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58C7" w14:textId="19093583" w:rsidR="00340916" w:rsidRPr="00EE17FD" w:rsidRDefault="00E333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do SIWZ </w:t>
      </w:r>
      <w:r w:rsidR="007757B5" w:rsidRPr="00EE17FD">
        <w:rPr>
          <w:rFonts w:cstheme="minorHAnsi"/>
          <w:b/>
          <w:bCs/>
          <w:sz w:val="24"/>
          <w:szCs w:val="24"/>
        </w:rPr>
        <w:t>OPZ</w:t>
      </w:r>
    </w:p>
    <w:p w14:paraId="36670395" w14:textId="1372E41D" w:rsidR="007E0262" w:rsidRPr="007E0262" w:rsidRDefault="007E0262" w:rsidP="007E0262">
      <w:pPr>
        <w:snapToGrid w:val="0"/>
        <w:ind w:left="360"/>
        <w:rPr>
          <w:rFonts w:cstheme="minorHAnsi"/>
          <w:sz w:val="24"/>
          <w:szCs w:val="24"/>
        </w:rPr>
      </w:pPr>
      <w:r w:rsidRPr="007E0262">
        <w:rPr>
          <w:rFonts w:ascii="Arial" w:hAnsi="Arial" w:cs="Arial"/>
          <w:sz w:val="20"/>
          <w:szCs w:val="20"/>
        </w:rPr>
        <w:t>Zakup naświetlaczy LED na wykonanie remontu oświetlenia PPS</w:t>
      </w:r>
      <w:r>
        <w:rPr>
          <w:rFonts w:ascii="Arial" w:hAnsi="Arial" w:cs="Arial"/>
          <w:sz w:val="20"/>
          <w:szCs w:val="20"/>
        </w:rPr>
        <w:t>.</w:t>
      </w:r>
    </w:p>
    <w:p w14:paraId="30C56F82" w14:textId="77777777" w:rsidR="007E0262" w:rsidRPr="007E0262" w:rsidRDefault="007E0262" w:rsidP="007E0262">
      <w:pPr>
        <w:pStyle w:val="Akapitzlist"/>
        <w:snapToGrid w:val="0"/>
        <w:rPr>
          <w:rFonts w:cstheme="minorHAnsi"/>
          <w:sz w:val="24"/>
          <w:szCs w:val="24"/>
        </w:rPr>
      </w:pPr>
    </w:p>
    <w:p w14:paraId="3BFFBD31" w14:textId="77DD4E9A" w:rsidR="007757B5" w:rsidRPr="007E0262" w:rsidRDefault="00ED170E" w:rsidP="007E0262">
      <w:pPr>
        <w:pStyle w:val="Akapitzlist"/>
        <w:numPr>
          <w:ilvl w:val="0"/>
          <w:numId w:val="5"/>
        </w:numPr>
        <w:snapToGrid w:val="0"/>
        <w:rPr>
          <w:rFonts w:cstheme="minorHAnsi"/>
          <w:sz w:val="24"/>
          <w:szCs w:val="24"/>
        </w:rPr>
      </w:pPr>
      <w:r w:rsidRPr="007E0262">
        <w:rPr>
          <w:rFonts w:cstheme="minorHAnsi"/>
          <w:sz w:val="24"/>
          <w:szCs w:val="24"/>
        </w:rPr>
        <w:t>Przedmiotem zamówienia jest dostawa do PL now</w:t>
      </w:r>
      <w:r w:rsidR="00FD0F0D" w:rsidRPr="007E0262">
        <w:rPr>
          <w:rFonts w:cstheme="minorHAnsi"/>
          <w:sz w:val="24"/>
          <w:szCs w:val="24"/>
        </w:rPr>
        <w:t>ych</w:t>
      </w:r>
      <w:r w:rsidR="007757B5" w:rsidRPr="007E0262">
        <w:rPr>
          <w:rFonts w:cstheme="minorHAnsi"/>
          <w:sz w:val="24"/>
          <w:szCs w:val="24"/>
        </w:rPr>
        <w:t xml:space="preserve"> </w:t>
      </w:r>
      <w:r w:rsidR="007E0262" w:rsidRPr="007E0262">
        <w:rPr>
          <w:rFonts w:cstheme="minorHAnsi"/>
          <w:sz w:val="24"/>
          <w:szCs w:val="24"/>
        </w:rPr>
        <w:t>naświetlaczy LED do masztów oświetlania PPS</w:t>
      </w:r>
      <w:r w:rsidR="007757B5" w:rsidRPr="007E0262">
        <w:rPr>
          <w:rFonts w:cstheme="minorHAnsi"/>
          <w:sz w:val="24"/>
          <w:szCs w:val="24"/>
        </w:rPr>
        <w:t xml:space="preserve">.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056"/>
        <w:gridCol w:w="2693"/>
      </w:tblGrid>
      <w:tr w:rsidR="007E0262" w:rsidRPr="009500A6" w14:paraId="4404FBE8" w14:textId="77777777" w:rsidTr="007E0262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E5A" w14:textId="77777777" w:rsidR="007E0262" w:rsidRPr="009500A6" w:rsidRDefault="007E0262" w:rsidP="0095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0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F4AC" w14:textId="69735063" w:rsidR="007E0262" w:rsidRPr="009500A6" w:rsidRDefault="007E0262" w:rsidP="0095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DCE5" w14:textId="390CBBAD" w:rsidR="007E0262" w:rsidRPr="009500A6" w:rsidRDefault="007E0262" w:rsidP="0095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00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Zapotrzebowanie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szt.</w:t>
            </w:r>
          </w:p>
        </w:tc>
      </w:tr>
      <w:tr w:rsidR="007E0262" w:rsidRPr="009500A6" w14:paraId="284C02E7" w14:textId="77777777" w:rsidTr="007E0262">
        <w:trPr>
          <w:trHeight w:val="7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CE66" w14:textId="13B2D540" w:rsidR="007E0262" w:rsidRPr="009500A6" w:rsidRDefault="007E0262" w:rsidP="007E0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CDBC" w14:textId="577ED5F9" w:rsidR="007E0262" w:rsidRPr="009500A6" w:rsidRDefault="007E0262" w:rsidP="007E0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/>
              </w:rPr>
              <w:t>Philips typ BVP651 LED 800-4S/740 PSU DX51 ALU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101D" w14:textId="6A271D5B" w:rsidR="007E0262" w:rsidRPr="007E0262" w:rsidRDefault="007E0262" w:rsidP="007E0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026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</w:tbl>
    <w:p w14:paraId="20A2F08E" w14:textId="77777777" w:rsidR="009500A6" w:rsidRPr="00EE17FD" w:rsidRDefault="009500A6" w:rsidP="009500A6">
      <w:pPr>
        <w:pStyle w:val="Akapitzlist"/>
        <w:snapToGrid w:val="0"/>
        <w:rPr>
          <w:rFonts w:cstheme="minorHAnsi"/>
          <w:sz w:val="24"/>
          <w:szCs w:val="24"/>
        </w:rPr>
      </w:pPr>
    </w:p>
    <w:p w14:paraId="47DBC83B" w14:textId="1BB38E85" w:rsidR="00FD0F0D" w:rsidRDefault="00FD0F0D" w:rsidP="007E0262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 w:rsidRPr="007E0262">
        <w:rPr>
          <w:rFonts w:cstheme="minorHAnsi"/>
          <w:bCs/>
          <w:sz w:val="24"/>
          <w:szCs w:val="24"/>
        </w:rPr>
        <w:t>Warunki dostawy: materiał nowy, pochodzący od producenta, rok produkcji 2023.</w:t>
      </w:r>
    </w:p>
    <w:p w14:paraId="526F51CB" w14:textId="59377201" w:rsidR="00C95E9E" w:rsidRDefault="00C95E9E" w:rsidP="007E0262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Miejsce dostawy: Port Lotniczy Poznań-Ławica</w:t>
      </w:r>
    </w:p>
    <w:p w14:paraId="6A81CCC5" w14:textId="55E3CA8A" w:rsidR="00C95E9E" w:rsidRDefault="00C95E9E" w:rsidP="007E0262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Warunki gwarancji: 24 miesiące od daty dostawy</w:t>
      </w:r>
    </w:p>
    <w:p w14:paraId="142999E1" w14:textId="05EBF327" w:rsidR="00A034D7" w:rsidRPr="007E0262" w:rsidRDefault="00EE17FD" w:rsidP="007E0262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 w:rsidRPr="007E0262">
        <w:rPr>
          <w:rFonts w:cstheme="minorHAnsi"/>
          <w:bCs/>
          <w:sz w:val="24"/>
          <w:szCs w:val="24"/>
        </w:rPr>
        <w:t>Proponowany tryb zamówienia –</w:t>
      </w:r>
      <w:r w:rsidR="00A034D7" w:rsidRPr="007E0262">
        <w:rPr>
          <w:rFonts w:cstheme="minorHAnsi"/>
          <w:bCs/>
          <w:sz w:val="24"/>
          <w:szCs w:val="24"/>
        </w:rPr>
        <w:t xml:space="preserve"> ogłoszenie.</w:t>
      </w:r>
    </w:p>
    <w:p w14:paraId="6F92E407" w14:textId="77777777" w:rsidR="007757B5" w:rsidRPr="00EE17FD" w:rsidRDefault="007757B5">
      <w:pPr>
        <w:rPr>
          <w:sz w:val="24"/>
          <w:szCs w:val="24"/>
        </w:rPr>
      </w:pPr>
    </w:p>
    <w:sectPr w:rsidR="007757B5" w:rsidRPr="00EE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D39"/>
    <w:multiLevelType w:val="hybridMultilevel"/>
    <w:tmpl w:val="5566AD7A"/>
    <w:lvl w:ilvl="0" w:tplc="B6461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85D61"/>
    <w:multiLevelType w:val="hybridMultilevel"/>
    <w:tmpl w:val="1DE084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BA5657"/>
    <w:multiLevelType w:val="hybridMultilevel"/>
    <w:tmpl w:val="A0D2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7EF4"/>
    <w:multiLevelType w:val="hybridMultilevel"/>
    <w:tmpl w:val="902EACDC"/>
    <w:lvl w:ilvl="0" w:tplc="7CEA8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E39"/>
    <w:multiLevelType w:val="hybridMultilevel"/>
    <w:tmpl w:val="B0E01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9828">
    <w:abstractNumId w:val="0"/>
  </w:num>
  <w:num w:numId="2" w16cid:durableId="1474175832">
    <w:abstractNumId w:val="4"/>
  </w:num>
  <w:num w:numId="3" w16cid:durableId="218590405">
    <w:abstractNumId w:val="1"/>
  </w:num>
  <w:num w:numId="4" w16cid:durableId="872114026">
    <w:abstractNumId w:val="3"/>
  </w:num>
  <w:num w:numId="5" w16cid:durableId="125394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B5"/>
    <w:rsid w:val="000E2E87"/>
    <w:rsid w:val="00340916"/>
    <w:rsid w:val="00614690"/>
    <w:rsid w:val="007757B5"/>
    <w:rsid w:val="007E0262"/>
    <w:rsid w:val="009500A6"/>
    <w:rsid w:val="00A034D7"/>
    <w:rsid w:val="00C95E9E"/>
    <w:rsid w:val="00E333D8"/>
    <w:rsid w:val="00ED170E"/>
    <w:rsid w:val="00EE17FD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25C4"/>
  <w15:chartTrackingRefBased/>
  <w15:docId w15:val="{B20CC386-B826-4A58-81B1-08A196C1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Marciniak</dc:creator>
  <cp:keywords/>
  <dc:description/>
  <cp:lastModifiedBy>Anna Silecka</cp:lastModifiedBy>
  <cp:revision>8</cp:revision>
  <dcterms:created xsi:type="dcterms:W3CDTF">2023-03-24T11:10:00Z</dcterms:created>
  <dcterms:modified xsi:type="dcterms:W3CDTF">2023-08-02T08:11:00Z</dcterms:modified>
</cp:coreProperties>
</file>