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B7C4F" w14:textId="19CECC3E" w:rsidR="00BF4FA2" w:rsidRPr="00CB2DCB" w:rsidRDefault="00BF4FA2" w:rsidP="00BF4FA2">
      <w:pPr>
        <w:spacing w:before="120"/>
        <w:jc w:val="both"/>
        <w:rPr>
          <w:rFonts w:ascii="Cambria" w:hAnsi="Cambria" w:cs="Arial"/>
          <w:b/>
          <w:bCs/>
          <w:sz w:val="22"/>
          <w:szCs w:val="22"/>
        </w:rPr>
      </w:pPr>
      <w:r w:rsidRPr="00CB2DCB">
        <w:rPr>
          <w:rFonts w:ascii="Cambria" w:hAnsi="Cambria" w:cs="Arial"/>
          <w:b/>
          <w:bCs/>
          <w:sz w:val="22"/>
          <w:szCs w:val="22"/>
        </w:rPr>
        <w:t>Nr postępowania: SA.270.</w:t>
      </w:r>
      <w:r w:rsidR="0041150E">
        <w:rPr>
          <w:rFonts w:ascii="Cambria" w:hAnsi="Cambria" w:cs="Arial"/>
          <w:b/>
          <w:bCs/>
          <w:sz w:val="22"/>
          <w:szCs w:val="22"/>
        </w:rPr>
        <w:t>1</w:t>
      </w:r>
      <w:r w:rsidRPr="00CB2DCB">
        <w:rPr>
          <w:rFonts w:ascii="Cambria" w:hAnsi="Cambria" w:cs="Arial"/>
          <w:b/>
          <w:bCs/>
          <w:sz w:val="22"/>
          <w:szCs w:val="22"/>
        </w:rPr>
        <w:t>.</w:t>
      </w:r>
      <w:r w:rsidR="00D06AAB">
        <w:rPr>
          <w:rFonts w:ascii="Cambria" w:hAnsi="Cambria" w:cs="Arial"/>
          <w:b/>
          <w:bCs/>
          <w:sz w:val="22"/>
          <w:szCs w:val="22"/>
        </w:rPr>
        <w:t>3</w:t>
      </w:r>
      <w:r w:rsidRPr="00CB2DCB">
        <w:rPr>
          <w:rFonts w:ascii="Cambria" w:hAnsi="Cambria" w:cs="Arial"/>
          <w:b/>
          <w:bCs/>
          <w:sz w:val="22"/>
          <w:szCs w:val="22"/>
        </w:rPr>
        <w:t>.202</w:t>
      </w:r>
      <w:r w:rsidR="0041150E">
        <w:rPr>
          <w:rFonts w:ascii="Cambria" w:hAnsi="Cambria" w:cs="Arial"/>
          <w:b/>
          <w:bCs/>
          <w:sz w:val="22"/>
          <w:szCs w:val="22"/>
        </w:rPr>
        <w:t>3</w:t>
      </w:r>
      <w:r w:rsidRPr="00CB2DCB">
        <w:rPr>
          <w:rFonts w:ascii="Cambria" w:hAnsi="Cambria" w:cs="Arial"/>
          <w:b/>
          <w:bCs/>
          <w:color w:val="FF0000"/>
          <w:sz w:val="22"/>
          <w:szCs w:val="22"/>
        </w:rPr>
        <w:tab/>
      </w:r>
      <w:r w:rsidRPr="00CB2DCB">
        <w:rPr>
          <w:rFonts w:ascii="Cambria" w:hAnsi="Cambria" w:cs="Arial"/>
          <w:b/>
          <w:bCs/>
          <w:sz w:val="22"/>
          <w:szCs w:val="22"/>
        </w:rPr>
        <w:tab/>
      </w:r>
      <w:r w:rsidRPr="00CB2DCB">
        <w:rPr>
          <w:rFonts w:ascii="Cambria" w:hAnsi="Cambria" w:cs="Arial"/>
          <w:b/>
          <w:bCs/>
          <w:sz w:val="22"/>
          <w:szCs w:val="22"/>
        </w:rPr>
        <w:tab/>
      </w:r>
      <w:r w:rsidRPr="00CB2DCB">
        <w:rPr>
          <w:rFonts w:ascii="Cambria" w:hAnsi="Cambria" w:cs="Arial"/>
          <w:b/>
          <w:bCs/>
          <w:sz w:val="22"/>
          <w:szCs w:val="22"/>
        </w:rPr>
        <w:tab/>
        <w:t xml:space="preserve">        Załącznik nr 8 do SWZ </w:t>
      </w:r>
    </w:p>
    <w:p w14:paraId="393C9128" w14:textId="77777777" w:rsidR="00B733F1" w:rsidRPr="00CB2DCB" w:rsidRDefault="00B733F1" w:rsidP="00A16C78">
      <w:pPr>
        <w:autoSpaceDE w:val="0"/>
        <w:autoSpaceDN w:val="0"/>
        <w:adjustRightInd w:val="0"/>
        <w:spacing w:line="276" w:lineRule="auto"/>
        <w:jc w:val="center"/>
        <w:rPr>
          <w:rFonts w:ascii="Cambria" w:hAnsi="Cambria" w:cs="Arial"/>
          <w:b/>
          <w:bCs/>
          <w:color w:val="000000"/>
          <w:sz w:val="22"/>
          <w:szCs w:val="22"/>
        </w:rPr>
      </w:pPr>
    </w:p>
    <w:p w14:paraId="639976AF" w14:textId="77777777" w:rsidR="00B733F1" w:rsidRPr="00CB2DCB" w:rsidRDefault="00B733F1" w:rsidP="00A16C78">
      <w:pPr>
        <w:autoSpaceDE w:val="0"/>
        <w:autoSpaceDN w:val="0"/>
        <w:adjustRightInd w:val="0"/>
        <w:spacing w:line="276" w:lineRule="auto"/>
        <w:jc w:val="center"/>
        <w:rPr>
          <w:rFonts w:ascii="Cambria" w:hAnsi="Cambria" w:cs="Arial"/>
          <w:b/>
          <w:bCs/>
          <w:color w:val="000000"/>
          <w:sz w:val="22"/>
          <w:szCs w:val="22"/>
        </w:rPr>
      </w:pPr>
    </w:p>
    <w:p w14:paraId="116B0F8A" w14:textId="77777777" w:rsidR="009D2F2F" w:rsidRPr="00CB2DCB" w:rsidRDefault="009D2F2F" w:rsidP="00A16C78">
      <w:pPr>
        <w:autoSpaceDE w:val="0"/>
        <w:autoSpaceDN w:val="0"/>
        <w:adjustRightInd w:val="0"/>
        <w:spacing w:line="276" w:lineRule="auto"/>
        <w:jc w:val="center"/>
        <w:rPr>
          <w:rFonts w:ascii="Cambria" w:hAnsi="Cambria" w:cs="Arial"/>
          <w:b/>
          <w:bCs/>
          <w:sz w:val="22"/>
          <w:szCs w:val="22"/>
        </w:rPr>
      </w:pPr>
      <w:r w:rsidRPr="00CB2DCB">
        <w:rPr>
          <w:rFonts w:ascii="Cambria" w:hAnsi="Cambria" w:cs="Arial"/>
          <w:b/>
          <w:bCs/>
          <w:sz w:val="22"/>
          <w:szCs w:val="22"/>
        </w:rPr>
        <w:t xml:space="preserve">UMOWA NR </w:t>
      </w:r>
      <w:r w:rsidR="004A5FDC" w:rsidRPr="00CB2DCB">
        <w:rPr>
          <w:rFonts w:ascii="Cambria" w:hAnsi="Cambria" w:cs="Arial"/>
          <w:b/>
          <w:bCs/>
          <w:sz w:val="22"/>
          <w:szCs w:val="22"/>
        </w:rPr>
        <w:t>…</w:t>
      </w:r>
    </w:p>
    <w:p w14:paraId="533FCD31" w14:textId="61B97ED4" w:rsidR="009D2F2F" w:rsidRPr="00CB2DCB" w:rsidRDefault="009D2F2F" w:rsidP="00A16C78">
      <w:pPr>
        <w:autoSpaceDE w:val="0"/>
        <w:autoSpaceDN w:val="0"/>
        <w:adjustRightInd w:val="0"/>
        <w:spacing w:line="276" w:lineRule="auto"/>
        <w:jc w:val="center"/>
        <w:rPr>
          <w:rFonts w:ascii="Cambria" w:hAnsi="Cambria" w:cs="Arial"/>
          <w:b/>
          <w:bCs/>
          <w:sz w:val="22"/>
          <w:szCs w:val="22"/>
        </w:rPr>
      </w:pPr>
      <w:r w:rsidRPr="00CB2DCB">
        <w:rPr>
          <w:rFonts w:ascii="Cambria" w:hAnsi="Cambria" w:cs="Arial"/>
          <w:b/>
          <w:bCs/>
          <w:sz w:val="22"/>
          <w:szCs w:val="22"/>
        </w:rPr>
        <w:t>(</w:t>
      </w:r>
      <w:proofErr w:type="spellStart"/>
      <w:r w:rsidRPr="00CB2DCB">
        <w:rPr>
          <w:rFonts w:ascii="Cambria" w:hAnsi="Cambria" w:cs="Arial"/>
          <w:b/>
          <w:bCs/>
          <w:sz w:val="22"/>
          <w:szCs w:val="22"/>
        </w:rPr>
        <w:t>zn</w:t>
      </w:r>
      <w:proofErr w:type="spellEnd"/>
      <w:r w:rsidRPr="00CB2DCB">
        <w:rPr>
          <w:rFonts w:ascii="Cambria" w:hAnsi="Cambria" w:cs="Arial"/>
          <w:b/>
          <w:bCs/>
          <w:sz w:val="22"/>
          <w:szCs w:val="22"/>
        </w:rPr>
        <w:t xml:space="preserve">. </w:t>
      </w:r>
      <w:proofErr w:type="spellStart"/>
      <w:r w:rsidRPr="00CB2DCB">
        <w:rPr>
          <w:rFonts w:ascii="Cambria" w:hAnsi="Cambria" w:cs="Arial"/>
          <w:b/>
          <w:bCs/>
          <w:sz w:val="22"/>
          <w:szCs w:val="22"/>
        </w:rPr>
        <w:t>spr</w:t>
      </w:r>
      <w:proofErr w:type="spellEnd"/>
      <w:r w:rsidRPr="00CB2DCB">
        <w:rPr>
          <w:rFonts w:ascii="Cambria" w:hAnsi="Cambria" w:cs="Arial"/>
          <w:b/>
          <w:bCs/>
          <w:sz w:val="22"/>
          <w:szCs w:val="22"/>
        </w:rPr>
        <w:t xml:space="preserve">. </w:t>
      </w:r>
      <w:r w:rsidR="008A1974" w:rsidRPr="00CB2DCB">
        <w:rPr>
          <w:rFonts w:ascii="Cambria" w:hAnsi="Cambria" w:cs="Arial"/>
          <w:b/>
          <w:bCs/>
          <w:sz w:val="22"/>
          <w:szCs w:val="22"/>
        </w:rPr>
        <w:t>SA.271.1</w:t>
      </w:r>
      <w:r w:rsidR="006123C4" w:rsidRPr="00CB2DCB">
        <w:rPr>
          <w:rFonts w:ascii="Cambria" w:hAnsi="Cambria" w:cs="Arial"/>
          <w:b/>
          <w:bCs/>
          <w:sz w:val="22"/>
          <w:szCs w:val="22"/>
        </w:rPr>
        <w:t>.</w:t>
      </w:r>
      <w:r w:rsidR="0041150E" w:rsidRPr="00CB2DCB">
        <w:rPr>
          <w:rFonts w:ascii="Cambria" w:hAnsi="Cambria" w:cs="Arial"/>
          <w:b/>
          <w:bCs/>
          <w:sz w:val="22"/>
          <w:szCs w:val="22"/>
        </w:rPr>
        <w:t xml:space="preserve"> </w:t>
      </w:r>
      <w:r w:rsidR="004A5FDC" w:rsidRPr="00CB2DCB">
        <w:rPr>
          <w:rFonts w:ascii="Cambria" w:hAnsi="Cambria" w:cs="Arial"/>
          <w:b/>
          <w:bCs/>
          <w:sz w:val="22"/>
          <w:szCs w:val="22"/>
        </w:rPr>
        <w:t>……</w:t>
      </w:r>
      <w:r w:rsidR="008A1974" w:rsidRPr="00CB2DCB">
        <w:rPr>
          <w:rFonts w:ascii="Cambria" w:hAnsi="Cambria" w:cs="Arial"/>
          <w:b/>
          <w:bCs/>
          <w:sz w:val="22"/>
          <w:szCs w:val="22"/>
        </w:rPr>
        <w:t>.202</w:t>
      </w:r>
      <w:r w:rsidR="0041150E">
        <w:rPr>
          <w:rFonts w:ascii="Cambria" w:hAnsi="Cambria" w:cs="Arial"/>
          <w:b/>
          <w:bCs/>
          <w:sz w:val="22"/>
          <w:szCs w:val="22"/>
        </w:rPr>
        <w:t>3</w:t>
      </w:r>
      <w:r w:rsidRPr="00CB2DCB">
        <w:rPr>
          <w:rFonts w:ascii="Cambria" w:hAnsi="Cambria" w:cs="Arial"/>
          <w:b/>
          <w:bCs/>
          <w:sz w:val="22"/>
          <w:szCs w:val="22"/>
        </w:rPr>
        <w:t>)</w:t>
      </w:r>
    </w:p>
    <w:p w14:paraId="51AFA325"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5A12B42E" w14:textId="1F19F7F0"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Zawarta </w:t>
      </w:r>
      <w:r w:rsidRPr="00CB2DCB">
        <w:rPr>
          <w:rFonts w:ascii="Cambria" w:hAnsi="Cambria" w:cs="Arial"/>
          <w:b/>
          <w:color w:val="000000"/>
          <w:sz w:val="22"/>
          <w:szCs w:val="22"/>
        </w:rPr>
        <w:t xml:space="preserve">w </w:t>
      </w:r>
      <w:r w:rsidR="0041150E">
        <w:rPr>
          <w:rFonts w:ascii="Cambria" w:hAnsi="Cambria" w:cs="Arial"/>
          <w:b/>
          <w:color w:val="000000"/>
          <w:sz w:val="22"/>
          <w:szCs w:val="22"/>
        </w:rPr>
        <w:t>Zawałach</w:t>
      </w:r>
      <w:r w:rsidRPr="00CB2DCB">
        <w:rPr>
          <w:rFonts w:ascii="Cambria" w:hAnsi="Cambria" w:cs="Arial"/>
          <w:color w:val="000000"/>
          <w:sz w:val="22"/>
          <w:szCs w:val="22"/>
        </w:rPr>
        <w:t xml:space="preserve">, w dniu </w:t>
      </w:r>
      <w:r w:rsidR="004A5FDC" w:rsidRPr="00CB2DCB">
        <w:rPr>
          <w:rFonts w:ascii="Cambria" w:hAnsi="Cambria" w:cs="Arial"/>
          <w:b/>
          <w:sz w:val="22"/>
          <w:szCs w:val="22"/>
        </w:rPr>
        <w:t>……….</w:t>
      </w:r>
      <w:r w:rsidR="008A1974" w:rsidRPr="00CB2DCB">
        <w:rPr>
          <w:rFonts w:ascii="Cambria" w:hAnsi="Cambria" w:cs="Arial"/>
          <w:b/>
          <w:sz w:val="22"/>
          <w:szCs w:val="22"/>
        </w:rPr>
        <w:t>202</w:t>
      </w:r>
      <w:r w:rsidR="0041150E">
        <w:rPr>
          <w:rFonts w:ascii="Cambria" w:hAnsi="Cambria" w:cs="Arial"/>
          <w:b/>
          <w:sz w:val="22"/>
          <w:szCs w:val="22"/>
        </w:rPr>
        <w:t>3</w:t>
      </w:r>
      <w:r w:rsidR="004A5FDC" w:rsidRPr="00CB2DCB">
        <w:rPr>
          <w:rFonts w:ascii="Cambria" w:hAnsi="Cambria" w:cs="Arial"/>
          <w:b/>
          <w:sz w:val="22"/>
          <w:szCs w:val="22"/>
        </w:rPr>
        <w:t xml:space="preserve"> </w:t>
      </w:r>
      <w:r w:rsidRPr="00CB2DCB">
        <w:rPr>
          <w:rFonts w:ascii="Cambria" w:hAnsi="Cambria" w:cs="Arial"/>
          <w:b/>
          <w:color w:val="000000"/>
          <w:sz w:val="22"/>
          <w:szCs w:val="22"/>
        </w:rPr>
        <w:t>r.</w:t>
      </w:r>
      <w:r w:rsidRPr="00CB2DCB">
        <w:rPr>
          <w:rFonts w:ascii="Cambria" w:hAnsi="Cambria" w:cs="Arial"/>
          <w:color w:val="000000"/>
          <w:sz w:val="22"/>
          <w:szCs w:val="22"/>
        </w:rPr>
        <w:t xml:space="preserve"> pomiędzy: </w:t>
      </w:r>
    </w:p>
    <w:p w14:paraId="1A973E93"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37485C87" w14:textId="7B982CE2" w:rsidR="009D2F2F" w:rsidRPr="00CB2DCB" w:rsidRDefault="009D2F2F" w:rsidP="00A16C78">
      <w:pPr>
        <w:autoSpaceDE w:val="0"/>
        <w:autoSpaceDN w:val="0"/>
        <w:adjustRightInd w:val="0"/>
        <w:spacing w:line="276" w:lineRule="auto"/>
        <w:jc w:val="both"/>
        <w:rPr>
          <w:rFonts w:ascii="Cambria" w:hAnsi="Cambria" w:cs="Arial"/>
          <w:b/>
          <w:color w:val="000000"/>
          <w:sz w:val="22"/>
          <w:szCs w:val="22"/>
        </w:rPr>
      </w:pPr>
      <w:r w:rsidRPr="00CB2DCB">
        <w:rPr>
          <w:rFonts w:ascii="Cambria" w:hAnsi="Cambria" w:cs="Arial"/>
          <w:b/>
          <w:color w:val="000000"/>
          <w:sz w:val="22"/>
          <w:szCs w:val="22"/>
        </w:rPr>
        <w:t xml:space="preserve">Skarbem Państwa Państwowym Gospodarstwem Leśnym Lasy Państwowe – Nadleśnictwem </w:t>
      </w:r>
      <w:r w:rsidR="0041150E">
        <w:rPr>
          <w:rFonts w:ascii="Cambria" w:hAnsi="Cambria" w:cs="Arial"/>
          <w:b/>
          <w:color w:val="000000"/>
          <w:sz w:val="22"/>
          <w:szCs w:val="22"/>
        </w:rPr>
        <w:t>Dobrzejewice</w:t>
      </w:r>
      <w:r w:rsidRPr="00CB2DCB">
        <w:rPr>
          <w:rFonts w:ascii="Cambria" w:hAnsi="Cambria" w:cs="Arial"/>
          <w:b/>
          <w:color w:val="000000"/>
          <w:sz w:val="22"/>
          <w:szCs w:val="22"/>
        </w:rPr>
        <w:t xml:space="preserve"> z siedzibą w </w:t>
      </w:r>
      <w:r w:rsidR="0041150E">
        <w:rPr>
          <w:rFonts w:ascii="Cambria" w:hAnsi="Cambria" w:cs="Arial"/>
          <w:b/>
          <w:color w:val="000000"/>
          <w:sz w:val="22"/>
          <w:szCs w:val="22"/>
        </w:rPr>
        <w:t>Zawałach 101, 87-123 Dobrzejewice</w:t>
      </w:r>
      <w:r w:rsidRPr="00CB2DCB">
        <w:rPr>
          <w:rFonts w:ascii="Cambria" w:hAnsi="Cambria" w:cs="Arial"/>
          <w:b/>
          <w:color w:val="000000"/>
          <w:sz w:val="22"/>
          <w:szCs w:val="22"/>
        </w:rPr>
        <w:t>,</w:t>
      </w:r>
      <w:r w:rsidR="008A1974" w:rsidRPr="00CB2DCB">
        <w:rPr>
          <w:rFonts w:ascii="Cambria" w:hAnsi="Cambria" w:cs="Arial"/>
          <w:b/>
          <w:color w:val="000000"/>
          <w:sz w:val="22"/>
          <w:szCs w:val="22"/>
        </w:rPr>
        <w:t xml:space="preserve"> NIP:</w:t>
      </w:r>
      <w:r w:rsidR="0041150E">
        <w:rPr>
          <w:rFonts w:ascii="Cambria" w:hAnsi="Cambria" w:cs="Arial"/>
          <w:b/>
          <w:color w:val="000000"/>
          <w:sz w:val="22"/>
          <w:szCs w:val="22"/>
        </w:rPr>
        <w:t>879-018-04-59</w:t>
      </w:r>
    </w:p>
    <w:p w14:paraId="6E1279B0" w14:textId="77777777" w:rsidR="009D2F2F" w:rsidRPr="00CB2DCB" w:rsidRDefault="009D2F2F" w:rsidP="00A16C78">
      <w:pPr>
        <w:autoSpaceDE w:val="0"/>
        <w:autoSpaceDN w:val="0"/>
        <w:adjustRightInd w:val="0"/>
        <w:spacing w:line="276" w:lineRule="auto"/>
        <w:jc w:val="both"/>
        <w:rPr>
          <w:rFonts w:ascii="Cambria" w:hAnsi="Cambria" w:cs="Arial"/>
          <w:b/>
          <w:color w:val="000000"/>
          <w:sz w:val="22"/>
          <w:szCs w:val="22"/>
        </w:rPr>
      </w:pPr>
    </w:p>
    <w:p w14:paraId="55D33C30" w14:textId="77777777" w:rsidR="009D2F2F" w:rsidRPr="00CB2DCB" w:rsidRDefault="009D2F2F" w:rsidP="00A16C78">
      <w:pPr>
        <w:autoSpaceDE w:val="0"/>
        <w:autoSpaceDN w:val="0"/>
        <w:adjustRightInd w:val="0"/>
        <w:spacing w:line="276" w:lineRule="auto"/>
        <w:jc w:val="both"/>
        <w:rPr>
          <w:rFonts w:ascii="Cambria" w:hAnsi="Cambria" w:cs="Arial"/>
          <w:b/>
          <w:bCs/>
          <w:color w:val="000000"/>
          <w:sz w:val="22"/>
          <w:szCs w:val="22"/>
        </w:rPr>
      </w:pPr>
      <w:r w:rsidRPr="00CB2DCB">
        <w:rPr>
          <w:rFonts w:ascii="Cambria" w:hAnsi="Cambria" w:cs="Arial"/>
          <w:color w:val="000000"/>
          <w:sz w:val="22"/>
          <w:szCs w:val="22"/>
        </w:rPr>
        <w:t xml:space="preserve">zwanym dalej w treści umowy </w:t>
      </w:r>
      <w:r w:rsidR="006C214C" w:rsidRPr="00CB2DCB">
        <w:rPr>
          <w:rFonts w:ascii="Cambria" w:hAnsi="Cambria" w:cs="Arial"/>
          <w:color w:val="000000"/>
          <w:sz w:val="22"/>
          <w:szCs w:val="22"/>
        </w:rPr>
        <w:t>„</w:t>
      </w:r>
      <w:r w:rsidRPr="00CB2DCB">
        <w:rPr>
          <w:rFonts w:ascii="Cambria" w:hAnsi="Cambria" w:cs="Arial"/>
          <w:b/>
          <w:bCs/>
          <w:color w:val="000000"/>
          <w:sz w:val="22"/>
          <w:szCs w:val="22"/>
        </w:rPr>
        <w:t>Zamawiającym</w:t>
      </w:r>
      <w:r w:rsidR="006C214C" w:rsidRPr="00CB2DCB">
        <w:rPr>
          <w:rFonts w:ascii="Cambria" w:hAnsi="Cambria" w:cs="Arial"/>
          <w:b/>
          <w:bCs/>
          <w:color w:val="000000"/>
          <w:sz w:val="22"/>
          <w:szCs w:val="22"/>
        </w:rPr>
        <w:t>”</w:t>
      </w:r>
      <w:r w:rsidRPr="00CB2DCB">
        <w:rPr>
          <w:rFonts w:ascii="Cambria" w:hAnsi="Cambria" w:cs="Arial"/>
          <w:b/>
          <w:bCs/>
          <w:color w:val="000000"/>
          <w:sz w:val="22"/>
          <w:szCs w:val="22"/>
        </w:rPr>
        <w:t xml:space="preserve">, </w:t>
      </w:r>
      <w:r w:rsidRPr="00CB2DCB">
        <w:rPr>
          <w:rFonts w:ascii="Cambria" w:hAnsi="Cambria" w:cs="Arial"/>
          <w:color w:val="000000"/>
          <w:sz w:val="22"/>
          <w:szCs w:val="22"/>
        </w:rPr>
        <w:t xml:space="preserve">reprezentowanym przez: </w:t>
      </w:r>
    </w:p>
    <w:p w14:paraId="23B8E2F8" w14:textId="77777777" w:rsidR="009D2F2F" w:rsidRPr="00CB2DCB" w:rsidRDefault="009D2F2F" w:rsidP="00A16C78">
      <w:pPr>
        <w:autoSpaceDE w:val="0"/>
        <w:autoSpaceDN w:val="0"/>
        <w:adjustRightInd w:val="0"/>
        <w:spacing w:line="276" w:lineRule="auto"/>
        <w:jc w:val="both"/>
        <w:rPr>
          <w:rFonts w:ascii="Cambria" w:hAnsi="Cambria" w:cs="Arial"/>
          <w:sz w:val="22"/>
          <w:szCs w:val="22"/>
        </w:rPr>
      </w:pPr>
    </w:p>
    <w:p w14:paraId="06E7FC4B" w14:textId="25FDA75C" w:rsidR="009D2F2F" w:rsidRPr="00CB2DCB" w:rsidRDefault="0041150E" w:rsidP="00A16C78">
      <w:pPr>
        <w:autoSpaceDE w:val="0"/>
        <w:autoSpaceDN w:val="0"/>
        <w:adjustRightInd w:val="0"/>
        <w:spacing w:line="276" w:lineRule="auto"/>
        <w:jc w:val="both"/>
        <w:rPr>
          <w:rFonts w:ascii="Cambria" w:hAnsi="Cambria" w:cs="Arial"/>
          <w:b/>
          <w:color w:val="000000"/>
          <w:sz w:val="22"/>
          <w:szCs w:val="22"/>
        </w:rPr>
      </w:pPr>
      <w:r>
        <w:rPr>
          <w:rFonts w:ascii="Cambria" w:hAnsi="Cambria" w:cs="Arial"/>
          <w:b/>
          <w:sz w:val="22"/>
          <w:szCs w:val="22"/>
        </w:rPr>
        <w:t xml:space="preserve">Jarosława </w:t>
      </w:r>
      <w:proofErr w:type="spellStart"/>
      <w:r>
        <w:rPr>
          <w:rFonts w:ascii="Cambria" w:hAnsi="Cambria" w:cs="Arial"/>
          <w:b/>
          <w:sz w:val="22"/>
          <w:szCs w:val="22"/>
        </w:rPr>
        <w:t>Kuczaja</w:t>
      </w:r>
      <w:proofErr w:type="spellEnd"/>
      <w:r w:rsidR="004A5FDC" w:rsidRPr="00CB2DCB">
        <w:rPr>
          <w:rFonts w:ascii="Cambria" w:hAnsi="Cambria" w:cs="Arial"/>
          <w:b/>
          <w:sz w:val="22"/>
          <w:szCs w:val="22"/>
        </w:rPr>
        <w:t xml:space="preserve"> </w:t>
      </w:r>
      <w:r>
        <w:rPr>
          <w:rFonts w:ascii="Cambria" w:hAnsi="Cambria" w:cs="Arial"/>
          <w:b/>
          <w:sz w:val="22"/>
          <w:szCs w:val="22"/>
        </w:rPr>
        <w:t>–</w:t>
      </w:r>
      <w:r w:rsidR="004A5FDC" w:rsidRPr="00CB2DCB">
        <w:rPr>
          <w:rFonts w:ascii="Cambria" w:hAnsi="Cambria" w:cs="Arial"/>
          <w:b/>
          <w:color w:val="000000"/>
          <w:sz w:val="22"/>
          <w:szCs w:val="22"/>
        </w:rPr>
        <w:t xml:space="preserve"> </w:t>
      </w:r>
      <w:r>
        <w:rPr>
          <w:rFonts w:ascii="Cambria" w:hAnsi="Cambria" w:cs="Arial"/>
          <w:b/>
          <w:color w:val="000000"/>
          <w:sz w:val="22"/>
          <w:szCs w:val="22"/>
        </w:rPr>
        <w:t xml:space="preserve">p.o. </w:t>
      </w:r>
      <w:r w:rsidR="004A5FDC" w:rsidRPr="00CB2DCB">
        <w:rPr>
          <w:rFonts w:ascii="Cambria" w:hAnsi="Cambria" w:cs="Arial"/>
          <w:b/>
          <w:color w:val="000000"/>
          <w:sz w:val="22"/>
          <w:szCs w:val="22"/>
        </w:rPr>
        <w:t>Nadleśniczego</w:t>
      </w:r>
    </w:p>
    <w:p w14:paraId="0CC68591"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36FEC79F"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a</w:t>
      </w:r>
    </w:p>
    <w:p w14:paraId="673CDE39" w14:textId="77777777" w:rsidR="009D2F2F" w:rsidRPr="00CB2DCB" w:rsidRDefault="004A5FDC" w:rsidP="00A16C78">
      <w:pPr>
        <w:autoSpaceDE w:val="0"/>
        <w:autoSpaceDN w:val="0"/>
        <w:adjustRightInd w:val="0"/>
        <w:spacing w:line="276" w:lineRule="auto"/>
        <w:jc w:val="both"/>
        <w:rPr>
          <w:rFonts w:ascii="Cambria" w:hAnsi="Cambria" w:cs="Arial"/>
          <w:b/>
          <w:sz w:val="22"/>
          <w:szCs w:val="22"/>
        </w:rPr>
      </w:pPr>
      <w:r w:rsidRPr="00CB2DCB">
        <w:rPr>
          <w:rFonts w:ascii="Cambria" w:hAnsi="Cambria" w:cs="Arial"/>
          <w:b/>
          <w:sz w:val="22"/>
          <w:szCs w:val="22"/>
        </w:rPr>
        <w:t>…………………………………………………………………………….</w:t>
      </w:r>
    </w:p>
    <w:p w14:paraId="25262B24" w14:textId="77777777" w:rsidR="009D2F2F" w:rsidRPr="00CB2DCB" w:rsidRDefault="009D2F2F" w:rsidP="00A16C78">
      <w:pPr>
        <w:autoSpaceDE w:val="0"/>
        <w:autoSpaceDN w:val="0"/>
        <w:adjustRightInd w:val="0"/>
        <w:spacing w:line="276" w:lineRule="auto"/>
        <w:jc w:val="both"/>
        <w:rPr>
          <w:rFonts w:ascii="Cambria" w:hAnsi="Cambria" w:cs="Arial"/>
          <w:b/>
          <w:color w:val="808080"/>
          <w:sz w:val="22"/>
          <w:szCs w:val="22"/>
        </w:rPr>
      </w:pPr>
    </w:p>
    <w:p w14:paraId="4451D646"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 siedzibą w </w:t>
      </w:r>
      <w:r w:rsidRPr="00CB2DCB">
        <w:rPr>
          <w:rFonts w:ascii="Cambria" w:hAnsi="Cambria" w:cs="Arial"/>
          <w:color w:val="A6A6A6"/>
          <w:sz w:val="22"/>
          <w:szCs w:val="22"/>
        </w:rPr>
        <w:t xml:space="preserve"> </w:t>
      </w:r>
      <w:r w:rsidR="004A5FDC" w:rsidRPr="00CB2DCB">
        <w:rPr>
          <w:rFonts w:ascii="Cambria" w:hAnsi="Cambria" w:cs="Arial"/>
          <w:b/>
          <w:sz w:val="22"/>
          <w:szCs w:val="22"/>
        </w:rPr>
        <w:t>………………………….</w:t>
      </w:r>
      <w:r w:rsidR="008A1974" w:rsidRPr="00CB2DCB">
        <w:rPr>
          <w:rFonts w:ascii="Cambria" w:hAnsi="Cambria" w:cs="Arial"/>
          <w:b/>
          <w:sz w:val="22"/>
          <w:szCs w:val="22"/>
        </w:rPr>
        <w:t xml:space="preserve">, NIP: </w:t>
      </w:r>
      <w:r w:rsidR="004A5FDC" w:rsidRPr="00CB2DCB">
        <w:rPr>
          <w:rFonts w:ascii="Cambria" w:hAnsi="Cambria" w:cs="Arial"/>
          <w:b/>
          <w:sz w:val="22"/>
          <w:szCs w:val="22"/>
        </w:rPr>
        <w:t>………………………….</w:t>
      </w:r>
    </w:p>
    <w:p w14:paraId="12961F3D"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2439188A"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zwanym dalej w treści umowy </w:t>
      </w:r>
      <w:r w:rsidR="006C214C" w:rsidRPr="00CB2DCB">
        <w:rPr>
          <w:rFonts w:ascii="Cambria" w:hAnsi="Cambria" w:cs="Arial"/>
          <w:color w:val="000000"/>
          <w:sz w:val="22"/>
          <w:szCs w:val="22"/>
        </w:rPr>
        <w:t>„</w:t>
      </w:r>
      <w:r w:rsidRPr="00CB2DCB">
        <w:rPr>
          <w:rFonts w:ascii="Cambria" w:hAnsi="Cambria" w:cs="Arial"/>
          <w:b/>
          <w:bCs/>
          <w:color w:val="000000"/>
          <w:sz w:val="22"/>
          <w:szCs w:val="22"/>
        </w:rPr>
        <w:t>Wykonawcą</w:t>
      </w:r>
      <w:r w:rsidR="006C214C" w:rsidRPr="00CB2DCB">
        <w:rPr>
          <w:rFonts w:ascii="Cambria" w:hAnsi="Cambria" w:cs="Arial"/>
          <w:b/>
          <w:bCs/>
          <w:color w:val="000000"/>
          <w:sz w:val="22"/>
          <w:szCs w:val="22"/>
        </w:rPr>
        <w:t>”</w:t>
      </w:r>
      <w:r w:rsidRPr="00CB2DCB">
        <w:rPr>
          <w:rFonts w:ascii="Cambria" w:hAnsi="Cambria" w:cs="Arial"/>
          <w:b/>
          <w:bCs/>
          <w:color w:val="000000"/>
          <w:sz w:val="22"/>
          <w:szCs w:val="22"/>
        </w:rPr>
        <w:t xml:space="preserve">, </w:t>
      </w:r>
      <w:r w:rsidRPr="00CB2DCB">
        <w:rPr>
          <w:rFonts w:ascii="Cambria" w:hAnsi="Cambria" w:cs="Arial"/>
          <w:color w:val="000000"/>
          <w:sz w:val="22"/>
          <w:szCs w:val="22"/>
        </w:rPr>
        <w:t>reprezentowanym przez:</w:t>
      </w:r>
    </w:p>
    <w:p w14:paraId="3D6F3482" w14:textId="77777777" w:rsidR="00276D39" w:rsidRPr="00CB2DCB" w:rsidRDefault="00276D39" w:rsidP="00A16C78">
      <w:pPr>
        <w:autoSpaceDE w:val="0"/>
        <w:autoSpaceDN w:val="0"/>
        <w:adjustRightInd w:val="0"/>
        <w:spacing w:line="276" w:lineRule="auto"/>
        <w:jc w:val="both"/>
        <w:rPr>
          <w:rFonts w:ascii="Cambria" w:hAnsi="Cambria" w:cs="Arial"/>
          <w:color w:val="000000"/>
          <w:sz w:val="22"/>
          <w:szCs w:val="22"/>
        </w:rPr>
      </w:pPr>
    </w:p>
    <w:p w14:paraId="6E3E38EA" w14:textId="77777777" w:rsidR="009D2F2F" w:rsidRPr="00CB2DCB" w:rsidRDefault="004A5FDC" w:rsidP="00A16C78">
      <w:pPr>
        <w:autoSpaceDE w:val="0"/>
        <w:autoSpaceDN w:val="0"/>
        <w:adjustRightInd w:val="0"/>
        <w:spacing w:line="276" w:lineRule="auto"/>
        <w:jc w:val="both"/>
        <w:rPr>
          <w:rFonts w:ascii="Cambria" w:hAnsi="Cambria" w:cs="Arial"/>
          <w:b/>
          <w:sz w:val="22"/>
          <w:szCs w:val="22"/>
        </w:rPr>
      </w:pPr>
      <w:r w:rsidRPr="00CB2DCB">
        <w:rPr>
          <w:rFonts w:ascii="Cambria" w:hAnsi="Cambria" w:cs="Arial"/>
          <w:b/>
          <w:sz w:val="22"/>
          <w:szCs w:val="22"/>
        </w:rPr>
        <w:t>………………………………………………………………………</w:t>
      </w:r>
    </w:p>
    <w:p w14:paraId="641A531B" w14:textId="77777777" w:rsidR="009131E3" w:rsidRPr="00CB2DCB" w:rsidRDefault="009131E3" w:rsidP="00A16C78">
      <w:pPr>
        <w:autoSpaceDE w:val="0"/>
        <w:autoSpaceDN w:val="0"/>
        <w:adjustRightInd w:val="0"/>
        <w:spacing w:line="276" w:lineRule="auto"/>
        <w:jc w:val="both"/>
        <w:rPr>
          <w:rFonts w:ascii="Cambria" w:hAnsi="Cambria" w:cs="Arial"/>
          <w:color w:val="A6A6A6"/>
          <w:sz w:val="22"/>
          <w:szCs w:val="22"/>
        </w:rPr>
      </w:pPr>
    </w:p>
    <w:p w14:paraId="60F31470" w14:textId="77777777" w:rsidR="009131E3" w:rsidRPr="00CB2DCB" w:rsidRDefault="009131E3" w:rsidP="00A16C78">
      <w:p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 dalszej części umowy Zamawiający i Wykonawca występujący wspólnie określani są także jako </w:t>
      </w:r>
      <w:r w:rsidR="006C214C" w:rsidRPr="00CB2DCB">
        <w:rPr>
          <w:rFonts w:ascii="Cambria" w:hAnsi="Cambria" w:cs="Arial"/>
          <w:sz w:val="22"/>
          <w:szCs w:val="22"/>
        </w:rPr>
        <w:t>„</w:t>
      </w:r>
      <w:r w:rsidRPr="00CB2DCB">
        <w:rPr>
          <w:rFonts w:ascii="Cambria" w:hAnsi="Cambria" w:cs="Arial"/>
          <w:sz w:val="22"/>
          <w:szCs w:val="22"/>
        </w:rPr>
        <w:t>Strony</w:t>
      </w:r>
      <w:r w:rsidR="006C214C" w:rsidRPr="00CB2DCB">
        <w:rPr>
          <w:rFonts w:ascii="Cambria" w:hAnsi="Cambria" w:cs="Arial"/>
          <w:sz w:val="22"/>
          <w:szCs w:val="22"/>
        </w:rPr>
        <w:t>”</w:t>
      </w:r>
      <w:r w:rsidRPr="00CB2DCB">
        <w:rPr>
          <w:rFonts w:ascii="Cambria" w:hAnsi="Cambria" w:cs="Arial"/>
          <w:sz w:val="22"/>
          <w:szCs w:val="22"/>
        </w:rPr>
        <w:t xml:space="preserve">, a osobno także jako </w:t>
      </w:r>
      <w:r w:rsidR="006C214C" w:rsidRPr="00CB2DCB">
        <w:rPr>
          <w:rFonts w:ascii="Cambria" w:hAnsi="Cambria" w:cs="Arial"/>
          <w:sz w:val="22"/>
          <w:szCs w:val="22"/>
        </w:rPr>
        <w:t>„</w:t>
      </w:r>
      <w:r w:rsidRPr="00CB2DCB">
        <w:rPr>
          <w:rFonts w:ascii="Cambria" w:hAnsi="Cambria" w:cs="Arial"/>
          <w:sz w:val="22"/>
          <w:szCs w:val="22"/>
        </w:rPr>
        <w:t>Strona</w:t>
      </w:r>
      <w:r w:rsidR="006C214C" w:rsidRPr="00CB2DCB">
        <w:rPr>
          <w:rFonts w:ascii="Cambria" w:hAnsi="Cambria" w:cs="Arial"/>
          <w:sz w:val="22"/>
          <w:szCs w:val="22"/>
        </w:rPr>
        <w:t>”</w:t>
      </w:r>
      <w:r w:rsidRPr="00CB2DCB">
        <w:rPr>
          <w:rFonts w:ascii="Cambria" w:hAnsi="Cambria" w:cs="Arial"/>
          <w:sz w:val="22"/>
          <w:szCs w:val="22"/>
        </w:rPr>
        <w:t>,</w:t>
      </w:r>
    </w:p>
    <w:p w14:paraId="68640086"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5F750DD6"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została zawarta umowa następującej treści:</w:t>
      </w:r>
    </w:p>
    <w:p w14:paraId="28A0BFEF"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p>
    <w:p w14:paraId="39EFEA99"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1.</w:t>
      </w:r>
    </w:p>
    <w:p w14:paraId="4407C0F4" w14:textId="77777777" w:rsidR="00B55C6B" w:rsidRPr="00CB2DCB" w:rsidRDefault="00B55C6B"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PRZEDMIOT UMOWY</w:t>
      </w:r>
    </w:p>
    <w:p w14:paraId="78823484" w14:textId="59D9F294" w:rsidR="009D2F2F" w:rsidRPr="00CB2DCB" w:rsidRDefault="009D2F2F" w:rsidP="00A16C78">
      <w:pPr>
        <w:numPr>
          <w:ilvl w:val="0"/>
          <w:numId w:val="1"/>
        </w:numPr>
        <w:autoSpaceDE w:val="0"/>
        <w:autoSpaceDN w:val="0"/>
        <w:adjustRightInd w:val="0"/>
        <w:spacing w:line="276" w:lineRule="auto"/>
        <w:ind w:left="357" w:hanging="357"/>
        <w:jc w:val="both"/>
        <w:rPr>
          <w:rFonts w:ascii="Cambria" w:hAnsi="Cambria" w:cs="Arial"/>
          <w:b/>
          <w:bCs/>
          <w:i/>
          <w:color w:val="000000"/>
          <w:sz w:val="22"/>
          <w:szCs w:val="22"/>
        </w:rPr>
      </w:pPr>
      <w:r w:rsidRPr="00CB2DCB">
        <w:rPr>
          <w:rFonts w:ascii="Cambria" w:hAnsi="Cambria" w:cs="Arial"/>
          <w:color w:val="000000"/>
          <w:sz w:val="22"/>
          <w:szCs w:val="22"/>
        </w:rPr>
        <w:t xml:space="preserve">W wyniku wyboru oferty Wykonawcy w postępowaniu </w:t>
      </w:r>
      <w:r w:rsidR="006C214C" w:rsidRPr="00CB2DCB">
        <w:rPr>
          <w:rFonts w:ascii="Cambria" w:hAnsi="Cambria" w:cs="Arial"/>
          <w:color w:val="000000"/>
          <w:sz w:val="22"/>
          <w:szCs w:val="22"/>
        </w:rPr>
        <w:t xml:space="preserve">o udzielenie zamówienia publicznego przeprowadzonym </w:t>
      </w:r>
      <w:r w:rsidR="004A5FDC" w:rsidRPr="00CB2DCB">
        <w:rPr>
          <w:rFonts w:ascii="Cambria" w:hAnsi="Cambria" w:cs="Arial"/>
          <w:color w:val="000000"/>
          <w:sz w:val="22"/>
          <w:szCs w:val="22"/>
        </w:rPr>
        <w:t xml:space="preserve">w </w:t>
      </w:r>
      <w:r w:rsidR="004A5FDC" w:rsidRPr="00CB2DCB">
        <w:rPr>
          <w:rFonts w:ascii="Cambria" w:hAnsi="Cambria" w:cs="Arial"/>
          <w:sz w:val="22"/>
          <w:szCs w:val="22"/>
        </w:rPr>
        <w:t>try</w:t>
      </w:r>
      <w:r w:rsidR="006C214C" w:rsidRPr="00CB2DCB">
        <w:rPr>
          <w:rFonts w:ascii="Cambria" w:hAnsi="Cambria" w:cs="Arial"/>
          <w:sz w:val="22"/>
          <w:szCs w:val="22"/>
        </w:rPr>
        <w:t xml:space="preserve">bie podstawowym w wariancie I, </w:t>
      </w:r>
      <w:r w:rsidR="004A5FDC" w:rsidRPr="00CB2DCB">
        <w:rPr>
          <w:rFonts w:ascii="Cambria" w:hAnsi="Cambria" w:cs="Arial"/>
          <w:sz w:val="22"/>
          <w:szCs w:val="22"/>
        </w:rPr>
        <w:t>o którym mowa w art. 275 pkt 1 ustawy z dnia 11 września 2019 r. Prawo zamówień publicznych (</w:t>
      </w:r>
      <w:proofErr w:type="spellStart"/>
      <w:r w:rsidR="006C214C" w:rsidRPr="00CB2DCB">
        <w:rPr>
          <w:rFonts w:ascii="Cambria" w:hAnsi="Cambria" w:cs="Arial"/>
          <w:sz w:val="22"/>
          <w:szCs w:val="22"/>
        </w:rPr>
        <w:t>t.j</w:t>
      </w:r>
      <w:proofErr w:type="spellEnd"/>
      <w:r w:rsidR="006C214C" w:rsidRPr="00CB2DCB">
        <w:rPr>
          <w:rFonts w:ascii="Cambria" w:hAnsi="Cambria" w:cs="Arial"/>
          <w:sz w:val="22"/>
          <w:szCs w:val="22"/>
        </w:rPr>
        <w:t xml:space="preserve">. </w:t>
      </w:r>
      <w:r w:rsidR="004A5FDC" w:rsidRPr="00CB2DCB">
        <w:rPr>
          <w:rFonts w:ascii="Cambria" w:hAnsi="Cambria" w:cs="Arial"/>
          <w:sz w:val="22"/>
          <w:szCs w:val="22"/>
        </w:rPr>
        <w:t>Dz. U. z 20</w:t>
      </w:r>
      <w:r w:rsidR="007A61FF" w:rsidRPr="00CB2DCB">
        <w:rPr>
          <w:rFonts w:ascii="Cambria" w:hAnsi="Cambria" w:cs="Arial"/>
          <w:sz w:val="22"/>
          <w:szCs w:val="22"/>
        </w:rPr>
        <w:t>21</w:t>
      </w:r>
      <w:r w:rsidR="004A5FDC" w:rsidRPr="00CB2DCB">
        <w:rPr>
          <w:rFonts w:ascii="Cambria" w:hAnsi="Cambria" w:cs="Arial"/>
          <w:sz w:val="22"/>
          <w:szCs w:val="22"/>
        </w:rPr>
        <w:t xml:space="preserve"> r. poz. </w:t>
      </w:r>
      <w:r w:rsidR="007A61FF" w:rsidRPr="00CB2DCB">
        <w:rPr>
          <w:rFonts w:ascii="Cambria" w:hAnsi="Cambria" w:cs="Arial"/>
          <w:sz w:val="22"/>
          <w:szCs w:val="22"/>
        </w:rPr>
        <w:t>1129</w:t>
      </w:r>
      <w:r w:rsidR="004A5FDC" w:rsidRPr="00CB2DCB">
        <w:rPr>
          <w:rFonts w:ascii="Cambria" w:hAnsi="Cambria" w:cs="Arial"/>
          <w:sz w:val="22"/>
          <w:szCs w:val="22"/>
        </w:rPr>
        <w:t xml:space="preserve"> z </w:t>
      </w:r>
      <w:proofErr w:type="spellStart"/>
      <w:r w:rsidR="004A5FDC" w:rsidRPr="00CB2DCB">
        <w:rPr>
          <w:rFonts w:ascii="Cambria" w:hAnsi="Cambria" w:cs="Arial"/>
          <w:sz w:val="22"/>
          <w:szCs w:val="22"/>
        </w:rPr>
        <w:t>późn</w:t>
      </w:r>
      <w:proofErr w:type="spellEnd"/>
      <w:r w:rsidR="004A5FDC" w:rsidRPr="00CB2DCB">
        <w:rPr>
          <w:rFonts w:ascii="Cambria" w:hAnsi="Cambria" w:cs="Arial"/>
          <w:sz w:val="22"/>
          <w:szCs w:val="22"/>
        </w:rPr>
        <w:t xml:space="preserve"> zm. - „PZP”</w:t>
      </w:r>
      <w:r w:rsidR="006C214C" w:rsidRPr="00CB2DCB">
        <w:rPr>
          <w:rFonts w:ascii="Cambria" w:hAnsi="Cambria" w:cs="Arial"/>
          <w:sz w:val="22"/>
          <w:szCs w:val="22"/>
        </w:rPr>
        <w:t>)</w:t>
      </w:r>
      <w:r w:rsidR="004A5FDC" w:rsidRPr="00CB2DCB">
        <w:rPr>
          <w:rFonts w:ascii="Cambria" w:hAnsi="Cambria" w:cs="Arial"/>
          <w:sz w:val="22"/>
          <w:szCs w:val="22"/>
        </w:rPr>
        <w:t xml:space="preserve">, </w:t>
      </w:r>
      <w:r w:rsidR="009131E3" w:rsidRPr="00CB2DCB">
        <w:rPr>
          <w:rFonts w:ascii="Cambria" w:hAnsi="Cambria" w:cs="Arial"/>
          <w:color w:val="000000"/>
          <w:sz w:val="22"/>
          <w:szCs w:val="22"/>
        </w:rPr>
        <w:t xml:space="preserve">Zamawiający zleca, </w:t>
      </w:r>
      <w:r w:rsidRPr="00CB2DCB">
        <w:rPr>
          <w:rFonts w:ascii="Cambria" w:hAnsi="Cambria" w:cs="Arial"/>
          <w:color w:val="000000"/>
          <w:sz w:val="22"/>
          <w:szCs w:val="22"/>
        </w:rPr>
        <w:t>a Wykonawca przyjmuje do wykonania roboty budowlane p</w:t>
      </w:r>
      <w:r w:rsidRPr="00CB2DCB">
        <w:rPr>
          <w:rFonts w:ascii="Cambria" w:hAnsi="Cambria" w:cs="Arial"/>
          <w:sz w:val="22"/>
          <w:szCs w:val="22"/>
        </w:rPr>
        <w:t xml:space="preserve">n. </w:t>
      </w:r>
      <w:r w:rsidR="003B65DB" w:rsidRPr="00CB2DCB">
        <w:rPr>
          <w:rFonts w:ascii="Cambria" w:hAnsi="Cambria" w:cs="Arial"/>
          <w:b/>
          <w:bCs/>
          <w:i/>
          <w:sz w:val="22"/>
          <w:szCs w:val="22"/>
        </w:rPr>
        <w:t>„</w:t>
      </w:r>
      <w:r w:rsidR="007A61FF" w:rsidRPr="00CB2DCB">
        <w:rPr>
          <w:rFonts w:ascii="Cambria" w:hAnsi="Cambria" w:cs="Arial"/>
          <w:b/>
          <w:bCs/>
          <w:i/>
          <w:sz w:val="22"/>
          <w:szCs w:val="22"/>
        </w:rPr>
        <w:t xml:space="preserve">Wymiana źródeł ciepła w </w:t>
      </w:r>
      <w:r w:rsidR="00972BF0">
        <w:rPr>
          <w:rFonts w:ascii="Cambria" w:hAnsi="Cambria" w:cs="Arial"/>
          <w:b/>
          <w:bCs/>
          <w:i/>
          <w:sz w:val="22"/>
          <w:szCs w:val="22"/>
        </w:rPr>
        <w:t>siedmiu</w:t>
      </w:r>
      <w:r w:rsidR="0041150E">
        <w:rPr>
          <w:rFonts w:ascii="Cambria" w:hAnsi="Cambria" w:cs="Arial"/>
          <w:b/>
          <w:bCs/>
          <w:i/>
          <w:sz w:val="22"/>
          <w:szCs w:val="22"/>
        </w:rPr>
        <w:t xml:space="preserve"> </w:t>
      </w:r>
      <w:r w:rsidR="007A61FF" w:rsidRPr="00CB2DCB">
        <w:rPr>
          <w:rFonts w:ascii="Cambria" w:hAnsi="Cambria" w:cs="Arial"/>
          <w:b/>
          <w:bCs/>
          <w:i/>
          <w:sz w:val="22"/>
          <w:szCs w:val="22"/>
        </w:rPr>
        <w:t>budynkach admin</w:t>
      </w:r>
      <w:r w:rsidR="0041150E">
        <w:rPr>
          <w:rFonts w:ascii="Cambria" w:hAnsi="Cambria" w:cs="Arial"/>
          <w:b/>
          <w:bCs/>
          <w:i/>
          <w:sz w:val="22"/>
          <w:szCs w:val="22"/>
        </w:rPr>
        <w:t>istrowanych przez Nadleśnictwo Dobrzejewice</w:t>
      </w:r>
      <w:r w:rsidR="003B65DB" w:rsidRPr="00CB2DCB">
        <w:rPr>
          <w:rFonts w:ascii="Cambria" w:hAnsi="Cambria" w:cs="Arial"/>
          <w:b/>
          <w:bCs/>
          <w:i/>
          <w:sz w:val="22"/>
          <w:szCs w:val="22"/>
        </w:rPr>
        <w:t xml:space="preserve">” </w:t>
      </w:r>
      <w:r w:rsidRPr="00CB2DCB">
        <w:rPr>
          <w:rFonts w:ascii="Cambria" w:hAnsi="Cambria" w:cs="Arial"/>
          <w:sz w:val="22"/>
          <w:szCs w:val="22"/>
        </w:rPr>
        <w:t>(</w:t>
      </w:r>
      <w:proofErr w:type="spellStart"/>
      <w:r w:rsidRPr="00CB2DCB">
        <w:rPr>
          <w:rFonts w:ascii="Cambria" w:hAnsi="Cambria" w:cs="Arial"/>
          <w:sz w:val="22"/>
          <w:szCs w:val="22"/>
        </w:rPr>
        <w:t>zn</w:t>
      </w:r>
      <w:proofErr w:type="spellEnd"/>
      <w:r w:rsidRPr="00CB2DCB">
        <w:rPr>
          <w:rFonts w:ascii="Cambria" w:hAnsi="Cambria" w:cs="Arial"/>
          <w:sz w:val="22"/>
          <w:szCs w:val="22"/>
        </w:rPr>
        <w:t xml:space="preserve">. </w:t>
      </w:r>
      <w:proofErr w:type="spellStart"/>
      <w:r w:rsidRPr="00CB2DCB">
        <w:rPr>
          <w:rFonts w:ascii="Cambria" w:hAnsi="Cambria" w:cs="Arial"/>
          <w:sz w:val="22"/>
          <w:szCs w:val="22"/>
        </w:rPr>
        <w:t>spr</w:t>
      </w:r>
      <w:proofErr w:type="spellEnd"/>
      <w:r w:rsidRPr="00CB2DCB">
        <w:rPr>
          <w:rFonts w:ascii="Cambria" w:hAnsi="Cambria" w:cs="Arial"/>
          <w:color w:val="FF0000"/>
          <w:sz w:val="22"/>
          <w:szCs w:val="22"/>
        </w:rPr>
        <w:t xml:space="preserve">. </w:t>
      </w:r>
      <w:r w:rsidR="00695DB3" w:rsidRPr="00CB2DCB">
        <w:rPr>
          <w:rFonts w:ascii="Cambria" w:hAnsi="Cambria" w:cs="Arial"/>
          <w:sz w:val="22"/>
          <w:szCs w:val="22"/>
        </w:rPr>
        <w:t>SA</w:t>
      </w:r>
      <w:r w:rsidR="00B32AF7" w:rsidRPr="00CB2DCB">
        <w:rPr>
          <w:rFonts w:ascii="Cambria" w:hAnsi="Cambria" w:cs="Arial"/>
          <w:sz w:val="22"/>
          <w:szCs w:val="22"/>
        </w:rPr>
        <w:t>.270.</w:t>
      </w:r>
      <w:r w:rsidR="0041150E">
        <w:rPr>
          <w:rFonts w:ascii="Cambria" w:hAnsi="Cambria" w:cs="Arial"/>
          <w:sz w:val="22"/>
          <w:szCs w:val="22"/>
        </w:rPr>
        <w:t>1</w:t>
      </w:r>
      <w:r w:rsidR="00B32AF7" w:rsidRPr="00CB2DCB">
        <w:rPr>
          <w:rFonts w:ascii="Cambria" w:hAnsi="Cambria" w:cs="Arial"/>
          <w:sz w:val="22"/>
          <w:szCs w:val="22"/>
        </w:rPr>
        <w:t>.</w:t>
      </w:r>
      <w:r w:rsidR="00D06AAB">
        <w:rPr>
          <w:rFonts w:ascii="Cambria" w:hAnsi="Cambria" w:cs="Arial"/>
          <w:sz w:val="22"/>
          <w:szCs w:val="22"/>
        </w:rPr>
        <w:t>3.</w:t>
      </w:r>
      <w:r w:rsidR="00B32AF7" w:rsidRPr="00CB2DCB">
        <w:rPr>
          <w:rFonts w:ascii="Cambria" w:hAnsi="Cambria" w:cs="Arial"/>
          <w:sz w:val="22"/>
          <w:szCs w:val="22"/>
        </w:rPr>
        <w:t>20</w:t>
      </w:r>
      <w:r w:rsidR="00695DB3" w:rsidRPr="00CB2DCB">
        <w:rPr>
          <w:rFonts w:ascii="Cambria" w:hAnsi="Cambria" w:cs="Arial"/>
          <w:sz w:val="22"/>
          <w:szCs w:val="22"/>
        </w:rPr>
        <w:t>2</w:t>
      </w:r>
      <w:r w:rsidR="0041150E">
        <w:rPr>
          <w:rFonts w:ascii="Cambria" w:hAnsi="Cambria" w:cs="Arial"/>
          <w:sz w:val="22"/>
          <w:szCs w:val="22"/>
        </w:rPr>
        <w:t>3</w:t>
      </w:r>
      <w:r w:rsidR="00B32AF7" w:rsidRPr="00CB2DCB">
        <w:rPr>
          <w:rFonts w:ascii="Cambria" w:hAnsi="Cambria" w:cs="Arial"/>
          <w:sz w:val="22"/>
          <w:szCs w:val="22"/>
        </w:rPr>
        <w:t>)</w:t>
      </w:r>
      <w:r w:rsidR="00B32AF7" w:rsidRPr="00CB2DCB">
        <w:rPr>
          <w:rFonts w:ascii="Cambria" w:hAnsi="Cambria" w:cs="Arial"/>
          <w:i/>
          <w:sz w:val="22"/>
          <w:szCs w:val="22"/>
        </w:rPr>
        <w:t>.</w:t>
      </w:r>
      <w:r w:rsidR="00B32AF7" w:rsidRPr="00CB2DCB">
        <w:rPr>
          <w:rFonts w:ascii="Cambria" w:hAnsi="Cambria" w:cs="Arial"/>
          <w:b/>
          <w:i/>
          <w:sz w:val="22"/>
          <w:szCs w:val="22"/>
        </w:rPr>
        <w:t xml:space="preserve"> </w:t>
      </w:r>
    </w:p>
    <w:p w14:paraId="3625B107" w14:textId="77777777" w:rsidR="009D2F2F" w:rsidRPr="00CB2DCB" w:rsidRDefault="009D2F2F" w:rsidP="006C214C">
      <w:pPr>
        <w:numPr>
          <w:ilvl w:val="0"/>
          <w:numId w:val="1"/>
        </w:numPr>
        <w:autoSpaceDE w:val="0"/>
        <w:autoSpaceDN w:val="0"/>
        <w:adjustRightInd w:val="0"/>
        <w:spacing w:after="60" w:line="276" w:lineRule="auto"/>
        <w:jc w:val="both"/>
        <w:rPr>
          <w:rFonts w:ascii="Cambria" w:hAnsi="Cambria" w:cs="Arial"/>
          <w:b/>
          <w:bCs/>
          <w:i/>
          <w:color w:val="000000"/>
          <w:sz w:val="22"/>
          <w:szCs w:val="22"/>
        </w:rPr>
      </w:pPr>
      <w:r w:rsidRPr="00CB2DCB">
        <w:rPr>
          <w:rFonts w:ascii="Cambria" w:hAnsi="Cambria" w:cs="Arial"/>
          <w:sz w:val="22"/>
          <w:szCs w:val="22"/>
        </w:rPr>
        <w:t>Szczegółowy zakres prac przewidzianych do wykonania w ramach niniejszego zamówienia został określony w następujących dokumentach</w:t>
      </w:r>
      <w:r w:rsidR="00C2013C" w:rsidRPr="00CB2DCB">
        <w:rPr>
          <w:rFonts w:ascii="Cambria" w:hAnsi="Cambria" w:cs="Arial"/>
          <w:sz w:val="22"/>
          <w:szCs w:val="22"/>
        </w:rPr>
        <w:t xml:space="preserve"> stanowiących integralną część umowy</w:t>
      </w:r>
      <w:r w:rsidRPr="00CB2DCB">
        <w:rPr>
          <w:rFonts w:ascii="Cambria" w:hAnsi="Cambria" w:cs="Arial"/>
          <w:sz w:val="22"/>
          <w:szCs w:val="22"/>
        </w:rPr>
        <w:t>:</w:t>
      </w:r>
    </w:p>
    <w:p w14:paraId="5F0523CC" w14:textId="77777777" w:rsidR="009D2F2F" w:rsidRPr="00CB2DCB" w:rsidRDefault="008A4818" w:rsidP="006C214C">
      <w:pPr>
        <w:widowControl w:val="0"/>
        <w:numPr>
          <w:ilvl w:val="4"/>
          <w:numId w:val="21"/>
        </w:numPr>
        <w:tabs>
          <w:tab w:val="left" w:pos="0"/>
          <w:tab w:val="num" w:pos="720"/>
        </w:tabs>
        <w:suppressAutoHyphens/>
        <w:overflowPunct w:val="0"/>
        <w:autoSpaceDE w:val="0"/>
        <w:spacing w:after="60" w:line="276" w:lineRule="auto"/>
        <w:jc w:val="both"/>
        <w:textAlignment w:val="baseline"/>
        <w:rPr>
          <w:rFonts w:ascii="Cambria" w:hAnsi="Cambria" w:cs="Arial"/>
          <w:sz w:val="22"/>
          <w:szCs w:val="22"/>
        </w:rPr>
      </w:pPr>
      <w:r w:rsidRPr="00CB2DCB">
        <w:rPr>
          <w:rFonts w:ascii="Cambria" w:hAnsi="Cambria" w:cs="Arial"/>
          <w:sz w:val="22"/>
          <w:szCs w:val="22"/>
        </w:rPr>
        <w:t>d</w:t>
      </w:r>
      <w:r w:rsidR="00413B5B" w:rsidRPr="00CB2DCB">
        <w:rPr>
          <w:rFonts w:ascii="Cambria" w:hAnsi="Cambria" w:cs="Arial"/>
          <w:sz w:val="22"/>
          <w:szCs w:val="22"/>
        </w:rPr>
        <w:t>okumentacji projektowej</w:t>
      </w:r>
      <w:r w:rsidR="009D2F2F" w:rsidRPr="00CB2DCB">
        <w:rPr>
          <w:rFonts w:ascii="Cambria" w:hAnsi="Cambria" w:cs="Arial"/>
          <w:sz w:val="22"/>
          <w:szCs w:val="22"/>
        </w:rPr>
        <w:t>;</w:t>
      </w:r>
    </w:p>
    <w:p w14:paraId="633B232C" w14:textId="77777777" w:rsidR="009D2F2F" w:rsidRPr="00CB2DCB" w:rsidRDefault="009D2F2F" w:rsidP="006C214C">
      <w:pPr>
        <w:widowControl w:val="0"/>
        <w:numPr>
          <w:ilvl w:val="4"/>
          <w:numId w:val="21"/>
        </w:numPr>
        <w:tabs>
          <w:tab w:val="left" w:pos="0"/>
          <w:tab w:val="num" w:pos="720"/>
        </w:tabs>
        <w:suppressAutoHyphens/>
        <w:overflowPunct w:val="0"/>
        <w:autoSpaceDE w:val="0"/>
        <w:spacing w:after="60" w:line="276" w:lineRule="auto"/>
        <w:jc w:val="both"/>
        <w:textAlignment w:val="baseline"/>
        <w:rPr>
          <w:rFonts w:ascii="Cambria" w:hAnsi="Cambria" w:cs="Arial"/>
          <w:sz w:val="22"/>
          <w:szCs w:val="22"/>
        </w:rPr>
      </w:pPr>
      <w:r w:rsidRPr="00CB2DCB">
        <w:rPr>
          <w:rFonts w:ascii="Cambria" w:hAnsi="Cambria" w:cs="Arial"/>
          <w:sz w:val="22"/>
          <w:szCs w:val="22"/>
        </w:rPr>
        <w:t>Specyfikacj</w:t>
      </w:r>
      <w:r w:rsidR="005C5070" w:rsidRPr="00CB2DCB">
        <w:rPr>
          <w:rFonts w:ascii="Cambria" w:hAnsi="Cambria" w:cs="Arial"/>
          <w:sz w:val="22"/>
          <w:szCs w:val="22"/>
        </w:rPr>
        <w:t>ach</w:t>
      </w:r>
      <w:r w:rsidRPr="00CB2DCB">
        <w:rPr>
          <w:rFonts w:ascii="Cambria" w:hAnsi="Cambria" w:cs="Arial"/>
          <w:sz w:val="22"/>
          <w:szCs w:val="22"/>
        </w:rPr>
        <w:t xml:space="preserve"> techniczn</w:t>
      </w:r>
      <w:r w:rsidR="005C5070" w:rsidRPr="00CB2DCB">
        <w:rPr>
          <w:rFonts w:ascii="Cambria" w:hAnsi="Cambria" w:cs="Arial"/>
          <w:sz w:val="22"/>
          <w:szCs w:val="22"/>
        </w:rPr>
        <w:t>ych</w:t>
      </w:r>
      <w:r w:rsidRPr="00CB2DCB">
        <w:rPr>
          <w:rFonts w:ascii="Cambria" w:hAnsi="Cambria" w:cs="Arial"/>
          <w:sz w:val="22"/>
          <w:szCs w:val="22"/>
        </w:rPr>
        <w:t xml:space="preserve"> wykonania i odbioru robót budowlanych; </w:t>
      </w:r>
    </w:p>
    <w:p w14:paraId="6EC1358F" w14:textId="77777777" w:rsidR="009D2F2F" w:rsidRPr="00CB2DCB" w:rsidRDefault="009D2F2F" w:rsidP="006C214C">
      <w:pPr>
        <w:widowControl w:val="0"/>
        <w:numPr>
          <w:ilvl w:val="4"/>
          <w:numId w:val="21"/>
        </w:numPr>
        <w:tabs>
          <w:tab w:val="left" w:pos="0"/>
          <w:tab w:val="num" w:pos="720"/>
        </w:tabs>
        <w:suppressAutoHyphens/>
        <w:overflowPunct w:val="0"/>
        <w:autoSpaceDE w:val="0"/>
        <w:spacing w:after="60" w:line="276" w:lineRule="auto"/>
        <w:jc w:val="both"/>
        <w:textAlignment w:val="baseline"/>
        <w:rPr>
          <w:rFonts w:ascii="Cambria" w:hAnsi="Cambria" w:cs="Arial"/>
          <w:sz w:val="22"/>
          <w:szCs w:val="22"/>
        </w:rPr>
      </w:pPr>
      <w:r w:rsidRPr="00CB2DCB">
        <w:rPr>
          <w:rFonts w:ascii="Cambria" w:hAnsi="Cambria" w:cs="Arial"/>
          <w:sz w:val="22"/>
          <w:szCs w:val="22"/>
        </w:rPr>
        <w:t>Specyfikacji warunków zamówieni</w:t>
      </w:r>
      <w:r w:rsidR="00077FF5" w:rsidRPr="00CB2DCB">
        <w:rPr>
          <w:rFonts w:ascii="Cambria" w:hAnsi="Cambria" w:cs="Arial"/>
          <w:sz w:val="22"/>
          <w:szCs w:val="22"/>
        </w:rPr>
        <w:t>a;</w:t>
      </w:r>
    </w:p>
    <w:p w14:paraId="0530A258" w14:textId="77777777" w:rsidR="009F2518" w:rsidRPr="00CB2DCB" w:rsidRDefault="009F2518" w:rsidP="006C214C">
      <w:pPr>
        <w:widowControl w:val="0"/>
        <w:numPr>
          <w:ilvl w:val="4"/>
          <w:numId w:val="21"/>
        </w:numPr>
        <w:tabs>
          <w:tab w:val="left" w:pos="0"/>
          <w:tab w:val="num" w:pos="720"/>
        </w:tabs>
        <w:suppressAutoHyphens/>
        <w:overflowPunct w:val="0"/>
        <w:autoSpaceDE w:val="0"/>
        <w:spacing w:after="60" w:line="276" w:lineRule="auto"/>
        <w:jc w:val="both"/>
        <w:textAlignment w:val="baseline"/>
        <w:rPr>
          <w:rFonts w:ascii="Cambria" w:hAnsi="Cambria" w:cs="Arial"/>
          <w:sz w:val="22"/>
          <w:szCs w:val="22"/>
        </w:rPr>
      </w:pPr>
      <w:r w:rsidRPr="00CB2DCB">
        <w:rPr>
          <w:rFonts w:ascii="Cambria" w:hAnsi="Cambria" w:cs="Arial"/>
          <w:sz w:val="22"/>
          <w:szCs w:val="22"/>
        </w:rPr>
        <w:t>ofercie Wykonawcy.</w:t>
      </w:r>
    </w:p>
    <w:p w14:paraId="35D0B2F5" w14:textId="77777777" w:rsidR="006C214C" w:rsidRPr="00CB2DCB" w:rsidRDefault="006C214C" w:rsidP="006C214C">
      <w:pPr>
        <w:widowControl w:val="0"/>
        <w:numPr>
          <w:ilvl w:val="4"/>
          <w:numId w:val="21"/>
        </w:numPr>
        <w:tabs>
          <w:tab w:val="left" w:pos="0"/>
          <w:tab w:val="num" w:pos="720"/>
        </w:tabs>
        <w:suppressAutoHyphens/>
        <w:overflowPunct w:val="0"/>
        <w:autoSpaceDE w:val="0"/>
        <w:spacing w:after="60" w:line="276" w:lineRule="auto"/>
        <w:jc w:val="both"/>
        <w:textAlignment w:val="baseline"/>
        <w:rPr>
          <w:rFonts w:ascii="Cambria" w:hAnsi="Cambria" w:cs="Arial"/>
          <w:sz w:val="22"/>
          <w:szCs w:val="22"/>
        </w:rPr>
      </w:pPr>
      <w:r w:rsidRPr="00CB2DCB">
        <w:rPr>
          <w:rFonts w:ascii="Cambria" w:hAnsi="Cambria" w:cs="Arial"/>
          <w:sz w:val="22"/>
          <w:szCs w:val="22"/>
        </w:rPr>
        <w:t>przedmiarach robót (pomocniczo);</w:t>
      </w:r>
    </w:p>
    <w:p w14:paraId="226E2232" w14:textId="77777777" w:rsidR="009D2F2F" w:rsidRPr="00CB2DCB" w:rsidRDefault="009D2F2F" w:rsidP="00A16C78">
      <w:pPr>
        <w:numPr>
          <w:ilvl w:val="0"/>
          <w:numId w:val="22"/>
        </w:numPr>
        <w:spacing w:after="120" w:line="276" w:lineRule="auto"/>
        <w:ind w:left="357" w:hanging="357"/>
        <w:jc w:val="both"/>
        <w:rPr>
          <w:rFonts w:ascii="Cambria" w:hAnsi="Cambria" w:cs="Arial"/>
          <w:sz w:val="22"/>
          <w:szCs w:val="22"/>
        </w:rPr>
      </w:pPr>
      <w:r w:rsidRPr="00CB2DCB">
        <w:rPr>
          <w:rFonts w:ascii="Cambria" w:hAnsi="Cambria" w:cs="Arial"/>
          <w:sz w:val="22"/>
          <w:szCs w:val="22"/>
        </w:rPr>
        <w:lastRenderedPageBreak/>
        <w:t>Przedmiot umowy należy wykonać zgodnie z w/w dokumentacją, z obowiązującymi przepisami prawa, normami, z należytą starannością oraz zasadami sztuki budowlanej.</w:t>
      </w:r>
    </w:p>
    <w:p w14:paraId="76228CB0" w14:textId="77777777" w:rsidR="00235AD9" w:rsidRPr="00CB2DCB" w:rsidRDefault="00235AD9" w:rsidP="00A16C78">
      <w:pPr>
        <w:numPr>
          <w:ilvl w:val="0"/>
          <w:numId w:val="22"/>
        </w:numPr>
        <w:spacing w:before="120" w:line="276" w:lineRule="auto"/>
        <w:ind w:left="357" w:hanging="357"/>
        <w:jc w:val="both"/>
        <w:rPr>
          <w:rFonts w:ascii="Cambria" w:hAnsi="Cambria" w:cs="Arial"/>
          <w:sz w:val="22"/>
          <w:szCs w:val="22"/>
        </w:rPr>
      </w:pPr>
      <w:r w:rsidRPr="00CB2DCB">
        <w:rPr>
          <w:rFonts w:ascii="Cambria" w:hAnsi="Cambria" w:cs="Arial"/>
          <w:sz w:val="22"/>
          <w:szCs w:val="22"/>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t>
      </w:r>
      <w:r w:rsidR="00413B5B" w:rsidRPr="00CB2DCB">
        <w:rPr>
          <w:rFonts w:ascii="Cambria" w:hAnsi="Cambria" w:cs="Arial"/>
          <w:sz w:val="22"/>
          <w:szCs w:val="22"/>
        </w:rPr>
        <w:t xml:space="preserve">wca oświadcza, iż zapoznał się </w:t>
      </w:r>
      <w:r w:rsidR="00184694">
        <w:rPr>
          <w:rFonts w:ascii="Cambria" w:hAnsi="Cambria" w:cs="Arial"/>
          <w:sz w:val="22"/>
          <w:szCs w:val="22"/>
        </w:rPr>
        <w:br/>
      </w:r>
      <w:r w:rsidRPr="00CB2DCB">
        <w:rPr>
          <w:rFonts w:ascii="Cambria" w:hAnsi="Cambria" w:cs="Arial"/>
          <w:sz w:val="22"/>
          <w:szCs w:val="22"/>
        </w:rPr>
        <w:t xml:space="preserve">z dokumentami </w:t>
      </w:r>
      <w:r w:rsidR="006A0C1E" w:rsidRPr="00CB2DCB">
        <w:rPr>
          <w:rFonts w:ascii="Cambria" w:hAnsi="Cambria" w:cs="Arial"/>
          <w:sz w:val="22"/>
          <w:szCs w:val="22"/>
        </w:rPr>
        <w:t xml:space="preserve">i aktami </w:t>
      </w:r>
      <w:r w:rsidRPr="00CB2DCB">
        <w:rPr>
          <w:rFonts w:ascii="Cambria" w:hAnsi="Cambria" w:cs="Arial"/>
          <w:sz w:val="22"/>
          <w:szCs w:val="22"/>
        </w:rPr>
        <w:t xml:space="preserve">wskazanymi w zdaniu poprzednim. </w:t>
      </w:r>
    </w:p>
    <w:p w14:paraId="267C2271" w14:textId="77777777" w:rsidR="00235AD9" w:rsidRPr="00CB2DCB" w:rsidRDefault="00235AD9" w:rsidP="00A16C78">
      <w:pPr>
        <w:numPr>
          <w:ilvl w:val="0"/>
          <w:numId w:val="22"/>
        </w:numPr>
        <w:spacing w:before="120" w:line="276" w:lineRule="auto"/>
        <w:ind w:left="357" w:hanging="357"/>
        <w:jc w:val="both"/>
        <w:rPr>
          <w:rFonts w:ascii="Cambria" w:hAnsi="Cambria" w:cs="Arial"/>
          <w:sz w:val="22"/>
          <w:szCs w:val="22"/>
        </w:rPr>
      </w:pPr>
      <w:r w:rsidRPr="00CB2DCB">
        <w:rPr>
          <w:rFonts w:ascii="Cambria" w:hAnsi="Cambria" w:cs="Arial"/>
          <w:sz w:val="22"/>
          <w:szCs w:val="22"/>
        </w:rPr>
        <w:t>Wykonawca oświadcza, iż jest mu wiadome, że Zamawiający podlega procesowi certyfikacji według standardów określonych przez FSC (</w:t>
      </w:r>
      <w:proofErr w:type="spellStart"/>
      <w:r w:rsidRPr="00CB2DCB">
        <w:rPr>
          <w:rFonts w:ascii="Cambria" w:hAnsi="Cambria" w:cs="Arial"/>
          <w:i/>
          <w:iCs/>
          <w:sz w:val="22"/>
          <w:szCs w:val="22"/>
        </w:rPr>
        <w:t>Forest</w:t>
      </w:r>
      <w:proofErr w:type="spellEnd"/>
      <w:r w:rsidRPr="00CB2DCB">
        <w:rPr>
          <w:rFonts w:ascii="Cambria" w:hAnsi="Cambria" w:cs="Arial"/>
          <w:i/>
          <w:iCs/>
          <w:sz w:val="22"/>
          <w:szCs w:val="22"/>
        </w:rPr>
        <w:t xml:space="preserve"> </w:t>
      </w:r>
      <w:proofErr w:type="spellStart"/>
      <w:r w:rsidRPr="00CB2DCB">
        <w:rPr>
          <w:rFonts w:ascii="Cambria" w:hAnsi="Cambria" w:cs="Arial"/>
          <w:i/>
          <w:iCs/>
          <w:sz w:val="22"/>
          <w:szCs w:val="22"/>
        </w:rPr>
        <w:t>Stewardship</w:t>
      </w:r>
      <w:proofErr w:type="spellEnd"/>
      <w:r w:rsidRPr="00CB2DCB">
        <w:rPr>
          <w:rFonts w:ascii="Cambria" w:hAnsi="Cambria" w:cs="Arial"/>
          <w:i/>
          <w:iCs/>
          <w:sz w:val="22"/>
          <w:szCs w:val="22"/>
        </w:rPr>
        <w:t xml:space="preserve"> </w:t>
      </w:r>
      <w:proofErr w:type="spellStart"/>
      <w:r w:rsidRPr="00CB2DCB">
        <w:rPr>
          <w:rFonts w:ascii="Cambria" w:hAnsi="Cambria" w:cs="Arial"/>
          <w:i/>
          <w:iCs/>
          <w:sz w:val="22"/>
          <w:szCs w:val="22"/>
        </w:rPr>
        <w:t>Council</w:t>
      </w:r>
      <w:proofErr w:type="spellEnd"/>
      <w:r w:rsidRPr="00CB2DCB">
        <w:rPr>
          <w:rFonts w:ascii="Cambria" w:hAnsi="Cambria" w:cs="Arial"/>
          <w:sz w:val="22"/>
          <w:szCs w:val="22"/>
        </w:rPr>
        <w:t xml:space="preserve">) oraz PEFC </w:t>
      </w:r>
      <w:proofErr w:type="spellStart"/>
      <w:r w:rsidRPr="00CB2DCB">
        <w:rPr>
          <w:rFonts w:ascii="Cambria" w:hAnsi="Cambria" w:cs="Arial"/>
          <w:sz w:val="22"/>
          <w:szCs w:val="22"/>
        </w:rPr>
        <w:t>Council</w:t>
      </w:r>
      <w:proofErr w:type="spellEnd"/>
      <w:r w:rsidRPr="00CB2DCB">
        <w:rPr>
          <w:rFonts w:ascii="Cambria" w:hAnsi="Cambria" w:cs="Arial"/>
          <w:sz w:val="22"/>
          <w:szCs w:val="22"/>
        </w:rPr>
        <w:t xml:space="preserve"> (</w:t>
      </w:r>
      <w:proofErr w:type="spellStart"/>
      <w:r w:rsidRPr="00CB2DCB">
        <w:rPr>
          <w:rFonts w:ascii="Cambria" w:hAnsi="Cambria" w:cs="Arial"/>
          <w:i/>
          <w:iCs/>
          <w:sz w:val="22"/>
          <w:szCs w:val="22"/>
        </w:rPr>
        <w:t>Programme</w:t>
      </w:r>
      <w:proofErr w:type="spellEnd"/>
      <w:r w:rsidRPr="00CB2DCB">
        <w:rPr>
          <w:rFonts w:ascii="Cambria" w:hAnsi="Cambria" w:cs="Arial"/>
          <w:i/>
          <w:iCs/>
          <w:sz w:val="22"/>
          <w:szCs w:val="22"/>
        </w:rPr>
        <w:t xml:space="preserve"> for the </w:t>
      </w:r>
      <w:proofErr w:type="spellStart"/>
      <w:r w:rsidRPr="00CB2DCB">
        <w:rPr>
          <w:rFonts w:ascii="Cambria" w:hAnsi="Cambria" w:cs="Arial"/>
          <w:i/>
          <w:iCs/>
          <w:sz w:val="22"/>
          <w:szCs w:val="22"/>
        </w:rPr>
        <w:t>Endorsement</w:t>
      </w:r>
      <w:proofErr w:type="spellEnd"/>
      <w:r w:rsidRPr="00CB2DCB">
        <w:rPr>
          <w:rFonts w:ascii="Cambria" w:hAnsi="Cambria" w:cs="Arial"/>
          <w:i/>
          <w:iCs/>
          <w:sz w:val="22"/>
          <w:szCs w:val="22"/>
        </w:rPr>
        <w:t xml:space="preserve"> of </w:t>
      </w:r>
      <w:proofErr w:type="spellStart"/>
      <w:r w:rsidRPr="00CB2DCB">
        <w:rPr>
          <w:rFonts w:ascii="Cambria" w:hAnsi="Cambria" w:cs="Arial"/>
          <w:i/>
          <w:iCs/>
          <w:sz w:val="22"/>
          <w:szCs w:val="22"/>
        </w:rPr>
        <w:t>Forest</w:t>
      </w:r>
      <w:proofErr w:type="spellEnd"/>
      <w:r w:rsidRPr="00CB2DCB">
        <w:rPr>
          <w:rFonts w:ascii="Cambria" w:hAnsi="Cambria" w:cs="Arial"/>
          <w:i/>
          <w:iCs/>
          <w:sz w:val="22"/>
          <w:szCs w:val="22"/>
        </w:rPr>
        <w:t xml:space="preserve"> </w:t>
      </w:r>
      <w:proofErr w:type="spellStart"/>
      <w:r w:rsidRPr="00CB2DCB">
        <w:rPr>
          <w:rFonts w:ascii="Cambria" w:hAnsi="Cambria" w:cs="Arial"/>
          <w:i/>
          <w:iCs/>
          <w:sz w:val="22"/>
          <w:szCs w:val="22"/>
        </w:rPr>
        <w:t>Certification</w:t>
      </w:r>
      <w:proofErr w:type="spellEnd"/>
      <w:r w:rsidRPr="00CB2DCB">
        <w:rPr>
          <w:rFonts w:ascii="Cambria" w:hAnsi="Cambria" w:cs="Arial"/>
          <w:i/>
          <w:iCs/>
          <w:sz w:val="22"/>
          <w:szCs w:val="22"/>
        </w:rPr>
        <w:t xml:space="preserve"> </w:t>
      </w:r>
      <w:proofErr w:type="spellStart"/>
      <w:r w:rsidRPr="00CB2DCB">
        <w:rPr>
          <w:rFonts w:ascii="Cambria" w:hAnsi="Cambria" w:cs="Arial"/>
          <w:i/>
          <w:iCs/>
          <w:sz w:val="22"/>
          <w:szCs w:val="22"/>
        </w:rPr>
        <w:t>Schemes</w:t>
      </w:r>
      <w:proofErr w:type="spellEnd"/>
      <w:r w:rsidRPr="00CB2DCB">
        <w:rPr>
          <w:rFonts w:ascii="Cambria" w:hAnsi="Cambria" w:cs="Arial"/>
          <w:sz w:val="22"/>
          <w:szCs w:val="22"/>
        </w:rPr>
        <w:t>). Wykonawca zobowiązany jest do umożliwienia przeprowadzenia prac audytorom FSC (</w:t>
      </w:r>
      <w:proofErr w:type="spellStart"/>
      <w:r w:rsidRPr="00CB2DCB">
        <w:rPr>
          <w:rFonts w:ascii="Cambria" w:hAnsi="Cambria" w:cs="Arial"/>
          <w:sz w:val="22"/>
          <w:szCs w:val="22"/>
        </w:rPr>
        <w:t>Forest</w:t>
      </w:r>
      <w:proofErr w:type="spellEnd"/>
      <w:r w:rsidRPr="00CB2DCB">
        <w:rPr>
          <w:rFonts w:ascii="Cambria" w:hAnsi="Cambria" w:cs="Arial"/>
          <w:sz w:val="22"/>
          <w:szCs w:val="22"/>
        </w:rPr>
        <w:t xml:space="preserve"> </w:t>
      </w:r>
      <w:proofErr w:type="spellStart"/>
      <w:r w:rsidRPr="00CB2DCB">
        <w:rPr>
          <w:rFonts w:ascii="Cambria" w:hAnsi="Cambria" w:cs="Arial"/>
          <w:sz w:val="22"/>
          <w:szCs w:val="22"/>
        </w:rPr>
        <w:t>Stewardship</w:t>
      </w:r>
      <w:proofErr w:type="spellEnd"/>
      <w:r w:rsidRPr="00CB2DCB">
        <w:rPr>
          <w:rFonts w:ascii="Cambria" w:hAnsi="Cambria" w:cs="Arial"/>
          <w:sz w:val="22"/>
          <w:szCs w:val="22"/>
        </w:rPr>
        <w:t xml:space="preserve"> </w:t>
      </w:r>
      <w:proofErr w:type="spellStart"/>
      <w:r w:rsidRPr="00CB2DCB">
        <w:rPr>
          <w:rFonts w:ascii="Cambria" w:hAnsi="Cambria" w:cs="Arial"/>
          <w:sz w:val="22"/>
          <w:szCs w:val="22"/>
        </w:rPr>
        <w:t>Council</w:t>
      </w:r>
      <w:proofErr w:type="spellEnd"/>
      <w:r w:rsidRPr="00CB2DCB">
        <w:rPr>
          <w:rFonts w:ascii="Cambria" w:hAnsi="Cambria" w:cs="Arial"/>
          <w:sz w:val="22"/>
          <w:szCs w:val="22"/>
        </w:rPr>
        <w:t xml:space="preserve">) oraz PEFC </w:t>
      </w:r>
      <w:proofErr w:type="spellStart"/>
      <w:r w:rsidRPr="00CB2DCB">
        <w:rPr>
          <w:rFonts w:ascii="Cambria" w:hAnsi="Cambria" w:cs="Arial"/>
          <w:sz w:val="22"/>
          <w:szCs w:val="22"/>
        </w:rPr>
        <w:t>Council</w:t>
      </w:r>
      <w:proofErr w:type="spellEnd"/>
      <w:r w:rsidRPr="00CB2DCB">
        <w:rPr>
          <w:rFonts w:ascii="Cambria" w:hAnsi="Cambria" w:cs="Arial"/>
          <w:sz w:val="22"/>
          <w:szCs w:val="22"/>
        </w:rPr>
        <w:t xml:space="preserve"> (</w:t>
      </w:r>
      <w:proofErr w:type="spellStart"/>
      <w:r w:rsidRPr="00CB2DCB">
        <w:rPr>
          <w:rFonts w:ascii="Cambria" w:hAnsi="Cambria" w:cs="Arial"/>
          <w:sz w:val="22"/>
          <w:szCs w:val="22"/>
        </w:rPr>
        <w:t>Programme</w:t>
      </w:r>
      <w:proofErr w:type="spellEnd"/>
      <w:r w:rsidRPr="00CB2DCB">
        <w:rPr>
          <w:rFonts w:ascii="Cambria" w:hAnsi="Cambria" w:cs="Arial"/>
          <w:sz w:val="22"/>
          <w:szCs w:val="22"/>
        </w:rPr>
        <w:t xml:space="preserve"> for the </w:t>
      </w:r>
      <w:proofErr w:type="spellStart"/>
      <w:r w:rsidRPr="00CB2DCB">
        <w:rPr>
          <w:rFonts w:ascii="Cambria" w:hAnsi="Cambria" w:cs="Arial"/>
          <w:sz w:val="22"/>
          <w:szCs w:val="22"/>
        </w:rPr>
        <w:t>Endorsement</w:t>
      </w:r>
      <w:proofErr w:type="spellEnd"/>
      <w:r w:rsidRPr="00CB2DCB">
        <w:rPr>
          <w:rFonts w:ascii="Cambria" w:hAnsi="Cambria" w:cs="Arial"/>
          <w:sz w:val="22"/>
          <w:szCs w:val="22"/>
        </w:rPr>
        <w:t xml:space="preserve"> of</w:t>
      </w:r>
      <w:r w:rsidR="005F24A9" w:rsidRPr="00CB2DCB">
        <w:rPr>
          <w:rFonts w:ascii="Cambria" w:hAnsi="Cambria" w:cs="Arial"/>
          <w:sz w:val="22"/>
          <w:szCs w:val="22"/>
        </w:rPr>
        <w:t xml:space="preserve"> </w:t>
      </w:r>
      <w:proofErr w:type="spellStart"/>
      <w:r w:rsidR="005F24A9" w:rsidRPr="00CB2DCB">
        <w:rPr>
          <w:rFonts w:ascii="Cambria" w:hAnsi="Cambria" w:cs="Arial"/>
          <w:sz w:val="22"/>
          <w:szCs w:val="22"/>
        </w:rPr>
        <w:t>Forest</w:t>
      </w:r>
      <w:proofErr w:type="spellEnd"/>
      <w:r w:rsidR="005F24A9" w:rsidRPr="00CB2DCB">
        <w:rPr>
          <w:rFonts w:ascii="Cambria" w:hAnsi="Cambria" w:cs="Arial"/>
          <w:sz w:val="22"/>
          <w:szCs w:val="22"/>
        </w:rPr>
        <w:t xml:space="preserve"> </w:t>
      </w:r>
      <w:proofErr w:type="spellStart"/>
      <w:r w:rsidR="005F24A9" w:rsidRPr="00CB2DCB">
        <w:rPr>
          <w:rFonts w:ascii="Cambria" w:hAnsi="Cambria" w:cs="Arial"/>
          <w:sz w:val="22"/>
          <w:szCs w:val="22"/>
        </w:rPr>
        <w:t>Certification</w:t>
      </w:r>
      <w:proofErr w:type="spellEnd"/>
      <w:r w:rsidR="005F24A9" w:rsidRPr="00CB2DCB">
        <w:rPr>
          <w:rFonts w:ascii="Cambria" w:hAnsi="Cambria" w:cs="Arial"/>
          <w:sz w:val="22"/>
          <w:szCs w:val="22"/>
        </w:rPr>
        <w:t xml:space="preserve"> </w:t>
      </w:r>
      <w:proofErr w:type="spellStart"/>
      <w:r w:rsidR="005F24A9" w:rsidRPr="00CB2DCB">
        <w:rPr>
          <w:rFonts w:ascii="Cambria" w:hAnsi="Cambria" w:cs="Arial"/>
          <w:sz w:val="22"/>
          <w:szCs w:val="22"/>
        </w:rPr>
        <w:t>Schemes</w:t>
      </w:r>
      <w:proofErr w:type="spellEnd"/>
      <w:r w:rsidR="005F24A9" w:rsidRPr="00CB2DCB">
        <w:rPr>
          <w:rFonts w:ascii="Cambria" w:hAnsi="Cambria" w:cs="Arial"/>
          <w:sz w:val="22"/>
          <w:szCs w:val="22"/>
        </w:rPr>
        <w:t xml:space="preserve">) </w:t>
      </w:r>
      <w:r w:rsidRPr="00CB2DCB">
        <w:rPr>
          <w:rFonts w:ascii="Cambria" w:hAnsi="Cambria" w:cs="Arial"/>
          <w:sz w:val="22"/>
          <w:szCs w:val="22"/>
        </w:rPr>
        <w:t xml:space="preserve">w zakresie certyfikacji w trakcie realizacji Przedmiotu Umowy. </w:t>
      </w:r>
    </w:p>
    <w:p w14:paraId="03420F1D"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p>
    <w:p w14:paraId="184A78A5" w14:textId="77777777" w:rsidR="00B83DC1" w:rsidRPr="00CB2DCB" w:rsidRDefault="00B83DC1" w:rsidP="00A16C78">
      <w:pPr>
        <w:autoSpaceDE w:val="0"/>
        <w:autoSpaceDN w:val="0"/>
        <w:adjustRightInd w:val="0"/>
        <w:spacing w:line="276" w:lineRule="auto"/>
        <w:jc w:val="center"/>
        <w:rPr>
          <w:rFonts w:ascii="Cambria" w:hAnsi="Cambria" w:cs="Arial"/>
          <w:b/>
          <w:color w:val="000000"/>
          <w:sz w:val="22"/>
          <w:szCs w:val="22"/>
        </w:rPr>
      </w:pPr>
    </w:p>
    <w:p w14:paraId="7C0312C1"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2.</w:t>
      </w:r>
    </w:p>
    <w:p w14:paraId="1CF36B87" w14:textId="77777777" w:rsidR="00B55C6B" w:rsidRPr="00CB2DCB" w:rsidRDefault="00B55C6B"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TERMIN WYKONANIA PRZEDMIOTU UMOWY</w:t>
      </w:r>
    </w:p>
    <w:p w14:paraId="4170E5CC" w14:textId="77777777" w:rsidR="009D2F2F" w:rsidRPr="00CB2DCB" w:rsidRDefault="00276D39" w:rsidP="00A16C78">
      <w:pPr>
        <w:numPr>
          <w:ilvl w:val="1"/>
          <w:numId w:val="2"/>
        </w:numPr>
        <w:tabs>
          <w:tab w:val="clear" w:pos="180"/>
          <w:tab w:val="left" w:pos="360"/>
        </w:tabs>
        <w:autoSpaceDE w:val="0"/>
        <w:autoSpaceDN w:val="0"/>
        <w:adjustRightInd w:val="0"/>
        <w:spacing w:line="276" w:lineRule="auto"/>
        <w:ind w:left="426" w:hanging="426"/>
        <w:jc w:val="both"/>
        <w:rPr>
          <w:rFonts w:ascii="Cambria" w:hAnsi="Cambria" w:cs="Arial"/>
          <w:sz w:val="22"/>
          <w:szCs w:val="22"/>
        </w:rPr>
      </w:pPr>
      <w:r w:rsidRPr="00CB2DCB">
        <w:rPr>
          <w:rFonts w:ascii="Cambria" w:hAnsi="Cambria" w:cs="Arial"/>
          <w:color w:val="000000"/>
          <w:sz w:val="22"/>
          <w:szCs w:val="22"/>
        </w:rPr>
        <w:t xml:space="preserve"> </w:t>
      </w:r>
      <w:r w:rsidR="009D2F2F" w:rsidRPr="00CB2DCB">
        <w:rPr>
          <w:rFonts w:ascii="Cambria" w:hAnsi="Cambria" w:cs="Arial"/>
          <w:color w:val="000000"/>
          <w:sz w:val="22"/>
          <w:szCs w:val="22"/>
        </w:rPr>
        <w:t xml:space="preserve">Strony ustalają, że </w:t>
      </w:r>
      <w:r w:rsidR="00B55C6B" w:rsidRPr="00CB2DCB">
        <w:rPr>
          <w:rFonts w:ascii="Cambria" w:hAnsi="Cambria" w:cs="Arial"/>
          <w:color w:val="000000"/>
          <w:sz w:val="22"/>
          <w:szCs w:val="22"/>
        </w:rPr>
        <w:t xml:space="preserve">protokolarne </w:t>
      </w:r>
      <w:r w:rsidR="009D2F2F" w:rsidRPr="00CB2DCB">
        <w:rPr>
          <w:rFonts w:ascii="Cambria" w:hAnsi="Cambria" w:cs="Arial"/>
          <w:color w:val="000000"/>
          <w:sz w:val="22"/>
          <w:szCs w:val="22"/>
        </w:rPr>
        <w:t xml:space="preserve">przekazanie placu budowy </w:t>
      </w:r>
      <w:r w:rsidR="00235AD9" w:rsidRPr="00CB2DCB">
        <w:rPr>
          <w:rFonts w:ascii="Cambria" w:hAnsi="Cambria" w:cs="Arial"/>
          <w:color w:val="000000"/>
          <w:sz w:val="22"/>
          <w:szCs w:val="22"/>
        </w:rPr>
        <w:t xml:space="preserve">wraz z dokumentacją projektową </w:t>
      </w:r>
      <w:r w:rsidR="009D2F2F" w:rsidRPr="00CB2DCB">
        <w:rPr>
          <w:rFonts w:ascii="Cambria" w:hAnsi="Cambria" w:cs="Arial"/>
          <w:color w:val="000000"/>
          <w:sz w:val="22"/>
          <w:szCs w:val="22"/>
        </w:rPr>
        <w:t xml:space="preserve">nastąpi: </w:t>
      </w:r>
      <w:r w:rsidR="009D2F2F" w:rsidRPr="00CB2DCB">
        <w:rPr>
          <w:rFonts w:ascii="Cambria" w:hAnsi="Cambria" w:cs="Arial"/>
          <w:b/>
          <w:sz w:val="22"/>
          <w:szCs w:val="22"/>
        </w:rPr>
        <w:t>w terminie 7 dni</w:t>
      </w:r>
      <w:r w:rsidR="009D2F2F" w:rsidRPr="00CB2DCB">
        <w:rPr>
          <w:rFonts w:ascii="Cambria" w:hAnsi="Cambria" w:cs="Arial"/>
          <w:sz w:val="22"/>
          <w:szCs w:val="22"/>
        </w:rPr>
        <w:t xml:space="preserve"> </w:t>
      </w:r>
      <w:r w:rsidR="009D2F2F" w:rsidRPr="00CB2DCB">
        <w:rPr>
          <w:rFonts w:ascii="Cambria" w:hAnsi="Cambria" w:cs="Arial"/>
          <w:b/>
          <w:sz w:val="22"/>
          <w:szCs w:val="22"/>
        </w:rPr>
        <w:t xml:space="preserve">od dnia podpisania </w:t>
      </w:r>
      <w:r w:rsidR="00CB2DCB" w:rsidRPr="00CB2DCB">
        <w:rPr>
          <w:rFonts w:ascii="Cambria" w:hAnsi="Cambria" w:cs="Arial"/>
          <w:b/>
          <w:sz w:val="22"/>
          <w:szCs w:val="22"/>
        </w:rPr>
        <w:t>U</w:t>
      </w:r>
      <w:r w:rsidR="009D2F2F" w:rsidRPr="00CB2DCB">
        <w:rPr>
          <w:rFonts w:ascii="Cambria" w:hAnsi="Cambria" w:cs="Arial"/>
          <w:b/>
          <w:sz w:val="22"/>
          <w:szCs w:val="22"/>
        </w:rPr>
        <w:t>mowy</w:t>
      </w:r>
      <w:r w:rsidR="00077FF5" w:rsidRPr="00CB2DCB">
        <w:rPr>
          <w:rFonts w:ascii="Cambria" w:hAnsi="Cambria" w:cs="Arial"/>
          <w:b/>
          <w:sz w:val="22"/>
          <w:szCs w:val="22"/>
        </w:rPr>
        <w:t>.</w:t>
      </w:r>
    </w:p>
    <w:p w14:paraId="232C8F17" w14:textId="77777777" w:rsidR="009D2F2F" w:rsidRPr="00CB2DCB" w:rsidRDefault="00276D39" w:rsidP="00A16C78">
      <w:pPr>
        <w:numPr>
          <w:ilvl w:val="1"/>
          <w:numId w:val="2"/>
        </w:numPr>
        <w:tabs>
          <w:tab w:val="clear" w:pos="180"/>
          <w:tab w:val="left" w:pos="360"/>
        </w:tabs>
        <w:autoSpaceDE w:val="0"/>
        <w:autoSpaceDN w:val="0"/>
        <w:adjustRightInd w:val="0"/>
        <w:spacing w:line="276" w:lineRule="auto"/>
        <w:ind w:left="426" w:hanging="426"/>
        <w:jc w:val="both"/>
        <w:rPr>
          <w:rFonts w:ascii="Cambria" w:hAnsi="Cambria" w:cs="Arial"/>
          <w:color w:val="000000"/>
          <w:sz w:val="22"/>
          <w:szCs w:val="22"/>
        </w:rPr>
      </w:pPr>
      <w:r w:rsidRPr="00CB2DCB">
        <w:rPr>
          <w:rFonts w:ascii="Cambria" w:hAnsi="Cambria" w:cs="Arial"/>
          <w:color w:val="000000"/>
          <w:sz w:val="22"/>
          <w:szCs w:val="22"/>
        </w:rPr>
        <w:t xml:space="preserve"> </w:t>
      </w:r>
      <w:r w:rsidR="009D2F2F" w:rsidRPr="00CB2DCB">
        <w:rPr>
          <w:rFonts w:ascii="Cambria" w:hAnsi="Cambria" w:cs="Arial"/>
          <w:color w:val="000000"/>
          <w:sz w:val="22"/>
          <w:szCs w:val="22"/>
        </w:rPr>
        <w:t xml:space="preserve">Termin rozpoczęcia realizacji </w:t>
      </w:r>
      <w:r w:rsidR="00920FFB" w:rsidRPr="00CB2DCB">
        <w:rPr>
          <w:rFonts w:ascii="Cambria" w:hAnsi="Cambria" w:cs="Arial"/>
          <w:color w:val="000000"/>
          <w:sz w:val="22"/>
          <w:szCs w:val="22"/>
        </w:rPr>
        <w:t>P</w:t>
      </w:r>
      <w:r w:rsidR="009D2F2F" w:rsidRPr="00CB2DCB">
        <w:rPr>
          <w:rFonts w:ascii="Cambria" w:hAnsi="Cambria" w:cs="Arial"/>
          <w:color w:val="000000"/>
          <w:sz w:val="22"/>
          <w:szCs w:val="22"/>
        </w:rPr>
        <w:t xml:space="preserve">rzedmiotu </w:t>
      </w:r>
      <w:r w:rsidR="00920FFB" w:rsidRPr="00CB2DCB">
        <w:rPr>
          <w:rFonts w:ascii="Cambria" w:hAnsi="Cambria" w:cs="Arial"/>
          <w:color w:val="000000"/>
          <w:sz w:val="22"/>
          <w:szCs w:val="22"/>
        </w:rPr>
        <w:t>U</w:t>
      </w:r>
      <w:r w:rsidR="009D2F2F" w:rsidRPr="00CB2DCB">
        <w:rPr>
          <w:rFonts w:ascii="Cambria" w:hAnsi="Cambria" w:cs="Arial"/>
          <w:color w:val="000000"/>
          <w:sz w:val="22"/>
          <w:szCs w:val="22"/>
        </w:rPr>
        <w:t xml:space="preserve">mowy Strony ustalają na dzień: </w:t>
      </w:r>
      <w:r w:rsidR="009D2F2F" w:rsidRPr="00CB2DCB">
        <w:rPr>
          <w:rFonts w:ascii="Cambria" w:hAnsi="Cambria" w:cs="Arial"/>
          <w:b/>
          <w:sz w:val="22"/>
          <w:szCs w:val="22"/>
        </w:rPr>
        <w:t>od dnia przekazania placu budowy</w:t>
      </w:r>
      <w:r w:rsidR="00077FF5" w:rsidRPr="00CB2DCB">
        <w:rPr>
          <w:rFonts w:ascii="Cambria" w:hAnsi="Cambria" w:cs="Arial"/>
          <w:b/>
          <w:color w:val="000000"/>
          <w:sz w:val="22"/>
          <w:szCs w:val="22"/>
        </w:rPr>
        <w:t>.</w:t>
      </w:r>
      <w:r w:rsidR="009D2F2F" w:rsidRPr="00CB2DCB">
        <w:rPr>
          <w:rFonts w:ascii="Cambria" w:hAnsi="Cambria" w:cs="Arial"/>
          <w:b/>
          <w:color w:val="000000"/>
          <w:sz w:val="22"/>
          <w:szCs w:val="22"/>
        </w:rPr>
        <w:t xml:space="preserve"> </w:t>
      </w:r>
    </w:p>
    <w:p w14:paraId="7F7A1FDF" w14:textId="50BFA7AA" w:rsidR="009D2F2F" w:rsidRPr="00CB2DCB" w:rsidRDefault="00276D39" w:rsidP="00A16C78">
      <w:pPr>
        <w:numPr>
          <w:ilvl w:val="1"/>
          <w:numId w:val="2"/>
        </w:numPr>
        <w:tabs>
          <w:tab w:val="clear" w:pos="180"/>
          <w:tab w:val="left" w:pos="360"/>
        </w:tabs>
        <w:autoSpaceDE w:val="0"/>
        <w:autoSpaceDN w:val="0"/>
        <w:adjustRightInd w:val="0"/>
        <w:spacing w:line="276" w:lineRule="auto"/>
        <w:ind w:left="426" w:hanging="426"/>
        <w:jc w:val="both"/>
        <w:rPr>
          <w:rFonts w:ascii="Cambria" w:hAnsi="Cambria" w:cs="Arial"/>
          <w:color w:val="FF0000"/>
          <w:sz w:val="22"/>
          <w:szCs w:val="22"/>
        </w:rPr>
      </w:pPr>
      <w:r w:rsidRPr="00CB2DCB">
        <w:rPr>
          <w:rFonts w:ascii="Cambria" w:hAnsi="Cambria" w:cs="Arial"/>
          <w:color w:val="000000"/>
          <w:sz w:val="22"/>
          <w:szCs w:val="22"/>
        </w:rPr>
        <w:t xml:space="preserve"> </w:t>
      </w:r>
      <w:r w:rsidR="009D2F2F" w:rsidRPr="00CB2DCB">
        <w:rPr>
          <w:rFonts w:ascii="Cambria" w:hAnsi="Cambria" w:cs="Arial"/>
          <w:color w:val="000000"/>
          <w:sz w:val="22"/>
          <w:szCs w:val="22"/>
        </w:rPr>
        <w:t xml:space="preserve">Termin zakończenia realizacji </w:t>
      </w:r>
      <w:r w:rsidR="00920FFB" w:rsidRPr="00CB2DCB">
        <w:rPr>
          <w:rFonts w:ascii="Cambria" w:hAnsi="Cambria" w:cs="Arial"/>
          <w:color w:val="000000"/>
          <w:sz w:val="22"/>
          <w:szCs w:val="22"/>
        </w:rPr>
        <w:t>P</w:t>
      </w:r>
      <w:r w:rsidR="009D2F2F" w:rsidRPr="00CB2DCB">
        <w:rPr>
          <w:rFonts w:ascii="Cambria" w:hAnsi="Cambria" w:cs="Arial"/>
          <w:color w:val="000000"/>
          <w:sz w:val="22"/>
          <w:szCs w:val="22"/>
        </w:rPr>
        <w:t xml:space="preserve">rzedmiotu </w:t>
      </w:r>
      <w:r w:rsidR="00920FFB" w:rsidRPr="00CB2DCB">
        <w:rPr>
          <w:rFonts w:ascii="Cambria" w:hAnsi="Cambria" w:cs="Arial"/>
          <w:color w:val="000000"/>
          <w:sz w:val="22"/>
          <w:szCs w:val="22"/>
        </w:rPr>
        <w:t>U</w:t>
      </w:r>
      <w:r w:rsidR="009D2F2F" w:rsidRPr="00CB2DCB">
        <w:rPr>
          <w:rFonts w:ascii="Cambria" w:hAnsi="Cambria" w:cs="Arial"/>
          <w:color w:val="000000"/>
          <w:sz w:val="22"/>
          <w:szCs w:val="22"/>
        </w:rPr>
        <w:t>mowy ustala się na</w:t>
      </w:r>
      <w:r w:rsidR="009D2F2F" w:rsidRPr="00CB2DCB">
        <w:rPr>
          <w:rFonts w:ascii="Cambria" w:hAnsi="Cambria" w:cs="Arial"/>
          <w:b/>
          <w:color w:val="000000"/>
          <w:sz w:val="22"/>
          <w:szCs w:val="22"/>
        </w:rPr>
        <w:t xml:space="preserve"> </w:t>
      </w:r>
      <w:r w:rsidR="0041150E">
        <w:rPr>
          <w:rFonts w:ascii="Cambria" w:hAnsi="Cambria" w:cs="Arial"/>
          <w:bCs/>
          <w:sz w:val="22"/>
          <w:szCs w:val="22"/>
        </w:rPr>
        <w:t>2</w:t>
      </w:r>
      <w:r w:rsidR="00920FFB" w:rsidRPr="00CB2DCB">
        <w:rPr>
          <w:rFonts w:ascii="Cambria" w:hAnsi="Cambria" w:cs="Arial"/>
          <w:bCs/>
          <w:sz w:val="22"/>
          <w:szCs w:val="22"/>
        </w:rPr>
        <w:t xml:space="preserve"> </w:t>
      </w:r>
      <w:r w:rsidR="00920FFB" w:rsidRPr="00CB2DCB">
        <w:rPr>
          <w:rFonts w:ascii="Cambria" w:hAnsi="Cambria" w:cs="Arial"/>
          <w:b/>
          <w:color w:val="000000"/>
          <w:sz w:val="22"/>
          <w:szCs w:val="22"/>
        </w:rPr>
        <w:t xml:space="preserve">miesiące </w:t>
      </w:r>
      <w:r w:rsidR="00920FFB" w:rsidRPr="00CB2DCB">
        <w:rPr>
          <w:rFonts w:ascii="Cambria" w:hAnsi="Cambria" w:cs="Arial"/>
          <w:color w:val="000000"/>
          <w:sz w:val="22"/>
          <w:szCs w:val="22"/>
        </w:rPr>
        <w:t>od dnia zawarcia umowy (dalej jako „Termin wykonania”)</w:t>
      </w:r>
      <w:r w:rsidR="009D2F2F" w:rsidRPr="00CB2DCB">
        <w:rPr>
          <w:rFonts w:ascii="Cambria" w:hAnsi="Cambria" w:cs="Arial"/>
          <w:b/>
          <w:sz w:val="22"/>
          <w:szCs w:val="22"/>
        </w:rPr>
        <w:t>.</w:t>
      </w:r>
      <w:r w:rsidR="009D2F2F" w:rsidRPr="00CB2DCB">
        <w:rPr>
          <w:rFonts w:ascii="Cambria" w:hAnsi="Cambria" w:cs="Arial"/>
          <w:b/>
          <w:color w:val="FF0000"/>
          <w:sz w:val="22"/>
          <w:szCs w:val="22"/>
        </w:rPr>
        <w:t xml:space="preserve"> </w:t>
      </w:r>
    </w:p>
    <w:p w14:paraId="0B25A8E6" w14:textId="77777777" w:rsidR="005C5070" w:rsidRPr="00CB2DCB" w:rsidRDefault="005C5070" w:rsidP="00A16C78">
      <w:pPr>
        <w:autoSpaceDE w:val="0"/>
        <w:autoSpaceDN w:val="0"/>
        <w:adjustRightInd w:val="0"/>
        <w:spacing w:line="276" w:lineRule="auto"/>
        <w:jc w:val="center"/>
        <w:rPr>
          <w:rFonts w:ascii="Cambria" w:hAnsi="Cambria" w:cs="Arial"/>
          <w:b/>
          <w:color w:val="000000"/>
          <w:sz w:val="22"/>
          <w:szCs w:val="22"/>
        </w:rPr>
      </w:pPr>
    </w:p>
    <w:p w14:paraId="3ECD2ED6"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3.</w:t>
      </w:r>
    </w:p>
    <w:p w14:paraId="608A92D2" w14:textId="77777777" w:rsidR="00B55C6B" w:rsidRPr="00CB2DCB" w:rsidRDefault="00B55C6B" w:rsidP="00A16C78">
      <w:pPr>
        <w:autoSpaceDE w:val="0"/>
        <w:autoSpaceDN w:val="0"/>
        <w:adjustRightInd w:val="0"/>
        <w:spacing w:after="240" w:line="276" w:lineRule="auto"/>
        <w:jc w:val="center"/>
        <w:rPr>
          <w:rFonts w:ascii="Cambria" w:hAnsi="Cambria" w:cs="Arial"/>
          <w:sz w:val="22"/>
          <w:szCs w:val="22"/>
        </w:rPr>
      </w:pPr>
      <w:r w:rsidRPr="00CB2DCB">
        <w:rPr>
          <w:rFonts w:ascii="Cambria" w:hAnsi="Cambria" w:cs="Arial"/>
          <w:b/>
          <w:color w:val="000000"/>
          <w:sz w:val="22"/>
          <w:szCs w:val="22"/>
        </w:rPr>
        <w:t>OBOWIĄZKI WYKONAWCY</w:t>
      </w:r>
    </w:p>
    <w:p w14:paraId="3F2F5C47"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zobowiązuje się do realizacji </w:t>
      </w:r>
      <w:r w:rsidR="00CB2DCB" w:rsidRPr="00CB2DCB">
        <w:rPr>
          <w:rFonts w:ascii="Cambria" w:hAnsi="Cambria" w:cs="Arial"/>
          <w:sz w:val="22"/>
          <w:szCs w:val="22"/>
        </w:rPr>
        <w:t>P</w:t>
      </w:r>
      <w:r w:rsidRPr="00CB2DCB">
        <w:rPr>
          <w:rFonts w:ascii="Cambria" w:hAnsi="Cambria" w:cs="Arial"/>
          <w:sz w:val="22"/>
          <w:szCs w:val="22"/>
        </w:rPr>
        <w:t xml:space="preserve">rzedmiotu </w:t>
      </w:r>
      <w:r w:rsidR="00CB2DCB">
        <w:rPr>
          <w:rFonts w:ascii="Cambria" w:hAnsi="Cambria" w:cs="Arial"/>
          <w:sz w:val="22"/>
          <w:szCs w:val="22"/>
        </w:rPr>
        <w:t>U</w:t>
      </w:r>
      <w:r w:rsidRPr="00CB2DCB">
        <w:rPr>
          <w:rFonts w:ascii="Cambria" w:hAnsi="Cambria" w:cs="Arial"/>
          <w:sz w:val="22"/>
          <w:szCs w:val="22"/>
        </w:rPr>
        <w:t>mowy zgodnie z SWZ oraz obowiązującymi w tym zakresie normami i przepisami.</w:t>
      </w:r>
    </w:p>
    <w:p w14:paraId="16F3EF68"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Wykonawca zobowiązuje się do uzyskania wszelkich niezbędnych uzgodnień koniecznych do wykonania robót budowlanych.</w:t>
      </w:r>
    </w:p>
    <w:p w14:paraId="27341391" w14:textId="1689B1A4"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Wykonawca zapewni, że osoby wykonujące czynności w zakresie realizacji zamówienia, których wykonanie polega na wykonywaniu pracy w sposób określony w art. 22 § 1 ustawy z dnia 26 czerwca 1974 r. Kodeks pracy, będą zatrudnione przez Wykonawcę oraz Podwykonawcę na podstawie umowy o pracę</w:t>
      </w:r>
      <w:r w:rsidR="00D426F4" w:rsidRPr="00CB2DCB">
        <w:rPr>
          <w:rFonts w:ascii="Cambria" w:hAnsi="Cambria" w:cs="Arial"/>
          <w:sz w:val="22"/>
          <w:szCs w:val="22"/>
        </w:rPr>
        <w:t xml:space="preserve"> (dalej jako „Obowiązek zatrudnienia”)</w:t>
      </w:r>
      <w:r w:rsidRPr="00CB2DCB">
        <w:rPr>
          <w:rFonts w:ascii="Cambria" w:hAnsi="Cambria" w:cs="Arial"/>
          <w:sz w:val="22"/>
          <w:szCs w:val="22"/>
        </w:rPr>
        <w:t>. Wymóg ten dotyczy osób</w:t>
      </w:r>
      <w:r w:rsidR="00591F89" w:rsidRPr="00CB2DCB">
        <w:rPr>
          <w:rFonts w:ascii="Cambria" w:hAnsi="Cambria" w:cs="Arial"/>
          <w:sz w:val="22"/>
          <w:szCs w:val="22"/>
        </w:rPr>
        <w:t xml:space="preserve"> </w:t>
      </w:r>
      <w:r w:rsidR="00E6547A" w:rsidRPr="00CB2DCB">
        <w:rPr>
          <w:rFonts w:ascii="Cambria" w:hAnsi="Cambria" w:cs="Arial"/>
          <w:sz w:val="22"/>
          <w:szCs w:val="22"/>
        </w:rPr>
        <w:t>wskazanych w pkt 3.9 SWZ</w:t>
      </w:r>
      <w:r w:rsidR="00842B0D">
        <w:rPr>
          <w:rFonts w:ascii="Cambria" w:hAnsi="Cambria" w:cs="Arial"/>
          <w:sz w:val="22"/>
          <w:szCs w:val="22"/>
        </w:rPr>
        <w:t>.</w:t>
      </w:r>
    </w:p>
    <w:p w14:paraId="13DF70A7" w14:textId="77777777" w:rsidR="008A4818" w:rsidRPr="00CB2DCB" w:rsidRDefault="005F24A9" w:rsidP="005F24A9">
      <w:pPr>
        <w:numPr>
          <w:ilvl w:val="0"/>
          <w:numId w:val="3"/>
        </w:numPr>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Na każde wezwanie Zamawiającego, w wyznaczonym w tym wezwaniu terminie, Wykonawca przedłoży Zamawiającemu wskazane poniżej dowody w celu potwierdzenia spełniania Obowiązku Zatrudnienia osób wykonujących wskazane w ust. 3 czynności: </w:t>
      </w:r>
    </w:p>
    <w:p w14:paraId="7DF17B60" w14:textId="77777777" w:rsidR="00D027C7" w:rsidRPr="00CB2DCB" w:rsidRDefault="00D027C7" w:rsidP="005F24A9">
      <w:pPr>
        <w:numPr>
          <w:ilvl w:val="5"/>
          <w:numId w:val="21"/>
        </w:numPr>
        <w:tabs>
          <w:tab w:val="clear" w:pos="4500"/>
        </w:tabs>
        <w:spacing w:before="120" w:after="120" w:line="276" w:lineRule="auto"/>
        <w:ind w:left="851" w:hanging="284"/>
        <w:jc w:val="both"/>
        <w:rPr>
          <w:rFonts w:ascii="Cambria" w:hAnsi="Cambria" w:cs="Arial"/>
          <w:sz w:val="22"/>
          <w:szCs w:val="22"/>
        </w:rPr>
      </w:pPr>
      <w:r w:rsidRPr="00CB2DCB">
        <w:rPr>
          <w:rFonts w:ascii="Cambria" w:hAnsi="Cambria" w:cs="Arial"/>
          <w:sz w:val="22"/>
          <w:szCs w:val="22"/>
        </w:rPr>
        <w:t xml:space="preserve"> Oświadczenie zatrudnionego pracownika;</w:t>
      </w:r>
    </w:p>
    <w:p w14:paraId="3417015F" w14:textId="6CB2B7F9" w:rsidR="008A4818" w:rsidRPr="00CB2DCB" w:rsidRDefault="008A4818" w:rsidP="005F24A9">
      <w:pPr>
        <w:numPr>
          <w:ilvl w:val="5"/>
          <w:numId w:val="21"/>
        </w:numPr>
        <w:tabs>
          <w:tab w:val="clear" w:pos="4500"/>
        </w:tabs>
        <w:spacing w:before="120" w:after="120" w:line="276" w:lineRule="auto"/>
        <w:ind w:left="851" w:hanging="284"/>
        <w:jc w:val="both"/>
        <w:rPr>
          <w:rFonts w:ascii="Cambria" w:hAnsi="Cambria" w:cs="Arial"/>
          <w:sz w:val="22"/>
          <w:szCs w:val="22"/>
        </w:rPr>
      </w:pPr>
      <w:r w:rsidRPr="00CB2DCB">
        <w:rPr>
          <w:rFonts w:ascii="Cambria" w:hAnsi="Cambria" w:cs="Arial"/>
          <w:sz w:val="22"/>
          <w:szCs w:val="22"/>
        </w:rPr>
        <w:t>oświadczenia wykonawcy lub podwykonawcy o zatrudnieniu pracownika na podstawie umowy o pracę</w:t>
      </w:r>
      <w:r w:rsidR="000732A3" w:rsidRPr="00CB2DCB">
        <w:rPr>
          <w:rFonts w:ascii="Cambria" w:hAnsi="Cambria" w:cs="Arial"/>
          <w:sz w:val="22"/>
          <w:szCs w:val="22"/>
        </w:rPr>
        <w:t>;</w:t>
      </w:r>
      <w:r w:rsidRPr="00CB2DCB">
        <w:rPr>
          <w:rFonts w:ascii="Cambria" w:hAnsi="Cambria" w:cs="Arial"/>
          <w:sz w:val="22"/>
          <w:szCs w:val="22"/>
        </w:rPr>
        <w:t xml:space="preserve"> </w:t>
      </w:r>
    </w:p>
    <w:p w14:paraId="719C57C6" w14:textId="4A204FB1" w:rsidR="008A4818" w:rsidRPr="00CB2DCB" w:rsidRDefault="008A4818" w:rsidP="005F24A9">
      <w:pPr>
        <w:numPr>
          <w:ilvl w:val="5"/>
          <w:numId w:val="21"/>
        </w:numPr>
        <w:tabs>
          <w:tab w:val="clear" w:pos="4500"/>
        </w:tabs>
        <w:spacing w:before="120" w:after="120" w:line="276" w:lineRule="auto"/>
        <w:ind w:left="851" w:hanging="284"/>
        <w:jc w:val="both"/>
        <w:rPr>
          <w:rFonts w:ascii="Cambria" w:hAnsi="Cambria" w:cs="Arial"/>
          <w:sz w:val="22"/>
          <w:szCs w:val="22"/>
        </w:rPr>
      </w:pPr>
      <w:r w:rsidRPr="00CB2DCB">
        <w:rPr>
          <w:rFonts w:ascii="Cambria" w:hAnsi="Cambria" w:cs="Arial"/>
          <w:sz w:val="22"/>
          <w:szCs w:val="22"/>
        </w:rPr>
        <w:t>poświadczoną za zgodność z oryginałem odpowiednio przez wykonawcę lub podwykonawcę kopię umowy/umów o pracę osób, do których odnosi się Obowiązek Zatrudnienia wraz z dokumentem regulującym zakres obowiązków, jeżeli został sporządzony)</w:t>
      </w:r>
      <w:r w:rsidR="000732A3" w:rsidRPr="00CB2DCB">
        <w:rPr>
          <w:rFonts w:ascii="Cambria" w:hAnsi="Cambria" w:cs="Arial"/>
          <w:sz w:val="22"/>
          <w:szCs w:val="22"/>
        </w:rPr>
        <w:t>;</w:t>
      </w:r>
      <w:r w:rsidRPr="00CB2DCB">
        <w:rPr>
          <w:rFonts w:ascii="Cambria" w:hAnsi="Cambria" w:cs="Arial"/>
          <w:sz w:val="22"/>
          <w:szCs w:val="22"/>
        </w:rPr>
        <w:t xml:space="preserve"> </w:t>
      </w:r>
    </w:p>
    <w:p w14:paraId="15E044F6" w14:textId="4EE9A268" w:rsidR="008A4818" w:rsidRDefault="008A4818" w:rsidP="005F24A9">
      <w:pPr>
        <w:pStyle w:val="Akapitzlist"/>
        <w:numPr>
          <w:ilvl w:val="5"/>
          <w:numId w:val="21"/>
        </w:numPr>
        <w:tabs>
          <w:tab w:val="clear" w:pos="4500"/>
        </w:tabs>
        <w:spacing w:before="120" w:after="120"/>
        <w:ind w:left="851" w:hanging="284"/>
        <w:jc w:val="both"/>
        <w:rPr>
          <w:rFonts w:ascii="Cambria" w:hAnsi="Cambria" w:cs="Arial"/>
        </w:rPr>
      </w:pPr>
      <w:r w:rsidRPr="00CB2DCB">
        <w:rPr>
          <w:rFonts w:ascii="Cambria" w:hAnsi="Cambria" w:cs="Arial"/>
        </w:rPr>
        <w:lastRenderedPageBreak/>
        <w:t xml:space="preserve">dokument potwierdzający zgłoszenie pracownika przez pracodawcę do ubezpieczeń lub opłacenie przez pracodawcę ubezpieczeń pracownika, </w:t>
      </w:r>
    </w:p>
    <w:p w14:paraId="57C258EC" w14:textId="77777777" w:rsidR="00842B0D" w:rsidRPr="00842B0D" w:rsidRDefault="00842B0D" w:rsidP="00842B0D">
      <w:pPr>
        <w:spacing w:before="120" w:after="120"/>
        <w:ind w:left="360"/>
        <w:jc w:val="both"/>
        <w:rPr>
          <w:rFonts w:ascii="Cambria" w:hAnsi="Cambria" w:cs="Arial"/>
          <w:sz w:val="22"/>
        </w:rPr>
      </w:pPr>
      <w:r>
        <w:rPr>
          <w:rFonts w:ascii="Cambria" w:hAnsi="Cambria" w:cs="Arial"/>
        </w:rPr>
        <w:t xml:space="preserve">- </w:t>
      </w:r>
      <w:r w:rsidRPr="00842B0D">
        <w:rPr>
          <w:rFonts w:ascii="Cambria" w:hAnsi="Cambria" w:cs="Arial"/>
          <w:sz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55DA417B" w14:textId="77777777" w:rsidR="00B21C32" w:rsidRPr="00CB2DCB" w:rsidRDefault="00B21C32" w:rsidP="00A16C78">
      <w:pPr>
        <w:numPr>
          <w:ilvl w:val="0"/>
          <w:numId w:val="3"/>
        </w:numPr>
        <w:spacing w:line="276" w:lineRule="auto"/>
        <w:jc w:val="both"/>
        <w:rPr>
          <w:rFonts w:ascii="Cambria" w:hAnsi="Cambria" w:cs="Arial"/>
          <w:sz w:val="22"/>
          <w:szCs w:val="22"/>
        </w:rPr>
      </w:pPr>
      <w:r w:rsidRPr="00CB2DCB">
        <w:rPr>
          <w:rFonts w:ascii="Cambria" w:hAnsi="Cambria" w:cs="Arial"/>
          <w:sz w:val="22"/>
          <w:szCs w:val="22"/>
        </w:rPr>
        <w:t>Nieprzedłożenie dokumentów</w:t>
      </w:r>
      <w:r w:rsidR="006E1493" w:rsidRPr="00CB2DCB">
        <w:rPr>
          <w:rFonts w:ascii="Cambria" w:hAnsi="Cambria" w:cs="Arial"/>
          <w:sz w:val="22"/>
          <w:szCs w:val="22"/>
        </w:rPr>
        <w:t xml:space="preserve"> lub któregokolwiek z nich</w:t>
      </w:r>
      <w:r w:rsidRPr="00CB2DCB">
        <w:rPr>
          <w:rFonts w:ascii="Cambria" w:hAnsi="Cambria" w:cs="Arial"/>
          <w:sz w:val="22"/>
          <w:szCs w:val="22"/>
        </w:rPr>
        <w:t>, o których mowa w ustępach poprzednich stanowi przypadek naruszenia Obowiązku Zatrudnienia.</w:t>
      </w:r>
      <w:r w:rsidR="00031DEC" w:rsidRPr="00CB2DCB">
        <w:rPr>
          <w:rFonts w:ascii="Cambria" w:hAnsi="Cambria" w:cs="Arial"/>
          <w:sz w:val="22"/>
          <w:szCs w:val="22"/>
        </w:rPr>
        <w:t xml:space="preserve"> Przedstawiciel Zamawiający uprawniony jest do sprawdzania tożsamości osób uczestniczących w realizacji </w:t>
      </w:r>
      <w:r w:rsidR="00822A60" w:rsidRPr="00CB2DCB">
        <w:rPr>
          <w:rFonts w:ascii="Cambria" w:hAnsi="Cambria" w:cs="Arial"/>
          <w:sz w:val="22"/>
          <w:szCs w:val="22"/>
        </w:rPr>
        <w:t>Przedmiotu Umowy</w:t>
      </w:r>
      <w:r w:rsidR="00031DEC" w:rsidRPr="00CB2DCB">
        <w:rPr>
          <w:rFonts w:ascii="Cambria" w:hAnsi="Cambria" w:cs="Arial"/>
          <w:sz w:val="22"/>
          <w:szCs w:val="22"/>
        </w:rPr>
        <w:t>.</w:t>
      </w:r>
    </w:p>
    <w:p w14:paraId="310EED2B"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Wykonawca zobowiązuje się do przejęcia placu budowy, jego zagospodarowania oraz właściwego oznaczenia i zabezpieczenia terenu i miejsc prowadzenia robót, zapewnienia należytego ładu i porządku, a w szczególności przestrzegania przepisów BHP na terenie robót, na własny koszt.</w:t>
      </w:r>
    </w:p>
    <w:p w14:paraId="24AD4A2A"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zobowiązany jest, pod rygorem </w:t>
      </w:r>
      <w:r w:rsidR="006C08AF" w:rsidRPr="00CB2DCB">
        <w:rPr>
          <w:rFonts w:ascii="Cambria" w:hAnsi="Cambria" w:cs="Arial"/>
          <w:sz w:val="22"/>
          <w:szCs w:val="22"/>
        </w:rPr>
        <w:t xml:space="preserve">odstąpienia od </w:t>
      </w:r>
      <w:r w:rsidR="00BE0DCC">
        <w:rPr>
          <w:rFonts w:ascii="Cambria" w:hAnsi="Cambria" w:cs="Arial"/>
          <w:sz w:val="22"/>
          <w:szCs w:val="22"/>
        </w:rPr>
        <w:t>U</w:t>
      </w:r>
      <w:r w:rsidRPr="00CB2DCB">
        <w:rPr>
          <w:rFonts w:ascii="Cambria" w:hAnsi="Cambria" w:cs="Arial"/>
          <w:sz w:val="22"/>
          <w:szCs w:val="22"/>
        </w:rPr>
        <w:t xml:space="preserve">mowy z </w:t>
      </w:r>
      <w:r w:rsidR="006C08AF" w:rsidRPr="00CB2DCB">
        <w:rPr>
          <w:rFonts w:ascii="Cambria" w:hAnsi="Cambria" w:cs="Arial"/>
          <w:sz w:val="22"/>
          <w:szCs w:val="22"/>
        </w:rPr>
        <w:t>przyczyn leżących po jego stronie</w:t>
      </w:r>
      <w:r w:rsidRPr="00CB2DCB">
        <w:rPr>
          <w:rFonts w:ascii="Cambria" w:hAnsi="Cambria" w:cs="Arial"/>
          <w:sz w:val="22"/>
          <w:szCs w:val="22"/>
        </w:rPr>
        <w:t xml:space="preserve"> ze skutkiem natychmiastowym, do przestrzegania technologii wykonania prac zgodnej ze złożoną ofertą oraz obowiązującymi przepisami BHP. Wykonawca zobowiązany jest również do przestrzegania</w:t>
      </w:r>
      <w:r w:rsidR="006C08AF" w:rsidRPr="00CB2DCB">
        <w:rPr>
          <w:rFonts w:ascii="Cambria" w:hAnsi="Cambria" w:cs="Arial"/>
          <w:sz w:val="22"/>
          <w:szCs w:val="22"/>
        </w:rPr>
        <w:t xml:space="preserve"> </w:t>
      </w:r>
      <w:r w:rsidRPr="00CB2DCB">
        <w:rPr>
          <w:rFonts w:ascii="Cambria" w:hAnsi="Cambria" w:cs="Arial"/>
          <w:sz w:val="22"/>
          <w:szCs w:val="22"/>
        </w:rPr>
        <w:t>w szczególności przepisów przeciwpożarowych, przepisów w zakresie ochrony przyrody oraz innych aktów prawnych dot. realizacji robót budowlanych, objętych niniejszym zamówieniem.</w:t>
      </w:r>
    </w:p>
    <w:p w14:paraId="2702E1EF"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Za całość spraw związanych z przestrzeganiem przepisów wymienionych w </w:t>
      </w:r>
      <w:r w:rsidRPr="00CB2DCB">
        <w:rPr>
          <w:rFonts w:ascii="Cambria" w:hAnsi="Cambria" w:cs="Arial"/>
          <w:color w:val="000000"/>
          <w:sz w:val="22"/>
          <w:szCs w:val="22"/>
        </w:rPr>
        <w:t xml:space="preserve">§ 3 ust. </w:t>
      </w:r>
      <w:r w:rsidR="000732A3" w:rsidRPr="00CB2DCB">
        <w:rPr>
          <w:rFonts w:ascii="Cambria" w:hAnsi="Cambria" w:cs="Arial"/>
          <w:color w:val="000000"/>
          <w:sz w:val="22"/>
          <w:szCs w:val="22"/>
        </w:rPr>
        <w:t>7</w:t>
      </w:r>
      <w:r w:rsidR="001413E2" w:rsidRPr="00CB2DCB">
        <w:rPr>
          <w:rFonts w:ascii="Cambria" w:hAnsi="Cambria" w:cs="Arial"/>
          <w:color w:val="000000"/>
          <w:sz w:val="22"/>
          <w:szCs w:val="22"/>
        </w:rPr>
        <w:t xml:space="preserve"> </w:t>
      </w:r>
      <w:r w:rsidRPr="00CB2DCB">
        <w:rPr>
          <w:rFonts w:ascii="Cambria" w:hAnsi="Cambria" w:cs="Arial"/>
          <w:color w:val="000000"/>
          <w:sz w:val="22"/>
          <w:szCs w:val="22"/>
        </w:rPr>
        <w:t xml:space="preserve">niniejszej </w:t>
      </w:r>
      <w:r w:rsidR="00BE0DCC">
        <w:rPr>
          <w:rFonts w:ascii="Cambria" w:hAnsi="Cambria" w:cs="Arial"/>
          <w:color w:val="000000"/>
          <w:sz w:val="22"/>
          <w:szCs w:val="22"/>
        </w:rPr>
        <w:t>U</w:t>
      </w:r>
      <w:r w:rsidRPr="00CB2DCB">
        <w:rPr>
          <w:rFonts w:ascii="Cambria" w:hAnsi="Cambria" w:cs="Arial"/>
          <w:color w:val="000000"/>
          <w:sz w:val="22"/>
          <w:szCs w:val="22"/>
        </w:rPr>
        <w:t>mowy</w:t>
      </w:r>
      <w:r w:rsidRPr="00CB2DCB">
        <w:rPr>
          <w:rFonts w:ascii="Cambria" w:hAnsi="Cambria" w:cs="Arial"/>
          <w:sz w:val="22"/>
          <w:szCs w:val="22"/>
        </w:rPr>
        <w:t xml:space="preserve"> związanych z realizacją przedmiotu zamówienia odpowiada Wykonawca. </w:t>
      </w:r>
    </w:p>
    <w:p w14:paraId="34A25BE7"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zobowiązuje się do zorganizowania dozoru mienia i wszelkich wymaganych przepisami zabezpieczeń, w tym ppoż. na terenie robót oraz ponoszenia za nie pełnej odpowiedzialności materialnej. </w:t>
      </w:r>
    </w:p>
    <w:p w14:paraId="53AC6ABC"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jest zobowiązany do ponoszenia odpowiedzialności za szkody powstałe na terenie robót pozostające w związku przyczynowym lub spowodowane robotami prowadzonymi przez Wykonawcę. </w:t>
      </w:r>
    </w:p>
    <w:p w14:paraId="18878285" w14:textId="77777777" w:rsidR="009D2F2F" w:rsidRPr="00CB2DCB" w:rsidRDefault="009D2F2F" w:rsidP="00A16C78">
      <w:pPr>
        <w:numPr>
          <w:ilvl w:val="0"/>
          <w:numId w:val="3"/>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W przypadku zniszczenia lub uszkodzenia z winy Wykonawcy w toku realizacji robót elementów infrastruktury stanowiącej mienie Zamawiającego Wykonawca zobowiązany jest do </w:t>
      </w:r>
      <w:r w:rsidR="0003052B" w:rsidRPr="00CB2DCB">
        <w:rPr>
          <w:rFonts w:ascii="Cambria" w:hAnsi="Cambria" w:cs="Arial"/>
          <w:sz w:val="22"/>
          <w:szCs w:val="22"/>
        </w:rPr>
        <w:t xml:space="preserve">naprawienia </w:t>
      </w:r>
      <w:r w:rsidRPr="00CB2DCB">
        <w:rPr>
          <w:rFonts w:ascii="Cambria" w:hAnsi="Cambria" w:cs="Arial"/>
          <w:sz w:val="22"/>
          <w:szCs w:val="22"/>
        </w:rPr>
        <w:t xml:space="preserve">ich i </w:t>
      </w:r>
      <w:r w:rsidR="0003052B" w:rsidRPr="00CB2DCB">
        <w:rPr>
          <w:rFonts w:ascii="Cambria" w:hAnsi="Cambria" w:cs="Arial"/>
          <w:sz w:val="22"/>
          <w:szCs w:val="22"/>
        </w:rPr>
        <w:t xml:space="preserve">doprowadzenia </w:t>
      </w:r>
      <w:r w:rsidRPr="00CB2DCB">
        <w:rPr>
          <w:rFonts w:ascii="Cambria" w:hAnsi="Cambria" w:cs="Arial"/>
          <w:sz w:val="22"/>
          <w:szCs w:val="22"/>
        </w:rPr>
        <w:t>do stanu poprzedniego.</w:t>
      </w:r>
    </w:p>
    <w:p w14:paraId="21A6E217" w14:textId="77777777" w:rsidR="009D2F2F" w:rsidRPr="00CB2DCB" w:rsidRDefault="009D2F2F" w:rsidP="00A16C78">
      <w:pPr>
        <w:numPr>
          <w:ilvl w:val="0"/>
          <w:numId w:val="3"/>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Wykonawca zobowiązuje się do utrzymania terenu robót we właściwym stanie oraz usuwania na bieżąco niepotrzebnych urządzeń pomocniczych, zbędnych materiałów, odpadów i śmieci na koszt własny. Odpady zagospodarować należy zgodnie z przepisami Ustawy z dnia 14 grudnia 2012 r. o odpadach (</w:t>
      </w:r>
      <w:proofErr w:type="spellStart"/>
      <w:r w:rsidR="00683F70" w:rsidRPr="00CB2DCB">
        <w:rPr>
          <w:rFonts w:ascii="Cambria" w:hAnsi="Cambria" w:cs="Arial"/>
          <w:sz w:val="22"/>
          <w:szCs w:val="22"/>
        </w:rPr>
        <w:t>t.j</w:t>
      </w:r>
      <w:proofErr w:type="spellEnd"/>
      <w:r w:rsidR="00683F70" w:rsidRPr="00CB2DCB">
        <w:rPr>
          <w:rFonts w:ascii="Cambria" w:hAnsi="Cambria" w:cs="Arial"/>
          <w:sz w:val="22"/>
          <w:szCs w:val="22"/>
        </w:rPr>
        <w:t xml:space="preserve">. </w:t>
      </w:r>
      <w:r w:rsidRPr="00CB2DCB">
        <w:rPr>
          <w:rFonts w:ascii="Cambria" w:hAnsi="Cambria" w:cs="Arial"/>
          <w:sz w:val="22"/>
          <w:szCs w:val="22"/>
        </w:rPr>
        <w:t xml:space="preserve">Dz. U. z </w:t>
      </w:r>
      <w:r w:rsidR="007E6BC7" w:rsidRPr="00CB2DCB">
        <w:rPr>
          <w:rFonts w:ascii="Cambria" w:hAnsi="Cambria" w:cs="Arial"/>
          <w:sz w:val="22"/>
          <w:szCs w:val="22"/>
        </w:rPr>
        <w:t>20</w:t>
      </w:r>
      <w:r w:rsidR="00451724" w:rsidRPr="00CB2DCB">
        <w:rPr>
          <w:rFonts w:ascii="Cambria" w:hAnsi="Cambria" w:cs="Arial"/>
          <w:sz w:val="22"/>
          <w:szCs w:val="22"/>
        </w:rPr>
        <w:t>2</w:t>
      </w:r>
      <w:r w:rsidR="00BE0DCC">
        <w:rPr>
          <w:rFonts w:ascii="Cambria" w:hAnsi="Cambria" w:cs="Arial"/>
          <w:sz w:val="22"/>
          <w:szCs w:val="22"/>
        </w:rPr>
        <w:t>2</w:t>
      </w:r>
      <w:r w:rsidR="007E6BC7" w:rsidRPr="00CB2DCB">
        <w:rPr>
          <w:rFonts w:ascii="Cambria" w:hAnsi="Cambria" w:cs="Arial"/>
          <w:sz w:val="22"/>
          <w:szCs w:val="22"/>
        </w:rPr>
        <w:t xml:space="preserve"> </w:t>
      </w:r>
      <w:r w:rsidRPr="00CB2DCB">
        <w:rPr>
          <w:rFonts w:ascii="Cambria" w:hAnsi="Cambria" w:cs="Arial"/>
          <w:sz w:val="22"/>
          <w:szCs w:val="22"/>
        </w:rPr>
        <w:t>r., poz.</w:t>
      </w:r>
      <w:r w:rsidR="00683F70" w:rsidRPr="00CB2DCB">
        <w:rPr>
          <w:rFonts w:ascii="Cambria" w:hAnsi="Cambria" w:cs="Arial"/>
          <w:sz w:val="22"/>
          <w:szCs w:val="22"/>
        </w:rPr>
        <w:t xml:space="preserve"> </w:t>
      </w:r>
      <w:r w:rsidR="00BE0DCC">
        <w:rPr>
          <w:rFonts w:ascii="Cambria" w:hAnsi="Cambria" w:cs="Arial"/>
          <w:sz w:val="22"/>
          <w:szCs w:val="22"/>
        </w:rPr>
        <w:t>699</w:t>
      </w:r>
      <w:r w:rsidR="003E075E">
        <w:rPr>
          <w:rFonts w:ascii="Cambria" w:hAnsi="Cambria" w:cs="Arial"/>
          <w:sz w:val="22"/>
          <w:szCs w:val="22"/>
        </w:rPr>
        <w:t>).</w:t>
      </w:r>
    </w:p>
    <w:p w14:paraId="1A3C418F"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Wykonawca umożliwi wstęp na teren budowy pracownikom organów nadzoru budowlanego, do których należy wykonywanie zadań określonych Ustawą z dnia 7 lipca 1994 r. Prawo budowlane (</w:t>
      </w:r>
      <w:proofErr w:type="spellStart"/>
      <w:r w:rsidR="001413E2" w:rsidRPr="00CB2DCB">
        <w:rPr>
          <w:rFonts w:ascii="Cambria" w:hAnsi="Cambria" w:cs="Arial"/>
          <w:sz w:val="22"/>
          <w:szCs w:val="22"/>
        </w:rPr>
        <w:t>t.j</w:t>
      </w:r>
      <w:proofErr w:type="spellEnd"/>
      <w:r w:rsidR="001413E2" w:rsidRPr="00CB2DCB">
        <w:rPr>
          <w:rFonts w:ascii="Cambria" w:hAnsi="Cambria" w:cs="Arial"/>
          <w:sz w:val="22"/>
          <w:szCs w:val="22"/>
        </w:rPr>
        <w:t xml:space="preserve">. </w:t>
      </w:r>
      <w:r w:rsidRPr="00CB2DCB">
        <w:rPr>
          <w:rFonts w:ascii="Cambria" w:hAnsi="Cambria" w:cs="Arial"/>
          <w:sz w:val="22"/>
          <w:szCs w:val="22"/>
        </w:rPr>
        <w:t xml:space="preserve">Dz. U. z </w:t>
      </w:r>
      <w:r w:rsidR="009F2518" w:rsidRPr="00CB2DCB">
        <w:rPr>
          <w:rFonts w:ascii="Cambria" w:hAnsi="Cambria" w:cs="Arial"/>
          <w:sz w:val="22"/>
          <w:szCs w:val="22"/>
        </w:rPr>
        <w:t>20</w:t>
      </w:r>
      <w:r w:rsidR="00DB18DF" w:rsidRPr="00CB2DCB">
        <w:rPr>
          <w:rFonts w:ascii="Cambria" w:hAnsi="Cambria" w:cs="Arial"/>
          <w:sz w:val="22"/>
          <w:szCs w:val="22"/>
        </w:rPr>
        <w:t>2</w:t>
      </w:r>
      <w:r w:rsidR="00BE0DCC">
        <w:rPr>
          <w:rFonts w:ascii="Cambria" w:hAnsi="Cambria" w:cs="Arial"/>
          <w:sz w:val="22"/>
          <w:szCs w:val="22"/>
        </w:rPr>
        <w:t>1</w:t>
      </w:r>
      <w:r w:rsidR="009F2518" w:rsidRPr="00CB2DCB">
        <w:rPr>
          <w:rFonts w:ascii="Cambria" w:hAnsi="Cambria" w:cs="Arial"/>
          <w:sz w:val="22"/>
          <w:szCs w:val="22"/>
        </w:rPr>
        <w:t xml:space="preserve"> </w:t>
      </w:r>
      <w:r w:rsidRPr="00CB2DCB">
        <w:rPr>
          <w:rFonts w:ascii="Cambria" w:hAnsi="Cambria" w:cs="Arial"/>
          <w:sz w:val="22"/>
          <w:szCs w:val="22"/>
        </w:rPr>
        <w:t xml:space="preserve">r., poz. </w:t>
      </w:r>
      <w:r w:rsidR="00BE0DCC">
        <w:rPr>
          <w:rFonts w:ascii="Cambria" w:hAnsi="Cambria" w:cs="Arial"/>
          <w:sz w:val="22"/>
          <w:szCs w:val="22"/>
        </w:rPr>
        <w:t>2351</w:t>
      </w:r>
      <w:r w:rsidR="00822A60" w:rsidRPr="00CB2DCB">
        <w:rPr>
          <w:rFonts w:ascii="Cambria" w:hAnsi="Cambria" w:cs="Arial"/>
          <w:sz w:val="22"/>
          <w:szCs w:val="22"/>
        </w:rPr>
        <w:t xml:space="preserve"> z </w:t>
      </w:r>
      <w:proofErr w:type="spellStart"/>
      <w:r w:rsidR="00822A60" w:rsidRPr="00CB2DCB">
        <w:rPr>
          <w:rFonts w:ascii="Cambria" w:hAnsi="Cambria" w:cs="Arial"/>
          <w:sz w:val="22"/>
          <w:szCs w:val="22"/>
        </w:rPr>
        <w:t>późn</w:t>
      </w:r>
      <w:proofErr w:type="spellEnd"/>
      <w:r w:rsidR="00822A60" w:rsidRPr="00CB2DCB">
        <w:rPr>
          <w:rFonts w:ascii="Cambria" w:hAnsi="Cambria" w:cs="Arial"/>
          <w:sz w:val="22"/>
          <w:szCs w:val="22"/>
        </w:rPr>
        <w:t>. zm.</w:t>
      </w:r>
      <w:r w:rsidRPr="00CB2DCB">
        <w:rPr>
          <w:rFonts w:ascii="Cambria" w:hAnsi="Cambria" w:cs="Arial"/>
          <w:sz w:val="22"/>
          <w:szCs w:val="22"/>
        </w:rPr>
        <w:t>) oraz udostępni im informacje wymagane wymienioną ustawą.</w:t>
      </w:r>
    </w:p>
    <w:p w14:paraId="14ABBD14" w14:textId="77777777" w:rsidR="009D2F2F" w:rsidRPr="00CB2DCB" w:rsidRDefault="009D2F2F" w:rsidP="00A16C78">
      <w:pPr>
        <w:numPr>
          <w:ilvl w:val="0"/>
          <w:numId w:val="3"/>
        </w:numPr>
        <w:spacing w:line="276" w:lineRule="auto"/>
        <w:jc w:val="both"/>
        <w:rPr>
          <w:rFonts w:ascii="Cambria" w:hAnsi="Cambria" w:cs="Arial"/>
          <w:sz w:val="22"/>
          <w:szCs w:val="22"/>
        </w:rPr>
      </w:pPr>
      <w:r w:rsidRPr="00CB2DCB">
        <w:rPr>
          <w:rFonts w:ascii="Cambria" w:hAnsi="Cambria" w:cs="Arial"/>
          <w:sz w:val="22"/>
          <w:szCs w:val="22"/>
        </w:rPr>
        <w:t>Wykonawca prowadzić będzie roboty za pomocą własnych materiałów</w:t>
      </w:r>
      <w:r w:rsidR="00822A60" w:rsidRPr="00CB2DCB">
        <w:rPr>
          <w:rFonts w:ascii="Cambria" w:hAnsi="Cambria" w:cs="Arial"/>
          <w:sz w:val="22"/>
          <w:szCs w:val="22"/>
        </w:rPr>
        <w:t xml:space="preserve"> i narzędzi oraz na własny koszt</w:t>
      </w:r>
      <w:r w:rsidR="00DB18DF" w:rsidRPr="00CB2DCB">
        <w:rPr>
          <w:rFonts w:ascii="Cambria" w:hAnsi="Cambria" w:cs="Arial"/>
          <w:sz w:val="22"/>
          <w:szCs w:val="22"/>
        </w:rPr>
        <w:t>.</w:t>
      </w:r>
    </w:p>
    <w:p w14:paraId="1B816F9A"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zobowiązany jest do wykorzystywania w trakcie realizacji przedmiotu umowy materiałów, sprzętu i urządzeń, które winny odpowiadać, co do jakości wymogom wyrobów dopuszczonych do obrotu i stosowania w budownictwie. Wykonawca na każde żądanie Zamawiającego przedstawi dokumentację potwierdzającą wymóg opisany w niniejszym punkcie. </w:t>
      </w:r>
    </w:p>
    <w:p w14:paraId="4FA3176C"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zobowiązuje się do wykonania na koszt własny prac niezbędnych ze względu na bezpieczeństwo lub konieczność zapobieżenia awarii. </w:t>
      </w:r>
    </w:p>
    <w:p w14:paraId="3EC67814" w14:textId="77777777" w:rsidR="009D2F2F" w:rsidRPr="00CB2DCB" w:rsidRDefault="009D2F2F" w:rsidP="00A16C78">
      <w:pPr>
        <w:numPr>
          <w:ilvl w:val="0"/>
          <w:numId w:val="3"/>
        </w:numPr>
        <w:autoSpaceDE w:val="0"/>
        <w:autoSpaceDN w:val="0"/>
        <w:adjustRightInd w:val="0"/>
        <w:spacing w:line="276" w:lineRule="auto"/>
        <w:ind w:left="357" w:hanging="357"/>
        <w:jc w:val="both"/>
        <w:rPr>
          <w:rFonts w:ascii="Cambria" w:hAnsi="Cambria" w:cs="Arial"/>
          <w:color w:val="00B0F0"/>
          <w:sz w:val="22"/>
          <w:szCs w:val="22"/>
        </w:rPr>
      </w:pPr>
      <w:r w:rsidRPr="00CB2DCB">
        <w:rPr>
          <w:rFonts w:ascii="Cambria" w:hAnsi="Cambria" w:cs="Arial"/>
          <w:sz w:val="22"/>
          <w:szCs w:val="22"/>
        </w:rPr>
        <w:lastRenderedPageBreak/>
        <w:t xml:space="preserve">Wykonawca będzie zobowiązany do wykonania na własny koszt </w:t>
      </w:r>
      <w:r w:rsidR="00426CEC" w:rsidRPr="00CB2DCB">
        <w:rPr>
          <w:rFonts w:ascii="Cambria" w:hAnsi="Cambria" w:cs="Arial"/>
          <w:sz w:val="22"/>
          <w:szCs w:val="22"/>
        </w:rPr>
        <w:t xml:space="preserve">zgłoszeń i uzgodnień </w:t>
      </w:r>
      <w:r w:rsidR="00426CEC" w:rsidRPr="00BE0DCC">
        <w:rPr>
          <w:rFonts w:ascii="Cambria" w:hAnsi="Cambria" w:cs="Arial"/>
          <w:sz w:val="22"/>
          <w:szCs w:val="22"/>
        </w:rPr>
        <w:t>wymaganych na etapie realizacji robót</w:t>
      </w:r>
      <w:r w:rsidR="00077FF5" w:rsidRPr="00BE0DCC">
        <w:rPr>
          <w:rFonts w:ascii="Cambria" w:hAnsi="Cambria" w:cs="Arial"/>
          <w:sz w:val="22"/>
          <w:szCs w:val="22"/>
        </w:rPr>
        <w:t xml:space="preserve">, </w:t>
      </w:r>
      <w:r w:rsidR="00426CEC" w:rsidRPr="00BE0DCC">
        <w:rPr>
          <w:rFonts w:ascii="Cambria" w:hAnsi="Cambria" w:cs="Arial"/>
          <w:sz w:val="22"/>
          <w:szCs w:val="22"/>
        </w:rPr>
        <w:t>opłat urzędowych, badań, sprawdzeń i oznaczeń laboratoryjnych dot. materiałów użytych w trakcie budowy</w:t>
      </w:r>
      <w:r w:rsidR="00F04E1B" w:rsidRPr="00BE0DCC">
        <w:rPr>
          <w:rFonts w:ascii="Cambria" w:hAnsi="Cambria" w:cs="Arial"/>
          <w:sz w:val="22"/>
          <w:szCs w:val="22"/>
        </w:rPr>
        <w:t xml:space="preserve">, opinii oraz odbiorów prac branżowych przez osoby z uprawnieniami, odbioru prac zanikających/ulegających zakryciu, a także wykonania dokumentacji powykonawczej opisanej w SWZ,  projekcie budowlanym oraz </w:t>
      </w:r>
      <w:proofErr w:type="spellStart"/>
      <w:r w:rsidR="00F04E1B" w:rsidRPr="00BE0DCC">
        <w:rPr>
          <w:rFonts w:ascii="Cambria" w:hAnsi="Cambria" w:cs="Arial"/>
          <w:sz w:val="22"/>
          <w:szCs w:val="22"/>
        </w:rPr>
        <w:t>STWiORB</w:t>
      </w:r>
      <w:proofErr w:type="spellEnd"/>
      <w:r w:rsidR="005C5070" w:rsidRPr="00BE0DCC">
        <w:rPr>
          <w:rFonts w:ascii="Cambria" w:hAnsi="Cambria" w:cs="Arial"/>
          <w:sz w:val="22"/>
          <w:szCs w:val="22"/>
        </w:rPr>
        <w:t>.</w:t>
      </w:r>
    </w:p>
    <w:p w14:paraId="5EF97C0B"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Wykonawca bezzwłocznie</w:t>
      </w:r>
      <w:r w:rsidRPr="00CB2DCB">
        <w:rPr>
          <w:rFonts w:ascii="Cambria" w:hAnsi="Cambria" w:cs="Arial"/>
          <w:color w:val="00B0F0"/>
          <w:sz w:val="22"/>
          <w:szCs w:val="22"/>
        </w:rPr>
        <w:t xml:space="preserve"> </w:t>
      </w:r>
      <w:r w:rsidRPr="00CB2DCB">
        <w:rPr>
          <w:rFonts w:ascii="Cambria" w:hAnsi="Cambria" w:cs="Arial"/>
          <w:sz w:val="22"/>
          <w:szCs w:val="22"/>
        </w:rPr>
        <w:t xml:space="preserve">i w formie pisemnej powiadomi Zamawiającego o wszelkich możliwych wydarzeniach i okolicznościach mogących wpłynąć na </w:t>
      </w:r>
      <w:r w:rsidR="003A4F56" w:rsidRPr="00CB2DCB">
        <w:rPr>
          <w:rFonts w:ascii="Cambria" w:hAnsi="Cambria" w:cs="Arial"/>
          <w:sz w:val="22"/>
          <w:szCs w:val="22"/>
        </w:rPr>
        <w:t xml:space="preserve">realizację </w:t>
      </w:r>
      <w:r w:rsidRPr="00CB2DCB">
        <w:rPr>
          <w:rFonts w:ascii="Cambria" w:hAnsi="Cambria" w:cs="Arial"/>
          <w:sz w:val="22"/>
          <w:szCs w:val="22"/>
        </w:rPr>
        <w:t xml:space="preserve">robót. </w:t>
      </w:r>
    </w:p>
    <w:p w14:paraId="2418979A"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Odtworzenie ewentualnych zniszczeń odbędzie się na koszt Wykonawcy. </w:t>
      </w:r>
    </w:p>
    <w:p w14:paraId="5E7CAE1C" w14:textId="77777777" w:rsidR="009D2F2F" w:rsidRPr="00CB2DCB" w:rsidRDefault="009D2F2F" w:rsidP="00A16C78">
      <w:pPr>
        <w:numPr>
          <w:ilvl w:val="0"/>
          <w:numId w:val="3"/>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Wykonawca zobowiązuje się do usunięcia wszelkich wad i usterek stwierdzonych przez nadzór Zamawiającego w trakcie trwania robót w uzgodnionym przez strony terminie, nie dłuższym jednak niż termin technicznie uzasadniony, konieczny do ich usunięcia. </w:t>
      </w:r>
    </w:p>
    <w:p w14:paraId="703046BB"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jest zobowiązany do likwidacji placu robót i uporządkowania terenu w terminie nie późniejszym niż na dzień zgłoszenia do odbioru końcowego. </w:t>
      </w:r>
    </w:p>
    <w:p w14:paraId="0716569E" w14:textId="77777777" w:rsidR="009D2F2F"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Wykonawca wykona także inne, nie </w:t>
      </w:r>
      <w:r w:rsidR="0003052B" w:rsidRPr="00CB2DCB">
        <w:rPr>
          <w:rFonts w:ascii="Cambria" w:hAnsi="Cambria" w:cs="Arial"/>
          <w:sz w:val="22"/>
          <w:szCs w:val="22"/>
        </w:rPr>
        <w:t xml:space="preserve">wymienione </w:t>
      </w:r>
      <w:r w:rsidRPr="00CB2DCB">
        <w:rPr>
          <w:rFonts w:ascii="Cambria" w:hAnsi="Cambria" w:cs="Arial"/>
          <w:sz w:val="22"/>
          <w:szCs w:val="22"/>
        </w:rPr>
        <w:t xml:space="preserve">powyżej, zobowiązania, które są określone </w:t>
      </w:r>
      <w:r w:rsidR="00072205" w:rsidRPr="00CB2DCB">
        <w:rPr>
          <w:rFonts w:ascii="Cambria" w:hAnsi="Cambria" w:cs="Arial"/>
          <w:sz w:val="22"/>
          <w:szCs w:val="22"/>
        </w:rPr>
        <w:br/>
      </w:r>
      <w:r w:rsidRPr="00CB2DCB">
        <w:rPr>
          <w:rFonts w:ascii="Cambria" w:hAnsi="Cambria" w:cs="Arial"/>
          <w:sz w:val="22"/>
          <w:szCs w:val="22"/>
        </w:rPr>
        <w:t xml:space="preserve">w Specyfikacji Warunków Zamówienia. </w:t>
      </w:r>
    </w:p>
    <w:p w14:paraId="7F05A76A" w14:textId="77777777" w:rsidR="00796D10" w:rsidRPr="00CB2DCB" w:rsidRDefault="009D2F2F"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Zamawiający nie dopuszcza możliwości przelewu wierzytelności Wykonawcy z tytułu realizacji niniejszej umowy na osoby trzecie </w:t>
      </w:r>
      <w:r w:rsidR="003A4F56" w:rsidRPr="00CB2DCB">
        <w:rPr>
          <w:rFonts w:ascii="Cambria" w:hAnsi="Cambria" w:cs="Arial"/>
          <w:sz w:val="22"/>
          <w:szCs w:val="22"/>
        </w:rPr>
        <w:t>bez zgody Zamawiającego wyrażonej na piśmie pod rygorem nieważności</w:t>
      </w:r>
      <w:r w:rsidRPr="00CB2DCB">
        <w:rPr>
          <w:rFonts w:ascii="Cambria" w:hAnsi="Cambria" w:cs="Arial"/>
          <w:sz w:val="22"/>
          <w:szCs w:val="22"/>
        </w:rPr>
        <w:t>.</w:t>
      </w:r>
    </w:p>
    <w:p w14:paraId="16F47A4E" w14:textId="793B6C32" w:rsidR="00EB6FAE" w:rsidRPr="00CB2DCB" w:rsidRDefault="00EB6FAE" w:rsidP="00A16C78">
      <w:pPr>
        <w:numPr>
          <w:ilvl w:val="0"/>
          <w:numId w:val="3"/>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Na Wykonawcy spoczywa również odpowiedzialność cywilna i materialna za szkody oraz następstwa nieszczęśliwych wypadków dotyczących pracowników i osób trzecich, powstałych w związku z wykonywaniem przedmiotu zamówienia.</w:t>
      </w:r>
    </w:p>
    <w:p w14:paraId="3C04D249" w14:textId="77777777" w:rsidR="00EB6FAE" w:rsidRDefault="00EB6FAE" w:rsidP="00A16C78">
      <w:pPr>
        <w:numPr>
          <w:ilvl w:val="0"/>
          <w:numId w:val="3"/>
        </w:numPr>
        <w:autoSpaceDE w:val="0"/>
        <w:autoSpaceDN w:val="0"/>
        <w:adjustRightInd w:val="0"/>
        <w:spacing w:after="120" w:line="276" w:lineRule="auto"/>
        <w:jc w:val="both"/>
        <w:rPr>
          <w:rFonts w:ascii="Cambria" w:hAnsi="Cambria" w:cs="Arial"/>
          <w:sz w:val="22"/>
          <w:szCs w:val="22"/>
        </w:rPr>
      </w:pPr>
      <w:r w:rsidRPr="00CB2DCB">
        <w:rPr>
          <w:rFonts w:ascii="Cambria" w:hAnsi="Cambria" w:cs="Arial"/>
          <w:sz w:val="22"/>
          <w:szCs w:val="22"/>
        </w:rPr>
        <w:t>Wykonawca zapłaci podwykonawcom należne im wynagrodzenie.</w:t>
      </w:r>
      <w:r w:rsidR="00201E75" w:rsidRPr="00CB2DCB">
        <w:rPr>
          <w:rFonts w:ascii="Cambria" w:hAnsi="Cambria" w:cs="Arial"/>
          <w:sz w:val="22"/>
          <w:szCs w:val="22"/>
        </w:rPr>
        <w:t xml:space="preserve"> Brak zapłaty wymagalnego wynagrodzenia podwykonawcom stanowi nienależyte wykonanie umowy. </w:t>
      </w:r>
    </w:p>
    <w:p w14:paraId="4D620F4E" w14:textId="62A8D0A6" w:rsidR="00282804" w:rsidRPr="00740DEE" w:rsidRDefault="00EC1F35" w:rsidP="00740DEE">
      <w:pPr>
        <w:numPr>
          <w:ilvl w:val="0"/>
          <w:numId w:val="3"/>
        </w:numPr>
        <w:autoSpaceDE w:val="0"/>
        <w:autoSpaceDN w:val="0"/>
        <w:adjustRightInd w:val="0"/>
        <w:spacing w:after="120" w:line="276" w:lineRule="auto"/>
        <w:jc w:val="both"/>
        <w:rPr>
          <w:rFonts w:ascii="Cambria" w:hAnsi="Cambria" w:cs="Arial"/>
          <w:sz w:val="22"/>
          <w:szCs w:val="22"/>
        </w:rPr>
      </w:pPr>
      <w:r w:rsidRPr="00EC1F35">
        <w:rPr>
          <w:rFonts w:ascii="Cambria" w:hAnsi="Cambria" w:cs="Arial"/>
          <w:sz w:val="22"/>
          <w:szCs w:val="22"/>
        </w:rPr>
        <w:t>W trakcie realizacji przedmiotu umowy będą dokonywane odbiory robót zanikających i ulegających zakryciu</w:t>
      </w:r>
      <w:r>
        <w:rPr>
          <w:rFonts w:ascii="Cambria" w:hAnsi="Cambria" w:cs="Arial"/>
          <w:sz w:val="22"/>
          <w:szCs w:val="22"/>
        </w:rPr>
        <w:t xml:space="preserve">. </w:t>
      </w:r>
      <w:r w:rsidRPr="00EC1F35">
        <w:rPr>
          <w:rFonts w:ascii="Cambria" w:hAnsi="Cambria" w:cs="Arial"/>
          <w:sz w:val="22"/>
          <w:szCs w:val="22"/>
        </w:rPr>
        <w:t>W odbiorach robót zanikających i ulegających zakryciu uczestniczą Wykonawca</w:t>
      </w:r>
      <w:r>
        <w:rPr>
          <w:rFonts w:ascii="Cambria" w:hAnsi="Cambria" w:cs="Arial"/>
          <w:sz w:val="22"/>
          <w:szCs w:val="22"/>
        </w:rPr>
        <w:t xml:space="preserve">, </w:t>
      </w:r>
      <w:r w:rsidRPr="00EC1F35">
        <w:rPr>
          <w:rFonts w:ascii="Cambria" w:hAnsi="Cambria" w:cs="Arial"/>
          <w:sz w:val="22"/>
          <w:szCs w:val="22"/>
        </w:rPr>
        <w:t>inspektor nadzoru</w:t>
      </w:r>
      <w:r>
        <w:rPr>
          <w:rFonts w:ascii="Cambria" w:hAnsi="Cambria" w:cs="Arial"/>
          <w:sz w:val="22"/>
          <w:szCs w:val="22"/>
        </w:rPr>
        <w:t xml:space="preserve"> oraz przedstawiciele Zamawiającego. </w:t>
      </w:r>
      <w:r w:rsidR="00282804" w:rsidRPr="00282804">
        <w:rPr>
          <w:rFonts w:ascii="Cambria" w:hAnsi="Cambria" w:cs="Arial"/>
          <w:sz w:val="22"/>
          <w:szCs w:val="22"/>
        </w:rPr>
        <w:t>Wykonawca będzie zgłaszał gotowość do odbiorów</w:t>
      </w:r>
      <w:r w:rsidR="00282804">
        <w:rPr>
          <w:rFonts w:ascii="Cambria" w:hAnsi="Cambria" w:cs="Arial"/>
          <w:sz w:val="22"/>
          <w:szCs w:val="22"/>
        </w:rPr>
        <w:t xml:space="preserve"> </w:t>
      </w:r>
      <w:r w:rsidR="00282804" w:rsidRPr="00282804">
        <w:rPr>
          <w:rFonts w:ascii="Cambria" w:hAnsi="Cambria" w:cs="Arial"/>
          <w:sz w:val="22"/>
          <w:szCs w:val="22"/>
        </w:rPr>
        <w:t xml:space="preserve">inspektorowi nadzoru </w:t>
      </w:r>
      <w:r w:rsidR="00282804">
        <w:rPr>
          <w:rFonts w:ascii="Cambria" w:hAnsi="Cambria" w:cs="Arial"/>
          <w:sz w:val="22"/>
          <w:szCs w:val="22"/>
        </w:rPr>
        <w:t xml:space="preserve">w formie przez niego uzgodnionej oraz Zamawiającemu w formie pisemnej. </w:t>
      </w:r>
      <w:r w:rsidR="00282804" w:rsidRPr="00282804">
        <w:rPr>
          <w:rFonts w:ascii="Cambria" w:hAnsi="Cambria" w:cs="Arial"/>
          <w:sz w:val="22"/>
          <w:szCs w:val="22"/>
        </w:rPr>
        <w:t>Roboty zanikające i ulegające zakryciu podlegają każdorazowo odbiorowi.</w:t>
      </w:r>
      <w:r w:rsidR="00282804">
        <w:rPr>
          <w:rFonts w:ascii="Cambria" w:hAnsi="Cambria" w:cs="Arial"/>
          <w:sz w:val="22"/>
          <w:szCs w:val="22"/>
        </w:rPr>
        <w:t xml:space="preserve"> </w:t>
      </w:r>
      <w:r w:rsidR="00282804" w:rsidRPr="00282804">
        <w:rPr>
          <w:rFonts w:ascii="Cambria" w:hAnsi="Cambria" w:cs="Arial"/>
          <w:sz w:val="22"/>
          <w:szCs w:val="22"/>
        </w:rPr>
        <w:t>Jeżeli Wykonawca zakrył roboty ulegające zakryciu bez odbioru, na własny koszt obowiązany jest odkryć te roboty,</w:t>
      </w:r>
      <w:r w:rsidR="00282804">
        <w:rPr>
          <w:rFonts w:ascii="Cambria" w:hAnsi="Cambria" w:cs="Arial"/>
          <w:sz w:val="22"/>
          <w:szCs w:val="22"/>
        </w:rPr>
        <w:t xml:space="preserve"> </w:t>
      </w:r>
      <w:r w:rsidR="00282804" w:rsidRPr="00282804">
        <w:rPr>
          <w:rFonts w:ascii="Cambria" w:hAnsi="Cambria" w:cs="Arial"/>
          <w:sz w:val="22"/>
          <w:szCs w:val="22"/>
        </w:rPr>
        <w:t>a następnie po odbiorze przywrócić je do poprzedniego stanu.</w:t>
      </w:r>
      <w:r w:rsidR="00282804">
        <w:rPr>
          <w:rFonts w:ascii="Cambria" w:hAnsi="Cambria" w:cs="Arial"/>
          <w:sz w:val="22"/>
          <w:szCs w:val="22"/>
        </w:rPr>
        <w:t xml:space="preserve"> </w:t>
      </w:r>
      <w:r w:rsidR="00282804" w:rsidRPr="00282804">
        <w:rPr>
          <w:rFonts w:ascii="Cambria" w:hAnsi="Cambria" w:cs="Arial"/>
          <w:sz w:val="22"/>
          <w:szCs w:val="22"/>
        </w:rPr>
        <w:t>Termin rozpoczęcia odbior</w:t>
      </w:r>
      <w:r w:rsidR="00282804">
        <w:rPr>
          <w:rFonts w:ascii="Cambria" w:hAnsi="Cambria" w:cs="Arial"/>
          <w:sz w:val="22"/>
          <w:szCs w:val="22"/>
        </w:rPr>
        <w:t xml:space="preserve">u </w:t>
      </w:r>
      <w:r w:rsidR="00282804" w:rsidRPr="00282804">
        <w:rPr>
          <w:rFonts w:ascii="Cambria" w:hAnsi="Cambria" w:cs="Arial"/>
          <w:sz w:val="22"/>
          <w:szCs w:val="22"/>
        </w:rPr>
        <w:t xml:space="preserve">robót zanikających i ulegających zakryciu - w ciągu 3 dni od dnia zawiadomienia </w:t>
      </w:r>
      <w:r w:rsidR="00282804">
        <w:rPr>
          <w:rFonts w:ascii="Cambria" w:hAnsi="Cambria" w:cs="Arial"/>
          <w:sz w:val="22"/>
          <w:szCs w:val="22"/>
        </w:rPr>
        <w:t>Zamawiającego.</w:t>
      </w:r>
      <w:r w:rsidR="00740DEE">
        <w:rPr>
          <w:rFonts w:ascii="Cambria" w:hAnsi="Cambria" w:cs="Arial"/>
          <w:sz w:val="22"/>
          <w:szCs w:val="22"/>
        </w:rPr>
        <w:t xml:space="preserve"> </w:t>
      </w:r>
      <w:r w:rsidR="00740DEE" w:rsidRPr="00740DEE">
        <w:rPr>
          <w:rFonts w:ascii="Cambria" w:hAnsi="Cambria" w:cs="Arial"/>
          <w:sz w:val="22"/>
          <w:szCs w:val="22"/>
        </w:rPr>
        <w:t>Strony postanawiają, że z czynności odbioru będzie spisany protokół zawierający wszelkie</w:t>
      </w:r>
      <w:r w:rsidR="00740DEE">
        <w:rPr>
          <w:rFonts w:ascii="Cambria" w:hAnsi="Cambria" w:cs="Arial"/>
          <w:sz w:val="22"/>
          <w:szCs w:val="22"/>
        </w:rPr>
        <w:t xml:space="preserve"> </w:t>
      </w:r>
      <w:r w:rsidR="00740DEE" w:rsidRPr="00740DEE">
        <w:rPr>
          <w:rFonts w:ascii="Cambria" w:hAnsi="Cambria" w:cs="Arial"/>
          <w:sz w:val="22"/>
          <w:szCs w:val="22"/>
        </w:rPr>
        <w:t>ustalenia dokonane w toku odbioru oraz terminy na usunięcie stwierdzonych przy odbiorze wad</w:t>
      </w:r>
      <w:r w:rsidR="00740DEE">
        <w:rPr>
          <w:rFonts w:ascii="Cambria" w:hAnsi="Cambria" w:cs="Arial"/>
          <w:sz w:val="22"/>
          <w:szCs w:val="22"/>
        </w:rPr>
        <w:t>.</w:t>
      </w:r>
    </w:p>
    <w:p w14:paraId="56770BA3" w14:textId="77777777" w:rsidR="009817E5" w:rsidRPr="00CB2DCB" w:rsidRDefault="009817E5" w:rsidP="00A16C78">
      <w:pPr>
        <w:autoSpaceDE w:val="0"/>
        <w:autoSpaceDN w:val="0"/>
        <w:adjustRightInd w:val="0"/>
        <w:spacing w:line="276" w:lineRule="auto"/>
        <w:jc w:val="center"/>
        <w:rPr>
          <w:rFonts w:ascii="Cambria" w:hAnsi="Cambria" w:cs="Arial"/>
          <w:b/>
          <w:color w:val="000000"/>
          <w:sz w:val="22"/>
          <w:szCs w:val="22"/>
        </w:rPr>
      </w:pPr>
    </w:p>
    <w:p w14:paraId="300655B7" w14:textId="77777777" w:rsidR="00796D10" w:rsidRPr="00CB2DCB" w:rsidRDefault="00796D10" w:rsidP="00A16C78">
      <w:pPr>
        <w:autoSpaceDE w:val="0"/>
        <w:autoSpaceDN w:val="0"/>
        <w:adjustRightInd w:val="0"/>
        <w:spacing w:line="276" w:lineRule="auto"/>
        <w:jc w:val="center"/>
        <w:rPr>
          <w:rFonts w:ascii="Cambria" w:hAnsi="Cambria" w:cs="Arial"/>
          <w:sz w:val="22"/>
          <w:szCs w:val="22"/>
        </w:rPr>
      </w:pPr>
      <w:r w:rsidRPr="00CB2DCB">
        <w:rPr>
          <w:rFonts w:ascii="Cambria" w:hAnsi="Cambria" w:cs="Arial"/>
          <w:b/>
          <w:color w:val="000000"/>
          <w:sz w:val="22"/>
          <w:szCs w:val="22"/>
        </w:rPr>
        <w:t>§</w:t>
      </w:r>
      <w:r w:rsidR="00FC594D" w:rsidRPr="00CB2DCB">
        <w:rPr>
          <w:rFonts w:ascii="Cambria" w:hAnsi="Cambria" w:cs="Arial"/>
          <w:b/>
          <w:color w:val="000000"/>
          <w:sz w:val="22"/>
          <w:szCs w:val="22"/>
        </w:rPr>
        <w:t xml:space="preserve"> </w:t>
      </w:r>
      <w:r w:rsidRPr="00CB2DCB">
        <w:rPr>
          <w:rFonts w:ascii="Cambria" w:hAnsi="Cambria" w:cs="Arial"/>
          <w:b/>
          <w:color w:val="000000"/>
          <w:sz w:val="22"/>
          <w:szCs w:val="22"/>
        </w:rPr>
        <w:t>4.</w:t>
      </w:r>
    </w:p>
    <w:p w14:paraId="7E131DBA" w14:textId="77777777" w:rsidR="00796D10" w:rsidRPr="00CB2DCB" w:rsidRDefault="00796D10" w:rsidP="00A16C78">
      <w:pPr>
        <w:autoSpaceDE w:val="0"/>
        <w:autoSpaceDN w:val="0"/>
        <w:adjustRightInd w:val="0"/>
        <w:spacing w:after="240" w:line="276" w:lineRule="auto"/>
        <w:jc w:val="center"/>
        <w:rPr>
          <w:rFonts w:ascii="Cambria" w:hAnsi="Cambria" w:cs="Arial"/>
          <w:sz w:val="22"/>
          <w:szCs w:val="22"/>
        </w:rPr>
      </w:pPr>
      <w:r w:rsidRPr="00CB2DCB">
        <w:rPr>
          <w:rFonts w:ascii="Cambria" w:hAnsi="Cambria" w:cs="Arial"/>
          <w:b/>
          <w:color w:val="000000"/>
          <w:sz w:val="22"/>
          <w:szCs w:val="22"/>
        </w:rPr>
        <w:t>UBEZPIECZENIE</w:t>
      </w:r>
    </w:p>
    <w:p w14:paraId="3E685704" w14:textId="77777777" w:rsidR="00A342FE" w:rsidRPr="00CB2DCB" w:rsidRDefault="00796D10" w:rsidP="00A16C78">
      <w:pPr>
        <w:autoSpaceDE w:val="0"/>
        <w:autoSpaceDN w:val="0"/>
        <w:adjustRightInd w:val="0"/>
        <w:spacing w:line="276" w:lineRule="auto"/>
        <w:ind w:left="567" w:hanging="567"/>
        <w:jc w:val="both"/>
        <w:rPr>
          <w:rFonts w:ascii="Cambria" w:hAnsi="Cambria" w:cs="Arial"/>
          <w:sz w:val="22"/>
          <w:szCs w:val="22"/>
        </w:rPr>
      </w:pPr>
      <w:r w:rsidRPr="00CB2DCB">
        <w:rPr>
          <w:rFonts w:ascii="Cambria" w:hAnsi="Cambria" w:cs="Arial"/>
          <w:sz w:val="22"/>
          <w:szCs w:val="22"/>
        </w:rPr>
        <w:t>1.</w:t>
      </w:r>
      <w:r w:rsidRPr="00CB2DCB">
        <w:rPr>
          <w:rFonts w:ascii="Cambria" w:hAnsi="Cambria" w:cs="Arial"/>
          <w:sz w:val="22"/>
          <w:szCs w:val="22"/>
        </w:rPr>
        <w:tab/>
        <w:t xml:space="preserve">Wykonawca na własną odpowiedzialność i na swój koszt podejmie wszelkie działania zapobiegawcze jakie są wymagane rzetelną praktyką budowlaną oraz aktualnymi okolicznościami, aby zabezpieczyć prawa właścicieli posesji i budynków sąsiadujących </w:t>
      </w:r>
      <w:r w:rsidR="00AE12BE">
        <w:rPr>
          <w:rFonts w:ascii="Cambria" w:hAnsi="Cambria" w:cs="Arial"/>
          <w:sz w:val="22"/>
          <w:szCs w:val="22"/>
        </w:rPr>
        <w:br/>
      </w:r>
      <w:r w:rsidRPr="00CB2DCB">
        <w:rPr>
          <w:rFonts w:ascii="Cambria" w:hAnsi="Cambria" w:cs="Arial"/>
          <w:sz w:val="22"/>
          <w:szCs w:val="22"/>
        </w:rPr>
        <w:t>z terenem budowy i unikać powodowania tam jakichkolwiek zakłóceń lub szkód.</w:t>
      </w:r>
    </w:p>
    <w:p w14:paraId="43DF0467" w14:textId="0D23B38E" w:rsidR="003B718F" w:rsidRPr="00CB2DCB" w:rsidRDefault="00A342FE" w:rsidP="00A16C78">
      <w:pPr>
        <w:autoSpaceDE w:val="0"/>
        <w:autoSpaceDN w:val="0"/>
        <w:adjustRightInd w:val="0"/>
        <w:spacing w:line="276" w:lineRule="auto"/>
        <w:ind w:left="567" w:hanging="567"/>
        <w:jc w:val="both"/>
        <w:rPr>
          <w:rFonts w:ascii="Cambria" w:hAnsi="Cambria" w:cs="Arial"/>
          <w:sz w:val="22"/>
          <w:szCs w:val="22"/>
        </w:rPr>
      </w:pPr>
      <w:r w:rsidRPr="00CB2DCB">
        <w:rPr>
          <w:rFonts w:ascii="Cambria" w:hAnsi="Cambria" w:cs="Arial"/>
          <w:sz w:val="22"/>
          <w:szCs w:val="22"/>
        </w:rPr>
        <w:t>2</w:t>
      </w:r>
      <w:r w:rsidR="00796D10" w:rsidRPr="00CB2DCB">
        <w:rPr>
          <w:rFonts w:ascii="Cambria" w:hAnsi="Cambria" w:cs="Arial"/>
          <w:sz w:val="22"/>
          <w:szCs w:val="22"/>
        </w:rPr>
        <w:t>.</w:t>
      </w:r>
      <w:r w:rsidR="00796D10" w:rsidRPr="00CB2DCB">
        <w:rPr>
          <w:rFonts w:ascii="Cambria" w:hAnsi="Cambria" w:cs="Arial"/>
          <w:sz w:val="22"/>
          <w:szCs w:val="22"/>
        </w:rPr>
        <w:tab/>
        <w:t>Wykonawca zobowiązuje się na własny koszt do ubezpieczenia</w:t>
      </w:r>
      <w:r w:rsidR="00B34335" w:rsidRPr="00CB2DCB">
        <w:rPr>
          <w:rFonts w:ascii="Cambria" w:hAnsi="Cambria" w:cs="Arial"/>
          <w:sz w:val="22"/>
          <w:szCs w:val="22"/>
        </w:rPr>
        <w:t xml:space="preserve"> </w:t>
      </w:r>
      <w:r w:rsidR="00796D10" w:rsidRPr="00CB2DCB">
        <w:rPr>
          <w:rFonts w:ascii="Cambria" w:hAnsi="Cambria" w:cs="Arial"/>
          <w:sz w:val="22"/>
          <w:szCs w:val="22"/>
        </w:rPr>
        <w:t>odpowiedzialności cywilnej Wykonawcy za szkody powstałe na budowie w mieniu i na osobach, na okres</w:t>
      </w:r>
      <w:r w:rsidR="005637AC" w:rsidRPr="00CB2DCB">
        <w:rPr>
          <w:rFonts w:ascii="Cambria" w:hAnsi="Cambria" w:cs="Arial"/>
          <w:sz w:val="22"/>
          <w:szCs w:val="22"/>
        </w:rPr>
        <w:t xml:space="preserve"> obowiązywania </w:t>
      </w:r>
      <w:r w:rsidR="00796D10" w:rsidRPr="00CB2DCB">
        <w:rPr>
          <w:rFonts w:ascii="Cambria" w:hAnsi="Cambria" w:cs="Arial"/>
          <w:sz w:val="22"/>
          <w:szCs w:val="22"/>
        </w:rPr>
        <w:t xml:space="preserve">Umowy opisany na sumę ubezpieczenia nie </w:t>
      </w:r>
      <w:r w:rsidR="00796D10" w:rsidRPr="00AE12BE">
        <w:rPr>
          <w:rFonts w:ascii="Cambria" w:hAnsi="Cambria" w:cs="Arial"/>
          <w:sz w:val="22"/>
          <w:szCs w:val="22"/>
        </w:rPr>
        <w:t xml:space="preserve">mniejszą niż </w:t>
      </w:r>
      <w:r w:rsidR="0041150E">
        <w:rPr>
          <w:rFonts w:ascii="Cambria" w:hAnsi="Cambria" w:cs="Arial"/>
          <w:sz w:val="22"/>
          <w:szCs w:val="22"/>
        </w:rPr>
        <w:t>1 00</w:t>
      </w:r>
      <w:r w:rsidR="007A61FF" w:rsidRPr="00AE12BE">
        <w:rPr>
          <w:rFonts w:ascii="Cambria" w:hAnsi="Cambria" w:cs="Arial"/>
          <w:sz w:val="22"/>
          <w:szCs w:val="22"/>
        </w:rPr>
        <w:t>0</w:t>
      </w:r>
      <w:r w:rsidR="0041150E">
        <w:rPr>
          <w:rFonts w:ascii="Cambria" w:hAnsi="Cambria" w:cs="Arial"/>
          <w:sz w:val="22"/>
          <w:szCs w:val="22"/>
        </w:rPr>
        <w:t> </w:t>
      </w:r>
      <w:r w:rsidR="007A61FF" w:rsidRPr="00AE12BE">
        <w:rPr>
          <w:rFonts w:ascii="Cambria" w:hAnsi="Cambria" w:cs="Arial"/>
          <w:sz w:val="22"/>
          <w:szCs w:val="22"/>
        </w:rPr>
        <w:t>000</w:t>
      </w:r>
      <w:r w:rsidR="0041150E">
        <w:rPr>
          <w:rFonts w:ascii="Cambria" w:hAnsi="Cambria" w:cs="Arial"/>
          <w:sz w:val="22"/>
          <w:szCs w:val="22"/>
        </w:rPr>
        <w:t>,00 zł (słowni: jeden milion złotych</w:t>
      </w:r>
      <w:r w:rsidR="00796D10" w:rsidRPr="00AE12BE">
        <w:rPr>
          <w:rFonts w:ascii="Cambria" w:hAnsi="Cambria" w:cs="Arial"/>
          <w:sz w:val="22"/>
          <w:szCs w:val="22"/>
        </w:rPr>
        <w:t>)</w:t>
      </w:r>
      <w:r w:rsidR="00F24FB5" w:rsidRPr="00AE12BE">
        <w:rPr>
          <w:rFonts w:ascii="Cambria" w:hAnsi="Cambria" w:cs="Arial"/>
          <w:sz w:val="22"/>
          <w:szCs w:val="22"/>
        </w:rPr>
        <w:t>, zgodnie</w:t>
      </w:r>
      <w:r w:rsidR="00F24FB5" w:rsidRPr="00CB2DCB">
        <w:rPr>
          <w:rFonts w:ascii="Cambria" w:hAnsi="Cambria" w:cs="Arial"/>
          <w:sz w:val="22"/>
          <w:szCs w:val="22"/>
        </w:rPr>
        <w:t xml:space="preserve"> z zapisami SWZ.</w:t>
      </w:r>
    </w:p>
    <w:p w14:paraId="5DB8B5FD" w14:textId="77777777" w:rsidR="00796D10" w:rsidRPr="00CB2DCB" w:rsidRDefault="00A342FE" w:rsidP="00A16C78">
      <w:pPr>
        <w:autoSpaceDE w:val="0"/>
        <w:autoSpaceDN w:val="0"/>
        <w:adjustRightInd w:val="0"/>
        <w:spacing w:line="276" w:lineRule="auto"/>
        <w:ind w:left="567" w:hanging="567"/>
        <w:jc w:val="both"/>
        <w:rPr>
          <w:rFonts w:ascii="Cambria" w:hAnsi="Cambria" w:cs="Arial"/>
          <w:sz w:val="22"/>
          <w:szCs w:val="22"/>
        </w:rPr>
      </w:pPr>
      <w:r w:rsidRPr="00CB2DCB">
        <w:rPr>
          <w:rFonts w:ascii="Cambria" w:hAnsi="Cambria" w:cs="Arial"/>
          <w:sz w:val="22"/>
          <w:szCs w:val="22"/>
        </w:rPr>
        <w:lastRenderedPageBreak/>
        <w:t>3</w:t>
      </w:r>
      <w:r w:rsidR="00796D10" w:rsidRPr="00CB2DCB">
        <w:rPr>
          <w:rFonts w:ascii="Cambria" w:hAnsi="Cambria" w:cs="Arial"/>
          <w:sz w:val="22"/>
          <w:szCs w:val="22"/>
        </w:rPr>
        <w:t>.</w:t>
      </w:r>
      <w:r w:rsidR="00796D10" w:rsidRPr="00CB2DCB">
        <w:rPr>
          <w:rFonts w:ascii="Cambria" w:hAnsi="Cambria" w:cs="Arial"/>
          <w:sz w:val="22"/>
          <w:szCs w:val="22"/>
        </w:rPr>
        <w:tab/>
        <w:t xml:space="preserve">W przypadku, gdy termin obowiązywania polisy będzie miał się zakończyć przed terminem określonym w ust. 2 niniejszego paragrafu, Wykonawca na </w:t>
      </w:r>
      <w:r w:rsidR="003332DC" w:rsidRPr="00CB2DCB">
        <w:rPr>
          <w:rFonts w:ascii="Cambria" w:hAnsi="Cambria" w:cs="Arial"/>
          <w:sz w:val="22"/>
          <w:szCs w:val="22"/>
        </w:rPr>
        <w:t>7</w:t>
      </w:r>
      <w:r w:rsidR="00796D10" w:rsidRPr="00CB2DCB">
        <w:rPr>
          <w:rFonts w:ascii="Cambria" w:hAnsi="Cambria" w:cs="Arial"/>
          <w:sz w:val="22"/>
          <w:szCs w:val="22"/>
        </w:rPr>
        <w:t xml:space="preserve"> (</w:t>
      </w:r>
      <w:r w:rsidR="003332DC" w:rsidRPr="00CB2DCB">
        <w:rPr>
          <w:rFonts w:ascii="Cambria" w:hAnsi="Cambria" w:cs="Arial"/>
          <w:sz w:val="22"/>
          <w:szCs w:val="22"/>
        </w:rPr>
        <w:t>siedem</w:t>
      </w:r>
      <w:r w:rsidR="00796D10" w:rsidRPr="00CB2DCB">
        <w:rPr>
          <w:rFonts w:ascii="Cambria" w:hAnsi="Cambria" w:cs="Arial"/>
          <w:sz w:val="22"/>
          <w:szCs w:val="22"/>
        </w:rPr>
        <w:t>)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w:t>
      </w:r>
    </w:p>
    <w:p w14:paraId="122A8B32" w14:textId="77777777" w:rsidR="009D2F2F" w:rsidRPr="00CB2DCB" w:rsidRDefault="009D2F2F" w:rsidP="00A16C78">
      <w:pPr>
        <w:autoSpaceDE w:val="0"/>
        <w:autoSpaceDN w:val="0"/>
        <w:adjustRightInd w:val="0"/>
        <w:spacing w:line="276" w:lineRule="auto"/>
        <w:ind w:left="357"/>
        <w:jc w:val="both"/>
        <w:rPr>
          <w:rFonts w:ascii="Cambria" w:hAnsi="Cambria" w:cs="Arial"/>
          <w:sz w:val="22"/>
          <w:szCs w:val="22"/>
        </w:rPr>
      </w:pPr>
    </w:p>
    <w:p w14:paraId="052AC04E" w14:textId="77777777" w:rsidR="00276D39" w:rsidRPr="00CB2DCB" w:rsidRDefault="00276D39" w:rsidP="00CA6D38">
      <w:pPr>
        <w:autoSpaceDE w:val="0"/>
        <w:autoSpaceDN w:val="0"/>
        <w:adjustRightInd w:val="0"/>
        <w:spacing w:line="276" w:lineRule="auto"/>
        <w:rPr>
          <w:rFonts w:ascii="Cambria" w:hAnsi="Cambria" w:cs="Arial"/>
          <w:b/>
          <w:sz w:val="22"/>
          <w:szCs w:val="22"/>
        </w:rPr>
      </w:pPr>
    </w:p>
    <w:p w14:paraId="54201A38" w14:textId="77777777"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 xml:space="preserve">§ </w:t>
      </w:r>
      <w:r w:rsidR="005637AC" w:rsidRPr="00CB2DCB">
        <w:rPr>
          <w:rFonts w:ascii="Cambria" w:hAnsi="Cambria" w:cs="Arial"/>
          <w:b/>
          <w:sz w:val="22"/>
          <w:szCs w:val="22"/>
        </w:rPr>
        <w:t>5</w:t>
      </w:r>
      <w:r w:rsidRPr="00CB2DCB">
        <w:rPr>
          <w:rFonts w:ascii="Cambria" w:hAnsi="Cambria" w:cs="Arial"/>
          <w:b/>
          <w:sz w:val="22"/>
          <w:szCs w:val="22"/>
        </w:rPr>
        <w:t xml:space="preserve">. </w:t>
      </w:r>
    </w:p>
    <w:p w14:paraId="6E9AC4C9" w14:textId="77777777" w:rsidR="004A5E37" w:rsidRPr="00CB2DCB" w:rsidRDefault="004A5E37" w:rsidP="00A16C78">
      <w:pPr>
        <w:autoSpaceDE w:val="0"/>
        <w:autoSpaceDN w:val="0"/>
        <w:adjustRightInd w:val="0"/>
        <w:spacing w:after="240" w:line="276" w:lineRule="auto"/>
        <w:jc w:val="center"/>
        <w:rPr>
          <w:rFonts w:ascii="Cambria" w:hAnsi="Cambria" w:cs="Arial"/>
          <w:b/>
          <w:sz w:val="22"/>
          <w:szCs w:val="22"/>
        </w:rPr>
      </w:pPr>
      <w:r w:rsidRPr="00CB2DCB">
        <w:rPr>
          <w:rFonts w:ascii="Cambria" w:hAnsi="Cambria" w:cs="Arial"/>
          <w:b/>
          <w:sz w:val="22"/>
          <w:szCs w:val="22"/>
        </w:rPr>
        <w:t>OBOWIĄZKI ZAMAWIAJĄCEGO</w:t>
      </w:r>
    </w:p>
    <w:p w14:paraId="427C492E" w14:textId="77777777" w:rsidR="009D2F2F" w:rsidRPr="00CB2DCB" w:rsidRDefault="009D2F2F" w:rsidP="00A16C78">
      <w:pPr>
        <w:autoSpaceDE w:val="0"/>
        <w:autoSpaceDN w:val="0"/>
        <w:adjustRightInd w:val="0"/>
        <w:spacing w:line="276" w:lineRule="auto"/>
        <w:jc w:val="both"/>
        <w:rPr>
          <w:rFonts w:ascii="Cambria" w:hAnsi="Cambria" w:cs="Arial"/>
          <w:b/>
          <w:bCs/>
          <w:sz w:val="22"/>
          <w:szCs w:val="22"/>
        </w:rPr>
      </w:pPr>
      <w:r w:rsidRPr="00CB2DCB">
        <w:rPr>
          <w:rFonts w:ascii="Cambria" w:hAnsi="Cambria" w:cs="Arial"/>
          <w:bCs/>
          <w:sz w:val="22"/>
          <w:szCs w:val="22"/>
        </w:rPr>
        <w:t>1.</w:t>
      </w:r>
      <w:r w:rsidRPr="00CB2DCB">
        <w:rPr>
          <w:rFonts w:ascii="Cambria" w:hAnsi="Cambria" w:cs="Arial"/>
          <w:b/>
          <w:bCs/>
          <w:sz w:val="22"/>
          <w:szCs w:val="22"/>
        </w:rPr>
        <w:t xml:space="preserve"> </w:t>
      </w:r>
      <w:r w:rsidRPr="00CB2DCB">
        <w:rPr>
          <w:rFonts w:ascii="Cambria" w:hAnsi="Cambria" w:cs="Arial"/>
          <w:bCs/>
          <w:sz w:val="22"/>
          <w:szCs w:val="22"/>
        </w:rPr>
        <w:t>Zamawiający zobowiązuje się do:</w:t>
      </w:r>
      <w:r w:rsidRPr="00CB2DCB">
        <w:rPr>
          <w:rFonts w:ascii="Cambria" w:hAnsi="Cambria" w:cs="Arial"/>
          <w:b/>
          <w:bCs/>
          <w:sz w:val="22"/>
          <w:szCs w:val="22"/>
        </w:rPr>
        <w:t xml:space="preserve"> </w:t>
      </w:r>
    </w:p>
    <w:p w14:paraId="351054C9" w14:textId="77777777" w:rsidR="009D2F2F" w:rsidRPr="00CB2DCB" w:rsidRDefault="009D2F2F" w:rsidP="00A16C78">
      <w:pPr>
        <w:numPr>
          <w:ilvl w:val="1"/>
          <w:numId w:val="18"/>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Protokolarnego przekazania Wykonawcy placu budowy.</w:t>
      </w:r>
    </w:p>
    <w:p w14:paraId="4E916C26" w14:textId="0294FAB7" w:rsidR="009D2F2F" w:rsidRPr="00CB2DCB" w:rsidRDefault="009D2F2F" w:rsidP="00A16C78">
      <w:pPr>
        <w:numPr>
          <w:ilvl w:val="1"/>
          <w:numId w:val="18"/>
        </w:numPr>
        <w:autoSpaceDE w:val="0"/>
        <w:autoSpaceDN w:val="0"/>
        <w:adjustRightInd w:val="0"/>
        <w:spacing w:line="276" w:lineRule="auto"/>
        <w:ind w:left="538" w:hanging="357"/>
        <w:jc w:val="both"/>
        <w:rPr>
          <w:rFonts w:ascii="Cambria" w:hAnsi="Cambria" w:cs="Arial"/>
          <w:sz w:val="22"/>
          <w:szCs w:val="22"/>
        </w:rPr>
      </w:pPr>
      <w:r w:rsidRPr="00CB2DCB">
        <w:rPr>
          <w:rFonts w:ascii="Cambria" w:hAnsi="Cambria" w:cs="Arial"/>
          <w:sz w:val="22"/>
          <w:szCs w:val="22"/>
        </w:rPr>
        <w:t xml:space="preserve">Stałej współpracy z Wykonawcą w zakresie, jakim będzie wymagała realizacji </w:t>
      </w:r>
      <w:r w:rsidR="008F52AC">
        <w:rPr>
          <w:rFonts w:ascii="Cambria" w:hAnsi="Cambria" w:cs="Arial"/>
          <w:sz w:val="22"/>
          <w:szCs w:val="22"/>
        </w:rPr>
        <w:t>P</w:t>
      </w:r>
      <w:r w:rsidRPr="00CB2DCB">
        <w:rPr>
          <w:rFonts w:ascii="Cambria" w:hAnsi="Cambria" w:cs="Arial"/>
          <w:sz w:val="22"/>
          <w:szCs w:val="22"/>
        </w:rPr>
        <w:t xml:space="preserve">rzedmiotu </w:t>
      </w:r>
      <w:r w:rsidR="008F52AC">
        <w:rPr>
          <w:rFonts w:ascii="Cambria" w:hAnsi="Cambria" w:cs="Arial"/>
          <w:sz w:val="22"/>
          <w:szCs w:val="22"/>
        </w:rPr>
        <w:t>U</w:t>
      </w:r>
      <w:r w:rsidRPr="00CB2DCB">
        <w:rPr>
          <w:rFonts w:ascii="Cambria" w:hAnsi="Cambria" w:cs="Arial"/>
          <w:sz w:val="22"/>
          <w:szCs w:val="22"/>
        </w:rPr>
        <w:t xml:space="preserve">mowy. </w:t>
      </w:r>
    </w:p>
    <w:p w14:paraId="540BC3FD" w14:textId="77777777" w:rsidR="009D2F2F" w:rsidRPr="00CB2DCB" w:rsidRDefault="009D2F2F" w:rsidP="00A16C78">
      <w:pPr>
        <w:numPr>
          <w:ilvl w:val="1"/>
          <w:numId w:val="18"/>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Zapłaty Wykonawcy wynagrodzenia za wykonanie </w:t>
      </w:r>
      <w:r w:rsidR="008F52AC">
        <w:rPr>
          <w:rFonts w:ascii="Cambria" w:hAnsi="Cambria" w:cs="Arial"/>
          <w:sz w:val="22"/>
          <w:szCs w:val="22"/>
        </w:rPr>
        <w:t>P</w:t>
      </w:r>
      <w:r w:rsidRPr="00CB2DCB">
        <w:rPr>
          <w:rFonts w:ascii="Cambria" w:hAnsi="Cambria" w:cs="Arial"/>
          <w:sz w:val="22"/>
          <w:szCs w:val="22"/>
        </w:rPr>
        <w:t xml:space="preserve">rzedmiotu </w:t>
      </w:r>
      <w:r w:rsidR="008F52AC">
        <w:rPr>
          <w:rFonts w:ascii="Cambria" w:hAnsi="Cambria" w:cs="Arial"/>
          <w:sz w:val="22"/>
          <w:szCs w:val="22"/>
        </w:rPr>
        <w:t>U</w:t>
      </w:r>
      <w:r w:rsidRPr="00CB2DCB">
        <w:rPr>
          <w:rFonts w:ascii="Cambria" w:hAnsi="Cambria" w:cs="Arial"/>
          <w:sz w:val="22"/>
          <w:szCs w:val="22"/>
        </w:rPr>
        <w:t xml:space="preserve">mowy zgodnie z § </w:t>
      </w:r>
      <w:r w:rsidR="00B05C38" w:rsidRPr="00CB2DCB">
        <w:rPr>
          <w:rFonts w:ascii="Cambria" w:hAnsi="Cambria" w:cs="Arial"/>
          <w:sz w:val="22"/>
          <w:szCs w:val="22"/>
        </w:rPr>
        <w:t>7</w:t>
      </w:r>
      <w:r w:rsidRPr="00CB2DCB">
        <w:rPr>
          <w:rFonts w:ascii="Cambria" w:hAnsi="Cambria" w:cs="Arial"/>
          <w:sz w:val="22"/>
          <w:szCs w:val="22"/>
        </w:rPr>
        <w:t xml:space="preserve"> niniejszej umowy. </w:t>
      </w:r>
    </w:p>
    <w:p w14:paraId="626AAEAE" w14:textId="77777777" w:rsidR="009D2F2F" w:rsidRPr="00CB2DCB" w:rsidRDefault="009D2F2F" w:rsidP="00A16C78">
      <w:pPr>
        <w:autoSpaceDE w:val="0"/>
        <w:autoSpaceDN w:val="0"/>
        <w:adjustRightInd w:val="0"/>
        <w:spacing w:line="276" w:lineRule="auto"/>
        <w:jc w:val="both"/>
        <w:rPr>
          <w:rFonts w:ascii="Cambria" w:hAnsi="Cambria" w:cs="Arial"/>
          <w:sz w:val="22"/>
          <w:szCs w:val="22"/>
        </w:rPr>
      </w:pPr>
    </w:p>
    <w:p w14:paraId="31BC2706" w14:textId="77777777"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 xml:space="preserve">§ </w:t>
      </w:r>
      <w:r w:rsidR="005637AC" w:rsidRPr="00CB2DCB">
        <w:rPr>
          <w:rFonts w:ascii="Cambria" w:hAnsi="Cambria" w:cs="Arial"/>
          <w:b/>
          <w:sz w:val="22"/>
          <w:szCs w:val="22"/>
        </w:rPr>
        <w:t>6</w:t>
      </w:r>
      <w:r w:rsidRPr="00CB2DCB">
        <w:rPr>
          <w:rFonts w:ascii="Cambria" w:hAnsi="Cambria" w:cs="Arial"/>
          <w:b/>
          <w:sz w:val="22"/>
          <w:szCs w:val="22"/>
        </w:rPr>
        <w:t xml:space="preserve">. </w:t>
      </w:r>
    </w:p>
    <w:p w14:paraId="1A31D48B" w14:textId="77777777" w:rsidR="00B05C38" w:rsidRPr="00CB2DCB" w:rsidRDefault="00B05C38" w:rsidP="00A16C78">
      <w:pPr>
        <w:autoSpaceDE w:val="0"/>
        <w:autoSpaceDN w:val="0"/>
        <w:adjustRightInd w:val="0"/>
        <w:spacing w:after="240" w:line="276" w:lineRule="auto"/>
        <w:jc w:val="center"/>
        <w:rPr>
          <w:rFonts w:ascii="Cambria" w:hAnsi="Cambria" w:cs="Arial"/>
          <w:b/>
          <w:sz w:val="22"/>
          <w:szCs w:val="22"/>
        </w:rPr>
      </w:pPr>
      <w:r w:rsidRPr="00CB2DCB">
        <w:rPr>
          <w:rFonts w:ascii="Cambria" w:hAnsi="Cambria" w:cs="Arial"/>
          <w:b/>
          <w:sz w:val="22"/>
          <w:szCs w:val="22"/>
        </w:rPr>
        <w:t>PRZEDSTAWICIELE STRON</w:t>
      </w:r>
    </w:p>
    <w:p w14:paraId="04B3974A" w14:textId="77777777" w:rsidR="009D2F2F" w:rsidRPr="00CB2DCB" w:rsidRDefault="009D2F2F" w:rsidP="00A16C78">
      <w:pPr>
        <w:numPr>
          <w:ilvl w:val="0"/>
          <w:numId w:val="16"/>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Przedstawicielem Zamawiającego na terenie robót będzie inspektor nadzoru w osobie: </w:t>
      </w:r>
    </w:p>
    <w:p w14:paraId="78BFAD99" w14:textId="77777777" w:rsidR="009D2F2F" w:rsidRPr="00CB2DCB" w:rsidRDefault="009D2F2F" w:rsidP="00A16C78">
      <w:pPr>
        <w:autoSpaceDE w:val="0"/>
        <w:autoSpaceDN w:val="0"/>
        <w:adjustRightInd w:val="0"/>
        <w:spacing w:line="276" w:lineRule="auto"/>
        <w:ind w:left="360"/>
        <w:jc w:val="both"/>
        <w:rPr>
          <w:rFonts w:ascii="Cambria" w:hAnsi="Cambria" w:cs="Arial"/>
          <w:sz w:val="22"/>
          <w:szCs w:val="22"/>
        </w:rPr>
      </w:pPr>
    </w:p>
    <w:p w14:paraId="6C73BDDE" w14:textId="77777777" w:rsidR="009D2F2F" w:rsidRPr="00CB2DCB" w:rsidRDefault="003332DC" w:rsidP="00A16C78">
      <w:pPr>
        <w:numPr>
          <w:ilvl w:val="0"/>
          <w:numId w:val="15"/>
        </w:numPr>
        <w:autoSpaceDE w:val="0"/>
        <w:autoSpaceDN w:val="0"/>
        <w:adjustRightInd w:val="0"/>
        <w:spacing w:line="276" w:lineRule="auto"/>
        <w:jc w:val="both"/>
        <w:rPr>
          <w:rFonts w:ascii="Cambria" w:hAnsi="Cambria" w:cs="Arial"/>
          <w:b/>
          <w:sz w:val="22"/>
          <w:szCs w:val="22"/>
        </w:rPr>
      </w:pPr>
      <w:r w:rsidRPr="00CB2DCB">
        <w:rPr>
          <w:rFonts w:ascii="Cambria" w:hAnsi="Cambria" w:cs="Arial"/>
          <w:b/>
          <w:sz w:val="22"/>
          <w:szCs w:val="22"/>
        </w:rPr>
        <w:t>…………………….</w:t>
      </w:r>
    </w:p>
    <w:p w14:paraId="2F47CE15" w14:textId="77777777" w:rsidR="009D2F2F" w:rsidRPr="00CB2DCB" w:rsidRDefault="009D2F2F" w:rsidP="00A16C78">
      <w:pPr>
        <w:autoSpaceDE w:val="0"/>
        <w:autoSpaceDN w:val="0"/>
        <w:adjustRightInd w:val="0"/>
        <w:spacing w:line="276" w:lineRule="auto"/>
        <w:jc w:val="both"/>
        <w:rPr>
          <w:rFonts w:ascii="Cambria" w:hAnsi="Cambria" w:cs="Arial"/>
          <w:b/>
          <w:sz w:val="22"/>
          <w:szCs w:val="22"/>
        </w:rPr>
      </w:pPr>
    </w:p>
    <w:p w14:paraId="70B9CCC6" w14:textId="77777777" w:rsidR="009D2F2F" w:rsidRPr="00CB2DCB" w:rsidRDefault="009D2F2F" w:rsidP="00A16C78">
      <w:pPr>
        <w:numPr>
          <w:ilvl w:val="0"/>
          <w:numId w:val="16"/>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Przedstawicielem Wykonawcy na terenie robót będzie kierownik budowy w osobie: </w:t>
      </w:r>
    </w:p>
    <w:p w14:paraId="22F1BD45" w14:textId="77777777" w:rsidR="009D2F2F" w:rsidRPr="00CB2DCB" w:rsidRDefault="009D2F2F" w:rsidP="00A16C78">
      <w:pPr>
        <w:autoSpaceDE w:val="0"/>
        <w:autoSpaceDN w:val="0"/>
        <w:adjustRightInd w:val="0"/>
        <w:spacing w:line="276" w:lineRule="auto"/>
        <w:jc w:val="both"/>
        <w:rPr>
          <w:rFonts w:ascii="Cambria" w:hAnsi="Cambria" w:cs="Arial"/>
          <w:sz w:val="22"/>
          <w:szCs w:val="22"/>
        </w:rPr>
      </w:pPr>
    </w:p>
    <w:p w14:paraId="2EF6C4ED" w14:textId="77777777" w:rsidR="009D2F2F" w:rsidRPr="00CB2DCB" w:rsidRDefault="003332DC" w:rsidP="00CA6D38">
      <w:pPr>
        <w:numPr>
          <w:ilvl w:val="0"/>
          <w:numId w:val="17"/>
        </w:numPr>
        <w:autoSpaceDE w:val="0"/>
        <w:autoSpaceDN w:val="0"/>
        <w:adjustRightInd w:val="0"/>
        <w:spacing w:before="120" w:line="276" w:lineRule="auto"/>
        <w:jc w:val="both"/>
        <w:rPr>
          <w:rFonts w:ascii="Cambria" w:hAnsi="Cambria" w:cs="Arial"/>
          <w:b/>
          <w:sz w:val="22"/>
          <w:szCs w:val="22"/>
        </w:rPr>
      </w:pPr>
      <w:r w:rsidRPr="00CB2DCB">
        <w:rPr>
          <w:rFonts w:ascii="Cambria" w:hAnsi="Cambria" w:cs="Arial"/>
          <w:b/>
          <w:sz w:val="22"/>
          <w:szCs w:val="22"/>
        </w:rPr>
        <w:t>………………………..</w:t>
      </w:r>
    </w:p>
    <w:p w14:paraId="4BED8F2A" w14:textId="77777777" w:rsidR="009D2F2F" w:rsidRPr="00CB2DCB" w:rsidRDefault="005C7152" w:rsidP="00A16C78">
      <w:pPr>
        <w:numPr>
          <w:ilvl w:val="0"/>
          <w:numId w:val="16"/>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Dopuszcza się zmiany osobowe personelu kluczowego Wykonawcy wskazanego w ust.</w:t>
      </w:r>
      <w:r w:rsidR="003456B6" w:rsidRPr="00CB2DCB">
        <w:rPr>
          <w:rFonts w:ascii="Cambria" w:hAnsi="Cambria" w:cs="Arial"/>
          <w:sz w:val="22"/>
          <w:szCs w:val="22"/>
        </w:rPr>
        <w:t xml:space="preserve"> </w:t>
      </w:r>
      <w:r w:rsidRPr="00CB2DCB">
        <w:rPr>
          <w:rFonts w:ascii="Cambria" w:hAnsi="Cambria" w:cs="Arial"/>
          <w:sz w:val="22"/>
          <w:szCs w:val="22"/>
        </w:rPr>
        <w:t xml:space="preserve">2, jeżeli zmiana stanie się konieczna, o ile nowa osoba wskazana do pełnienia określonej funkcji (zarówno na stałe jak i na określony czas) będzie spełniać wszystkie warunki określone dla tej funkcji w SWZ dla </w:t>
      </w:r>
      <w:r w:rsidR="003332DC" w:rsidRPr="00CB2DCB">
        <w:rPr>
          <w:rFonts w:ascii="Cambria" w:hAnsi="Cambria" w:cs="Arial"/>
          <w:sz w:val="22"/>
          <w:szCs w:val="22"/>
        </w:rPr>
        <w:t>postępowania</w:t>
      </w:r>
      <w:r w:rsidRPr="00CB2DCB">
        <w:rPr>
          <w:rFonts w:ascii="Cambria" w:hAnsi="Cambria" w:cs="Arial"/>
          <w:sz w:val="22"/>
          <w:szCs w:val="22"/>
        </w:rPr>
        <w:t xml:space="preserve"> poprzedzającego zawarcie Umowy, na dzień złożenia wniosku o zmianę personelu kluczowego, z tym zastrzeżeniem, że </w:t>
      </w:r>
      <w:r w:rsidR="0088120C" w:rsidRPr="00CB2DCB">
        <w:rPr>
          <w:rFonts w:ascii="Cambria" w:hAnsi="Cambria" w:cs="Arial"/>
          <w:sz w:val="22"/>
          <w:szCs w:val="22"/>
        </w:rPr>
        <w:t>uprawnienia i</w:t>
      </w:r>
      <w:r w:rsidR="00822A60" w:rsidRPr="00CB2DCB">
        <w:rPr>
          <w:rFonts w:ascii="Cambria" w:hAnsi="Cambria" w:cs="Arial"/>
          <w:sz w:val="22"/>
          <w:szCs w:val="22"/>
        </w:rPr>
        <w:t xml:space="preserve"> doświadczenie</w:t>
      </w:r>
      <w:r w:rsidRPr="00CB2DCB">
        <w:rPr>
          <w:rFonts w:ascii="Cambria" w:hAnsi="Cambria" w:cs="Arial"/>
          <w:sz w:val="22"/>
          <w:szCs w:val="22"/>
        </w:rPr>
        <w:t xml:space="preserve"> proponowanego personelu, będą takie same lub wyższe niż kwalifikacje personelu wymienione w SWZ.</w:t>
      </w:r>
    </w:p>
    <w:p w14:paraId="739A1AA4" w14:textId="77777777" w:rsidR="00822A60" w:rsidRPr="00CB2DCB" w:rsidRDefault="00822A60" w:rsidP="00A16C78">
      <w:pPr>
        <w:numPr>
          <w:ilvl w:val="0"/>
          <w:numId w:val="16"/>
        </w:numPr>
        <w:autoSpaceDE w:val="0"/>
        <w:autoSpaceDN w:val="0"/>
        <w:adjustRightInd w:val="0"/>
        <w:spacing w:before="120" w:line="276" w:lineRule="auto"/>
        <w:jc w:val="both"/>
        <w:rPr>
          <w:rFonts w:ascii="Cambria" w:hAnsi="Cambria" w:cs="Arial"/>
          <w:sz w:val="22"/>
          <w:szCs w:val="22"/>
        </w:rPr>
      </w:pPr>
      <w:r w:rsidRPr="00CB2DCB">
        <w:rPr>
          <w:rFonts w:ascii="Cambria" w:hAnsi="Cambria" w:cs="Arial"/>
          <w:sz w:val="22"/>
          <w:szCs w:val="22"/>
        </w:rPr>
        <w:t>Zmiana takiej osoby powinna zostać zawnioskowana przez Wykonawcę, a Zamawiający musi wyrazić na nią zgodę. Zamawiający może żądać przedłożenia przez Wykonawcę dokumentów potwierdzających posiadane uprawnienia przez wnioskowaną osobę i jej doświadczenia.</w:t>
      </w:r>
    </w:p>
    <w:p w14:paraId="5292CCCE" w14:textId="77777777" w:rsidR="008F52AC" w:rsidRDefault="008F52AC" w:rsidP="000D2DA0">
      <w:pPr>
        <w:autoSpaceDE w:val="0"/>
        <w:autoSpaceDN w:val="0"/>
        <w:adjustRightInd w:val="0"/>
        <w:spacing w:line="276" w:lineRule="auto"/>
        <w:rPr>
          <w:rFonts w:ascii="Cambria" w:hAnsi="Cambria" w:cs="Arial"/>
          <w:b/>
          <w:sz w:val="22"/>
          <w:szCs w:val="22"/>
        </w:rPr>
      </w:pPr>
    </w:p>
    <w:p w14:paraId="64C7D1E7" w14:textId="77777777" w:rsidR="008F52AC" w:rsidRPr="00CB2DCB" w:rsidRDefault="008F52AC" w:rsidP="00A16C78">
      <w:pPr>
        <w:autoSpaceDE w:val="0"/>
        <w:autoSpaceDN w:val="0"/>
        <w:adjustRightInd w:val="0"/>
        <w:spacing w:line="276" w:lineRule="auto"/>
        <w:jc w:val="center"/>
        <w:rPr>
          <w:rFonts w:ascii="Cambria" w:hAnsi="Cambria" w:cs="Arial"/>
          <w:b/>
          <w:sz w:val="22"/>
          <w:szCs w:val="22"/>
        </w:rPr>
      </w:pPr>
    </w:p>
    <w:p w14:paraId="60CC674E" w14:textId="77777777"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 xml:space="preserve">§ </w:t>
      </w:r>
      <w:r w:rsidR="005637AC" w:rsidRPr="00CB2DCB">
        <w:rPr>
          <w:rFonts w:ascii="Cambria" w:hAnsi="Cambria" w:cs="Arial"/>
          <w:b/>
          <w:sz w:val="22"/>
          <w:szCs w:val="22"/>
        </w:rPr>
        <w:t>7</w:t>
      </w:r>
      <w:r w:rsidRPr="00CB2DCB">
        <w:rPr>
          <w:rFonts w:ascii="Cambria" w:hAnsi="Cambria" w:cs="Arial"/>
          <w:b/>
          <w:sz w:val="22"/>
          <w:szCs w:val="22"/>
        </w:rPr>
        <w:t xml:space="preserve">. </w:t>
      </w:r>
    </w:p>
    <w:p w14:paraId="1CA3F3C1" w14:textId="77777777" w:rsidR="00404106" w:rsidRPr="00CB2DCB" w:rsidRDefault="00404106" w:rsidP="00A16C78">
      <w:pPr>
        <w:autoSpaceDE w:val="0"/>
        <w:autoSpaceDN w:val="0"/>
        <w:adjustRightInd w:val="0"/>
        <w:spacing w:after="240" w:line="276" w:lineRule="auto"/>
        <w:jc w:val="center"/>
        <w:rPr>
          <w:rFonts w:ascii="Cambria" w:hAnsi="Cambria" w:cs="Arial"/>
          <w:b/>
          <w:sz w:val="22"/>
          <w:szCs w:val="22"/>
        </w:rPr>
      </w:pPr>
      <w:r w:rsidRPr="00CB2DCB">
        <w:rPr>
          <w:rFonts w:ascii="Cambria" w:hAnsi="Cambria" w:cs="Arial"/>
          <w:b/>
          <w:sz w:val="22"/>
          <w:szCs w:val="22"/>
        </w:rPr>
        <w:t>WYNAGRODZENIE I WARUNKI PŁATNOŚCI</w:t>
      </w:r>
    </w:p>
    <w:p w14:paraId="58CAF37A" w14:textId="77777777" w:rsidR="009D2F2F" w:rsidRPr="00CB2DCB" w:rsidRDefault="009D2F2F" w:rsidP="00A16C78">
      <w:pPr>
        <w:pStyle w:val="Akapitzlist"/>
        <w:numPr>
          <w:ilvl w:val="0"/>
          <w:numId w:val="4"/>
        </w:numPr>
        <w:tabs>
          <w:tab w:val="left" w:pos="0"/>
          <w:tab w:val="left" w:pos="4170"/>
          <w:tab w:val="center" w:pos="4895"/>
        </w:tabs>
        <w:spacing w:after="0"/>
        <w:ind w:left="357" w:hanging="357"/>
        <w:contextualSpacing/>
        <w:jc w:val="both"/>
        <w:rPr>
          <w:rFonts w:ascii="Cambria" w:hAnsi="Cambria" w:cs="Arial"/>
        </w:rPr>
      </w:pPr>
      <w:r w:rsidRPr="00CB2DCB">
        <w:rPr>
          <w:rFonts w:ascii="Cambria" w:hAnsi="Cambria" w:cs="Arial"/>
        </w:rPr>
        <w:t xml:space="preserve">Za wykonanie </w:t>
      </w:r>
      <w:r w:rsidR="008F52AC">
        <w:rPr>
          <w:rFonts w:ascii="Cambria" w:hAnsi="Cambria" w:cs="Arial"/>
        </w:rPr>
        <w:t>P</w:t>
      </w:r>
      <w:r w:rsidRPr="00CB2DCB">
        <w:rPr>
          <w:rFonts w:ascii="Cambria" w:hAnsi="Cambria" w:cs="Arial"/>
        </w:rPr>
        <w:t xml:space="preserve">rzedmiotu </w:t>
      </w:r>
      <w:r w:rsidR="008F52AC">
        <w:rPr>
          <w:rFonts w:ascii="Cambria" w:hAnsi="Cambria" w:cs="Arial"/>
        </w:rPr>
        <w:t>U</w:t>
      </w:r>
      <w:r w:rsidRPr="00CB2DCB">
        <w:rPr>
          <w:rFonts w:ascii="Cambria" w:hAnsi="Cambria" w:cs="Arial"/>
        </w:rPr>
        <w:t>mowy, określonego w §</w:t>
      </w:r>
      <w:r w:rsidR="00CA6D38" w:rsidRPr="00CB2DCB">
        <w:rPr>
          <w:rFonts w:ascii="Cambria" w:hAnsi="Cambria" w:cs="Arial"/>
        </w:rPr>
        <w:t xml:space="preserve"> </w:t>
      </w:r>
      <w:r w:rsidRPr="00CB2DCB">
        <w:rPr>
          <w:rFonts w:ascii="Cambria" w:hAnsi="Cambria" w:cs="Arial"/>
        </w:rPr>
        <w:t xml:space="preserve">1 niniejszej </w:t>
      </w:r>
      <w:r w:rsidR="008F52AC">
        <w:rPr>
          <w:rFonts w:ascii="Cambria" w:hAnsi="Cambria" w:cs="Arial"/>
        </w:rPr>
        <w:t>U</w:t>
      </w:r>
      <w:r w:rsidRPr="00CB2DCB">
        <w:rPr>
          <w:rFonts w:ascii="Cambria" w:hAnsi="Cambria" w:cs="Arial"/>
        </w:rPr>
        <w:t xml:space="preserve">mowy, Strony ustalają wynagrodzenie ryczałtowe w wysokości </w:t>
      </w:r>
      <w:r w:rsidR="003332DC" w:rsidRPr="00CB2DCB">
        <w:rPr>
          <w:rFonts w:ascii="Cambria" w:hAnsi="Cambria" w:cs="Arial"/>
          <w:b/>
        </w:rPr>
        <w:t>……………..</w:t>
      </w:r>
      <w:r w:rsidRPr="00CB2DCB">
        <w:rPr>
          <w:rFonts w:ascii="Cambria" w:hAnsi="Cambria" w:cs="Arial"/>
        </w:rPr>
        <w:t xml:space="preserve">  złotych brutto (</w:t>
      </w:r>
      <w:r w:rsidRPr="00CB2DCB">
        <w:rPr>
          <w:rFonts w:ascii="Cambria" w:hAnsi="Cambria" w:cs="Arial"/>
          <w:i/>
        </w:rPr>
        <w:t xml:space="preserve">słownie złotych: </w:t>
      </w:r>
      <w:r w:rsidR="003332DC" w:rsidRPr="00CB2DCB">
        <w:rPr>
          <w:rFonts w:ascii="Cambria" w:hAnsi="Cambria" w:cs="Arial"/>
          <w:i/>
        </w:rPr>
        <w:t>………………………………</w:t>
      </w:r>
      <w:r w:rsidRPr="00CB2DCB">
        <w:rPr>
          <w:rFonts w:ascii="Cambria" w:hAnsi="Cambria" w:cs="Arial"/>
          <w:i/>
        </w:rPr>
        <w:t>).</w:t>
      </w:r>
      <w:r w:rsidRPr="00CB2DCB">
        <w:rPr>
          <w:rFonts w:ascii="Cambria" w:hAnsi="Cambria" w:cs="Arial"/>
        </w:rPr>
        <w:t xml:space="preserve"> Wynagrodzenie obejmuje podatek VAT, w kwocie </w:t>
      </w:r>
      <w:r w:rsidR="003332DC" w:rsidRPr="00CB2DCB">
        <w:rPr>
          <w:rFonts w:ascii="Cambria" w:hAnsi="Cambria" w:cs="Arial"/>
          <w:b/>
        </w:rPr>
        <w:t>……………</w:t>
      </w:r>
      <w:r w:rsidRPr="00CB2DCB">
        <w:rPr>
          <w:rFonts w:ascii="Cambria" w:hAnsi="Cambria" w:cs="Arial"/>
        </w:rPr>
        <w:t xml:space="preserve"> złotych.</w:t>
      </w:r>
    </w:p>
    <w:p w14:paraId="7CEB6A48" w14:textId="77777777" w:rsidR="009D2F2F" w:rsidRPr="00CB2DCB" w:rsidRDefault="009D2F2F" w:rsidP="00A16C78">
      <w:pPr>
        <w:pStyle w:val="Akapitzlist"/>
        <w:numPr>
          <w:ilvl w:val="0"/>
          <w:numId w:val="4"/>
        </w:numPr>
        <w:tabs>
          <w:tab w:val="left" w:pos="0"/>
          <w:tab w:val="left" w:pos="4170"/>
          <w:tab w:val="center" w:pos="4895"/>
        </w:tabs>
        <w:spacing w:after="0"/>
        <w:ind w:left="357" w:hanging="357"/>
        <w:contextualSpacing/>
        <w:jc w:val="both"/>
        <w:rPr>
          <w:rFonts w:ascii="Cambria" w:hAnsi="Cambria" w:cs="Arial"/>
        </w:rPr>
      </w:pPr>
      <w:r w:rsidRPr="00CB2DCB">
        <w:rPr>
          <w:rFonts w:ascii="Cambria" w:hAnsi="Cambria" w:cs="Arial"/>
        </w:rPr>
        <w:t>Wynagrodzenie ryczałtowe o którym mowa w ust</w:t>
      </w:r>
      <w:r w:rsidR="003456B6" w:rsidRPr="00CB2DCB">
        <w:rPr>
          <w:rFonts w:ascii="Cambria" w:hAnsi="Cambria" w:cs="Arial"/>
        </w:rPr>
        <w:t>.</w:t>
      </w:r>
      <w:r w:rsidRPr="00CB2DCB">
        <w:rPr>
          <w:rFonts w:ascii="Cambria" w:hAnsi="Cambria" w:cs="Arial"/>
        </w:rPr>
        <w:t xml:space="preserve"> 1</w:t>
      </w:r>
      <w:r w:rsidR="008C101F" w:rsidRPr="00CB2DCB">
        <w:rPr>
          <w:rFonts w:ascii="Cambria" w:hAnsi="Cambria" w:cs="Arial"/>
        </w:rPr>
        <w:t xml:space="preserve"> (ze skutkami, o których mowa w art. 632 Kodeksu cywilnego)</w:t>
      </w:r>
      <w:r w:rsidRPr="00CB2DCB">
        <w:rPr>
          <w:rFonts w:ascii="Cambria" w:hAnsi="Cambria" w:cs="Arial"/>
        </w:rPr>
        <w:t xml:space="preserve"> obejmuje wszystkie koszty związane z realizacją robót stanowiących </w:t>
      </w:r>
      <w:r w:rsidR="009901D4" w:rsidRPr="00CB2DCB">
        <w:rPr>
          <w:rFonts w:ascii="Cambria" w:hAnsi="Cambria" w:cs="Arial"/>
        </w:rPr>
        <w:lastRenderedPageBreak/>
        <w:t>P</w:t>
      </w:r>
      <w:r w:rsidRPr="00CB2DCB">
        <w:rPr>
          <w:rFonts w:ascii="Cambria" w:hAnsi="Cambria" w:cs="Arial"/>
        </w:rPr>
        <w:t xml:space="preserve">rzedmiot </w:t>
      </w:r>
      <w:r w:rsidR="009901D4" w:rsidRPr="00CB2DCB">
        <w:rPr>
          <w:rFonts w:ascii="Cambria" w:hAnsi="Cambria" w:cs="Arial"/>
        </w:rPr>
        <w:t>U</w:t>
      </w:r>
      <w:r w:rsidRPr="00CB2DCB">
        <w:rPr>
          <w:rFonts w:ascii="Cambria" w:hAnsi="Cambria" w:cs="Arial"/>
        </w:rPr>
        <w:t xml:space="preserve">mowy, w tym ryzyko Wykonawcy z tytułu oszacowania wszelkich kosztów związanych z realizacją </w:t>
      </w:r>
      <w:r w:rsidR="009901D4" w:rsidRPr="00CB2DCB">
        <w:rPr>
          <w:rFonts w:ascii="Cambria" w:hAnsi="Cambria" w:cs="Arial"/>
        </w:rPr>
        <w:t>P</w:t>
      </w:r>
      <w:r w:rsidRPr="00CB2DCB">
        <w:rPr>
          <w:rFonts w:ascii="Cambria" w:hAnsi="Cambria" w:cs="Arial"/>
        </w:rPr>
        <w:t xml:space="preserve">rzedmiotu </w:t>
      </w:r>
      <w:r w:rsidR="009901D4" w:rsidRPr="00CB2DCB">
        <w:rPr>
          <w:rFonts w:ascii="Cambria" w:hAnsi="Cambria" w:cs="Arial"/>
        </w:rPr>
        <w:t>U</w:t>
      </w:r>
      <w:r w:rsidRPr="00CB2DCB">
        <w:rPr>
          <w:rFonts w:ascii="Cambria" w:hAnsi="Cambria" w:cs="Arial"/>
        </w:rPr>
        <w:t>mowy, a także oddziaływania innych czynników mających lub mogących mieć wpływ na koszty.</w:t>
      </w:r>
    </w:p>
    <w:p w14:paraId="6E5939A0" w14:textId="77777777" w:rsidR="009D2F2F" w:rsidRPr="00CB2DCB" w:rsidRDefault="009D2F2F" w:rsidP="00A16C78">
      <w:pPr>
        <w:pStyle w:val="Akapitzlist"/>
        <w:numPr>
          <w:ilvl w:val="0"/>
          <w:numId w:val="4"/>
        </w:numPr>
        <w:tabs>
          <w:tab w:val="left" w:pos="0"/>
          <w:tab w:val="left" w:pos="360"/>
          <w:tab w:val="center" w:pos="4895"/>
        </w:tabs>
        <w:spacing w:after="0"/>
        <w:ind w:left="357" w:hanging="357"/>
        <w:contextualSpacing/>
        <w:jc w:val="both"/>
        <w:rPr>
          <w:rFonts w:ascii="Cambria" w:hAnsi="Cambria" w:cs="Arial"/>
        </w:rPr>
      </w:pPr>
      <w:r w:rsidRPr="00CB2DCB">
        <w:rPr>
          <w:rFonts w:ascii="Cambria" w:hAnsi="Cambria" w:cs="Arial"/>
        </w:rPr>
        <w:t xml:space="preserve">Niedoszacowanie, pominięcie oraz brak rozpoznania zakresu </w:t>
      </w:r>
      <w:r w:rsidR="008F52AC">
        <w:rPr>
          <w:rFonts w:ascii="Cambria" w:hAnsi="Cambria" w:cs="Arial"/>
        </w:rPr>
        <w:t>P</w:t>
      </w:r>
      <w:r w:rsidRPr="00CB2DCB">
        <w:rPr>
          <w:rFonts w:ascii="Cambria" w:hAnsi="Cambria" w:cs="Arial"/>
        </w:rPr>
        <w:t xml:space="preserve">rzedmiotu </w:t>
      </w:r>
      <w:r w:rsidR="008F52AC">
        <w:rPr>
          <w:rFonts w:ascii="Cambria" w:hAnsi="Cambria" w:cs="Arial"/>
        </w:rPr>
        <w:t>U</w:t>
      </w:r>
      <w:r w:rsidRPr="00CB2DCB">
        <w:rPr>
          <w:rFonts w:ascii="Cambria" w:hAnsi="Cambria" w:cs="Arial"/>
        </w:rPr>
        <w:t>mowy nie może być podstawą do żądania zmiany wynagrodzenia ryczałtowego określonego w ust. 1 niniejszego paragrafu.</w:t>
      </w:r>
    </w:p>
    <w:p w14:paraId="7004977F" w14:textId="3E198BFB" w:rsidR="00BF41D8" w:rsidRPr="00CB2DCB" w:rsidRDefault="00CC4363" w:rsidP="00A16C78">
      <w:pPr>
        <w:numPr>
          <w:ilvl w:val="2"/>
          <w:numId w:val="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Zapłata </w:t>
      </w:r>
      <w:r w:rsidR="009D2F2F" w:rsidRPr="00CB2DCB">
        <w:rPr>
          <w:rFonts w:ascii="Cambria" w:hAnsi="Cambria" w:cs="Arial"/>
          <w:sz w:val="22"/>
          <w:szCs w:val="22"/>
        </w:rPr>
        <w:t xml:space="preserve">za wykonanie </w:t>
      </w:r>
      <w:r w:rsidR="008F52AC">
        <w:rPr>
          <w:rFonts w:ascii="Cambria" w:hAnsi="Cambria" w:cs="Arial"/>
          <w:sz w:val="22"/>
          <w:szCs w:val="22"/>
        </w:rPr>
        <w:t>P</w:t>
      </w:r>
      <w:r w:rsidRPr="00CB2DCB">
        <w:rPr>
          <w:rFonts w:ascii="Cambria" w:hAnsi="Cambria" w:cs="Arial"/>
          <w:sz w:val="22"/>
          <w:szCs w:val="22"/>
        </w:rPr>
        <w:t xml:space="preserve">rzedmiotu </w:t>
      </w:r>
      <w:r w:rsidR="008F52AC">
        <w:rPr>
          <w:rFonts w:ascii="Cambria" w:hAnsi="Cambria" w:cs="Arial"/>
          <w:sz w:val="22"/>
          <w:szCs w:val="22"/>
        </w:rPr>
        <w:t>U</w:t>
      </w:r>
      <w:r w:rsidRPr="00CB2DCB">
        <w:rPr>
          <w:rFonts w:ascii="Cambria" w:hAnsi="Cambria" w:cs="Arial"/>
          <w:sz w:val="22"/>
          <w:szCs w:val="22"/>
        </w:rPr>
        <w:t>mowy</w:t>
      </w:r>
      <w:r w:rsidR="009D2F2F" w:rsidRPr="00CB2DCB">
        <w:rPr>
          <w:rFonts w:ascii="Cambria" w:hAnsi="Cambria" w:cs="Arial"/>
          <w:sz w:val="22"/>
          <w:szCs w:val="22"/>
        </w:rPr>
        <w:t>, nast</w:t>
      </w:r>
      <w:r w:rsidR="00CB5964" w:rsidRPr="00CB2DCB">
        <w:rPr>
          <w:rFonts w:ascii="Cambria" w:hAnsi="Cambria" w:cs="Arial"/>
          <w:sz w:val="22"/>
          <w:szCs w:val="22"/>
        </w:rPr>
        <w:t>ąpi</w:t>
      </w:r>
      <w:r w:rsidR="009D2F2F" w:rsidRPr="00CB2DCB">
        <w:rPr>
          <w:rFonts w:ascii="Cambria" w:hAnsi="Cambria" w:cs="Arial"/>
          <w:sz w:val="22"/>
          <w:szCs w:val="22"/>
        </w:rPr>
        <w:t xml:space="preserve"> </w:t>
      </w:r>
      <w:r w:rsidR="009901D4" w:rsidRPr="00CB2DCB">
        <w:rPr>
          <w:rFonts w:ascii="Cambria" w:hAnsi="Cambria" w:cs="Arial"/>
          <w:sz w:val="22"/>
          <w:szCs w:val="22"/>
        </w:rPr>
        <w:t xml:space="preserve">jednorazowo </w:t>
      </w:r>
      <w:r w:rsidR="009D2F2F" w:rsidRPr="00CB2DCB">
        <w:rPr>
          <w:rFonts w:ascii="Cambria" w:hAnsi="Cambria" w:cs="Arial"/>
          <w:sz w:val="22"/>
          <w:szCs w:val="22"/>
        </w:rPr>
        <w:t>na podstawie faktur</w:t>
      </w:r>
      <w:r w:rsidR="00CB5964" w:rsidRPr="00CB2DCB">
        <w:rPr>
          <w:rFonts w:ascii="Cambria" w:hAnsi="Cambria" w:cs="Arial"/>
          <w:sz w:val="22"/>
          <w:szCs w:val="22"/>
        </w:rPr>
        <w:t>y</w:t>
      </w:r>
      <w:r w:rsidR="009D2F2F" w:rsidRPr="00CB2DCB">
        <w:rPr>
          <w:rFonts w:ascii="Cambria" w:hAnsi="Cambria" w:cs="Arial"/>
          <w:sz w:val="22"/>
          <w:szCs w:val="22"/>
        </w:rPr>
        <w:t xml:space="preserve"> </w:t>
      </w:r>
      <w:r w:rsidR="008C4E5A" w:rsidRPr="00CB2DCB">
        <w:rPr>
          <w:rFonts w:ascii="Cambria" w:hAnsi="Cambria" w:cs="Arial"/>
          <w:sz w:val="22"/>
          <w:szCs w:val="22"/>
        </w:rPr>
        <w:t>wystawionej na podstawie</w:t>
      </w:r>
      <w:r w:rsidR="009D2F2F" w:rsidRPr="00CB2DCB">
        <w:rPr>
          <w:rFonts w:ascii="Cambria" w:hAnsi="Cambria" w:cs="Arial"/>
          <w:sz w:val="22"/>
          <w:szCs w:val="22"/>
        </w:rPr>
        <w:t xml:space="preserve"> </w:t>
      </w:r>
      <w:r w:rsidR="008C4E5A" w:rsidRPr="00CB2DCB">
        <w:rPr>
          <w:rFonts w:ascii="Cambria" w:hAnsi="Cambria" w:cs="Arial"/>
          <w:sz w:val="22"/>
          <w:szCs w:val="22"/>
        </w:rPr>
        <w:t xml:space="preserve">protokołu </w:t>
      </w:r>
      <w:r w:rsidR="009D2F2F" w:rsidRPr="00CB2DCB">
        <w:rPr>
          <w:rFonts w:ascii="Cambria" w:hAnsi="Cambria" w:cs="Arial"/>
          <w:sz w:val="22"/>
          <w:szCs w:val="22"/>
        </w:rPr>
        <w:t xml:space="preserve">odbioru </w:t>
      </w:r>
      <w:r w:rsidR="00CB5964" w:rsidRPr="00CB2DCB">
        <w:rPr>
          <w:rFonts w:ascii="Cambria" w:hAnsi="Cambria" w:cs="Arial"/>
          <w:sz w:val="22"/>
          <w:szCs w:val="22"/>
        </w:rPr>
        <w:t xml:space="preserve">końcowego </w:t>
      </w:r>
      <w:r w:rsidR="009D2F2F" w:rsidRPr="00CB2DCB">
        <w:rPr>
          <w:rFonts w:ascii="Cambria" w:hAnsi="Cambria" w:cs="Arial"/>
          <w:sz w:val="22"/>
          <w:szCs w:val="22"/>
        </w:rPr>
        <w:t xml:space="preserve">robót, </w:t>
      </w:r>
      <w:r w:rsidR="008C4E5A" w:rsidRPr="00CB2DCB">
        <w:rPr>
          <w:rFonts w:ascii="Cambria" w:hAnsi="Cambria" w:cs="Arial"/>
          <w:sz w:val="22"/>
          <w:szCs w:val="22"/>
        </w:rPr>
        <w:t xml:space="preserve">w terminie </w:t>
      </w:r>
      <w:r w:rsidR="0041150E">
        <w:rPr>
          <w:rFonts w:ascii="Cambria" w:hAnsi="Cambria" w:cs="Arial"/>
          <w:sz w:val="22"/>
          <w:szCs w:val="22"/>
        </w:rPr>
        <w:t>14</w:t>
      </w:r>
      <w:r w:rsidR="008C4E5A" w:rsidRPr="00CB2DCB">
        <w:rPr>
          <w:rFonts w:ascii="Cambria" w:hAnsi="Cambria" w:cs="Arial"/>
          <w:sz w:val="22"/>
          <w:szCs w:val="22"/>
        </w:rPr>
        <w:t xml:space="preserve"> dni </w:t>
      </w:r>
      <w:r w:rsidR="009D2F2F" w:rsidRPr="00CB2DCB">
        <w:rPr>
          <w:rFonts w:ascii="Cambria" w:hAnsi="Cambria" w:cs="Arial"/>
          <w:sz w:val="22"/>
          <w:szCs w:val="22"/>
        </w:rPr>
        <w:t xml:space="preserve">licząc od dnia doręczenia faktury Zamawiającemu, sprawdzonej i potwierdzonej przez pracownika merytorycznego Zamawiającego. </w:t>
      </w:r>
    </w:p>
    <w:p w14:paraId="7B34E462" w14:textId="77777777" w:rsidR="00C005D8" w:rsidRPr="00CB2DCB" w:rsidRDefault="00973035" w:rsidP="00A16C78">
      <w:pPr>
        <w:numPr>
          <w:ilvl w:val="2"/>
          <w:numId w:val="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Zapłata </w:t>
      </w:r>
      <w:r w:rsidR="00BF41D8" w:rsidRPr="00CB2DCB">
        <w:rPr>
          <w:rFonts w:ascii="Cambria" w:hAnsi="Cambria" w:cs="Arial"/>
          <w:sz w:val="22"/>
          <w:szCs w:val="22"/>
        </w:rPr>
        <w:t xml:space="preserve">wynagrodzenia </w:t>
      </w:r>
      <w:r w:rsidRPr="00CB2DCB">
        <w:rPr>
          <w:rFonts w:ascii="Cambria" w:hAnsi="Cambria" w:cs="Arial"/>
          <w:sz w:val="22"/>
          <w:szCs w:val="22"/>
        </w:rPr>
        <w:t>nastąpi po przedłożeniu przez Wykonawcę</w:t>
      </w:r>
      <w:r w:rsidR="00844FBE" w:rsidRPr="00CB2DCB">
        <w:rPr>
          <w:rFonts w:ascii="Cambria" w:hAnsi="Cambria" w:cs="Arial"/>
          <w:sz w:val="22"/>
          <w:szCs w:val="22"/>
        </w:rPr>
        <w:t xml:space="preserve"> wraz z fakturą</w:t>
      </w:r>
      <w:r w:rsidR="00C005D8" w:rsidRPr="00CB2DCB">
        <w:rPr>
          <w:rFonts w:ascii="Cambria" w:hAnsi="Cambria" w:cs="Arial"/>
          <w:sz w:val="22"/>
          <w:szCs w:val="22"/>
        </w:rPr>
        <w:t>:</w:t>
      </w:r>
      <w:r w:rsidRPr="00CB2DCB">
        <w:rPr>
          <w:rFonts w:ascii="Cambria" w:hAnsi="Cambria" w:cs="Arial"/>
          <w:sz w:val="22"/>
          <w:szCs w:val="22"/>
        </w:rPr>
        <w:t xml:space="preserve"> </w:t>
      </w:r>
    </w:p>
    <w:p w14:paraId="372A908B" w14:textId="77777777" w:rsidR="00C005D8" w:rsidRPr="00CB2DCB" w:rsidRDefault="009B2F85" w:rsidP="00A16C78">
      <w:pPr>
        <w:numPr>
          <w:ilvl w:val="3"/>
          <w:numId w:val="4"/>
        </w:numPr>
        <w:tabs>
          <w:tab w:val="clear" w:pos="2880"/>
        </w:tabs>
        <w:autoSpaceDE w:val="0"/>
        <w:autoSpaceDN w:val="0"/>
        <w:adjustRightInd w:val="0"/>
        <w:spacing w:line="276" w:lineRule="auto"/>
        <w:ind w:left="851" w:hanging="284"/>
        <w:jc w:val="both"/>
        <w:rPr>
          <w:rFonts w:ascii="Cambria" w:hAnsi="Cambria" w:cs="Arial"/>
          <w:sz w:val="22"/>
          <w:szCs w:val="22"/>
        </w:rPr>
      </w:pPr>
      <w:r w:rsidRPr="00CB2DCB">
        <w:rPr>
          <w:rFonts w:ascii="Cambria" w:hAnsi="Cambria" w:cs="Arial"/>
          <w:sz w:val="22"/>
          <w:szCs w:val="22"/>
        </w:rPr>
        <w:t xml:space="preserve">protokołów </w:t>
      </w:r>
      <w:r w:rsidR="00C005D8" w:rsidRPr="00CB2DCB">
        <w:rPr>
          <w:rFonts w:ascii="Cambria" w:hAnsi="Cambria" w:cs="Arial"/>
          <w:sz w:val="22"/>
          <w:szCs w:val="22"/>
        </w:rPr>
        <w:t>odbioru robót wykonanych przez Podwykonawców lub dalszych Podwykonawców,</w:t>
      </w:r>
    </w:p>
    <w:p w14:paraId="76F7F198" w14:textId="77777777" w:rsidR="00C005D8" w:rsidRPr="00CB2DCB" w:rsidRDefault="009B2F85" w:rsidP="00A16C78">
      <w:pPr>
        <w:numPr>
          <w:ilvl w:val="3"/>
          <w:numId w:val="4"/>
        </w:numPr>
        <w:tabs>
          <w:tab w:val="clear" w:pos="2880"/>
        </w:tabs>
        <w:autoSpaceDE w:val="0"/>
        <w:autoSpaceDN w:val="0"/>
        <w:adjustRightInd w:val="0"/>
        <w:spacing w:line="276" w:lineRule="auto"/>
        <w:ind w:left="851" w:hanging="284"/>
        <w:jc w:val="both"/>
        <w:rPr>
          <w:rFonts w:ascii="Cambria" w:hAnsi="Cambria" w:cs="Arial"/>
          <w:sz w:val="22"/>
          <w:szCs w:val="22"/>
        </w:rPr>
      </w:pPr>
      <w:r w:rsidRPr="00CB2DCB">
        <w:rPr>
          <w:rFonts w:ascii="Cambria" w:hAnsi="Cambria" w:cs="Arial"/>
          <w:sz w:val="22"/>
          <w:szCs w:val="22"/>
        </w:rPr>
        <w:t xml:space="preserve">kopii </w:t>
      </w:r>
      <w:r w:rsidR="00C005D8" w:rsidRPr="00CB2DCB">
        <w:rPr>
          <w:rFonts w:ascii="Cambria" w:hAnsi="Cambria" w:cs="Arial"/>
          <w:sz w:val="22"/>
          <w:szCs w:val="22"/>
        </w:rPr>
        <w:t>faktur VAT lub rachunków wystawionych przez zaakceptowanych przez Zamawiającego Podwykonawców i dalszych Podwykonawców za wykonane przez nich roboty, dostawy i usługi;</w:t>
      </w:r>
    </w:p>
    <w:p w14:paraId="20FC50E7" w14:textId="1F5B2D8C" w:rsidR="00C005D8" w:rsidRDefault="009B2F85" w:rsidP="00A16C78">
      <w:pPr>
        <w:numPr>
          <w:ilvl w:val="3"/>
          <w:numId w:val="4"/>
        </w:numPr>
        <w:tabs>
          <w:tab w:val="clear" w:pos="2880"/>
        </w:tabs>
        <w:autoSpaceDE w:val="0"/>
        <w:autoSpaceDN w:val="0"/>
        <w:adjustRightInd w:val="0"/>
        <w:spacing w:line="276" w:lineRule="auto"/>
        <w:ind w:left="851" w:hanging="284"/>
        <w:jc w:val="both"/>
        <w:rPr>
          <w:rFonts w:ascii="Cambria" w:hAnsi="Cambria" w:cs="Arial"/>
          <w:sz w:val="22"/>
          <w:szCs w:val="22"/>
        </w:rPr>
      </w:pPr>
      <w:r w:rsidRPr="00CB2DCB">
        <w:rPr>
          <w:rFonts w:ascii="Cambria" w:hAnsi="Cambria" w:cs="Arial"/>
          <w:sz w:val="22"/>
          <w:szCs w:val="22"/>
        </w:rPr>
        <w:t xml:space="preserve">kopii </w:t>
      </w:r>
      <w:r w:rsidR="00C005D8" w:rsidRPr="00CB2DCB">
        <w:rPr>
          <w:rFonts w:ascii="Cambria" w:hAnsi="Cambria" w:cs="Arial"/>
          <w:sz w:val="22"/>
          <w:szCs w:val="22"/>
        </w:rPr>
        <w:t xml:space="preserve">przelewów bankowych potwierdzających płatności Podwykonawcom i dalszym Podwykonawców, z oświadczeniami tych Podwykonawców i dalszych Podwykonawców o niezaleganiu z wymagalnymi płatnościami wobec nich przez Wykonawcę lub przez Podwykonawców, oświadczeniami Podwykonawców lub dalszych Podwykonawców </w:t>
      </w:r>
      <w:r w:rsidR="000D2DA0">
        <w:rPr>
          <w:rFonts w:ascii="Cambria" w:hAnsi="Cambria" w:cs="Arial"/>
          <w:sz w:val="22"/>
          <w:szCs w:val="22"/>
        </w:rPr>
        <w:br/>
      </w:r>
      <w:r w:rsidR="00C005D8" w:rsidRPr="00CB2DCB">
        <w:rPr>
          <w:rFonts w:ascii="Cambria" w:hAnsi="Cambria" w:cs="Arial"/>
          <w:sz w:val="22"/>
          <w:szCs w:val="22"/>
        </w:rPr>
        <w:t>o stanie wierzytelności niewymagalnych</w:t>
      </w:r>
      <w:r w:rsidR="00844FBE" w:rsidRPr="00CB2DCB">
        <w:rPr>
          <w:rFonts w:ascii="Cambria" w:hAnsi="Cambria" w:cs="Arial"/>
          <w:sz w:val="22"/>
          <w:szCs w:val="22"/>
        </w:rPr>
        <w:t>.</w:t>
      </w:r>
      <w:r w:rsidR="00C005D8" w:rsidRPr="00CB2DCB">
        <w:rPr>
          <w:rFonts w:ascii="Cambria" w:hAnsi="Cambria" w:cs="Arial"/>
          <w:sz w:val="22"/>
          <w:szCs w:val="22"/>
        </w:rPr>
        <w:t xml:space="preserve"> </w:t>
      </w:r>
    </w:p>
    <w:p w14:paraId="4694B9BD" w14:textId="6571473C" w:rsidR="00FD71C7" w:rsidRPr="00CB2DCB" w:rsidRDefault="00FD71C7" w:rsidP="00FD71C7">
      <w:pPr>
        <w:autoSpaceDE w:val="0"/>
        <w:autoSpaceDN w:val="0"/>
        <w:adjustRightInd w:val="0"/>
        <w:spacing w:line="276" w:lineRule="auto"/>
        <w:ind w:left="357"/>
        <w:jc w:val="both"/>
        <w:rPr>
          <w:rFonts w:ascii="Cambria" w:hAnsi="Cambria" w:cs="Arial"/>
          <w:sz w:val="22"/>
          <w:szCs w:val="22"/>
        </w:rPr>
      </w:pPr>
      <w:r w:rsidRPr="00FD71C7">
        <w:rPr>
          <w:rFonts w:ascii="Cambria" w:hAnsi="Cambria" w:cs="Arial"/>
          <w:sz w:val="22"/>
          <w:szCs w:val="22"/>
        </w:rPr>
        <w:t xml:space="preserve">W przypadku nieprzedstawienia przez wykonawcę wszystkich </w:t>
      </w:r>
      <w:r>
        <w:rPr>
          <w:rFonts w:ascii="Cambria" w:hAnsi="Cambria" w:cs="Arial"/>
          <w:sz w:val="22"/>
          <w:szCs w:val="22"/>
        </w:rPr>
        <w:t>ww. dowodów zapłaty</w:t>
      </w:r>
      <w:r w:rsidRPr="00FD71C7">
        <w:rPr>
          <w:rFonts w:ascii="Cambria" w:hAnsi="Cambria" w:cs="Arial"/>
          <w:sz w:val="22"/>
          <w:szCs w:val="22"/>
        </w:rPr>
        <w:t>, wstrzymuje się</w:t>
      </w:r>
      <w:r>
        <w:rPr>
          <w:rFonts w:ascii="Cambria" w:hAnsi="Cambria" w:cs="Arial"/>
          <w:sz w:val="22"/>
          <w:szCs w:val="22"/>
        </w:rPr>
        <w:t xml:space="preserve"> w</w:t>
      </w:r>
      <w:r w:rsidRPr="00FD71C7">
        <w:rPr>
          <w:rFonts w:ascii="Cambria" w:hAnsi="Cambria" w:cs="Arial"/>
          <w:sz w:val="22"/>
          <w:szCs w:val="22"/>
        </w:rPr>
        <w:t>ypłatę należnego wynagrodzenia za odebrane roboty budowlane</w:t>
      </w:r>
      <w:r>
        <w:rPr>
          <w:rFonts w:ascii="Cambria" w:hAnsi="Cambria" w:cs="Arial"/>
          <w:sz w:val="22"/>
          <w:szCs w:val="22"/>
        </w:rPr>
        <w:t xml:space="preserve"> </w:t>
      </w:r>
      <w:r w:rsidRPr="00FD71C7">
        <w:rPr>
          <w:rFonts w:ascii="Cambria" w:hAnsi="Cambria" w:cs="Arial"/>
          <w:sz w:val="22"/>
          <w:szCs w:val="22"/>
        </w:rPr>
        <w:t>w części równej sumie kwot wynikających z nieprzedstawionych dowodów zapłaty</w:t>
      </w:r>
      <w:r>
        <w:rPr>
          <w:rFonts w:ascii="Cambria" w:hAnsi="Cambria" w:cs="Arial"/>
          <w:sz w:val="22"/>
          <w:szCs w:val="22"/>
        </w:rPr>
        <w:t xml:space="preserve">. Wykonawca obowiązany jest także przedłożyć ww. dowody zapłaty na każde wezwanie Zamawiającego, w wyznaczonym w tym wezwaniu terminie. </w:t>
      </w:r>
    </w:p>
    <w:p w14:paraId="0AB86AFD" w14:textId="77777777" w:rsidR="009D2F2F" w:rsidRPr="00CB2DCB" w:rsidRDefault="009D2F2F" w:rsidP="00A16C78">
      <w:pPr>
        <w:numPr>
          <w:ilvl w:val="2"/>
          <w:numId w:val="4"/>
        </w:numPr>
        <w:spacing w:line="276" w:lineRule="auto"/>
        <w:ind w:left="357" w:hanging="357"/>
        <w:jc w:val="both"/>
        <w:rPr>
          <w:rFonts w:ascii="Cambria" w:hAnsi="Cambria" w:cs="Arial"/>
          <w:sz w:val="22"/>
          <w:szCs w:val="22"/>
        </w:rPr>
      </w:pPr>
      <w:r w:rsidRPr="00CB2DCB">
        <w:rPr>
          <w:rFonts w:ascii="Cambria" w:hAnsi="Cambria" w:cs="Arial"/>
          <w:sz w:val="22"/>
          <w:szCs w:val="22"/>
        </w:rPr>
        <w:t>Wynagrodzenie nie podlega waloryzacji, w szczególności ze względu na wzrost kosztów produkcji, wahania kursów walutowych, wysokość inflacji, wzrost wskaźników cen w produkcji budowlano-montażowej itp.</w:t>
      </w:r>
    </w:p>
    <w:p w14:paraId="5FED20CF" w14:textId="77777777" w:rsidR="009D2F2F" w:rsidRPr="00CB2DCB" w:rsidRDefault="009D2F2F" w:rsidP="003E1618">
      <w:pPr>
        <w:numPr>
          <w:ilvl w:val="2"/>
          <w:numId w:val="4"/>
        </w:numPr>
        <w:autoSpaceDE w:val="0"/>
        <w:autoSpaceDN w:val="0"/>
        <w:adjustRightInd w:val="0"/>
        <w:spacing w:after="60" w:line="276" w:lineRule="auto"/>
        <w:ind w:left="357" w:hanging="357"/>
        <w:jc w:val="both"/>
        <w:rPr>
          <w:rFonts w:ascii="Cambria" w:hAnsi="Cambria" w:cs="Arial"/>
          <w:sz w:val="22"/>
          <w:szCs w:val="22"/>
        </w:rPr>
      </w:pPr>
      <w:r w:rsidRPr="00CB2DCB">
        <w:rPr>
          <w:rFonts w:ascii="Cambria" w:hAnsi="Cambria" w:cs="Arial"/>
          <w:sz w:val="22"/>
          <w:szCs w:val="22"/>
        </w:rPr>
        <w:t xml:space="preserve">Należność za wykonane roboty uregulowana zostanie z konta Zamawiającego w formie przelewu na rachunek Wykonawcy wskazany na fakturze. Za dzień zapłaty uznaje się dzień obciążenia rachunku bankowego Zamawiającego. </w:t>
      </w:r>
    </w:p>
    <w:p w14:paraId="2710882E" w14:textId="77777777" w:rsidR="00F43552" w:rsidRPr="00CB2DCB" w:rsidRDefault="00F43552" w:rsidP="00A16C78">
      <w:pPr>
        <w:numPr>
          <w:ilvl w:val="0"/>
          <w:numId w:val="29"/>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Zamawiający będzie dokonywał płatności z zastosowaniem mechanizmu podzielonej płatności, o którym mowa w art. 108a ust. 1 ustawy z dnia 11 marca 2004 r. o podatku od towarów i usług (tekst jedn. Dz. U. z 20</w:t>
      </w:r>
      <w:r w:rsidR="00DB18DF" w:rsidRPr="00CB2DCB">
        <w:rPr>
          <w:rFonts w:ascii="Cambria" w:hAnsi="Cambria" w:cs="Arial"/>
          <w:sz w:val="22"/>
          <w:szCs w:val="22"/>
        </w:rPr>
        <w:t>2</w:t>
      </w:r>
      <w:r w:rsidR="008F52AC">
        <w:rPr>
          <w:rFonts w:ascii="Cambria" w:hAnsi="Cambria" w:cs="Arial"/>
          <w:sz w:val="22"/>
          <w:szCs w:val="22"/>
        </w:rPr>
        <w:t>2</w:t>
      </w:r>
      <w:r w:rsidRPr="00CB2DCB">
        <w:rPr>
          <w:rFonts w:ascii="Cambria" w:hAnsi="Cambria" w:cs="Arial"/>
          <w:sz w:val="22"/>
          <w:szCs w:val="22"/>
        </w:rPr>
        <w:t xml:space="preserve"> r. poz. </w:t>
      </w:r>
      <w:r w:rsidR="008F52AC">
        <w:rPr>
          <w:rFonts w:ascii="Cambria" w:hAnsi="Cambria" w:cs="Arial"/>
          <w:sz w:val="22"/>
          <w:szCs w:val="22"/>
        </w:rPr>
        <w:t>931</w:t>
      </w:r>
      <w:r w:rsidR="003E1618" w:rsidRPr="00CB2DCB">
        <w:rPr>
          <w:rFonts w:ascii="Cambria" w:hAnsi="Cambria" w:cs="Arial"/>
          <w:sz w:val="22"/>
          <w:szCs w:val="22"/>
        </w:rPr>
        <w:t xml:space="preserve"> ze zm.</w:t>
      </w:r>
      <w:r w:rsidR="00DB18DF" w:rsidRPr="00CB2DCB">
        <w:rPr>
          <w:rFonts w:ascii="Cambria" w:hAnsi="Cambria" w:cs="Arial"/>
          <w:sz w:val="22"/>
          <w:szCs w:val="22"/>
        </w:rPr>
        <w:t xml:space="preserve">), </w:t>
      </w:r>
      <w:r w:rsidRPr="00CB2DCB">
        <w:rPr>
          <w:rFonts w:ascii="Cambria" w:hAnsi="Cambria" w:cs="Arial"/>
          <w:sz w:val="22"/>
          <w:szCs w:val="22"/>
        </w:rPr>
        <w:t xml:space="preserve"> jeżeli usługa objęta niniejszą umową będzie mieściła się w zakresie nabycia towarów i usług z załącznika nr 15 do ustawy o podatku od towarów i usług, a w fakturze dokumentującej tę usługę, kwota należności ogółem stanowi kwotę, o której mowa w art. 19 pkt 2 ustawy z dnia 6 marca 2018 r. - Prawo przedsiębiorców. Zamawiający ma możliwość dokonania płatności z zastosowaniem mechanizmu podzielonej płatności również w przypadkach innych niż te, o których mowa </w:t>
      </w:r>
      <w:r w:rsidR="00807D41">
        <w:rPr>
          <w:rFonts w:ascii="Cambria" w:hAnsi="Cambria" w:cs="Arial"/>
          <w:sz w:val="22"/>
          <w:szCs w:val="22"/>
        </w:rPr>
        <w:br/>
      </w:r>
      <w:r w:rsidRPr="00CB2DCB">
        <w:rPr>
          <w:rFonts w:ascii="Cambria" w:hAnsi="Cambria" w:cs="Arial"/>
          <w:sz w:val="22"/>
          <w:szCs w:val="22"/>
        </w:rPr>
        <w:t>w zdaniu poprzednim</w:t>
      </w:r>
      <w:r w:rsidR="009817E5" w:rsidRPr="00CB2DCB">
        <w:rPr>
          <w:rFonts w:ascii="Cambria" w:hAnsi="Cambria" w:cs="Arial"/>
          <w:sz w:val="22"/>
          <w:szCs w:val="22"/>
        </w:rPr>
        <w:t>.</w:t>
      </w:r>
    </w:p>
    <w:p w14:paraId="40452487" w14:textId="77777777" w:rsidR="00F43552" w:rsidRPr="00CB2DCB" w:rsidRDefault="00F43552" w:rsidP="00A16C78">
      <w:pPr>
        <w:numPr>
          <w:ilvl w:val="0"/>
          <w:numId w:val="29"/>
        </w:numPr>
        <w:spacing w:line="276" w:lineRule="auto"/>
        <w:ind w:left="357" w:hanging="357"/>
        <w:jc w:val="both"/>
        <w:rPr>
          <w:rFonts w:ascii="Cambria" w:hAnsi="Cambria" w:cs="Arial"/>
          <w:sz w:val="22"/>
          <w:szCs w:val="22"/>
        </w:rPr>
      </w:pPr>
      <w:r w:rsidRPr="00CB2DCB">
        <w:rPr>
          <w:rFonts w:ascii="Cambria" w:hAnsi="Cambria" w:cs="Arial"/>
          <w:sz w:val="22"/>
          <w:szCs w:val="22"/>
        </w:rPr>
        <w:t xml:space="preserve">Wykonawca przy realizacji Umowy zobowiązuje posługiwać się rachunkiem rozliczeniowym </w:t>
      </w:r>
      <w:r w:rsidR="00454945" w:rsidRPr="00CB2DCB">
        <w:rPr>
          <w:rFonts w:ascii="Cambria" w:hAnsi="Cambria" w:cs="Arial"/>
          <w:sz w:val="22"/>
          <w:szCs w:val="22"/>
        </w:rPr>
        <w:br/>
      </w:r>
      <w:r w:rsidRPr="00CB2DCB">
        <w:rPr>
          <w:rFonts w:ascii="Cambria" w:hAnsi="Cambria" w:cs="Arial"/>
          <w:sz w:val="22"/>
          <w:szCs w:val="22"/>
        </w:rPr>
        <w:t>o którym mowa w art. 49 ust. 1 pkt 1 ustawy z dnia 29 sierpnia 1997 r.  Prawo Bankowe (tekst jedn.</w:t>
      </w:r>
      <w:r w:rsidR="00454945" w:rsidRPr="00CB2DCB">
        <w:rPr>
          <w:rFonts w:ascii="Cambria" w:hAnsi="Cambria" w:cs="Arial"/>
          <w:sz w:val="22"/>
          <w:szCs w:val="22"/>
        </w:rPr>
        <w:t xml:space="preserve"> </w:t>
      </w:r>
      <w:r w:rsidRPr="00CB2DCB">
        <w:rPr>
          <w:rFonts w:ascii="Cambria" w:hAnsi="Cambria" w:cs="Arial"/>
          <w:sz w:val="22"/>
          <w:szCs w:val="22"/>
        </w:rPr>
        <w:t xml:space="preserve">Dz. U. z </w:t>
      </w:r>
      <w:r w:rsidR="00844FBE" w:rsidRPr="00CB2DCB">
        <w:rPr>
          <w:rFonts w:ascii="Cambria" w:hAnsi="Cambria" w:cs="Arial"/>
          <w:sz w:val="22"/>
          <w:szCs w:val="22"/>
        </w:rPr>
        <w:t>202</w:t>
      </w:r>
      <w:r w:rsidR="00807D41">
        <w:rPr>
          <w:rFonts w:ascii="Cambria" w:hAnsi="Cambria" w:cs="Arial"/>
          <w:sz w:val="22"/>
          <w:szCs w:val="22"/>
        </w:rPr>
        <w:t>1</w:t>
      </w:r>
      <w:r w:rsidR="00844FBE" w:rsidRPr="00CB2DCB">
        <w:rPr>
          <w:rFonts w:ascii="Cambria" w:hAnsi="Cambria" w:cs="Arial"/>
          <w:sz w:val="22"/>
          <w:szCs w:val="22"/>
        </w:rPr>
        <w:t xml:space="preserve"> </w:t>
      </w:r>
      <w:r w:rsidRPr="00CB2DCB">
        <w:rPr>
          <w:rFonts w:ascii="Cambria" w:hAnsi="Cambria" w:cs="Arial"/>
          <w:sz w:val="22"/>
          <w:szCs w:val="22"/>
        </w:rPr>
        <w:t xml:space="preserve">r. poz. </w:t>
      </w:r>
      <w:r w:rsidR="00807D41">
        <w:rPr>
          <w:rFonts w:ascii="Cambria" w:hAnsi="Cambria" w:cs="Arial"/>
          <w:sz w:val="22"/>
          <w:szCs w:val="22"/>
        </w:rPr>
        <w:t>2439</w:t>
      </w:r>
      <w:r w:rsidR="00844FBE" w:rsidRPr="00CB2DCB">
        <w:rPr>
          <w:rFonts w:ascii="Cambria" w:hAnsi="Cambria" w:cs="Arial"/>
          <w:sz w:val="22"/>
          <w:szCs w:val="22"/>
        </w:rPr>
        <w:t xml:space="preserve"> </w:t>
      </w:r>
      <w:r w:rsidR="00DB18DF" w:rsidRPr="00CB2DCB">
        <w:rPr>
          <w:rFonts w:ascii="Cambria" w:hAnsi="Cambria" w:cs="Arial"/>
          <w:sz w:val="22"/>
          <w:szCs w:val="22"/>
        </w:rPr>
        <w:t xml:space="preserve">z </w:t>
      </w:r>
      <w:proofErr w:type="spellStart"/>
      <w:r w:rsidR="00DB18DF" w:rsidRPr="00CB2DCB">
        <w:rPr>
          <w:rFonts w:ascii="Cambria" w:hAnsi="Cambria" w:cs="Arial"/>
          <w:sz w:val="22"/>
          <w:szCs w:val="22"/>
        </w:rPr>
        <w:t>późn</w:t>
      </w:r>
      <w:proofErr w:type="spellEnd"/>
      <w:r w:rsidR="00DB18DF" w:rsidRPr="00CB2DCB">
        <w:rPr>
          <w:rFonts w:ascii="Cambria" w:hAnsi="Cambria" w:cs="Arial"/>
          <w:sz w:val="22"/>
          <w:szCs w:val="22"/>
        </w:rPr>
        <w:t>. zm.</w:t>
      </w:r>
      <w:r w:rsidRPr="00CB2DCB">
        <w:rPr>
          <w:rFonts w:ascii="Cambria" w:hAnsi="Cambria" w:cs="Arial"/>
          <w:sz w:val="22"/>
          <w:szCs w:val="22"/>
        </w:rPr>
        <w:t xml:space="preserve">) zawartym w wykazie podmiotów, </w:t>
      </w:r>
      <w:r w:rsidR="00807D41">
        <w:rPr>
          <w:rFonts w:ascii="Cambria" w:hAnsi="Cambria" w:cs="Arial"/>
          <w:sz w:val="22"/>
          <w:szCs w:val="22"/>
        </w:rPr>
        <w:br/>
      </w:r>
      <w:r w:rsidRPr="00CB2DCB">
        <w:rPr>
          <w:rFonts w:ascii="Cambria" w:hAnsi="Cambria" w:cs="Arial"/>
          <w:sz w:val="22"/>
          <w:szCs w:val="22"/>
        </w:rPr>
        <w:t>o</w:t>
      </w:r>
      <w:r w:rsidR="00807D41">
        <w:rPr>
          <w:rFonts w:ascii="Cambria" w:hAnsi="Cambria" w:cs="Arial"/>
          <w:sz w:val="22"/>
          <w:szCs w:val="22"/>
        </w:rPr>
        <w:t xml:space="preserve"> </w:t>
      </w:r>
      <w:r w:rsidRPr="00CB2DCB">
        <w:rPr>
          <w:rFonts w:ascii="Cambria" w:hAnsi="Cambria" w:cs="Arial"/>
          <w:sz w:val="22"/>
          <w:szCs w:val="22"/>
        </w:rPr>
        <w:t xml:space="preserve">którym mowa w art. 96b ust. 1 ustawy z dnia 11 marca 2004 r. o podatku od towarów </w:t>
      </w:r>
      <w:r w:rsidR="00807D41">
        <w:rPr>
          <w:rFonts w:ascii="Cambria" w:hAnsi="Cambria" w:cs="Arial"/>
          <w:sz w:val="22"/>
          <w:szCs w:val="22"/>
        </w:rPr>
        <w:br/>
      </w:r>
      <w:r w:rsidRPr="00CB2DCB">
        <w:rPr>
          <w:rFonts w:ascii="Cambria" w:hAnsi="Cambria" w:cs="Arial"/>
          <w:sz w:val="22"/>
          <w:szCs w:val="22"/>
        </w:rPr>
        <w:t xml:space="preserve">i usług (tekst jedn.: Dz. U. z </w:t>
      </w:r>
      <w:r w:rsidR="00643CD0" w:rsidRPr="00CB2DCB">
        <w:rPr>
          <w:rFonts w:ascii="Cambria" w:hAnsi="Cambria" w:cs="Arial"/>
          <w:sz w:val="22"/>
          <w:szCs w:val="22"/>
        </w:rPr>
        <w:t>202</w:t>
      </w:r>
      <w:r w:rsidR="00807D41">
        <w:rPr>
          <w:rFonts w:ascii="Cambria" w:hAnsi="Cambria" w:cs="Arial"/>
          <w:sz w:val="22"/>
          <w:szCs w:val="22"/>
        </w:rPr>
        <w:t>2</w:t>
      </w:r>
      <w:r w:rsidR="00643CD0" w:rsidRPr="00CB2DCB">
        <w:rPr>
          <w:rFonts w:ascii="Cambria" w:hAnsi="Cambria" w:cs="Arial"/>
          <w:sz w:val="22"/>
          <w:szCs w:val="22"/>
        </w:rPr>
        <w:t xml:space="preserve"> </w:t>
      </w:r>
      <w:r w:rsidRPr="00CB2DCB">
        <w:rPr>
          <w:rFonts w:ascii="Cambria" w:hAnsi="Cambria" w:cs="Arial"/>
          <w:sz w:val="22"/>
          <w:szCs w:val="22"/>
        </w:rPr>
        <w:t xml:space="preserve">r. poz. </w:t>
      </w:r>
      <w:r w:rsidR="00807D41">
        <w:rPr>
          <w:rFonts w:ascii="Cambria" w:hAnsi="Cambria" w:cs="Arial"/>
          <w:sz w:val="22"/>
          <w:szCs w:val="22"/>
        </w:rPr>
        <w:t>931</w:t>
      </w:r>
      <w:r w:rsidR="003E1618" w:rsidRPr="00CB2DCB">
        <w:rPr>
          <w:rFonts w:ascii="Cambria" w:hAnsi="Cambria" w:cs="Arial"/>
          <w:sz w:val="22"/>
          <w:szCs w:val="22"/>
        </w:rPr>
        <w:t xml:space="preserve"> ze zm.</w:t>
      </w:r>
      <w:r w:rsidR="00643CD0" w:rsidRPr="00CB2DCB">
        <w:rPr>
          <w:rFonts w:ascii="Cambria" w:hAnsi="Cambria" w:cs="Arial"/>
          <w:sz w:val="22"/>
          <w:szCs w:val="22"/>
        </w:rPr>
        <w:t>)</w:t>
      </w:r>
      <w:r w:rsidRPr="00CB2DCB">
        <w:rPr>
          <w:rFonts w:ascii="Cambria" w:hAnsi="Cambria" w:cs="Arial"/>
          <w:sz w:val="22"/>
          <w:szCs w:val="22"/>
        </w:rPr>
        <w:t xml:space="preserve">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w:t>
      </w:r>
      <w:r w:rsidRPr="00CB2DCB">
        <w:rPr>
          <w:rFonts w:ascii="Cambria" w:hAnsi="Cambria" w:cs="Arial"/>
          <w:sz w:val="22"/>
          <w:szCs w:val="22"/>
        </w:rPr>
        <w:lastRenderedPageBreak/>
        <w:t>prawidłowej realizacji zobowiązania Zamawiającego w zakresie płatności za Przedmiot Umowy.</w:t>
      </w:r>
    </w:p>
    <w:p w14:paraId="37972463" w14:textId="77777777" w:rsidR="00F43552" w:rsidRPr="00CB2DCB" w:rsidRDefault="00F43552" w:rsidP="00A16C78">
      <w:pPr>
        <w:numPr>
          <w:ilvl w:val="0"/>
          <w:numId w:val="29"/>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Wykonawca może wystawiać ustrukturyzowane faktury elektroniczne w rozumieniu przepisów ustawy z dnia 9 listopada 2018 r. o elektronicznym fakturowaniu </w:t>
      </w:r>
      <w:r w:rsidR="00807D41">
        <w:rPr>
          <w:rFonts w:ascii="Cambria" w:hAnsi="Cambria" w:cs="Arial"/>
          <w:sz w:val="22"/>
          <w:szCs w:val="22"/>
        </w:rPr>
        <w:br/>
      </w:r>
      <w:r w:rsidRPr="00CB2DCB">
        <w:rPr>
          <w:rFonts w:ascii="Cambria" w:hAnsi="Cambria" w:cs="Arial"/>
          <w:sz w:val="22"/>
          <w:szCs w:val="22"/>
        </w:rPr>
        <w:t>w zamówieniach publicznych, koncesjach na roboty budowlane lub usługi oraz partnerstwie publiczno-prywatnym (</w:t>
      </w:r>
      <w:proofErr w:type="spellStart"/>
      <w:r w:rsidR="008C281E" w:rsidRPr="00CB2DCB">
        <w:rPr>
          <w:rFonts w:ascii="Cambria" w:hAnsi="Cambria" w:cs="Arial"/>
          <w:sz w:val="22"/>
          <w:szCs w:val="22"/>
        </w:rPr>
        <w:t>t.j</w:t>
      </w:r>
      <w:proofErr w:type="spellEnd"/>
      <w:r w:rsidR="008C281E" w:rsidRPr="00CB2DCB">
        <w:rPr>
          <w:rFonts w:ascii="Cambria" w:hAnsi="Cambria" w:cs="Arial"/>
          <w:sz w:val="22"/>
          <w:szCs w:val="22"/>
        </w:rPr>
        <w:t xml:space="preserve">. </w:t>
      </w:r>
      <w:r w:rsidRPr="00CB2DCB">
        <w:rPr>
          <w:rFonts w:ascii="Cambria" w:hAnsi="Cambria" w:cs="Arial"/>
          <w:sz w:val="22"/>
          <w:szCs w:val="22"/>
        </w:rPr>
        <w:t xml:space="preserve">Dz. U. </w:t>
      </w:r>
      <w:r w:rsidR="00C95FBF" w:rsidRPr="00CB2DCB">
        <w:rPr>
          <w:rFonts w:ascii="Cambria" w:hAnsi="Cambria" w:cs="Arial"/>
          <w:sz w:val="22"/>
          <w:szCs w:val="22"/>
        </w:rPr>
        <w:t xml:space="preserve"> z 20</w:t>
      </w:r>
      <w:r w:rsidR="009901D4" w:rsidRPr="00CB2DCB">
        <w:rPr>
          <w:rFonts w:ascii="Cambria" w:hAnsi="Cambria" w:cs="Arial"/>
          <w:sz w:val="22"/>
          <w:szCs w:val="22"/>
        </w:rPr>
        <w:t>20</w:t>
      </w:r>
      <w:r w:rsidR="00C95FBF" w:rsidRPr="00CB2DCB">
        <w:rPr>
          <w:rFonts w:ascii="Cambria" w:hAnsi="Cambria" w:cs="Arial"/>
          <w:sz w:val="22"/>
          <w:szCs w:val="22"/>
        </w:rPr>
        <w:t xml:space="preserve"> r.,</w:t>
      </w:r>
      <w:proofErr w:type="spellStart"/>
      <w:r w:rsidRPr="00CB2DCB">
        <w:rPr>
          <w:rFonts w:ascii="Cambria" w:hAnsi="Cambria" w:cs="Arial"/>
          <w:sz w:val="22"/>
          <w:szCs w:val="22"/>
        </w:rPr>
        <w:t>poz</w:t>
      </w:r>
      <w:proofErr w:type="spellEnd"/>
      <w:r w:rsidRPr="00CB2DCB">
        <w:rPr>
          <w:rFonts w:ascii="Cambria" w:hAnsi="Cambria" w:cs="Arial"/>
          <w:sz w:val="22"/>
          <w:szCs w:val="22"/>
        </w:rPr>
        <w:t xml:space="preserve">. </w:t>
      </w:r>
      <w:r w:rsidR="009901D4" w:rsidRPr="00CB2DCB">
        <w:rPr>
          <w:rFonts w:ascii="Cambria" w:hAnsi="Cambria" w:cs="Arial"/>
          <w:sz w:val="22"/>
          <w:szCs w:val="22"/>
        </w:rPr>
        <w:t xml:space="preserve">1666 z </w:t>
      </w:r>
      <w:proofErr w:type="spellStart"/>
      <w:r w:rsidR="009901D4" w:rsidRPr="00CB2DCB">
        <w:rPr>
          <w:rFonts w:ascii="Cambria" w:hAnsi="Cambria" w:cs="Arial"/>
          <w:sz w:val="22"/>
          <w:szCs w:val="22"/>
        </w:rPr>
        <w:t>późn</w:t>
      </w:r>
      <w:proofErr w:type="spellEnd"/>
      <w:r w:rsidR="009901D4" w:rsidRPr="00CB2DCB">
        <w:rPr>
          <w:rFonts w:ascii="Cambria" w:hAnsi="Cambria" w:cs="Arial"/>
          <w:sz w:val="22"/>
          <w:szCs w:val="22"/>
        </w:rPr>
        <w:t>. zm.</w:t>
      </w:r>
      <w:r w:rsidRPr="00CB2DCB">
        <w:rPr>
          <w:rFonts w:ascii="Cambria" w:hAnsi="Cambria" w:cs="Arial"/>
          <w:sz w:val="22"/>
          <w:szCs w:val="22"/>
        </w:rPr>
        <w:t xml:space="preserve">, „Ustawa o Fakturowaniu”). </w:t>
      </w:r>
    </w:p>
    <w:p w14:paraId="3C5BBF89" w14:textId="77777777" w:rsidR="00F43552" w:rsidRPr="00CB2DCB" w:rsidRDefault="00F43552" w:rsidP="00A16C78">
      <w:pPr>
        <w:numPr>
          <w:ilvl w:val="0"/>
          <w:numId w:val="29"/>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w:t>
      </w:r>
      <w:r w:rsidR="00807D41">
        <w:rPr>
          <w:rFonts w:ascii="Cambria" w:hAnsi="Cambria" w:cs="Arial"/>
          <w:sz w:val="22"/>
          <w:szCs w:val="22"/>
        </w:rPr>
        <w:br/>
      </w:r>
      <w:r w:rsidRPr="00CB2DCB">
        <w:rPr>
          <w:rFonts w:ascii="Cambria" w:hAnsi="Cambria" w:cs="Arial"/>
          <w:sz w:val="22"/>
          <w:szCs w:val="22"/>
        </w:rPr>
        <w:t xml:space="preserve">a nadto faktura ta, lub załącznik do niej musi zawierać numer Umowy i zamówienia, których dotyczy. </w:t>
      </w:r>
    </w:p>
    <w:p w14:paraId="26CFAEE2" w14:textId="4BC8A0B7" w:rsidR="00F43552" w:rsidRPr="00CB2DCB" w:rsidRDefault="00F43552" w:rsidP="00A16C78">
      <w:pPr>
        <w:numPr>
          <w:ilvl w:val="0"/>
          <w:numId w:val="29"/>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Ustrukturyzowaną fakturę elektroniczną należy wysyłać na następujący adres Zamawiającego: na Platformie Elektronicznego Fakturowania: Typ/numer PEPPOL, numer NIP jednostki nadrzędnej: </w:t>
      </w:r>
      <w:r w:rsidR="0041150E">
        <w:rPr>
          <w:rFonts w:ascii="Cambria" w:hAnsi="Cambria" w:cs="Arial"/>
          <w:sz w:val="22"/>
          <w:szCs w:val="22"/>
        </w:rPr>
        <w:t>8790180459</w:t>
      </w:r>
      <w:r w:rsidRPr="00CB2DCB">
        <w:rPr>
          <w:rFonts w:ascii="Cambria" w:hAnsi="Cambria" w:cs="Arial"/>
          <w:sz w:val="22"/>
          <w:szCs w:val="22"/>
        </w:rPr>
        <w:t>.</w:t>
      </w:r>
    </w:p>
    <w:p w14:paraId="0874CBDA" w14:textId="77777777" w:rsidR="00F43552" w:rsidRPr="00CB2DCB" w:rsidRDefault="00F43552" w:rsidP="00A16C78">
      <w:pPr>
        <w:numPr>
          <w:ilvl w:val="0"/>
          <w:numId w:val="29"/>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Za moment doręczenia ustrukturyzowanej faktury elektronicznej uznawać się będzie chwilę wprowadzenia prawidłowo wystawionej faktury, zawierającej wszystkie elementy, </w:t>
      </w:r>
      <w:r w:rsidR="00807D41">
        <w:rPr>
          <w:rFonts w:ascii="Cambria" w:hAnsi="Cambria" w:cs="Arial"/>
          <w:sz w:val="22"/>
          <w:szCs w:val="22"/>
        </w:rPr>
        <w:br/>
      </w:r>
      <w:r w:rsidRPr="00CB2DCB">
        <w:rPr>
          <w:rFonts w:ascii="Cambria" w:hAnsi="Cambria" w:cs="Arial"/>
          <w:sz w:val="22"/>
          <w:szCs w:val="22"/>
        </w:rPr>
        <w:t>o których mowa w ust. powyżej, do konta Zamawiającego na PEF, w sposób umożliwiający Zamawiającemu zapoznanie się z jej treścią.</w:t>
      </w:r>
    </w:p>
    <w:p w14:paraId="03BD2312" w14:textId="77777777" w:rsidR="00CB27E5" w:rsidRPr="00CB2DCB" w:rsidRDefault="00CB27E5" w:rsidP="00A16C78">
      <w:pPr>
        <w:numPr>
          <w:ilvl w:val="0"/>
          <w:numId w:val="29"/>
        </w:numPr>
        <w:spacing w:line="276" w:lineRule="auto"/>
        <w:jc w:val="both"/>
        <w:rPr>
          <w:rFonts w:ascii="Cambria" w:hAnsi="Cambria" w:cs="Arial"/>
          <w:sz w:val="22"/>
          <w:szCs w:val="22"/>
        </w:rPr>
      </w:pPr>
      <w:r w:rsidRPr="00CB2DCB">
        <w:rPr>
          <w:rFonts w:ascii="Cambria" w:hAnsi="Cambria" w:cs="Arial"/>
          <w:sz w:val="22"/>
          <w:szCs w:val="22"/>
        </w:rPr>
        <w:t xml:space="preserve">Strony ustalają, iż na zasadzie potrącenia umownego, z wynagrodzenia Wykonawcy Zamawiający może potrącić wszelkie roszczenia przysługujące mu na podstawie Umowy, </w:t>
      </w:r>
      <w:r w:rsidR="00807D41">
        <w:rPr>
          <w:rFonts w:ascii="Cambria" w:hAnsi="Cambria" w:cs="Arial"/>
          <w:sz w:val="22"/>
          <w:szCs w:val="22"/>
        </w:rPr>
        <w:br/>
      </w:r>
      <w:r w:rsidRPr="00CB2DCB">
        <w:rPr>
          <w:rFonts w:ascii="Cambria" w:hAnsi="Cambria" w:cs="Arial"/>
          <w:sz w:val="22"/>
          <w:szCs w:val="22"/>
        </w:rPr>
        <w:t xml:space="preserve">w szczególności kary umowne, czy koszty wykonania zastępczego. </w:t>
      </w:r>
    </w:p>
    <w:p w14:paraId="09F717D9" w14:textId="77777777" w:rsidR="002E05FF" w:rsidRPr="00CB2DCB" w:rsidRDefault="002E05FF" w:rsidP="00A16C78">
      <w:pPr>
        <w:numPr>
          <w:ilvl w:val="0"/>
          <w:numId w:val="29"/>
        </w:numPr>
        <w:spacing w:line="276" w:lineRule="auto"/>
        <w:jc w:val="both"/>
        <w:rPr>
          <w:rFonts w:ascii="Cambria" w:hAnsi="Cambria" w:cs="Arial"/>
          <w:sz w:val="22"/>
          <w:szCs w:val="22"/>
        </w:rPr>
      </w:pPr>
      <w:r w:rsidRPr="00CB2DCB">
        <w:rPr>
          <w:rFonts w:ascii="Cambria" w:hAnsi="Cambria" w:cs="Arial"/>
          <w:sz w:val="22"/>
          <w:szCs w:val="22"/>
        </w:rPr>
        <w:t>Wykonawca nie może przenosić wierzytelności wynikających z Umowy na osoby trzecie bez uprzedniej pisemnej zgody Zamawiającego wyrażonej pod rygorem nieważności.</w:t>
      </w:r>
    </w:p>
    <w:p w14:paraId="675A9D0C" w14:textId="77777777" w:rsidR="00F43552" w:rsidRPr="00CB2DCB" w:rsidRDefault="00F43552" w:rsidP="00A16C78">
      <w:pPr>
        <w:autoSpaceDE w:val="0"/>
        <w:autoSpaceDN w:val="0"/>
        <w:adjustRightInd w:val="0"/>
        <w:spacing w:after="120" w:line="276" w:lineRule="auto"/>
        <w:ind w:left="357"/>
        <w:jc w:val="both"/>
        <w:rPr>
          <w:rFonts w:ascii="Cambria" w:hAnsi="Cambria" w:cs="Arial"/>
          <w:sz w:val="22"/>
          <w:szCs w:val="22"/>
        </w:rPr>
      </w:pPr>
    </w:p>
    <w:p w14:paraId="1A47BE90" w14:textId="77777777"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 xml:space="preserve">§ </w:t>
      </w:r>
      <w:r w:rsidR="004A5E37" w:rsidRPr="00CB2DCB">
        <w:rPr>
          <w:rFonts w:ascii="Cambria" w:hAnsi="Cambria" w:cs="Arial"/>
          <w:b/>
          <w:sz w:val="22"/>
          <w:szCs w:val="22"/>
        </w:rPr>
        <w:t>8</w:t>
      </w:r>
      <w:r w:rsidRPr="00CB2DCB">
        <w:rPr>
          <w:rFonts w:ascii="Cambria" w:hAnsi="Cambria" w:cs="Arial"/>
          <w:b/>
          <w:sz w:val="22"/>
          <w:szCs w:val="22"/>
        </w:rPr>
        <w:t xml:space="preserve">. </w:t>
      </w:r>
    </w:p>
    <w:p w14:paraId="4D664EB0" w14:textId="77777777" w:rsidR="00CB27E5" w:rsidRPr="00CB2DCB" w:rsidRDefault="00CB27E5" w:rsidP="00A16C78">
      <w:pPr>
        <w:autoSpaceDE w:val="0"/>
        <w:autoSpaceDN w:val="0"/>
        <w:adjustRightInd w:val="0"/>
        <w:spacing w:after="240" w:line="276" w:lineRule="auto"/>
        <w:jc w:val="center"/>
        <w:rPr>
          <w:rFonts w:ascii="Cambria" w:hAnsi="Cambria" w:cs="Arial"/>
          <w:b/>
          <w:sz w:val="22"/>
          <w:szCs w:val="22"/>
        </w:rPr>
      </w:pPr>
      <w:r w:rsidRPr="00CB2DCB">
        <w:rPr>
          <w:rFonts w:ascii="Cambria" w:hAnsi="Cambria" w:cs="Arial"/>
          <w:b/>
          <w:sz w:val="22"/>
          <w:szCs w:val="22"/>
        </w:rPr>
        <w:t>ZABEZPIECZENIE NALEŻYTEGO WYKONANIA UMOWY</w:t>
      </w:r>
    </w:p>
    <w:p w14:paraId="68E58E80" w14:textId="77777777" w:rsidR="009D2F2F" w:rsidRPr="00CB2DCB" w:rsidRDefault="009D2F2F" w:rsidP="00A16C78">
      <w:pPr>
        <w:numPr>
          <w:ilvl w:val="0"/>
          <w:numId w:val="20"/>
        </w:numPr>
        <w:spacing w:line="276" w:lineRule="auto"/>
        <w:jc w:val="both"/>
        <w:rPr>
          <w:rFonts w:ascii="Cambria" w:eastAsia="Calibri" w:hAnsi="Cambria" w:cs="Arial"/>
          <w:sz w:val="22"/>
          <w:szCs w:val="22"/>
          <w:lang w:eastAsia="en-US"/>
        </w:rPr>
      </w:pPr>
      <w:r w:rsidRPr="00CB2DCB">
        <w:rPr>
          <w:rFonts w:ascii="Cambria" w:eastAsia="Calibri" w:hAnsi="Cambria" w:cs="Arial"/>
          <w:sz w:val="22"/>
          <w:szCs w:val="22"/>
          <w:lang w:eastAsia="en-US"/>
        </w:rPr>
        <w:t xml:space="preserve">Wykonawca </w:t>
      </w:r>
      <w:r w:rsidR="003D072A" w:rsidRPr="00CB2DCB">
        <w:rPr>
          <w:rFonts w:ascii="Cambria" w:eastAsia="Calibri" w:hAnsi="Cambria" w:cs="Arial"/>
          <w:sz w:val="22"/>
          <w:szCs w:val="22"/>
          <w:lang w:eastAsia="en-US"/>
        </w:rPr>
        <w:t xml:space="preserve">wniósł </w:t>
      </w:r>
      <w:r w:rsidRPr="00CB2DCB">
        <w:rPr>
          <w:rFonts w:ascii="Cambria" w:eastAsia="Calibri" w:hAnsi="Cambria" w:cs="Arial"/>
          <w:sz w:val="22"/>
          <w:szCs w:val="22"/>
          <w:lang w:eastAsia="en-US"/>
        </w:rPr>
        <w:t>zabezpieczenie należytego wykonania umowy w wysokości</w:t>
      </w:r>
      <w:r w:rsidR="006A74DD" w:rsidRPr="00CB2DCB">
        <w:rPr>
          <w:rFonts w:ascii="Cambria" w:eastAsia="Calibri" w:hAnsi="Cambria" w:cs="Arial"/>
          <w:sz w:val="22"/>
          <w:szCs w:val="22"/>
          <w:lang w:eastAsia="en-US"/>
        </w:rPr>
        <w:t xml:space="preserve"> </w:t>
      </w:r>
      <w:r w:rsidR="00193660" w:rsidRPr="00807D41">
        <w:rPr>
          <w:rFonts w:ascii="Cambria" w:eastAsia="Calibri" w:hAnsi="Cambria" w:cs="Arial"/>
          <w:b/>
          <w:bCs/>
          <w:sz w:val="22"/>
          <w:szCs w:val="22"/>
          <w:lang w:eastAsia="en-US"/>
        </w:rPr>
        <w:t>5</w:t>
      </w:r>
      <w:r w:rsidRPr="00807D41">
        <w:rPr>
          <w:rFonts w:ascii="Cambria" w:eastAsia="Calibri" w:hAnsi="Cambria" w:cs="Arial"/>
          <w:b/>
          <w:bCs/>
          <w:sz w:val="22"/>
          <w:szCs w:val="22"/>
          <w:lang w:eastAsia="en-US"/>
        </w:rPr>
        <w:t xml:space="preserve"> %</w:t>
      </w:r>
      <w:r w:rsidRPr="00CB2DCB">
        <w:rPr>
          <w:rFonts w:ascii="Cambria" w:eastAsia="Calibri" w:hAnsi="Cambria" w:cs="Arial"/>
          <w:sz w:val="22"/>
          <w:szCs w:val="22"/>
          <w:lang w:eastAsia="en-US"/>
        </w:rPr>
        <w:t xml:space="preserve"> ceny ofertowej określonej w § </w:t>
      </w:r>
      <w:r w:rsidR="006A74DD" w:rsidRPr="00CB2DCB">
        <w:rPr>
          <w:rFonts w:ascii="Cambria" w:eastAsia="Calibri" w:hAnsi="Cambria" w:cs="Arial"/>
          <w:sz w:val="22"/>
          <w:szCs w:val="22"/>
          <w:lang w:eastAsia="en-US"/>
        </w:rPr>
        <w:t>7</w:t>
      </w:r>
      <w:r w:rsidRPr="00CB2DCB">
        <w:rPr>
          <w:rFonts w:ascii="Cambria" w:eastAsia="Calibri" w:hAnsi="Cambria" w:cs="Arial"/>
          <w:sz w:val="22"/>
          <w:szCs w:val="22"/>
          <w:lang w:eastAsia="en-US"/>
        </w:rPr>
        <w:t xml:space="preserve"> ust.</w:t>
      </w:r>
      <w:r w:rsidR="00841F5C" w:rsidRPr="00CB2DCB">
        <w:rPr>
          <w:rFonts w:ascii="Cambria" w:eastAsia="Calibri" w:hAnsi="Cambria" w:cs="Arial"/>
          <w:sz w:val="22"/>
          <w:szCs w:val="22"/>
          <w:lang w:eastAsia="en-US"/>
        </w:rPr>
        <w:t xml:space="preserve"> </w:t>
      </w:r>
      <w:r w:rsidRPr="00CB2DCB">
        <w:rPr>
          <w:rFonts w:ascii="Cambria" w:eastAsia="Calibri" w:hAnsi="Cambria" w:cs="Arial"/>
          <w:sz w:val="22"/>
          <w:szCs w:val="22"/>
          <w:lang w:eastAsia="en-US"/>
        </w:rPr>
        <w:t xml:space="preserve">1, co stanowi kwotę </w:t>
      </w:r>
      <w:r w:rsidR="003332DC" w:rsidRPr="00CB2DCB">
        <w:rPr>
          <w:rFonts w:ascii="Cambria" w:eastAsia="Calibri" w:hAnsi="Cambria" w:cs="Arial"/>
          <w:b/>
          <w:sz w:val="22"/>
          <w:szCs w:val="22"/>
          <w:lang w:eastAsia="en-US"/>
        </w:rPr>
        <w:t>………</w:t>
      </w:r>
      <w:r w:rsidRPr="00CB2DCB">
        <w:rPr>
          <w:rFonts w:ascii="Cambria" w:eastAsia="Calibri" w:hAnsi="Cambria" w:cs="Arial"/>
          <w:sz w:val="22"/>
          <w:szCs w:val="22"/>
          <w:lang w:eastAsia="en-US"/>
        </w:rPr>
        <w:t xml:space="preserve"> zł (słownie zł: </w:t>
      </w:r>
      <w:r w:rsidR="003332DC" w:rsidRPr="00CB2DCB">
        <w:rPr>
          <w:rFonts w:ascii="Cambria" w:eastAsia="Calibri" w:hAnsi="Cambria" w:cs="Arial"/>
          <w:b/>
          <w:sz w:val="22"/>
          <w:szCs w:val="22"/>
          <w:lang w:eastAsia="en-US"/>
        </w:rPr>
        <w:t>…………………………</w:t>
      </w:r>
      <w:r w:rsidRPr="00CB2DCB">
        <w:rPr>
          <w:rFonts w:ascii="Cambria" w:eastAsia="Calibri" w:hAnsi="Cambria" w:cs="Arial"/>
          <w:sz w:val="22"/>
          <w:szCs w:val="22"/>
          <w:lang w:eastAsia="en-US"/>
        </w:rPr>
        <w:t>), przed podpisaniem umowy</w:t>
      </w:r>
      <w:r w:rsidR="007E6BC7" w:rsidRPr="00CB2DCB">
        <w:rPr>
          <w:rFonts w:ascii="Cambria" w:eastAsia="Calibri" w:hAnsi="Cambria" w:cs="Arial"/>
          <w:sz w:val="22"/>
          <w:szCs w:val="22"/>
          <w:lang w:eastAsia="en-US"/>
        </w:rPr>
        <w:t>.</w:t>
      </w:r>
    </w:p>
    <w:p w14:paraId="4998B92A" w14:textId="77777777" w:rsidR="009D2F2F" w:rsidRPr="00CB2DCB" w:rsidRDefault="009D2F2F" w:rsidP="00A16C78">
      <w:pPr>
        <w:numPr>
          <w:ilvl w:val="0"/>
          <w:numId w:val="20"/>
        </w:numPr>
        <w:spacing w:line="276" w:lineRule="auto"/>
        <w:jc w:val="both"/>
        <w:rPr>
          <w:rFonts w:ascii="Cambria" w:eastAsia="Calibri" w:hAnsi="Cambria" w:cs="Arial"/>
          <w:sz w:val="22"/>
          <w:szCs w:val="22"/>
          <w:lang w:eastAsia="en-US"/>
        </w:rPr>
      </w:pPr>
      <w:r w:rsidRPr="00CB2DCB">
        <w:rPr>
          <w:rFonts w:ascii="Cambria" w:eastAsia="Calibri" w:hAnsi="Cambria" w:cs="Arial"/>
          <w:sz w:val="22"/>
          <w:szCs w:val="22"/>
          <w:lang w:eastAsia="en-US"/>
        </w:rPr>
        <w:t>Wykonawca wn</w:t>
      </w:r>
      <w:r w:rsidR="008C281E" w:rsidRPr="00CB2DCB">
        <w:rPr>
          <w:rFonts w:ascii="Cambria" w:eastAsia="Calibri" w:hAnsi="Cambria" w:cs="Arial"/>
          <w:sz w:val="22"/>
          <w:szCs w:val="22"/>
          <w:lang w:eastAsia="en-US"/>
        </w:rPr>
        <w:t>iósł</w:t>
      </w:r>
      <w:r w:rsidRPr="00CB2DCB">
        <w:rPr>
          <w:rFonts w:ascii="Cambria" w:eastAsia="Calibri" w:hAnsi="Cambria" w:cs="Arial"/>
          <w:sz w:val="22"/>
          <w:szCs w:val="22"/>
          <w:lang w:eastAsia="en-US"/>
        </w:rPr>
        <w:t xml:space="preserve"> zabezpieczenie należytego wykonania umowy w </w:t>
      </w:r>
      <w:r w:rsidRPr="00CB2DCB">
        <w:rPr>
          <w:rFonts w:ascii="Cambria" w:eastAsia="Calibri" w:hAnsi="Cambria" w:cs="Arial"/>
          <w:b/>
          <w:sz w:val="22"/>
          <w:szCs w:val="22"/>
          <w:lang w:eastAsia="en-US"/>
        </w:rPr>
        <w:t xml:space="preserve">formie </w:t>
      </w:r>
      <w:r w:rsidR="00471B64" w:rsidRPr="00CB2DCB">
        <w:rPr>
          <w:rFonts w:ascii="Cambria" w:eastAsia="Calibri" w:hAnsi="Cambria" w:cs="Arial"/>
          <w:b/>
          <w:sz w:val="22"/>
          <w:szCs w:val="22"/>
          <w:lang w:eastAsia="en-US"/>
        </w:rPr>
        <w:t>………………………</w:t>
      </w:r>
      <w:r w:rsidRPr="00CB2DCB">
        <w:rPr>
          <w:rFonts w:ascii="Cambria" w:eastAsia="Calibri" w:hAnsi="Cambria" w:cs="Arial"/>
          <w:b/>
          <w:sz w:val="22"/>
          <w:szCs w:val="22"/>
          <w:lang w:eastAsia="en-US"/>
        </w:rPr>
        <w:t>.</w:t>
      </w:r>
    </w:p>
    <w:p w14:paraId="030452FC" w14:textId="77777777" w:rsidR="009D2F2F" w:rsidRPr="00CB2DCB" w:rsidRDefault="009D2F2F" w:rsidP="00A16C78">
      <w:pPr>
        <w:numPr>
          <w:ilvl w:val="0"/>
          <w:numId w:val="20"/>
        </w:numPr>
        <w:spacing w:line="276" w:lineRule="auto"/>
        <w:jc w:val="both"/>
        <w:rPr>
          <w:rFonts w:ascii="Cambria" w:eastAsia="Calibri" w:hAnsi="Cambria" w:cs="Arial"/>
          <w:sz w:val="22"/>
          <w:szCs w:val="22"/>
          <w:lang w:eastAsia="en-US"/>
        </w:rPr>
      </w:pPr>
      <w:r w:rsidRPr="00CB2DCB">
        <w:rPr>
          <w:rFonts w:ascii="Cambria" w:eastAsia="Calibri" w:hAnsi="Cambria" w:cs="Arial"/>
          <w:sz w:val="22"/>
          <w:szCs w:val="22"/>
          <w:lang w:eastAsia="en-US"/>
        </w:rPr>
        <w:t>Zabezpieczenie należytego wykonania umowy w wysokości 70% wniesionego zabezpieczenia Zamawiający zwróci Wykonawcy w terminie 30 dni od dnia wykonania zamówienia i uznania przez Zamawiającego za należycie wykonane.</w:t>
      </w:r>
    </w:p>
    <w:p w14:paraId="57F02F0A" w14:textId="77777777" w:rsidR="009D2F2F" w:rsidRPr="00CB2DCB" w:rsidRDefault="009D2F2F" w:rsidP="00A16C78">
      <w:pPr>
        <w:numPr>
          <w:ilvl w:val="0"/>
          <w:numId w:val="20"/>
        </w:numPr>
        <w:spacing w:line="276" w:lineRule="auto"/>
        <w:ind w:left="357" w:hanging="357"/>
        <w:jc w:val="both"/>
        <w:rPr>
          <w:rFonts w:ascii="Cambria" w:eastAsia="Calibri" w:hAnsi="Cambria" w:cs="Arial"/>
          <w:sz w:val="22"/>
          <w:szCs w:val="22"/>
          <w:lang w:eastAsia="en-US"/>
        </w:rPr>
      </w:pPr>
      <w:r w:rsidRPr="00CB2DCB">
        <w:rPr>
          <w:rFonts w:ascii="Cambria" w:eastAsia="Calibri" w:hAnsi="Cambria" w:cs="Arial"/>
          <w:sz w:val="22"/>
          <w:szCs w:val="22"/>
          <w:lang w:eastAsia="en-US"/>
        </w:rPr>
        <w:t>Zabezpieczenie należytego wykonania umowy w wysokości 30% Zamawiający zwróci nie później niż w 15 dniu po upływie okresu rękojmi za wady</w:t>
      </w:r>
      <w:r w:rsidR="008C281E" w:rsidRPr="00CB2DCB">
        <w:rPr>
          <w:rFonts w:ascii="Cambria" w:eastAsia="Calibri" w:hAnsi="Cambria" w:cs="Arial"/>
          <w:sz w:val="22"/>
          <w:szCs w:val="22"/>
          <w:lang w:eastAsia="en-US"/>
        </w:rPr>
        <w:t xml:space="preserve"> i gwarancji jakości</w:t>
      </w:r>
      <w:r w:rsidRPr="00CB2DCB">
        <w:rPr>
          <w:rFonts w:ascii="Cambria" w:eastAsia="Calibri" w:hAnsi="Cambria" w:cs="Arial"/>
          <w:sz w:val="22"/>
          <w:szCs w:val="22"/>
          <w:lang w:eastAsia="en-US"/>
        </w:rPr>
        <w:t>.</w:t>
      </w:r>
    </w:p>
    <w:p w14:paraId="344973E5" w14:textId="77777777" w:rsidR="009D2F2F" w:rsidRPr="00CB2DCB" w:rsidRDefault="009D2F2F" w:rsidP="00A16C78">
      <w:pPr>
        <w:numPr>
          <w:ilvl w:val="0"/>
          <w:numId w:val="20"/>
        </w:numPr>
        <w:spacing w:line="276" w:lineRule="auto"/>
        <w:ind w:left="357" w:hanging="357"/>
        <w:jc w:val="both"/>
        <w:rPr>
          <w:rFonts w:ascii="Cambria" w:eastAsia="Calibri" w:hAnsi="Cambria" w:cs="Arial"/>
          <w:sz w:val="22"/>
          <w:szCs w:val="22"/>
          <w:lang w:eastAsia="en-US"/>
        </w:rPr>
      </w:pPr>
      <w:r w:rsidRPr="00CB2DCB">
        <w:rPr>
          <w:rFonts w:ascii="Cambria" w:eastAsia="MS Mincho" w:hAnsi="Cambria" w:cs="Arial"/>
          <w:sz w:val="22"/>
          <w:szCs w:val="22"/>
        </w:rPr>
        <w:t>Zabezpieczenie wniesione w pieniądzu</w:t>
      </w:r>
      <w:r w:rsidR="00454945" w:rsidRPr="00CB2DCB">
        <w:rPr>
          <w:rFonts w:ascii="Cambria" w:eastAsia="MS Mincho" w:hAnsi="Cambria" w:cs="Arial"/>
          <w:sz w:val="22"/>
          <w:szCs w:val="22"/>
        </w:rPr>
        <w:t xml:space="preserve"> Z</w:t>
      </w:r>
      <w:r w:rsidRPr="00CB2DCB">
        <w:rPr>
          <w:rFonts w:ascii="Cambria" w:eastAsia="MS Mincho" w:hAnsi="Cambria" w:cs="Arial"/>
          <w:sz w:val="22"/>
          <w:szCs w:val="22"/>
        </w:rPr>
        <w:t xml:space="preserve">amawiający zwróci wraz z odsetkami wynikającymi z umowy oprocentowanego rachunku bankowego, na którym było ono przechowywane, pomniejszone o koszt prowadzenia tego rachunku oraz prowizji bankowej za przelew pieniędzy na rachunek bankowy </w:t>
      </w:r>
      <w:r w:rsidR="00454945" w:rsidRPr="00CB2DCB">
        <w:rPr>
          <w:rFonts w:ascii="Cambria" w:eastAsia="MS Mincho" w:hAnsi="Cambria" w:cs="Arial"/>
          <w:sz w:val="22"/>
          <w:szCs w:val="22"/>
        </w:rPr>
        <w:t>W</w:t>
      </w:r>
      <w:r w:rsidRPr="00CB2DCB">
        <w:rPr>
          <w:rFonts w:ascii="Cambria" w:eastAsia="MS Mincho" w:hAnsi="Cambria" w:cs="Arial"/>
          <w:sz w:val="22"/>
          <w:szCs w:val="22"/>
        </w:rPr>
        <w:t>ykonawcy.</w:t>
      </w:r>
    </w:p>
    <w:p w14:paraId="00EFD9D5" w14:textId="77777777" w:rsidR="00585647" w:rsidRPr="00CB2DCB" w:rsidRDefault="00585647" w:rsidP="00A16C78">
      <w:pPr>
        <w:pStyle w:val="Lista"/>
        <w:numPr>
          <w:ilvl w:val="0"/>
          <w:numId w:val="20"/>
        </w:numPr>
        <w:spacing w:line="276" w:lineRule="auto"/>
        <w:jc w:val="both"/>
        <w:rPr>
          <w:rFonts w:ascii="Cambria" w:hAnsi="Cambria" w:cs="Arial"/>
          <w:sz w:val="22"/>
          <w:szCs w:val="22"/>
        </w:rPr>
      </w:pPr>
      <w:r w:rsidRPr="00CB2DCB">
        <w:rPr>
          <w:rFonts w:ascii="Cambria" w:hAnsi="Cambria" w:cs="Arial"/>
          <w:sz w:val="22"/>
          <w:szCs w:val="22"/>
        </w:rPr>
        <w:t>Zamawiający ma prawo zaspokoić z Zabezpieczenia wszelkie roszczenia z tytułu niewykonania lub nienależytego wykonania zobowiązania niezależnie, czy wynikają z Umowy czy przepisów prawa oraz roszczenia z rękojmi za wady.</w:t>
      </w:r>
    </w:p>
    <w:p w14:paraId="0C84785B" w14:textId="77777777" w:rsidR="00585647" w:rsidRPr="00CB2DCB" w:rsidRDefault="00585647" w:rsidP="00A16C78">
      <w:pPr>
        <w:pStyle w:val="Lista"/>
        <w:numPr>
          <w:ilvl w:val="0"/>
          <w:numId w:val="20"/>
        </w:numPr>
        <w:spacing w:line="276" w:lineRule="auto"/>
        <w:jc w:val="both"/>
        <w:rPr>
          <w:rFonts w:ascii="Cambria" w:hAnsi="Cambria" w:cs="Arial"/>
          <w:sz w:val="22"/>
          <w:szCs w:val="22"/>
        </w:rPr>
      </w:pPr>
      <w:r w:rsidRPr="00CB2DCB">
        <w:rPr>
          <w:rFonts w:ascii="Cambria" w:hAnsi="Cambria" w:cs="Arial"/>
          <w:sz w:val="22"/>
          <w:szCs w:val="22"/>
        </w:rPr>
        <w:t>W przypadku</w:t>
      </w:r>
      <w:r w:rsidR="002061AC" w:rsidRPr="00CB2DCB">
        <w:rPr>
          <w:rFonts w:ascii="Cambria" w:hAnsi="Cambria" w:cs="Arial"/>
          <w:sz w:val="22"/>
          <w:szCs w:val="22"/>
        </w:rPr>
        <w:t xml:space="preserve"> </w:t>
      </w:r>
      <w:r w:rsidR="009901D4" w:rsidRPr="00CB2DCB">
        <w:rPr>
          <w:rFonts w:ascii="Cambria" w:hAnsi="Cambria" w:cs="Arial"/>
          <w:sz w:val="22"/>
          <w:szCs w:val="22"/>
        </w:rPr>
        <w:t xml:space="preserve">niewykonania Przedmiotu Umowy w </w:t>
      </w:r>
      <w:r w:rsidR="003B6CD7" w:rsidRPr="00CB2DCB">
        <w:rPr>
          <w:rFonts w:ascii="Cambria" w:hAnsi="Cambria" w:cs="Arial"/>
          <w:sz w:val="22"/>
          <w:szCs w:val="22"/>
        </w:rPr>
        <w:t>t</w:t>
      </w:r>
      <w:r w:rsidR="009901D4" w:rsidRPr="00CB2DCB">
        <w:rPr>
          <w:rFonts w:ascii="Cambria" w:hAnsi="Cambria" w:cs="Arial"/>
          <w:sz w:val="22"/>
          <w:szCs w:val="22"/>
        </w:rPr>
        <w:t>erminie lub</w:t>
      </w:r>
      <w:r w:rsidRPr="00CB2DCB">
        <w:rPr>
          <w:rFonts w:ascii="Cambria" w:hAnsi="Cambria" w:cs="Arial"/>
          <w:sz w:val="22"/>
          <w:szCs w:val="22"/>
        </w:rPr>
        <w:t xml:space="preserve"> zmiany terminu zakończenia realizacji Przedmiotu Umowy Wykonawca odpowiednio zmieni termin obowiązywania Zabezpieczenia. Wykonawca obowiązany jest do przedłożenia przedłużonego Zabezpieczenia w terminie 14 dni przed upływem terminu ważności </w:t>
      </w:r>
      <w:r w:rsidR="00194BDF" w:rsidRPr="00CB2DCB">
        <w:rPr>
          <w:rFonts w:ascii="Cambria" w:hAnsi="Cambria" w:cs="Arial"/>
          <w:sz w:val="22"/>
          <w:szCs w:val="22"/>
        </w:rPr>
        <w:t>dotychczasowego zabezpieczenia.</w:t>
      </w:r>
      <w:r w:rsidRPr="00CB2DCB">
        <w:rPr>
          <w:rFonts w:ascii="Cambria" w:hAnsi="Cambria" w:cs="Arial"/>
          <w:sz w:val="22"/>
          <w:szCs w:val="22"/>
        </w:rPr>
        <w:t xml:space="preserve"> </w:t>
      </w:r>
      <w:r w:rsidR="003B6CD7" w:rsidRPr="00CB2DCB">
        <w:rPr>
          <w:rFonts w:ascii="Cambria" w:hAnsi="Cambria" w:cs="Arial"/>
          <w:sz w:val="22"/>
          <w:szCs w:val="22"/>
        </w:rPr>
        <w:t xml:space="preserve">W przypadku przedłożenia </w:t>
      </w:r>
      <w:r w:rsidR="00194BDF" w:rsidRPr="00CB2DCB">
        <w:rPr>
          <w:rFonts w:ascii="Cambria" w:hAnsi="Cambria" w:cs="Arial"/>
          <w:sz w:val="22"/>
          <w:szCs w:val="22"/>
        </w:rPr>
        <w:t xml:space="preserve">nowego </w:t>
      </w:r>
      <w:r w:rsidR="003B6CD7" w:rsidRPr="00CB2DCB">
        <w:rPr>
          <w:rFonts w:ascii="Cambria" w:hAnsi="Cambria" w:cs="Arial"/>
          <w:sz w:val="22"/>
          <w:szCs w:val="22"/>
        </w:rPr>
        <w:t xml:space="preserve">zabezpieczenia </w:t>
      </w:r>
      <w:r w:rsidR="00194BDF" w:rsidRPr="00CB2DCB">
        <w:rPr>
          <w:rFonts w:ascii="Cambria" w:hAnsi="Cambria" w:cs="Arial"/>
          <w:sz w:val="22"/>
          <w:szCs w:val="22"/>
        </w:rPr>
        <w:t xml:space="preserve">na przedłużony okres realizacji przedmiotu </w:t>
      </w:r>
      <w:r w:rsidR="00194BDF" w:rsidRPr="00CB2DCB">
        <w:rPr>
          <w:rFonts w:ascii="Cambria" w:hAnsi="Cambria" w:cs="Arial"/>
          <w:sz w:val="22"/>
          <w:szCs w:val="22"/>
        </w:rPr>
        <w:lastRenderedPageBreak/>
        <w:t xml:space="preserve">umowy </w:t>
      </w:r>
      <w:r w:rsidR="003B6CD7" w:rsidRPr="00CB2DCB">
        <w:rPr>
          <w:rFonts w:ascii="Cambria" w:hAnsi="Cambria" w:cs="Arial"/>
          <w:sz w:val="22"/>
          <w:szCs w:val="22"/>
        </w:rPr>
        <w:t xml:space="preserve">w formie gwarancji lub poręczenia, zastosowanie mają postanowienia pkt </w:t>
      </w:r>
      <w:r w:rsidR="008473CA" w:rsidRPr="00CB2DCB">
        <w:rPr>
          <w:rFonts w:ascii="Cambria" w:hAnsi="Cambria" w:cs="Arial"/>
          <w:sz w:val="22"/>
          <w:szCs w:val="22"/>
        </w:rPr>
        <w:t>2</w:t>
      </w:r>
      <w:r w:rsidR="00194BDF" w:rsidRPr="00CB2DCB">
        <w:rPr>
          <w:rFonts w:ascii="Cambria" w:hAnsi="Cambria" w:cs="Arial"/>
          <w:sz w:val="22"/>
          <w:szCs w:val="22"/>
        </w:rPr>
        <w:t>0.6 oraz 20.8-20.16 SWZ.</w:t>
      </w:r>
    </w:p>
    <w:p w14:paraId="5109E279" w14:textId="77777777" w:rsidR="00EF0DE2" w:rsidRPr="00CB2DCB" w:rsidRDefault="00585647" w:rsidP="00A16C78">
      <w:pPr>
        <w:pStyle w:val="Lista"/>
        <w:numPr>
          <w:ilvl w:val="0"/>
          <w:numId w:val="20"/>
        </w:numPr>
        <w:spacing w:line="276" w:lineRule="auto"/>
        <w:jc w:val="both"/>
        <w:rPr>
          <w:rFonts w:ascii="Cambria" w:hAnsi="Cambria" w:cs="Arial"/>
          <w:sz w:val="22"/>
          <w:szCs w:val="22"/>
        </w:rPr>
      </w:pPr>
      <w:r w:rsidRPr="00CB2DCB">
        <w:rPr>
          <w:rFonts w:ascii="Cambria" w:hAnsi="Cambria" w:cs="Arial"/>
          <w:sz w:val="22"/>
          <w:szCs w:val="22"/>
        </w:rPr>
        <w:t xml:space="preserve">W przypadku wniesienia zabezpieczenia w formie niepieniężnej i niezrealizowania obowiązku przedłużenia tego zabezpieczenia, o którym mowa w ust. </w:t>
      </w:r>
      <w:r w:rsidR="00E06A16" w:rsidRPr="00CB2DCB">
        <w:rPr>
          <w:rFonts w:ascii="Cambria" w:hAnsi="Cambria" w:cs="Arial"/>
          <w:sz w:val="22"/>
          <w:szCs w:val="22"/>
        </w:rPr>
        <w:t>7</w:t>
      </w:r>
      <w:r w:rsidRPr="00CB2DCB">
        <w:rPr>
          <w:rFonts w:ascii="Cambria" w:hAnsi="Cambria" w:cs="Arial"/>
          <w:sz w:val="22"/>
          <w:szCs w:val="22"/>
        </w:rPr>
        <w:t>, Zamawiający ma prawo zrealizować gwarancję/poręczenie, celem ustanowienia zabezpieczenia na ten przedłużony okres.</w:t>
      </w:r>
    </w:p>
    <w:p w14:paraId="7C320F49" w14:textId="77777777" w:rsidR="000D2DA0" w:rsidRDefault="000D2DA0" w:rsidP="00A16C78">
      <w:pPr>
        <w:autoSpaceDE w:val="0"/>
        <w:autoSpaceDN w:val="0"/>
        <w:adjustRightInd w:val="0"/>
        <w:spacing w:line="276" w:lineRule="auto"/>
        <w:jc w:val="center"/>
        <w:rPr>
          <w:rFonts w:ascii="Cambria" w:hAnsi="Cambria" w:cs="Arial"/>
          <w:b/>
          <w:sz w:val="22"/>
          <w:szCs w:val="22"/>
        </w:rPr>
      </w:pPr>
    </w:p>
    <w:p w14:paraId="03420FC5" w14:textId="07EF2383"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 xml:space="preserve">§ </w:t>
      </w:r>
      <w:r w:rsidR="007821D5" w:rsidRPr="00CB2DCB">
        <w:rPr>
          <w:rFonts w:ascii="Cambria" w:hAnsi="Cambria" w:cs="Arial"/>
          <w:b/>
          <w:sz w:val="22"/>
          <w:szCs w:val="22"/>
        </w:rPr>
        <w:t>9</w:t>
      </w:r>
      <w:r w:rsidRPr="00CB2DCB">
        <w:rPr>
          <w:rFonts w:ascii="Cambria" w:hAnsi="Cambria" w:cs="Arial"/>
          <w:b/>
          <w:sz w:val="22"/>
          <w:szCs w:val="22"/>
        </w:rPr>
        <w:t>.</w:t>
      </w:r>
    </w:p>
    <w:p w14:paraId="18639F3B" w14:textId="77777777" w:rsidR="00241CAE" w:rsidRPr="00CB2DCB" w:rsidRDefault="00241CAE"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t>KARY UMOWNE</w:t>
      </w:r>
    </w:p>
    <w:p w14:paraId="40E069C9" w14:textId="77777777" w:rsidR="00241CAE" w:rsidRPr="00CB2DCB" w:rsidRDefault="00241CAE" w:rsidP="00A16C78">
      <w:pPr>
        <w:autoSpaceDE w:val="0"/>
        <w:autoSpaceDN w:val="0"/>
        <w:adjustRightInd w:val="0"/>
        <w:spacing w:line="276" w:lineRule="auto"/>
        <w:jc w:val="center"/>
        <w:rPr>
          <w:rFonts w:ascii="Cambria" w:hAnsi="Cambria" w:cs="Arial"/>
          <w:b/>
          <w:sz w:val="22"/>
          <w:szCs w:val="22"/>
        </w:rPr>
      </w:pPr>
    </w:p>
    <w:p w14:paraId="7C471C35" w14:textId="77777777" w:rsidR="009D2F2F" w:rsidRPr="00CB2DCB" w:rsidRDefault="009D2F2F" w:rsidP="00A16C78">
      <w:pPr>
        <w:numPr>
          <w:ilvl w:val="0"/>
          <w:numId w:val="5"/>
        </w:numPr>
        <w:autoSpaceDE w:val="0"/>
        <w:autoSpaceDN w:val="0"/>
        <w:adjustRightInd w:val="0"/>
        <w:spacing w:line="276" w:lineRule="auto"/>
        <w:ind w:left="357" w:hanging="357"/>
        <w:jc w:val="both"/>
        <w:rPr>
          <w:rFonts w:ascii="Cambria" w:hAnsi="Cambria" w:cs="Arial"/>
          <w:sz w:val="22"/>
          <w:szCs w:val="22"/>
        </w:rPr>
      </w:pPr>
      <w:r w:rsidRPr="00CB2DCB">
        <w:rPr>
          <w:rFonts w:ascii="Cambria" w:hAnsi="Cambria" w:cs="Arial"/>
          <w:sz w:val="22"/>
          <w:szCs w:val="22"/>
        </w:rPr>
        <w:t xml:space="preserve">Strony postanawiają, że obowiązującą ich formą odszkodowania stanowią kary umowne. </w:t>
      </w:r>
    </w:p>
    <w:p w14:paraId="4F121570" w14:textId="77777777" w:rsidR="009D2F2F" w:rsidRPr="00CB2DCB" w:rsidRDefault="009D2F2F" w:rsidP="00A16C78">
      <w:pPr>
        <w:numPr>
          <w:ilvl w:val="0"/>
          <w:numId w:val="35"/>
        </w:numPr>
        <w:tabs>
          <w:tab w:val="left" w:pos="426"/>
        </w:tabs>
        <w:autoSpaceDE w:val="0"/>
        <w:autoSpaceDN w:val="0"/>
        <w:adjustRightInd w:val="0"/>
        <w:spacing w:line="276" w:lineRule="auto"/>
        <w:ind w:hanging="2880"/>
        <w:jc w:val="both"/>
        <w:rPr>
          <w:rFonts w:ascii="Cambria" w:hAnsi="Cambria" w:cs="Arial"/>
          <w:bCs/>
          <w:sz w:val="22"/>
          <w:szCs w:val="22"/>
        </w:rPr>
      </w:pPr>
      <w:r w:rsidRPr="00CB2DCB">
        <w:rPr>
          <w:rFonts w:ascii="Cambria" w:hAnsi="Cambria" w:cs="Arial"/>
          <w:bCs/>
          <w:sz w:val="22"/>
          <w:szCs w:val="22"/>
        </w:rPr>
        <w:t>Wykonawca zapłaci Zamawiającemu kary umowne:</w:t>
      </w:r>
    </w:p>
    <w:p w14:paraId="03CD5105"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za </w:t>
      </w:r>
      <w:r w:rsidR="00241CAE" w:rsidRPr="00CB2DCB">
        <w:rPr>
          <w:rFonts w:ascii="Cambria" w:hAnsi="Cambria" w:cs="Arial"/>
          <w:bCs/>
          <w:sz w:val="22"/>
          <w:szCs w:val="22"/>
        </w:rPr>
        <w:t xml:space="preserve">zwłokę </w:t>
      </w:r>
      <w:r w:rsidRPr="00CB2DCB">
        <w:rPr>
          <w:rFonts w:ascii="Cambria" w:hAnsi="Cambria" w:cs="Arial"/>
          <w:bCs/>
          <w:sz w:val="22"/>
          <w:szCs w:val="22"/>
        </w:rPr>
        <w:t xml:space="preserve">w wykonaniu przedmiotu umowy w wysokości 500,00 zł brutto za każdy </w:t>
      </w:r>
      <w:r w:rsidR="003B4059" w:rsidRPr="00CB2DCB">
        <w:rPr>
          <w:rFonts w:ascii="Cambria" w:hAnsi="Cambria" w:cs="Arial"/>
          <w:bCs/>
          <w:sz w:val="22"/>
          <w:szCs w:val="22"/>
        </w:rPr>
        <w:t xml:space="preserve">rozpoczęty </w:t>
      </w:r>
      <w:r w:rsidRPr="00CB2DCB">
        <w:rPr>
          <w:rFonts w:ascii="Cambria" w:hAnsi="Cambria" w:cs="Arial"/>
          <w:bCs/>
          <w:sz w:val="22"/>
          <w:szCs w:val="22"/>
        </w:rPr>
        <w:t>dzień</w:t>
      </w:r>
      <w:r w:rsidR="009436C1" w:rsidRPr="00CB2DCB">
        <w:rPr>
          <w:rFonts w:ascii="Cambria" w:hAnsi="Cambria" w:cs="Arial"/>
          <w:bCs/>
          <w:sz w:val="22"/>
          <w:szCs w:val="22"/>
        </w:rPr>
        <w:t xml:space="preserve"> zwłoki</w:t>
      </w:r>
      <w:r w:rsidRPr="00CB2DCB">
        <w:rPr>
          <w:rFonts w:ascii="Cambria" w:hAnsi="Cambria" w:cs="Arial"/>
          <w:bCs/>
          <w:sz w:val="22"/>
          <w:szCs w:val="22"/>
        </w:rPr>
        <w:t xml:space="preserve"> po upływie terminu określonego w </w:t>
      </w:r>
      <w:r w:rsidRPr="00CB2DCB">
        <w:rPr>
          <w:rFonts w:ascii="Cambria" w:hAnsi="Cambria" w:cs="Arial"/>
          <w:bCs/>
          <w:sz w:val="22"/>
          <w:szCs w:val="22"/>
        </w:rPr>
        <w:sym w:font="Times New Roman" w:char="00A7"/>
      </w:r>
      <w:r w:rsidRPr="00CB2DCB">
        <w:rPr>
          <w:rFonts w:ascii="Cambria" w:hAnsi="Cambria" w:cs="Arial"/>
          <w:bCs/>
          <w:sz w:val="22"/>
          <w:szCs w:val="22"/>
        </w:rPr>
        <w:t xml:space="preserve"> 2 ust. 3</w:t>
      </w:r>
      <w:r w:rsidR="002061AC" w:rsidRPr="00CB2DCB">
        <w:rPr>
          <w:rFonts w:ascii="Cambria" w:hAnsi="Cambria" w:cs="Arial"/>
          <w:bCs/>
          <w:sz w:val="22"/>
          <w:szCs w:val="22"/>
        </w:rPr>
        <w:t xml:space="preserve"> Umowy</w:t>
      </w:r>
      <w:r w:rsidRPr="00CB2DCB">
        <w:rPr>
          <w:rFonts w:ascii="Cambria" w:hAnsi="Cambria" w:cs="Arial"/>
          <w:bCs/>
          <w:sz w:val="22"/>
          <w:szCs w:val="22"/>
        </w:rPr>
        <w:t>,</w:t>
      </w:r>
    </w:p>
    <w:p w14:paraId="76A9CC6F"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za </w:t>
      </w:r>
      <w:r w:rsidR="00241CAE" w:rsidRPr="00CB2DCB">
        <w:rPr>
          <w:rFonts w:ascii="Cambria" w:hAnsi="Cambria" w:cs="Arial"/>
          <w:bCs/>
          <w:sz w:val="22"/>
          <w:szCs w:val="22"/>
        </w:rPr>
        <w:t xml:space="preserve">zwłokę </w:t>
      </w:r>
      <w:r w:rsidRPr="00CB2DCB">
        <w:rPr>
          <w:rFonts w:ascii="Cambria" w:hAnsi="Cambria" w:cs="Arial"/>
          <w:bCs/>
          <w:sz w:val="22"/>
          <w:szCs w:val="22"/>
        </w:rPr>
        <w:t>w usunięciu wad i usterek stwierdzonych przy od</w:t>
      </w:r>
      <w:r w:rsidR="00BE0E5D" w:rsidRPr="00CB2DCB">
        <w:rPr>
          <w:rFonts w:ascii="Cambria" w:hAnsi="Cambria" w:cs="Arial"/>
          <w:bCs/>
          <w:sz w:val="22"/>
          <w:szCs w:val="22"/>
        </w:rPr>
        <w:t>biorze, lub w okresie gwarancji i</w:t>
      </w:r>
      <w:r w:rsidRPr="00CB2DCB">
        <w:rPr>
          <w:rFonts w:ascii="Cambria" w:hAnsi="Cambria" w:cs="Arial"/>
          <w:bCs/>
          <w:sz w:val="22"/>
          <w:szCs w:val="22"/>
        </w:rPr>
        <w:t xml:space="preserve"> rękojmi za wady w wysokości 500,00 zł brutto za każdy </w:t>
      </w:r>
      <w:r w:rsidR="003B4059" w:rsidRPr="00CB2DCB">
        <w:rPr>
          <w:rFonts w:ascii="Cambria" w:hAnsi="Cambria" w:cs="Arial"/>
          <w:bCs/>
          <w:sz w:val="22"/>
          <w:szCs w:val="22"/>
        </w:rPr>
        <w:t xml:space="preserve">rozpoczęty </w:t>
      </w:r>
      <w:r w:rsidRPr="00CB2DCB">
        <w:rPr>
          <w:rFonts w:ascii="Cambria" w:hAnsi="Cambria" w:cs="Arial"/>
          <w:bCs/>
          <w:sz w:val="22"/>
          <w:szCs w:val="22"/>
        </w:rPr>
        <w:t xml:space="preserve">dzień </w:t>
      </w:r>
      <w:r w:rsidR="005D0612" w:rsidRPr="00CB2DCB">
        <w:rPr>
          <w:rFonts w:ascii="Cambria" w:hAnsi="Cambria" w:cs="Arial"/>
          <w:bCs/>
          <w:sz w:val="22"/>
          <w:szCs w:val="22"/>
        </w:rPr>
        <w:t xml:space="preserve">zwłoki </w:t>
      </w:r>
      <w:r w:rsidRPr="00CB2DCB">
        <w:rPr>
          <w:rFonts w:ascii="Cambria" w:hAnsi="Cambria" w:cs="Arial"/>
          <w:bCs/>
          <w:sz w:val="22"/>
          <w:szCs w:val="22"/>
        </w:rPr>
        <w:t xml:space="preserve">po upływie terminu wyznaczonego do ich usunięcia, </w:t>
      </w:r>
    </w:p>
    <w:p w14:paraId="6B14B130"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 tytułu odstąpienia od umowy z przyczyn </w:t>
      </w:r>
      <w:r w:rsidR="00E6179C" w:rsidRPr="00CB2DCB">
        <w:rPr>
          <w:rFonts w:ascii="Cambria" w:hAnsi="Cambria" w:cs="Arial"/>
          <w:bCs/>
          <w:sz w:val="22"/>
          <w:szCs w:val="22"/>
        </w:rPr>
        <w:t>leżących</w:t>
      </w:r>
      <w:r w:rsidRPr="00CB2DCB">
        <w:rPr>
          <w:rFonts w:ascii="Cambria" w:hAnsi="Cambria" w:cs="Arial"/>
          <w:bCs/>
          <w:sz w:val="22"/>
          <w:szCs w:val="22"/>
        </w:rPr>
        <w:t xml:space="preserve"> po stronie Wykonawcy, </w:t>
      </w:r>
      <w:r w:rsidR="00807D41">
        <w:rPr>
          <w:rFonts w:ascii="Cambria" w:hAnsi="Cambria" w:cs="Arial"/>
          <w:bCs/>
          <w:sz w:val="22"/>
          <w:szCs w:val="22"/>
        </w:rPr>
        <w:br/>
      </w:r>
      <w:r w:rsidRPr="00CB2DCB">
        <w:rPr>
          <w:rFonts w:ascii="Cambria" w:hAnsi="Cambria" w:cs="Arial"/>
          <w:bCs/>
          <w:sz w:val="22"/>
          <w:szCs w:val="22"/>
        </w:rPr>
        <w:t xml:space="preserve">w wysokości 10% wynagrodzenia określonego w </w:t>
      </w:r>
      <w:r w:rsidRPr="00CB2DCB">
        <w:rPr>
          <w:rFonts w:ascii="Cambria" w:hAnsi="Cambria" w:cs="Arial"/>
          <w:bCs/>
          <w:sz w:val="22"/>
          <w:szCs w:val="22"/>
        </w:rPr>
        <w:sym w:font="Times New Roman" w:char="00A7"/>
      </w:r>
      <w:r w:rsidRPr="00CB2DCB">
        <w:rPr>
          <w:rFonts w:ascii="Cambria" w:hAnsi="Cambria" w:cs="Arial"/>
          <w:bCs/>
          <w:sz w:val="22"/>
          <w:szCs w:val="22"/>
        </w:rPr>
        <w:t xml:space="preserve"> </w:t>
      </w:r>
      <w:r w:rsidR="006A74DD" w:rsidRPr="00CB2DCB">
        <w:rPr>
          <w:rFonts w:ascii="Cambria" w:hAnsi="Cambria" w:cs="Arial"/>
          <w:bCs/>
          <w:sz w:val="22"/>
          <w:szCs w:val="22"/>
        </w:rPr>
        <w:t>7</w:t>
      </w:r>
      <w:r w:rsidRPr="00CB2DCB">
        <w:rPr>
          <w:rFonts w:ascii="Cambria" w:hAnsi="Cambria" w:cs="Arial"/>
          <w:bCs/>
          <w:sz w:val="22"/>
          <w:szCs w:val="22"/>
        </w:rPr>
        <w:t xml:space="preserve"> ust.</w:t>
      </w:r>
      <w:r w:rsidR="00ED4DDF" w:rsidRPr="00CB2DCB">
        <w:rPr>
          <w:rFonts w:ascii="Cambria" w:hAnsi="Cambria" w:cs="Arial"/>
          <w:bCs/>
          <w:sz w:val="22"/>
          <w:szCs w:val="22"/>
        </w:rPr>
        <w:t xml:space="preserve"> </w:t>
      </w:r>
      <w:r w:rsidRPr="00CB2DCB">
        <w:rPr>
          <w:rFonts w:ascii="Cambria" w:hAnsi="Cambria" w:cs="Arial"/>
          <w:bCs/>
          <w:sz w:val="22"/>
          <w:szCs w:val="22"/>
        </w:rPr>
        <w:t>1</w:t>
      </w:r>
      <w:r w:rsidR="002061AC" w:rsidRPr="00CB2DCB">
        <w:rPr>
          <w:rFonts w:ascii="Cambria" w:hAnsi="Cambria" w:cs="Arial"/>
          <w:bCs/>
          <w:sz w:val="22"/>
          <w:szCs w:val="22"/>
        </w:rPr>
        <w:t xml:space="preserve"> Umowy</w:t>
      </w:r>
      <w:r w:rsidRPr="00CB2DCB">
        <w:rPr>
          <w:rFonts w:ascii="Cambria" w:hAnsi="Cambria" w:cs="Arial"/>
          <w:bCs/>
          <w:sz w:val="22"/>
          <w:szCs w:val="22"/>
        </w:rPr>
        <w:t xml:space="preserve">, </w:t>
      </w:r>
    </w:p>
    <w:p w14:paraId="13DE69D0"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 tytułu braku zapłaty lub nieterminowej </w:t>
      </w:r>
      <w:r w:rsidR="003B4059" w:rsidRPr="00CB2DCB">
        <w:rPr>
          <w:rFonts w:ascii="Cambria" w:hAnsi="Cambria" w:cs="Arial"/>
          <w:bCs/>
          <w:sz w:val="22"/>
          <w:szCs w:val="22"/>
        </w:rPr>
        <w:t xml:space="preserve">zapłaty wynagrodzenia należnego </w:t>
      </w:r>
      <w:r w:rsidRPr="00CB2DCB">
        <w:rPr>
          <w:rFonts w:ascii="Cambria" w:hAnsi="Cambria" w:cs="Arial"/>
          <w:bCs/>
          <w:sz w:val="22"/>
          <w:szCs w:val="22"/>
        </w:rPr>
        <w:t xml:space="preserve">podwykonawcom lub dalszym podwykonawcom wysokości </w:t>
      </w:r>
      <w:r w:rsidR="00D027C7" w:rsidRPr="00CB2DCB">
        <w:rPr>
          <w:rFonts w:ascii="Cambria" w:hAnsi="Cambria" w:cs="Arial"/>
          <w:bCs/>
          <w:sz w:val="22"/>
          <w:szCs w:val="22"/>
        </w:rPr>
        <w:t xml:space="preserve">5 </w:t>
      </w:r>
      <w:r w:rsidRPr="00CB2DCB">
        <w:rPr>
          <w:rFonts w:ascii="Cambria" w:hAnsi="Cambria" w:cs="Arial"/>
          <w:bCs/>
          <w:sz w:val="22"/>
          <w:szCs w:val="22"/>
        </w:rPr>
        <w:t>000,00 zł</w:t>
      </w:r>
      <w:r w:rsidR="00D027C7" w:rsidRPr="00CB2DCB">
        <w:rPr>
          <w:rFonts w:ascii="Cambria" w:hAnsi="Cambria" w:cs="Arial"/>
          <w:bCs/>
          <w:sz w:val="22"/>
          <w:szCs w:val="22"/>
        </w:rPr>
        <w:t>,</w:t>
      </w:r>
    </w:p>
    <w:p w14:paraId="568E0F47"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za nieprzedłożenie do zaakceptowania projektu umowy o podwykonawstwo, której przedmiotem są roboty budowlane, lub projektu jej zmiany w wysokości 1.000,00 zł</w:t>
      </w:r>
      <w:r w:rsidR="00B540B2" w:rsidRPr="00CB2DCB">
        <w:rPr>
          <w:rFonts w:ascii="Cambria" w:hAnsi="Cambria" w:cs="Arial"/>
          <w:bCs/>
          <w:sz w:val="22"/>
          <w:szCs w:val="22"/>
        </w:rPr>
        <w:t xml:space="preserve"> za każdy stwierdzony przypadek</w:t>
      </w:r>
      <w:r w:rsidRPr="00CB2DCB">
        <w:rPr>
          <w:rFonts w:ascii="Cambria" w:hAnsi="Cambria" w:cs="Arial"/>
          <w:bCs/>
          <w:sz w:val="22"/>
          <w:szCs w:val="22"/>
        </w:rPr>
        <w:t>,</w:t>
      </w:r>
    </w:p>
    <w:p w14:paraId="22ECF1E8"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za nieprzedłożenie poświadczonej za zgodność z oryginałem kopii umowy </w:t>
      </w:r>
      <w:r w:rsidR="00807D41">
        <w:rPr>
          <w:rFonts w:ascii="Cambria" w:hAnsi="Cambria" w:cs="Arial"/>
          <w:bCs/>
          <w:sz w:val="22"/>
          <w:szCs w:val="22"/>
        </w:rPr>
        <w:br/>
      </w:r>
      <w:r w:rsidRPr="00CB2DCB">
        <w:rPr>
          <w:rFonts w:ascii="Cambria" w:hAnsi="Cambria" w:cs="Arial"/>
          <w:bCs/>
          <w:sz w:val="22"/>
          <w:szCs w:val="22"/>
        </w:rPr>
        <w:t xml:space="preserve">o podwykonawstwo lub jej zmiany w wysokości </w:t>
      </w:r>
      <w:r w:rsidR="007C19B6" w:rsidRPr="00CB2DCB">
        <w:rPr>
          <w:rFonts w:ascii="Cambria" w:hAnsi="Cambria" w:cs="Arial"/>
          <w:bCs/>
          <w:sz w:val="22"/>
          <w:szCs w:val="22"/>
        </w:rPr>
        <w:t xml:space="preserve">1 </w:t>
      </w:r>
      <w:r w:rsidRPr="00CB2DCB">
        <w:rPr>
          <w:rFonts w:ascii="Cambria" w:hAnsi="Cambria" w:cs="Arial"/>
          <w:bCs/>
          <w:sz w:val="22"/>
          <w:szCs w:val="22"/>
        </w:rPr>
        <w:t>000,00 zł</w:t>
      </w:r>
      <w:r w:rsidR="004A5261" w:rsidRPr="00CB2DCB">
        <w:rPr>
          <w:rFonts w:ascii="Cambria" w:hAnsi="Cambria" w:cs="Arial"/>
          <w:bCs/>
          <w:sz w:val="22"/>
          <w:szCs w:val="22"/>
        </w:rPr>
        <w:t xml:space="preserve"> za każdy stwierdzony przypadek</w:t>
      </w:r>
      <w:r w:rsidRPr="00CB2DCB">
        <w:rPr>
          <w:rFonts w:ascii="Cambria" w:hAnsi="Cambria" w:cs="Arial"/>
          <w:bCs/>
          <w:sz w:val="22"/>
          <w:szCs w:val="22"/>
        </w:rPr>
        <w:t>,</w:t>
      </w:r>
    </w:p>
    <w:p w14:paraId="77092652" w14:textId="77777777" w:rsidR="009D2F2F" w:rsidRPr="00CB2DCB"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za brak zmiany umowy o podwykonawstwo w zakresie terminu zapłaty </w:t>
      </w:r>
      <w:r w:rsidR="000C262A">
        <w:rPr>
          <w:rFonts w:ascii="Cambria" w:hAnsi="Cambria" w:cs="Arial"/>
          <w:bCs/>
          <w:sz w:val="22"/>
          <w:szCs w:val="22"/>
        </w:rPr>
        <w:br/>
      </w:r>
      <w:r w:rsidRPr="00CB2DCB">
        <w:rPr>
          <w:rFonts w:ascii="Cambria" w:hAnsi="Cambria" w:cs="Arial"/>
          <w:bCs/>
          <w:sz w:val="22"/>
          <w:szCs w:val="22"/>
        </w:rPr>
        <w:t>w wysokości 2</w:t>
      </w:r>
      <w:r w:rsidR="007C19B6" w:rsidRPr="00CB2DCB">
        <w:rPr>
          <w:rFonts w:ascii="Cambria" w:hAnsi="Cambria" w:cs="Arial"/>
          <w:bCs/>
          <w:sz w:val="22"/>
          <w:szCs w:val="22"/>
        </w:rPr>
        <w:t xml:space="preserve"> </w:t>
      </w:r>
      <w:r w:rsidRPr="00CB2DCB">
        <w:rPr>
          <w:rFonts w:ascii="Cambria" w:hAnsi="Cambria" w:cs="Arial"/>
          <w:bCs/>
          <w:sz w:val="22"/>
          <w:szCs w:val="22"/>
        </w:rPr>
        <w:t>000,00 zł za każdy taki przypadek,</w:t>
      </w:r>
    </w:p>
    <w:p w14:paraId="35101E36" w14:textId="77777777" w:rsidR="00AB729C" w:rsidRDefault="009D2F2F"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sz w:val="22"/>
          <w:szCs w:val="22"/>
        </w:rPr>
        <w:t xml:space="preserve">za naruszenie przez Wykonawcę postanowień dotyczących </w:t>
      </w:r>
      <w:r w:rsidR="00B540B2" w:rsidRPr="00CB2DCB">
        <w:rPr>
          <w:rFonts w:ascii="Cambria" w:hAnsi="Cambria" w:cs="Arial"/>
          <w:sz w:val="22"/>
          <w:szCs w:val="22"/>
        </w:rPr>
        <w:t>Obowiązku zatrudnienia</w:t>
      </w:r>
      <w:r w:rsidRPr="00CB2DCB">
        <w:rPr>
          <w:rFonts w:ascii="Cambria" w:hAnsi="Cambria" w:cs="Arial"/>
          <w:bCs/>
          <w:sz w:val="22"/>
          <w:szCs w:val="22"/>
        </w:rPr>
        <w:t xml:space="preserve"> </w:t>
      </w:r>
      <w:r w:rsidR="00C95FBF" w:rsidRPr="00CB2DCB">
        <w:rPr>
          <w:rFonts w:ascii="Cambria" w:hAnsi="Cambria" w:cs="Arial"/>
          <w:bCs/>
          <w:sz w:val="22"/>
          <w:szCs w:val="22"/>
        </w:rPr>
        <w:br/>
      </w:r>
      <w:r w:rsidRPr="00CB2DCB">
        <w:rPr>
          <w:rFonts w:ascii="Cambria" w:hAnsi="Cambria" w:cs="Arial"/>
          <w:bCs/>
          <w:sz w:val="22"/>
          <w:szCs w:val="22"/>
        </w:rPr>
        <w:t>w wysokości 2</w:t>
      </w:r>
      <w:r w:rsidR="007C19B6" w:rsidRPr="00CB2DCB">
        <w:rPr>
          <w:rFonts w:ascii="Cambria" w:hAnsi="Cambria" w:cs="Arial"/>
          <w:bCs/>
          <w:sz w:val="22"/>
          <w:szCs w:val="22"/>
        </w:rPr>
        <w:t xml:space="preserve"> </w:t>
      </w:r>
      <w:r w:rsidRPr="00CB2DCB">
        <w:rPr>
          <w:rFonts w:ascii="Cambria" w:hAnsi="Cambria" w:cs="Arial"/>
          <w:bCs/>
          <w:sz w:val="22"/>
          <w:szCs w:val="22"/>
        </w:rPr>
        <w:t>000,00 zł za każdy przypadek</w:t>
      </w:r>
      <w:r w:rsidR="00280E27" w:rsidRPr="00CB2DCB">
        <w:rPr>
          <w:rFonts w:ascii="Cambria" w:hAnsi="Cambria" w:cs="Arial"/>
          <w:bCs/>
          <w:sz w:val="22"/>
          <w:szCs w:val="22"/>
        </w:rPr>
        <w:t>.</w:t>
      </w:r>
      <w:r w:rsidR="000C262A">
        <w:rPr>
          <w:rFonts w:ascii="Cambria" w:hAnsi="Cambria" w:cs="Arial"/>
          <w:bCs/>
          <w:sz w:val="22"/>
          <w:szCs w:val="22"/>
        </w:rPr>
        <w:t xml:space="preserve"> </w:t>
      </w:r>
    </w:p>
    <w:p w14:paraId="4663D25C" w14:textId="656676C5" w:rsidR="00807D41" w:rsidRPr="00CB2DCB" w:rsidRDefault="00807D41" w:rsidP="00A16C78">
      <w:pPr>
        <w:numPr>
          <w:ilvl w:val="0"/>
          <w:numId w:val="6"/>
        </w:numPr>
        <w:autoSpaceDE w:val="0"/>
        <w:autoSpaceDN w:val="0"/>
        <w:adjustRightInd w:val="0"/>
        <w:spacing w:line="276" w:lineRule="auto"/>
        <w:ind w:left="1134" w:hanging="425"/>
        <w:jc w:val="both"/>
        <w:rPr>
          <w:rFonts w:ascii="Cambria" w:hAnsi="Cambria" w:cs="Arial"/>
          <w:bCs/>
          <w:sz w:val="22"/>
          <w:szCs w:val="22"/>
        </w:rPr>
      </w:pPr>
      <w:r>
        <w:rPr>
          <w:rFonts w:ascii="Cambria" w:hAnsi="Cambria" w:cs="Arial"/>
          <w:bCs/>
          <w:sz w:val="22"/>
          <w:szCs w:val="22"/>
        </w:rPr>
        <w:t xml:space="preserve">Za brak </w:t>
      </w:r>
      <w:r w:rsidRPr="008B7CC8">
        <w:rPr>
          <w:rFonts w:ascii="Cambria" w:hAnsi="Cambria" w:cs="Arial"/>
          <w:bCs/>
          <w:sz w:val="22"/>
          <w:szCs w:val="22"/>
        </w:rPr>
        <w:t>zgłoszenia</w:t>
      </w:r>
      <w:r>
        <w:rPr>
          <w:rFonts w:ascii="Cambria" w:hAnsi="Cambria" w:cs="Arial"/>
          <w:bCs/>
          <w:sz w:val="22"/>
          <w:szCs w:val="22"/>
        </w:rPr>
        <w:t xml:space="preserve"> </w:t>
      </w:r>
      <w:r w:rsidR="0043217D">
        <w:rPr>
          <w:rFonts w:ascii="Cambria" w:hAnsi="Cambria" w:cs="Arial"/>
          <w:bCs/>
          <w:sz w:val="22"/>
          <w:szCs w:val="22"/>
        </w:rPr>
        <w:t xml:space="preserve">do odbioru </w:t>
      </w:r>
      <w:r>
        <w:rPr>
          <w:rFonts w:ascii="Cambria" w:hAnsi="Cambria" w:cs="Arial"/>
          <w:bCs/>
          <w:sz w:val="22"/>
          <w:szCs w:val="22"/>
        </w:rPr>
        <w:t>robót zanikających i ulegających zakryciu</w:t>
      </w:r>
      <w:r w:rsidR="000C262A">
        <w:rPr>
          <w:rFonts w:ascii="Cambria" w:hAnsi="Cambria" w:cs="Arial"/>
          <w:bCs/>
          <w:sz w:val="22"/>
          <w:szCs w:val="22"/>
        </w:rPr>
        <w:t xml:space="preserve"> w wysokości 1 000,00 zł za każdy przypadek.</w:t>
      </w:r>
    </w:p>
    <w:p w14:paraId="7E89FDF7" w14:textId="77777777" w:rsidR="009D2F2F" w:rsidRPr="00CB2DCB" w:rsidRDefault="009D2F2F" w:rsidP="00A16C78">
      <w:pPr>
        <w:numPr>
          <w:ilvl w:val="0"/>
          <w:numId w:val="35"/>
        </w:numPr>
        <w:tabs>
          <w:tab w:val="left" w:pos="426"/>
        </w:tabs>
        <w:autoSpaceDE w:val="0"/>
        <w:autoSpaceDN w:val="0"/>
        <w:adjustRightInd w:val="0"/>
        <w:spacing w:line="276" w:lineRule="auto"/>
        <w:ind w:hanging="2880"/>
        <w:jc w:val="both"/>
        <w:rPr>
          <w:rFonts w:ascii="Cambria" w:hAnsi="Cambria" w:cs="Arial"/>
          <w:bCs/>
          <w:sz w:val="22"/>
          <w:szCs w:val="22"/>
          <w:u w:val="single"/>
        </w:rPr>
      </w:pPr>
      <w:r w:rsidRPr="00CB2DCB">
        <w:rPr>
          <w:rFonts w:ascii="Cambria" w:hAnsi="Cambria" w:cs="Arial"/>
          <w:bCs/>
          <w:sz w:val="22"/>
          <w:szCs w:val="22"/>
        </w:rPr>
        <w:t>Zamawiający zapłaci Wykonawcy kary umowne:</w:t>
      </w:r>
    </w:p>
    <w:p w14:paraId="0EE0F82D" w14:textId="77777777" w:rsidR="009D2F2F" w:rsidRPr="00CB2DCB" w:rsidRDefault="009D2F2F" w:rsidP="00A16C78">
      <w:pPr>
        <w:numPr>
          <w:ilvl w:val="0"/>
          <w:numId w:val="7"/>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 xml:space="preserve">za zwłokę w przekazaniu </w:t>
      </w:r>
      <w:r w:rsidR="002061AC" w:rsidRPr="00CB2DCB">
        <w:rPr>
          <w:rFonts w:ascii="Cambria" w:hAnsi="Cambria" w:cs="Arial"/>
          <w:bCs/>
          <w:sz w:val="22"/>
          <w:szCs w:val="22"/>
        </w:rPr>
        <w:t>placu budowy wraz z dokumentacją projektową</w:t>
      </w:r>
      <w:r w:rsidRPr="00CB2DCB">
        <w:rPr>
          <w:rFonts w:ascii="Cambria" w:hAnsi="Cambria" w:cs="Arial"/>
          <w:bCs/>
          <w:sz w:val="22"/>
          <w:szCs w:val="22"/>
        </w:rPr>
        <w:t xml:space="preserve"> </w:t>
      </w:r>
      <w:r w:rsidR="000C262A">
        <w:rPr>
          <w:rFonts w:ascii="Cambria" w:hAnsi="Cambria" w:cs="Arial"/>
          <w:bCs/>
          <w:sz w:val="22"/>
          <w:szCs w:val="22"/>
        </w:rPr>
        <w:br/>
      </w:r>
      <w:r w:rsidRPr="00CB2DCB">
        <w:rPr>
          <w:rFonts w:ascii="Cambria" w:hAnsi="Cambria" w:cs="Arial"/>
          <w:bCs/>
          <w:sz w:val="22"/>
          <w:szCs w:val="22"/>
        </w:rPr>
        <w:t xml:space="preserve">w wysokości 0,2% wynagrodzenia określonego w  </w:t>
      </w:r>
      <w:r w:rsidRPr="00CB2DCB">
        <w:rPr>
          <w:rFonts w:ascii="Cambria" w:hAnsi="Cambria" w:cs="Arial"/>
          <w:bCs/>
          <w:sz w:val="22"/>
          <w:szCs w:val="22"/>
        </w:rPr>
        <w:sym w:font="Times New Roman" w:char="00A7"/>
      </w:r>
      <w:r w:rsidRPr="00CB2DCB">
        <w:rPr>
          <w:rFonts w:ascii="Cambria" w:hAnsi="Cambria" w:cs="Arial"/>
          <w:bCs/>
          <w:sz w:val="22"/>
          <w:szCs w:val="22"/>
        </w:rPr>
        <w:t xml:space="preserve"> </w:t>
      </w:r>
      <w:r w:rsidR="002061AC" w:rsidRPr="00CB2DCB">
        <w:rPr>
          <w:rFonts w:ascii="Cambria" w:hAnsi="Cambria" w:cs="Arial"/>
          <w:bCs/>
          <w:sz w:val="22"/>
          <w:szCs w:val="22"/>
        </w:rPr>
        <w:t>7</w:t>
      </w:r>
      <w:r w:rsidRPr="00CB2DCB">
        <w:rPr>
          <w:rFonts w:ascii="Cambria" w:hAnsi="Cambria" w:cs="Arial"/>
          <w:bCs/>
          <w:sz w:val="22"/>
          <w:szCs w:val="22"/>
        </w:rPr>
        <w:t xml:space="preserve"> ust.</w:t>
      </w:r>
      <w:r w:rsidR="00AB729C" w:rsidRPr="00CB2DCB">
        <w:rPr>
          <w:rFonts w:ascii="Cambria" w:hAnsi="Cambria" w:cs="Arial"/>
          <w:bCs/>
          <w:sz w:val="22"/>
          <w:szCs w:val="22"/>
        </w:rPr>
        <w:t xml:space="preserve"> </w:t>
      </w:r>
      <w:r w:rsidRPr="00CB2DCB">
        <w:rPr>
          <w:rFonts w:ascii="Cambria" w:hAnsi="Cambria" w:cs="Arial"/>
          <w:bCs/>
          <w:sz w:val="22"/>
          <w:szCs w:val="22"/>
        </w:rPr>
        <w:t xml:space="preserve">1 </w:t>
      </w:r>
      <w:r w:rsidR="002061AC" w:rsidRPr="00CB2DCB">
        <w:rPr>
          <w:rFonts w:ascii="Cambria" w:hAnsi="Cambria" w:cs="Arial"/>
          <w:bCs/>
          <w:sz w:val="22"/>
          <w:szCs w:val="22"/>
        </w:rPr>
        <w:t xml:space="preserve">Umowy, </w:t>
      </w:r>
      <w:r w:rsidRPr="00CB2DCB">
        <w:rPr>
          <w:rFonts w:ascii="Cambria" w:hAnsi="Cambria" w:cs="Arial"/>
          <w:bCs/>
          <w:sz w:val="22"/>
          <w:szCs w:val="22"/>
        </w:rPr>
        <w:t>za każdy dzień zwłoki.</w:t>
      </w:r>
    </w:p>
    <w:p w14:paraId="679D8B2C" w14:textId="77777777" w:rsidR="002061AC" w:rsidRPr="00CB2DCB" w:rsidRDefault="002061AC" w:rsidP="00A16C78">
      <w:pPr>
        <w:numPr>
          <w:ilvl w:val="0"/>
          <w:numId w:val="7"/>
        </w:numPr>
        <w:autoSpaceDE w:val="0"/>
        <w:autoSpaceDN w:val="0"/>
        <w:adjustRightInd w:val="0"/>
        <w:spacing w:line="276" w:lineRule="auto"/>
        <w:ind w:left="1134" w:hanging="425"/>
        <w:jc w:val="both"/>
        <w:rPr>
          <w:rFonts w:ascii="Cambria" w:hAnsi="Cambria" w:cs="Arial"/>
          <w:bCs/>
          <w:sz w:val="22"/>
          <w:szCs w:val="22"/>
        </w:rPr>
      </w:pPr>
      <w:r w:rsidRPr="00CB2DCB">
        <w:rPr>
          <w:rFonts w:ascii="Cambria" w:hAnsi="Cambria" w:cs="Arial"/>
          <w:bCs/>
          <w:sz w:val="22"/>
          <w:szCs w:val="22"/>
        </w:rPr>
        <w:t>za odstąpienie od Umowy z przyczyn leżących do stron</w:t>
      </w:r>
      <w:r w:rsidR="008C66C5" w:rsidRPr="00CB2DCB">
        <w:rPr>
          <w:rFonts w:ascii="Cambria" w:hAnsi="Cambria" w:cs="Arial"/>
          <w:bCs/>
          <w:sz w:val="22"/>
          <w:szCs w:val="22"/>
        </w:rPr>
        <w:t>ie Zamawiającego –</w:t>
      </w:r>
      <w:r w:rsidR="00F24FB5" w:rsidRPr="00CB2DCB">
        <w:rPr>
          <w:rFonts w:ascii="Cambria" w:hAnsi="Cambria" w:cs="Arial"/>
          <w:bCs/>
          <w:sz w:val="22"/>
          <w:szCs w:val="22"/>
        </w:rPr>
        <w:t xml:space="preserve"> </w:t>
      </w:r>
      <w:r w:rsidR="000C262A">
        <w:rPr>
          <w:rFonts w:ascii="Cambria" w:hAnsi="Cambria" w:cs="Arial"/>
          <w:bCs/>
          <w:sz w:val="22"/>
          <w:szCs w:val="22"/>
        </w:rPr>
        <w:br/>
      </w:r>
      <w:r w:rsidRPr="00CB2DCB">
        <w:rPr>
          <w:rFonts w:ascii="Cambria" w:hAnsi="Cambria" w:cs="Arial"/>
          <w:bCs/>
          <w:sz w:val="22"/>
          <w:szCs w:val="22"/>
        </w:rPr>
        <w:t xml:space="preserve">w wysokości 10% wynagrodzenia określonego w </w:t>
      </w:r>
      <w:r w:rsidRPr="00CB2DCB">
        <w:rPr>
          <w:rFonts w:ascii="Cambria" w:hAnsi="Cambria" w:cs="Arial"/>
          <w:bCs/>
          <w:sz w:val="22"/>
          <w:szCs w:val="22"/>
        </w:rPr>
        <w:sym w:font="Times New Roman" w:char="00A7"/>
      </w:r>
      <w:r w:rsidRPr="00CB2DCB">
        <w:rPr>
          <w:rFonts w:ascii="Cambria" w:hAnsi="Cambria" w:cs="Arial"/>
          <w:bCs/>
          <w:sz w:val="22"/>
          <w:szCs w:val="22"/>
        </w:rPr>
        <w:t xml:space="preserve"> 7 ust. 1 Umowy.</w:t>
      </w:r>
    </w:p>
    <w:p w14:paraId="21F0F300" w14:textId="77777777" w:rsidR="009D2F2F" w:rsidRPr="00CB2DCB" w:rsidRDefault="009D2F2F" w:rsidP="00A16C78">
      <w:pPr>
        <w:numPr>
          <w:ilvl w:val="0"/>
          <w:numId w:val="8"/>
        </w:numPr>
        <w:autoSpaceDE w:val="0"/>
        <w:autoSpaceDN w:val="0"/>
        <w:adjustRightInd w:val="0"/>
        <w:spacing w:after="80" w:line="276" w:lineRule="auto"/>
        <w:jc w:val="both"/>
        <w:rPr>
          <w:rFonts w:ascii="Cambria" w:hAnsi="Cambria" w:cs="Arial"/>
          <w:bCs/>
          <w:sz w:val="22"/>
          <w:szCs w:val="22"/>
        </w:rPr>
      </w:pPr>
      <w:r w:rsidRPr="00CB2DCB">
        <w:rPr>
          <w:rFonts w:ascii="Cambria" w:hAnsi="Cambria" w:cs="Arial"/>
          <w:bCs/>
          <w:sz w:val="22"/>
          <w:szCs w:val="22"/>
        </w:rPr>
        <w:t>Jeżeli kary umowne nie pokryją poniesionej szkody, Zamawiający jest uprawniony do dochodzenia odszkodowania uzupełniającego do wysokości poniesionej szkody.</w:t>
      </w:r>
    </w:p>
    <w:p w14:paraId="33A6FC93" w14:textId="77777777" w:rsidR="009D2F2F" w:rsidRPr="00CB2DCB" w:rsidRDefault="009D2F2F" w:rsidP="00A16C78">
      <w:pPr>
        <w:numPr>
          <w:ilvl w:val="0"/>
          <w:numId w:val="8"/>
        </w:numPr>
        <w:autoSpaceDE w:val="0"/>
        <w:autoSpaceDN w:val="0"/>
        <w:adjustRightInd w:val="0"/>
        <w:spacing w:after="80" w:line="276" w:lineRule="auto"/>
        <w:jc w:val="both"/>
        <w:rPr>
          <w:rFonts w:ascii="Cambria" w:hAnsi="Cambria" w:cs="Arial"/>
          <w:bCs/>
          <w:sz w:val="22"/>
          <w:szCs w:val="22"/>
        </w:rPr>
      </w:pPr>
      <w:r w:rsidRPr="00CB2DCB">
        <w:rPr>
          <w:rFonts w:ascii="Cambria" w:hAnsi="Cambria" w:cs="Arial"/>
          <w:bCs/>
          <w:sz w:val="22"/>
          <w:szCs w:val="22"/>
        </w:rPr>
        <w:t>Spowodowane przez siebie ewentualne szkody Wykonawca usunie na własny koszt.</w:t>
      </w:r>
    </w:p>
    <w:p w14:paraId="2834685F" w14:textId="77777777" w:rsidR="002055F4" w:rsidRPr="00CB2DCB" w:rsidRDefault="002055F4" w:rsidP="00A16C78">
      <w:pPr>
        <w:numPr>
          <w:ilvl w:val="0"/>
          <w:numId w:val="8"/>
        </w:numPr>
        <w:autoSpaceDE w:val="0"/>
        <w:autoSpaceDN w:val="0"/>
        <w:adjustRightInd w:val="0"/>
        <w:spacing w:after="80" w:line="276" w:lineRule="auto"/>
        <w:ind w:left="357" w:hanging="357"/>
        <w:jc w:val="both"/>
        <w:rPr>
          <w:rFonts w:ascii="Cambria" w:hAnsi="Cambria" w:cs="Arial"/>
          <w:bCs/>
          <w:sz w:val="22"/>
          <w:szCs w:val="22"/>
        </w:rPr>
      </w:pPr>
      <w:r w:rsidRPr="00CB2DCB">
        <w:rPr>
          <w:rFonts w:ascii="Cambria" w:hAnsi="Cambria" w:cs="Arial"/>
          <w:bCs/>
          <w:sz w:val="22"/>
          <w:szCs w:val="22"/>
        </w:rPr>
        <w:t>Łączna wysokość kar umownych należnyc</w:t>
      </w:r>
      <w:r w:rsidR="00E32570" w:rsidRPr="00CB2DCB">
        <w:rPr>
          <w:rFonts w:ascii="Cambria" w:hAnsi="Cambria" w:cs="Arial"/>
          <w:bCs/>
          <w:sz w:val="22"/>
          <w:szCs w:val="22"/>
        </w:rPr>
        <w:t xml:space="preserve">h </w:t>
      </w:r>
      <w:r w:rsidR="00875175" w:rsidRPr="00CB2DCB">
        <w:rPr>
          <w:rFonts w:ascii="Cambria" w:hAnsi="Cambria" w:cs="Arial"/>
          <w:bCs/>
          <w:sz w:val="22"/>
          <w:szCs w:val="22"/>
        </w:rPr>
        <w:t xml:space="preserve">Stronom </w:t>
      </w:r>
      <w:r w:rsidR="00E32570" w:rsidRPr="00CB2DCB">
        <w:rPr>
          <w:rFonts w:ascii="Cambria" w:hAnsi="Cambria" w:cs="Arial"/>
          <w:bCs/>
          <w:sz w:val="22"/>
          <w:szCs w:val="22"/>
        </w:rPr>
        <w:t>nie przekroczy 3</w:t>
      </w:r>
      <w:r w:rsidRPr="00CB2DCB">
        <w:rPr>
          <w:rFonts w:ascii="Cambria" w:hAnsi="Cambria" w:cs="Arial"/>
          <w:bCs/>
          <w:sz w:val="22"/>
          <w:szCs w:val="22"/>
        </w:rPr>
        <w:t xml:space="preserve">0% wynagrodzenia, </w:t>
      </w:r>
      <w:r w:rsidR="00F24FB5" w:rsidRPr="00CB2DCB">
        <w:rPr>
          <w:rFonts w:ascii="Cambria" w:hAnsi="Cambria" w:cs="Arial"/>
          <w:bCs/>
          <w:sz w:val="22"/>
          <w:szCs w:val="22"/>
        </w:rPr>
        <w:br/>
      </w:r>
      <w:r w:rsidRPr="00CB2DCB">
        <w:rPr>
          <w:rFonts w:ascii="Cambria" w:hAnsi="Cambria" w:cs="Arial"/>
          <w:bCs/>
          <w:sz w:val="22"/>
          <w:szCs w:val="22"/>
        </w:rPr>
        <w:t>o którym mowa w §</w:t>
      </w:r>
      <w:r w:rsidR="00F24FB5" w:rsidRPr="00CB2DCB">
        <w:rPr>
          <w:rFonts w:ascii="Cambria" w:hAnsi="Cambria" w:cs="Arial"/>
          <w:bCs/>
          <w:sz w:val="22"/>
          <w:szCs w:val="22"/>
        </w:rPr>
        <w:t xml:space="preserve"> </w:t>
      </w:r>
      <w:r w:rsidR="007821D5" w:rsidRPr="00CB2DCB">
        <w:rPr>
          <w:rFonts w:ascii="Cambria" w:hAnsi="Cambria" w:cs="Arial"/>
          <w:bCs/>
          <w:sz w:val="22"/>
          <w:szCs w:val="22"/>
        </w:rPr>
        <w:t xml:space="preserve">7 </w:t>
      </w:r>
      <w:r w:rsidRPr="00CB2DCB">
        <w:rPr>
          <w:rFonts w:ascii="Cambria" w:hAnsi="Cambria" w:cs="Arial"/>
          <w:bCs/>
          <w:sz w:val="22"/>
          <w:szCs w:val="22"/>
        </w:rPr>
        <w:t xml:space="preserve">ust. </w:t>
      </w:r>
      <w:r w:rsidR="007821D5" w:rsidRPr="00CB2DCB">
        <w:rPr>
          <w:rFonts w:ascii="Cambria" w:hAnsi="Cambria" w:cs="Arial"/>
          <w:bCs/>
          <w:sz w:val="22"/>
          <w:szCs w:val="22"/>
        </w:rPr>
        <w:t xml:space="preserve">1 </w:t>
      </w:r>
      <w:r w:rsidRPr="00CB2DCB">
        <w:rPr>
          <w:rFonts w:ascii="Cambria" w:hAnsi="Cambria" w:cs="Arial"/>
          <w:bCs/>
          <w:sz w:val="22"/>
          <w:szCs w:val="22"/>
        </w:rPr>
        <w:t>niniejszej Umowy.</w:t>
      </w:r>
    </w:p>
    <w:p w14:paraId="7D94DD99" w14:textId="77777777" w:rsidR="002055F4" w:rsidRPr="00CB2DCB" w:rsidRDefault="002055F4" w:rsidP="00A16C78">
      <w:pPr>
        <w:numPr>
          <w:ilvl w:val="0"/>
          <w:numId w:val="8"/>
        </w:numPr>
        <w:autoSpaceDE w:val="0"/>
        <w:autoSpaceDN w:val="0"/>
        <w:adjustRightInd w:val="0"/>
        <w:spacing w:after="80" w:line="276" w:lineRule="auto"/>
        <w:jc w:val="both"/>
        <w:rPr>
          <w:rFonts w:ascii="Cambria" w:hAnsi="Cambria" w:cs="Arial"/>
          <w:bCs/>
          <w:sz w:val="22"/>
          <w:szCs w:val="22"/>
        </w:rPr>
      </w:pPr>
      <w:r w:rsidRPr="00CB2DCB">
        <w:rPr>
          <w:rFonts w:ascii="Cambria" w:hAnsi="Cambria" w:cs="Arial"/>
          <w:bCs/>
          <w:sz w:val="22"/>
          <w:szCs w:val="22"/>
        </w:rPr>
        <w:t>Zamawiający zastrzega sobie prawo potrącenia kar umownych z wynagrodzenia.</w:t>
      </w:r>
    </w:p>
    <w:p w14:paraId="530635A9" w14:textId="77777777" w:rsidR="009D2F2F" w:rsidRPr="00CB2DCB" w:rsidRDefault="009D2F2F" w:rsidP="00A16C78">
      <w:pPr>
        <w:autoSpaceDE w:val="0"/>
        <w:autoSpaceDN w:val="0"/>
        <w:adjustRightInd w:val="0"/>
        <w:spacing w:after="120" w:line="276" w:lineRule="auto"/>
        <w:ind w:left="360"/>
        <w:jc w:val="both"/>
        <w:rPr>
          <w:rFonts w:ascii="Cambria" w:hAnsi="Cambria" w:cs="Arial"/>
          <w:bCs/>
          <w:sz w:val="22"/>
          <w:szCs w:val="22"/>
        </w:rPr>
      </w:pPr>
    </w:p>
    <w:p w14:paraId="278B5C99" w14:textId="77777777" w:rsidR="000D2DA0" w:rsidRDefault="000D2DA0" w:rsidP="00A16C78">
      <w:pPr>
        <w:autoSpaceDE w:val="0"/>
        <w:autoSpaceDN w:val="0"/>
        <w:adjustRightInd w:val="0"/>
        <w:spacing w:line="276" w:lineRule="auto"/>
        <w:jc w:val="center"/>
        <w:rPr>
          <w:rFonts w:ascii="Cambria" w:hAnsi="Cambria" w:cs="Arial"/>
          <w:b/>
          <w:sz w:val="22"/>
          <w:szCs w:val="22"/>
        </w:rPr>
      </w:pPr>
    </w:p>
    <w:p w14:paraId="304570A2" w14:textId="2781544A" w:rsidR="009D2F2F" w:rsidRPr="00CB2DCB" w:rsidRDefault="009D2F2F" w:rsidP="00A16C78">
      <w:pPr>
        <w:autoSpaceDE w:val="0"/>
        <w:autoSpaceDN w:val="0"/>
        <w:adjustRightInd w:val="0"/>
        <w:spacing w:line="276" w:lineRule="auto"/>
        <w:jc w:val="center"/>
        <w:rPr>
          <w:rFonts w:ascii="Cambria" w:hAnsi="Cambria" w:cs="Arial"/>
          <w:b/>
          <w:sz w:val="22"/>
          <w:szCs w:val="22"/>
        </w:rPr>
      </w:pPr>
      <w:r w:rsidRPr="00CB2DCB">
        <w:rPr>
          <w:rFonts w:ascii="Cambria" w:hAnsi="Cambria" w:cs="Arial"/>
          <w:b/>
          <w:sz w:val="22"/>
          <w:szCs w:val="22"/>
        </w:rPr>
        <w:lastRenderedPageBreak/>
        <w:t xml:space="preserve">§ </w:t>
      </w:r>
      <w:r w:rsidR="007821D5" w:rsidRPr="00CB2DCB">
        <w:rPr>
          <w:rFonts w:ascii="Cambria" w:hAnsi="Cambria" w:cs="Arial"/>
          <w:b/>
          <w:sz w:val="22"/>
          <w:szCs w:val="22"/>
        </w:rPr>
        <w:t>10</w:t>
      </w:r>
      <w:r w:rsidRPr="00CB2DCB">
        <w:rPr>
          <w:rFonts w:ascii="Cambria" w:hAnsi="Cambria" w:cs="Arial"/>
          <w:b/>
          <w:sz w:val="22"/>
          <w:szCs w:val="22"/>
        </w:rPr>
        <w:t>.</w:t>
      </w:r>
    </w:p>
    <w:p w14:paraId="72FEC154" w14:textId="77777777" w:rsidR="008052B3" w:rsidRPr="00CB2DCB" w:rsidRDefault="008052B3" w:rsidP="00A16C78">
      <w:pPr>
        <w:autoSpaceDE w:val="0"/>
        <w:autoSpaceDN w:val="0"/>
        <w:adjustRightInd w:val="0"/>
        <w:spacing w:after="240" w:line="276" w:lineRule="auto"/>
        <w:jc w:val="center"/>
        <w:rPr>
          <w:rFonts w:ascii="Cambria" w:hAnsi="Cambria" w:cs="Arial"/>
          <w:b/>
          <w:sz w:val="22"/>
          <w:szCs w:val="22"/>
        </w:rPr>
      </w:pPr>
      <w:r w:rsidRPr="00CB2DCB">
        <w:rPr>
          <w:rFonts w:ascii="Cambria" w:hAnsi="Cambria" w:cs="Arial"/>
          <w:b/>
          <w:sz w:val="22"/>
          <w:szCs w:val="22"/>
        </w:rPr>
        <w:t>ODBIORY ROBÓT</w:t>
      </w:r>
    </w:p>
    <w:p w14:paraId="324BA27C" w14:textId="77777777" w:rsidR="009D2F2F" w:rsidRPr="00CB2DCB" w:rsidRDefault="009D2F2F" w:rsidP="00A16C78">
      <w:pPr>
        <w:numPr>
          <w:ilvl w:val="0"/>
          <w:numId w:val="9"/>
        </w:numPr>
        <w:autoSpaceDE w:val="0"/>
        <w:autoSpaceDN w:val="0"/>
        <w:adjustRightInd w:val="0"/>
        <w:spacing w:line="276" w:lineRule="auto"/>
        <w:ind w:left="328" w:hangingChars="149" w:hanging="328"/>
        <w:jc w:val="both"/>
        <w:rPr>
          <w:rFonts w:ascii="Cambria" w:hAnsi="Cambria" w:cs="Arial"/>
          <w:sz w:val="22"/>
          <w:szCs w:val="22"/>
        </w:rPr>
      </w:pPr>
      <w:r w:rsidRPr="00CB2DCB">
        <w:rPr>
          <w:rFonts w:ascii="Cambria" w:hAnsi="Cambria" w:cs="Arial"/>
          <w:sz w:val="22"/>
          <w:szCs w:val="22"/>
        </w:rPr>
        <w:t xml:space="preserve">Odbioru robót dokona komisja wyznaczona przez Zamawiającego. </w:t>
      </w:r>
    </w:p>
    <w:p w14:paraId="1AA54957" w14:textId="77777777" w:rsidR="009D2F2F" w:rsidRPr="00CB2DCB" w:rsidRDefault="009D2F2F" w:rsidP="00A16C78">
      <w:pPr>
        <w:numPr>
          <w:ilvl w:val="0"/>
          <w:numId w:val="9"/>
        </w:numPr>
        <w:autoSpaceDE w:val="0"/>
        <w:autoSpaceDN w:val="0"/>
        <w:adjustRightInd w:val="0"/>
        <w:spacing w:line="276" w:lineRule="auto"/>
        <w:ind w:left="328" w:hangingChars="149" w:hanging="328"/>
        <w:jc w:val="both"/>
        <w:rPr>
          <w:rFonts w:ascii="Cambria" w:hAnsi="Cambria" w:cs="Arial"/>
          <w:sz w:val="22"/>
          <w:szCs w:val="22"/>
        </w:rPr>
      </w:pPr>
      <w:r w:rsidRPr="00CB2DCB">
        <w:rPr>
          <w:rFonts w:ascii="Cambria" w:hAnsi="Cambria" w:cs="Arial"/>
          <w:sz w:val="22"/>
          <w:szCs w:val="22"/>
        </w:rPr>
        <w:t>Zamawiający wyznaczy termin odbioru</w:t>
      </w:r>
      <w:r w:rsidRPr="00CB2DCB">
        <w:rPr>
          <w:rFonts w:ascii="Cambria" w:hAnsi="Cambria" w:cs="Arial"/>
          <w:color w:val="FF0000"/>
          <w:sz w:val="22"/>
          <w:szCs w:val="22"/>
        </w:rPr>
        <w:t xml:space="preserve"> </w:t>
      </w:r>
      <w:r w:rsidRPr="00CB2DCB">
        <w:rPr>
          <w:rFonts w:ascii="Cambria" w:hAnsi="Cambria" w:cs="Arial"/>
          <w:sz w:val="22"/>
          <w:szCs w:val="22"/>
        </w:rPr>
        <w:t xml:space="preserve">końcowego </w:t>
      </w:r>
      <w:r w:rsidR="002061AC" w:rsidRPr="00CB2DCB">
        <w:rPr>
          <w:rFonts w:ascii="Cambria" w:hAnsi="Cambria" w:cs="Arial"/>
          <w:sz w:val="22"/>
          <w:szCs w:val="22"/>
        </w:rPr>
        <w:t>P</w:t>
      </w:r>
      <w:r w:rsidRPr="00CB2DCB">
        <w:rPr>
          <w:rFonts w:ascii="Cambria" w:hAnsi="Cambria" w:cs="Arial"/>
          <w:sz w:val="22"/>
          <w:szCs w:val="22"/>
        </w:rPr>
        <w:t xml:space="preserve">rzedmiotu </w:t>
      </w:r>
      <w:r w:rsidR="002061AC" w:rsidRPr="00CB2DCB">
        <w:rPr>
          <w:rFonts w:ascii="Cambria" w:hAnsi="Cambria" w:cs="Arial"/>
          <w:sz w:val="22"/>
          <w:szCs w:val="22"/>
        </w:rPr>
        <w:t>U</w:t>
      </w:r>
      <w:r w:rsidRPr="00CB2DCB">
        <w:rPr>
          <w:rFonts w:ascii="Cambria" w:hAnsi="Cambria" w:cs="Arial"/>
          <w:sz w:val="22"/>
          <w:szCs w:val="22"/>
        </w:rPr>
        <w:t xml:space="preserve">mowy </w:t>
      </w:r>
      <w:r w:rsidRPr="00CB2DCB">
        <w:rPr>
          <w:rFonts w:ascii="Cambria" w:hAnsi="Cambria" w:cs="Arial"/>
          <w:b/>
          <w:sz w:val="22"/>
          <w:szCs w:val="22"/>
        </w:rPr>
        <w:t>w ciągu 14 dni</w:t>
      </w:r>
      <w:r w:rsidRPr="00CB2DCB">
        <w:rPr>
          <w:rFonts w:ascii="Cambria" w:hAnsi="Cambria" w:cs="Arial"/>
          <w:sz w:val="22"/>
          <w:szCs w:val="22"/>
        </w:rPr>
        <w:t xml:space="preserve"> od daty zawiadomienia go o osiągnięciu gotowości do odbioru, zawiadamiając o tym Wykonawcę. </w:t>
      </w:r>
    </w:p>
    <w:p w14:paraId="51FB3D5C" w14:textId="77777777" w:rsidR="009D2F2F" w:rsidRPr="00CB2DCB" w:rsidRDefault="009D2F2F" w:rsidP="00A16C78">
      <w:pPr>
        <w:numPr>
          <w:ilvl w:val="0"/>
          <w:numId w:val="30"/>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Jeżeli w toku czynności odbioru końcowego zostaną stwierdzone wady, to Zamawiającemu przysługują następujące uprawnienia: </w:t>
      </w:r>
    </w:p>
    <w:p w14:paraId="2E6DD973" w14:textId="77777777" w:rsidR="009D2F2F" w:rsidRPr="00CB2DCB" w:rsidRDefault="009D2F2F" w:rsidP="00A16C78">
      <w:pPr>
        <w:numPr>
          <w:ilvl w:val="1"/>
          <w:numId w:val="30"/>
        </w:numPr>
        <w:autoSpaceDE w:val="0"/>
        <w:autoSpaceDN w:val="0"/>
        <w:adjustRightInd w:val="0"/>
        <w:spacing w:line="276" w:lineRule="auto"/>
        <w:ind w:leftChars="178" w:left="737" w:hangingChars="141" w:hanging="310"/>
        <w:jc w:val="both"/>
        <w:rPr>
          <w:rFonts w:ascii="Cambria" w:hAnsi="Cambria" w:cs="Arial"/>
          <w:color w:val="000000"/>
          <w:sz w:val="22"/>
          <w:szCs w:val="22"/>
        </w:rPr>
      </w:pPr>
      <w:r w:rsidRPr="00CB2DCB">
        <w:rPr>
          <w:rFonts w:ascii="Cambria" w:hAnsi="Cambria" w:cs="Arial"/>
          <w:color w:val="000000"/>
          <w:sz w:val="22"/>
          <w:szCs w:val="22"/>
        </w:rPr>
        <w:t>jeżeli wady</w:t>
      </w:r>
      <w:r w:rsidR="00FA02A0" w:rsidRPr="00CB2DCB">
        <w:rPr>
          <w:rFonts w:ascii="Cambria" w:hAnsi="Cambria" w:cs="Arial"/>
          <w:color w:val="000000"/>
          <w:sz w:val="22"/>
          <w:szCs w:val="22"/>
        </w:rPr>
        <w:t xml:space="preserve"> są istotne i</w:t>
      </w:r>
      <w:r w:rsidRPr="00CB2DCB">
        <w:rPr>
          <w:rFonts w:ascii="Cambria" w:hAnsi="Cambria" w:cs="Arial"/>
          <w:color w:val="000000"/>
          <w:sz w:val="22"/>
          <w:szCs w:val="22"/>
        </w:rPr>
        <w:t xml:space="preserve"> nadają się do usunięcia, może odmówić odbioru do czasu ich usunięcia; </w:t>
      </w:r>
    </w:p>
    <w:p w14:paraId="473BE140" w14:textId="7F799411" w:rsidR="009D2F2F" w:rsidRPr="00CB2DCB" w:rsidRDefault="009D2F2F" w:rsidP="00A16C78">
      <w:pPr>
        <w:numPr>
          <w:ilvl w:val="1"/>
          <w:numId w:val="30"/>
        </w:numPr>
        <w:autoSpaceDE w:val="0"/>
        <w:autoSpaceDN w:val="0"/>
        <w:adjustRightInd w:val="0"/>
        <w:spacing w:line="276" w:lineRule="auto"/>
        <w:ind w:left="709" w:hanging="283"/>
        <w:jc w:val="both"/>
        <w:rPr>
          <w:rFonts w:ascii="Cambria" w:hAnsi="Cambria" w:cs="Arial"/>
          <w:color w:val="000000"/>
          <w:sz w:val="22"/>
          <w:szCs w:val="22"/>
        </w:rPr>
      </w:pPr>
      <w:r w:rsidRPr="00CB2DCB">
        <w:rPr>
          <w:rFonts w:ascii="Cambria" w:hAnsi="Cambria" w:cs="Arial"/>
          <w:color w:val="000000"/>
          <w:sz w:val="22"/>
          <w:szCs w:val="22"/>
        </w:rPr>
        <w:t>jeżeli wady nie nadają się do usunięcia, Zamawiający może obniżyć odpowiednio  wynagrodzenie</w:t>
      </w:r>
      <w:r w:rsidR="008B7CC8">
        <w:rPr>
          <w:rFonts w:ascii="Cambria" w:hAnsi="Cambria" w:cs="Arial"/>
          <w:color w:val="000000"/>
          <w:sz w:val="22"/>
          <w:szCs w:val="22"/>
        </w:rPr>
        <w:t>.</w:t>
      </w:r>
    </w:p>
    <w:p w14:paraId="5F3D313C" w14:textId="77777777" w:rsidR="009D2F2F" w:rsidRPr="00CB2DCB" w:rsidRDefault="009D2F2F" w:rsidP="00A16C78">
      <w:pPr>
        <w:numPr>
          <w:ilvl w:val="1"/>
          <w:numId w:val="30"/>
        </w:numPr>
        <w:autoSpaceDE w:val="0"/>
        <w:autoSpaceDN w:val="0"/>
        <w:adjustRightInd w:val="0"/>
        <w:spacing w:line="276" w:lineRule="auto"/>
        <w:ind w:left="709" w:hanging="283"/>
        <w:jc w:val="both"/>
        <w:rPr>
          <w:rFonts w:ascii="Cambria" w:hAnsi="Cambria" w:cs="Arial"/>
          <w:color w:val="000000"/>
          <w:sz w:val="22"/>
          <w:szCs w:val="22"/>
        </w:rPr>
      </w:pPr>
      <w:r w:rsidRPr="00CB2DCB">
        <w:rPr>
          <w:rFonts w:ascii="Cambria" w:hAnsi="Cambria" w:cs="Arial"/>
          <w:color w:val="000000"/>
          <w:sz w:val="22"/>
          <w:szCs w:val="22"/>
        </w:rPr>
        <w:t>jeżeli wady</w:t>
      </w:r>
      <w:r w:rsidR="00986F2E" w:rsidRPr="00CB2DCB">
        <w:rPr>
          <w:rFonts w:ascii="Cambria" w:hAnsi="Cambria" w:cs="Arial"/>
          <w:color w:val="000000"/>
          <w:sz w:val="22"/>
          <w:szCs w:val="22"/>
        </w:rPr>
        <w:t xml:space="preserve"> są istotne</w:t>
      </w:r>
      <w:r w:rsidR="002061AC" w:rsidRPr="00CB2DCB">
        <w:rPr>
          <w:rFonts w:ascii="Cambria" w:hAnsi="Cambria" w:cs="Arial"/>
          <w:color w:val="000000"/>
          <w:sz w:val="22"/>
          <w:szCs w:val="22"/>
        </w:rPr>
        <w:t>, nie nadają się do usunięcia i jednocześnie</w:t>
      </w:r>
      <w:r w:rsidRPr="00CB2DCB">
        <w:rPr>
          <w:rFonts w:ascii="Cambria" w:hAnsi="Cambria" w:cs="Arial"/>
          <w:color w:val="000000"/>
          <w:sz w:val="22"/>
          <w:szCs w:val="22"/>
        </w:rPr>
        <w:t xml:space="preserve"> uniemożliwiają użytkowanie </w:t>
      </w:r>
      <w:r w:rsidR="002061AC" w:rsidRPr="00CB2DCB">
        <w:rPr>
          <w:rFonts w:ascii="Cambria" w:hAnsi="Cambria" w:cs="Arial"/>
          <w:color w:val="000000"/>
          <w:sz w:val="22"/>
          <w:szCs w:val="22"/>
        </w:rPr>
        <w:t xml:space="preserve">Przedmiotu Umowy </w:t>
      </w:r>
      <w:r w:rsidRPr="00CB2DCB">
        <w:rPr>
          <w:rFonts w:ascii="Cambria" w:hAnsi="Cambria" w:cs="Arial"/>
          <w:color w:val="000000"/>
          <w:sz w:val="22"/>
          <w:szCs w:val="22"/>
        </w:rPr>
        <w:t xml:space="preserve">zgodnie z przeznaczeniem, Zamawiający może odstąpić od </w:t>
      </w:r>
      <w:r w:rsidR="000C262A">
        <w:rPr>
          <w:rFonts w:ascii="Cambria" w:hAnsi="Cambria" w:cs="Arial"/>
          <w:color w:val="000000"/>
          <w:sz w:val="22"/>
          <w:szCs w:val="22"/>
        </w:rPr>
        <w:t>U</w:t>
      </w:r>
      <w:r w:rsidRPr="00CB2DCB">
        <w:rPr>
          <w:rFonts w:ascii="Cambria" w:hAnsi="Cambria" w:cs="Arial"/>
          <w:color w:val="000000"/>
          <w:sz w:val="22"/>
          <w:szCs w:val="22"/>
        </w:rPr>
        <w:t xml:space="preserve">mowy lub żądać wykonania </w:t>
      </w:r>
      <w:r w:rsidR="000C262A">
        <w:rPr>
          <w:rFonts w:ascii="Cambria" w:hAnsi="Cambria" w:cs="Arial"/>
          <w:color w:val="000000"/>
          <w:sz w:val="22"/>
          <w:szCs w:val="22"/>
        </w:rPr>
        <w:t>P</w:t>
      </w:r>
      <w:r w:rsidRPr="00CB2DCB">
        <w:rPr>
          <w:rFonts w:ascii="Cambria" w:hAnsi="Cambria" w:cs="Arial"/>
          <w:color w:val="000000"/>
          <w:sz w:val="22"/>
          <w:szCs w:val="22"/>
        </w:rPr>
        <w:t xml:space="preserve">rzedmiotu </w:t>
      </w:r>
      <w:r w:rsidR="000C262A">
        <w:rPr>
          <w:rFonts w:ascii="Cambria" w:hAnsi="Cambria" w:cs="Arial"/>
          <w:color w:val="000000"/>
          <w:sz w:val="22"/>
          <w:szCs w:val="22"/>
        </w:rPr>
        <w:t>U</w:t>
      </w:r>
      <w:r w:rsidRPr="00CB2DCB">
        <w:rPr>
          <w:rFonts w:ascii="Cambria" w:hAnsi="Cambria" w:cs="Arial"/>
          <w:color w:val="000000"/>
          <w:sz w:val="22"/>
          <w:szCs w:val="22"/>
        </w:rPr>
        <w:t xml:space="preserve">mowy po raz drugi na koszt Wykonawcy; </w:t>
      </w:r>
    </w:p>
    <w:p w14:paraId="4996B498" w14:textId="77777777" w:rsidR="000C262A" w:rsidRPr="00C3413F" w:rsidRDefault="000C262A" w:rsidP="000C262A">
      <w:pPr>
        <w:numPr>
          <w:ilvl w:val="0"/>
          <w:numId w:val="30"/>
        </w:numPr>
        <w:autoSpaceDE w:val="0"/>
        <w:autoSpaceDN w:val="0"/>
        <w:adjustRightInd w:val="0"/>
        <w:spacing w:line="276" w:lineRule="auto"/>
        <w:jc w:val="both"/>
        <w:rPr>
          <w:rFonts w:ascii="Cambria" w:hAnsi="Cambria" w:cs="Arial"/>
          <w:sz w:val="22"/>
          <w:szCs w:val="22"/>
        </w:rPr>
      </w:pPr>
      <w:r w:rsidRPr="00C3413F">
        <w:rPr>
          <w:rFonts w:ascii="Cambria" w:hAnsi="Cambria" w:cs="Arial"/>
          <w:sz w:val="22"/>
          <w:szCs w:val="22"/>
        </w:rPr>
        <w:t xml:space="preserve">Zamawiający będzie dokonywał odbiorów </w:t>
      </w:r>
      <w:r>
        <w:rPr>
          <w:rFonts w:ascii="Cambria" w:hAnsi="Cambria" w:cs="Arial"/>
          <w:sz w:val="22"/>
          <w:szCs w:val="22"/>
        </w:rPr>
        <w:t>robót zanik</w:t>
      </w:r>
      <w:r w:rsidR="004026E2">
        <w:rPr>
          <w:rFonts w:ascii="Cambria" w:hAnsi="Cambria" w:cs="Arial"/>
          <w:sz w:val="22"/>
          <w:szCs w:val="22"/>
        </w:rPr>
        <w:t>ający</w:t>
      </w:r>
      <w:r>
        <w:rPr>
          <w:rFonts w:ascii="Cambria" w:hAnsi="Cambria" w:cs="Arial"/>
          <w:sz w:val="22"/>
          <w:szCs w:val="22"/>
        </w:rPr>
        <w:t xml:space="preserve">ch </w:t>
      </w:r>
      <w:r w:rsidR="004026E2">
        <w:rPr>
          <w:rFonts w:ascii="Cambria" w:hAnsi="Cambria" w:cs="Arial"/>
          <w:sz w:val="22"/>
          <w:szCs w:val="22"/>
        </w:rPr>
        <w:t xml:space="preserve">i/lub </w:t>
      </w:r>
      <w:r>
        <w:rPr>
          <w:rFonts w:ascii="Cambria" w:hAnsi="Cambria" w:cs="Arial"/>
          <w:sz w:val="22"/>
          <w:szCs w:val="22"/>
        </w:rPr>
        <w:t xml:space="preserve">ulegających zakryciu </w:t>
      </w:r>
      <w:r w:rsidRPr="00C3413F">
        <w:rPr>
          <w:rFonts w:ascii="Cambria" w:hAnsi="Cambria" w:cs="Arial"/>
          <w:b/>
          <w:sz w:val="22"/>
          <w:szCs w:val="22"/>
        </w:rPr>
        <w:t>w ciągu 7 dni</w:t>
      </w:r>
      <w:r w:rsidRPr="00C3413F">
        <w:rPr>
          <w:rFonts w:ascii="Cambria" w:hAnsi="Cambria" w:cs="Arial"/>
          <w:sz w:val="22"/>
          <w:szCs w:val="22"/>
        </w:rPr>
        <w:t xml:space="preserve"> od daty zawiadomienia go o osiągnięciu gotowości do odbioru</w:t>
      </w:r>
      <w:r>
        <w:rPr>
          <w:rFonts w:ascii="Cambria" w:hAnsi="Cambria" w:cs="Arial"/>
          <w:sz w:val="22"/>
          <w:szCs w:val="22"/>
        </w:rPr>
        <w:t>.</w:t>
      </w:r>
    </w:p>
    <w:p w14:paraId="359B1757" w14:textId="77777777" w:rsidR="009D2F2F" w:rsidRPr="00CB2DCB" w:rsidRDefault="009D2F2F" w:rsidP="00A16C78">
      <w:pPr>
        <w:numPr>
          <w:ilvl w:val="0"/>
          <w:numId w:val="30"/>
        </w:numPr>
        <w:tabs>
          <w:tab w:val="clear" w:pos="360"/>
          <w:tab w:val="left" w:pos="284"/>
        </w:tabs>
        <w:autoSpaceDE w:val="0"/>
        <w:autoSpaceDN w:val="0"/>
        <w:adjustRightInd w:val="0"/>
        <w:spacing w:line="276" w:lineRule="auto"/>
        <w:ind w:left="312" w:hangingChars="142" w:hanging="312"/>
        <w:jc w:val="both"/>
        <w:rPr>
          <w:rFonts w:ascii="Cambria" w:hAnsi="Cambria" w:cs="Arial"/>
          <w:color w:val="000000"/>
          <w:sz w:val="22"/>
          <w:szCs w:val="22"/>
        </w:rPr>
      </w:pPr>
      <w:r w:rsidRPr="00CB2DCB">
        <w:rPr>
          <w:rFonts w:ascii="Cambria" w:hAnsi="Cambria" w:cs="Arial"/>
          <w:color w:val="000000"/>
          <w:sz w:val="22"/>
          <w:szCs w:val="22"/>
        </w:rPr>
        <w:t xml:space="preserve">Strony postanawiają, że z czynności </w:t>
      </w:r>
      <w:r w:rsidR="002D273E" w:rsidRPr="00CB2DCB">
        <w:rPr>
          <w:rFonts w:ascii="Cambria" w:hAnsi="Cambria" w:cs="Arial"/>
          <w:color w:val="000000"/>
          <w:sz w:val="22"/>
          <w:szCs w:val="22"/>
        </w:rPr>
        <w:t>odbior</w:t>
      </w:r>
      <w:r w:rsidR="007821D5" w:rsidRPr="00CB2DCB">
        <w:rPr>
          <w:rFonts w:ascii="Cambria" w:hAnsi="Cambria" w:cs="Arial"/>
          <w:color w:val="000000"/>
          <w:sz w:val="22"/>
          <w:szCs w:val="22"/>
        </w:rPr>
        <w:t>u</w:t>
      </w:r>
      <w:r w:rsidR="002D273E" w:rsidRPr="00CB2DCB">
        <w:rPr>
          <w:rFonts w:ascii="Cambria" w:hAnsi="Cambria" w:cs="Arial"/>
          <w:color w:val="000000"/>
          <w:sz w:val="22"/>
          <w:szCs w:val="22"/>
        </w:rPr>
        <w:t xml:space="preserve"> końcowego </w:t>
      </w:r>
      <w:r w:rsidRPr="00CB2DCB">
        <w:rPr>
          <w:rFonts w:ascii="Cambria" w:hAnsi="Cambria" w:cs="Arial"/>
          <w:color w:val="000000"/>
          <w:sz w:val="22"/>
          <w:szCs w:val="22"/>
        </w:rPr>
        <w:t xml:space="preserve">będzie spisany protokół zawierający wszelkie ustalenia dokonane w toku odbioru, jak też terminy wyznaczone na usunięcie stwierdzonych usterek. </w:t>
      </w:r>
    </w:p>
    <w:p w14:paraId="19DB4291" w14:textId="77777777" w:rsidR="009D2F2F" w:rsidRPr="00CB2DCB" w:rsidRDefault="009D2F2F" w:rsidP="00A16C78">
      <w:pPr>
        <w:numPr>
          <w:ilvl w:val="0"/>
          <w:numId w:val="30"/>
        </w:numPr>
        <w:tabs>
          <w:tab w:val="left" w:pos="284"/>
        </w:tabs>
        <w:autoSpaceDE w:val="0"/>
        <w:autoSpaceDN w:val="0"/>
        <w:adjustRightInd w:val="0"/>
        <w:spacing w:line="276" w:lineRule="auto"/>
        <w:ind w:left="312" w:hangingChars="142" w:hanging="312"/>
        <w:jc w:val="both"/>
        <w:rPr>
          <w:rFonts w:ascii="Cambria" w:hAnsi="Cambria" w:cs="Arial"/>
          <w:color w:val="000000"/>
          <w:sz w:val="22"/>
          <w:szCs w:val="22"/>
        </w:rPr>
      </w:pPr>
      <w:r w:rsidRPr="00CB2DCB">
        <w:rPr>
          <w:rFonts w:ascii="Cambria" w:hAnsi="Cambria" w:cs="Arial"/>
          <w:color w:val="000000"/>
          <w:sz w:val="22"/>
          <w:szCs w:val="22"/>
        </w:rPr>
        <w:t xml:space="preserve">Wykonawca zobowiązany jest do zawiadomienia Zamawiającego o usunięciu stwierdzonych </w:t>
      </w:r>
      <w:r w:rsidR="00F24FB5" w:rsidRPr="00CB2DCB">
        <w:rPr>
          <w:rFonts w:ascii="Cambria" w:hAnsi="Cambria" w:cs="Arial"/>
          <w:color w:val="000000"/>
          <w:sz w:val="22"/>
          <w:szCs w:val="22"/>
        </w:rPr>
        <w:br/>
      </w:r>
      <w:r w:rsidR="003E2753" w:rsidRPr="00CB2DCB">
        <w:rPr>
          <w:rFonts w:ascii="Cambria" w:hAnsi="Cambria" w:cs="Arial"/>
          <w:color w:val="000000"/>
          <w:sz w:val="22"/>
          <w:szCs w:val="22"/>
        </w:rPr>
        <w:t xml:space="preserve">w toku odbioru wad i </w:t>
      </w:r>
      <w:r w:rsidRPr="00CB2DCB">
        <w:rPr>
          <w:rFonts w:ascii="Cambria" w:hAnsi="Cambria" w:cs="Arial"/>
          <w:color w:val="000000"/>
          <w:sz w:val="22"/>
          <w:szCs w:val="22"/>
        </w:rPr>
        <w:t>usterek</w:t>
      </w:r>
      <w:r w:rsidR="00C86EDC" w:rsidRPr="00CB2DCB">
        <w:rPr>
          <w:rFonts w:ascii="Cambria" w:hAnsi="Cambria" w:cs="Arial"/>
          <w:color w:val="000000"/>
          <w:sz w:val="22"/>
          <w:szCs w:val="22"/>
        </w:rPr>
        <w:t>.</w:t>
      </w:r>
      <w:r w:rsidRPr="00CB2DCB">
        <w:rPr>
          <w:rFonts w:ascii="Cambria" w:hAnsi="Cambria" w:cs="Arial"/>
          <w:color w:val="000000"/>
          <w:sz w:val="22"/>
          <w:szCs w:val="22"/>
        </w:rPr>
        <w:t xml:space="preserve"> </w:t>
      </w:r>
      <w:r w:rsidR="00B1549E" w:rsidRPr="00CB2DCB">
        <w:rPr>
          <w:rFonts w:ascii="Cambria" w:hAnsi="Cambria" w:cs="Arial"/>
          <w:color w:val="000000"/>
          <w:sz w:val="22"/>
          <w:szCs w:val="22"/>
        </w:rPr>
        <w:t>Usunięcie wad i usterek powinno być stwierdzone protokolarnie.</w:t>
      </w:r>
    </w:p>
    <w:p w14:paraId="0B9585FA" w14:textId="77777777" w:rsidR="009D2F2F" w:rsidRPr="00CB2DCB" w:rsidRDefault="00543ADF" w:rsidP="00A16C78">
      <w:pPr>
        <w:numPr>
          <w:ilvl w:val="0"/>
          <w:numId w:val="30"/>
        </w:numPr>
        <w:tabs>
          <w:tab w:val="left" w:pos="284"/>
        </w:tabs>
        <w:autoSpaceDE w:val="0"/>
        <w:autoSpaceDN w:val="0"/>
        <w:adjustRightInd w:val="0"/>
        <w:spacing w:line="276" w:lineRule="auto"/>
        <w:ind w:left="312" w:hangingChars="142" w:hanging="312"/>
        <w:jc w:val="both"/>
        <w:rPr>
          <w:rFonts w:ascii="Cambria" w:hAnsi="Cambria" w:cs="Arial"/>
          <w:sz w:val="22"/>
          <w:szCs w:val="22"/>
        </w:rPr>
      </w:pPr>
      <w:r w:rsidRPr="00CB2DCB">
        <w:rPr>
          <w:rFonts w:ascii="Cambria" w:hAnsi="Cambria" w:cs="Arial"/>
          <w:sz w:val="22"/>
          <w:szCs w:val="22"/>
        </w:rPr>
        <w:t xml:space="preserve">Terminem wykonania </w:t>
      </w:r>
      <w:r w:rsidR="009D6203">
        <w:rPr>
          <w:rFonts w:ascii="Cambria" w:hAnsi="Cambria" w:cs="Arial"/>
          <w:sz w:val="22"/>
          <w:szCs w:val="22"/>
        </w:rPr>
        <w:t>U</w:t>
      </w:r>
      <w:r w:rsidRPr="00CB2DCB">
        <w:rPr>
          <w:rFonts w:ascii="Cambria" w:hAnsi="Cambria" w:cs="Arial"/>
          <w:sz w:val="22"/>
          <w:szCs w:val="22"/>
        </w:rPr>
        <w:t xml:space="preserve">mowy jest data zgłoszenie gotowości do odbioru końcowego robót budowlanych, o ile </w:t>
      </w:r>
      <w:r w:rsidR="009D6203">
        <w:rPr>
          <w:rFonts w:ascii="Cambria" w:hAnsi="Cambria" w:cs="Arial"/>
          <w:sz w:val="22"/>
          <w:szCs w:val="22"/>
        </w:rPr>
        <w:t>P</w:t>
      </w:r>
      <w:r w:rsidRPr="00CB2DCB">
        <w:rPr>
          <w:rFonts w:ascii="Cambria" w:hAnsi="Cambria" w:cs="Arial"/>
          <w:sz w:val="22"/>
          <w:szCs w:val="22"/>
        </w:rPr>
        <w:t xml:space="preserve">rzedmiot </w:t>
      </w:r>
      <w:r w:rsidR="009D6203">
        <w:rPr>
          <w:rFonts w:ascii="Cambria" w:hAnsi="Cambria" w:cs="Arial"/>
          <w:sz w:val="22"/>
          <w:szCs w:val="22"/>
        </w:rPr>
        <w:t>U</w:t>
      </w:r>
      <w:r w:rsidRPr="00CB2DCB">
        <w:rPr>
          <w:rFonts w:ascii="Cambria" w:hAnsi="Cambria" w:cs="Arial"/>
          <w:sz w:val="22"/>
          <w:szCs w:val="22"/>
        </w:rPr>
        <w:t>mowy nie będzie miał wad istotnych</w:t>
      </w:r>
    </w:p>
    <w:p w14:paraId="02417E5F" w14:textId="77777777" w:rsidR="009D2F2F" w:rsidRPr="00CB2DCB" w:rsidRDefault="009D2F2F" w:rsidP="00A16C78">
      <w:pPr>
        <w:autoSpaceDE w:val="0"/>
        <w:autoSpaceDN w:val="0"/>
        <w:adjustRightInd w:val="0"/>
        <w:spacing w:line="276" w:lineRule="auto"/>
        <w:ind w:left="360"/>
        <w:jc w:val="both"/>
        <w:rPr>
          <w:rFonts w:ascii="Cambria" w:hAnsi="Cambria" w:cs="Arial"/>
          <w:sz w:val="22"/>
          <w:szCs w:val="22"/>
        </w:rPr>
      </w:pPr>
    </w:p>
    <w:p w14:paraId="2599BEFB" w14:textId="77777777" w:rsidR="00454945" w:rsidRPr="00CB2DCB" w:rsidRDefault="00454945" w:rsidP="00A16C78">
      <w:pPr>
        <w:autoSpaceDE w:val="0"/>
        <w:autoSpaceDN w:val="0"/>
        <w:adjustRightInd w:val="0"/>
        <w:spacing w:line="276" w:lineRule="auto"/>
        <w:jc w:val="center"/>
        <w:rPr>
          <w:rFonts w:ascii="Cambria" w:hAnsi="Cambria" w:cs="Arial"/>
          <w:b/>
          <w:color w:val="000000"/>
          <w:sz w:val="22"/>
          <w:szCs w:val="22"/>
        </w:rPr>
      </w:pPr>
    </w:p>
    <w:p w14:paraId="16406D11"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11</w:t>
      </w:r>
      <w:r w:rsidRPr="00CB2DCB">
        <w:rPr>
          <w:rFonts w:ascii="Cambria" w:hAnsi="Cambria" w:cs="Arial"/>
          <w:b/>
          <w:color w:val="000000"/>
          <w:sz w:val="22"/>
          <w:szCs w:val="22"/>
        </w:rPr>
        <w:t xml:space="preserve">. </w:t>
      </w:r>
    </w:p>
    <w:p w14:paraId="40A4F367" w14:textId="77777777" w:rsidR="00512E41" w:rsidRPr="00CB2DCB" w:rsidRDefault="00512E41"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ZMIANY UMOWY</w:t>
      </w:r>
    </w:p>
    <w:p w14:paraId="131A822C" w14:textId="77777777" w:rsidR="009D2F2F" w:rsidRPr="00CB2DCB" w:rsidRDefault="009D2F2F" w:rsidP="00A16C78">
      <w:pPr>
        <w:numPr>
          <w:ilvl w:val="0"/>
          <w:numId w:val="10"/>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Zmiana postanowień zawartej umowy </w:t>
      </w:r>
      <w:r w:rsidR="00512E41" w:rsidRPr="00CB2DCB">
        <w:rPr>
          <w:rFonts w:ascii="Cambria" w:hAnsi="Cambria" w:cs="Arial"/>
          <w:color w:val="000000"/>
          <w:sz w:val="22"/>
          <w:szCs w:val="22"/>
        </w:rPr>
        <w:t xml:space="preserve">następuje </w:t>
      </w:r>
      <w:r w:rsidR="00971294" w:rsidRPr="00CB2DCB">
        <w:rPr>
          <w:rFonts w:ascii="Cambria" w:hAnsi="Cambria" w:cs="Arial"/>
          <w:color w:val="000000"/>
          <w:sz w:val="22"/>
          <w:szCs w:val="22"/>
        </w:rPr>
        <w:t>w formie pisemnej</w:t>
      </w:r>
      <w:r w:rsidRPr="00CB2DCB">
        <w:rPr>
          <w:rFonts w:ascii="Cambria" w:hAnsi="Cambria" w:cs="Arial"/>
          <w:color w:val="000000"/>
          <w:sz w:val="22"/>
          <w:szCs w:val="22"/>
        </w:rPr>
        <w:t xml:space="preserve"> pod rygorem nieważności</w:t>
      </w:r>
      <w:r w:rsidR="00512E41" w:rsidRPr="00CB2DCB">
        <w:rPr>
          <w:rFonts w:ascii="Cambria" w:hAnsi="Cambria" w:cs="Arial"/>
          <w:color w:val="000000"/>
          <w:sz w:val="22"/>
          <w:szCs w:val="22"/>
        </w:rPr>
        <w:t>.</w:t>
      </w:r>
    </w:p>
    <w:p w14:paraId="7B009DF5" w14:textId="77777777" w:rsidR="00512E41" w:rsidRPr="00CB2DCB" w:rsidRDefault="00D2052E" w:rsidP="00A16C78">
      <w:pPr>
        <w:numPr>
          <w:ilvl w:val="0"/>
          <w:numId w:val="10"/>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Zgodnie z art. 455 ust. 1 pkt 1 PZP </w:t>
      </w:r>
      <w:r w:rsidR="00512E41" w:rsidRPr="00CB2DCB">
        <w:rPr>
          <w:rFonts w:ascii="Cambria" w:hAnsi="Cambria" w:cs="Arial"/>
          <w:color w:val="000000"/>
          <w:sz w:val="22"/>
          <w:szCs w:val="22"/>
        </w:rPr>
        <w:t>Zamawiający przewiduje możliwość dokonania następujących zmian Umowy:</w:t>
      </w:r>
    </w:p>
    <w:p w14:paraId="61B8C73F" w14:textId="77777777" w:rsidR="00512E41" w:rsidRPr="00CB2DCB" w:rsidRDefault="00512E41" w:rsidP="00A16C78">
      <w:pPr>
        <w:numPr>
          <w:ilvl w:val="1"/>
          <w:numId w:val="10"/>
        </w:numPr>
        <w:tabs>
          <w:tab w:val="num" w:pos="567"/>
        </w:tabs>
        <w:autoSpaceDE w:val="0"/>
        <w:autoSpaceDN w:val="0"/>
        <w:adjustRightInd w:val="0"/>
        <w:spacing w:line="276" w:lineRule="auto"/>
        <w:ind w:left="567" w:hanging="283"/>
        <w:jc w:val="both"/>
        <w:rPr>
          <w:rFonts w:ascii="Cambria" w:hAnsi="Cambria" w:cs="Arial"/>
          <w:color w:val="000000"/>
          <w:sz w:val="22"/>
          <w:szCs w:val="22"/>
        </w:rPr>
      </w:pPr>
      <w:r w:rsidRPr="00CB2DCB">
        <w:rPr>
          <w:rFonts w:ascii="Cambria" w:hAnsi="Cambria" w:cs="Arial"/>
          <w:color w:val="000000"/>
          <w:sz w:val="22"/>
          <w:szCs w:val="22"/>
        </w:rPr>
        <w:t>w zakresie zmiany terminu realizacji Przedmiotu Umowy:</w:t>
      </w:r>
    </w:p>
    <w:p w14:paraId="08C0B6D9" w14:textId="77777777" w:rsidR="00A261E7" w:rsidRPr="00CB2DCB" w:rsidRDefault="00512E41" w:rsidP="00A80C2B">
      <w:pPr>
        <w:numPr>
          <w:ilvl w:val="0"/>
          <w:numId w:val="27"/>
        </w:numPr>
        <w:tabs>
          <w:tab w:val="left" w:pos="1134"/>
        </w:tabs>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o czas opóźnienia Zamawiającego w wykonywaniu jego obowiązków wynikających </w:t>
      </w:r>
      <w:r w:rsidR="00F24FB5" w:rsidRPr="00CB2DCB">
        <w:rPr>
          <w:rFonts w:ascii="Cambria" w:hAnsi="Cambria" w:cs="Arial"/>
          <w:color w:val="000000"/>
          <w:sz w:val="22"/>
          <w:szCs w:val="22"/>
        </w:rPr>
        <w:br/>
      </w:r>
      <w:r w:rsidRPr="00CB2DCB">
        <w:rPr>
          <w:rFonts w:ascii="Cambria" w:hAnsi="Cambria" w:cs="Arial"/>
          <w:color w:val="000000"/>
          <w:sz w:val="22"/>
          <w:szCs w:val="22"/>
        </w:rPr>
        <w:t>z</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Umowy, jeżeli takie opóźnienie jest lub będzie miało wpływ na wykonanie robót,</w:t>
      </w:r>
    </w:p>
    <w:p w14:paraId="64335914" w14:textId="77777777" w:rsidR="00512E41" w:rsidRPr="00CB2DCB" w:rsidRDefault="00512E41" w:rsidP="00A80C2B">
      <w:pPr>
        <w:numPr>
          <w:ilvl w:val="0"/>
          <w:numId w:val="27"/>
        </w:numPr>
        <w:tabs>
          <w:tab w:val="left" w:pos="1134"/>
        </w:tabs>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działania Siły Wyższej oraz o czas niezbędny do usunięcia jej skutków i</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następstw, przy czym Siła Wyższa oznacza wyjątkowe wydarzenie lub okoliczność:</w:t>
      </w:r>
    </w:p>
    <w:p w14:paraId="20ED4197" w14:textId="77777777" w:rsidR="00512E41" w:rsidRPr="00CB2DCB" w:rsidRDefault="00512E41" w:rsidP="00A80C2B">
      <w:pPr>
        <w:numPr>
          <w:ilvl w:val="2"/>
          <w:numId w:val="9"/>
        </w:numPr>
        <w:tabs>
          <w:tab w:val="clear" w:pos="2340"/>
        </w:tabs>
        <w:autoSpaceDE w:val="0"/>
        <w:autoSpaceDN w:val="0"/>
        <w:adjustRightInd w:val="0"/>
        <w:spacing w:line="276" w:lineRule="auto"/>
        <w:ind w:left="1560" w:hanging="142"/>
        <w:jc w:val="both"/>
        <w:rPr>
          <w:rFonts w:ascii="Cambria" w:hAnsi="Cambria" w:cs="Arial"/>
          <w:color w:val="000000"/>
          <w:sz w:val="22"/>
          <w:szCs w:val="22"/>
        </w:rPr>
      </w:pPr>
      <w:r w:rsidRPr="00CB2DCB">
        <w:rPr>
          <w:rFonts w:ascii="Cambria" w:hAnsi="Cambria" w:cs="Arial"/>
          <w:color w:val="000000"/>
          <w:sz w:val="22"/>
          <w:szCs w:val="22"/>
        </w:rPr>
        <w:t>na którą Strona nie ma wpływu,</w:t>
      </w:r>
    </w:p>
    <w:p w14:paraId="48F9F1DB" w14:textId="77777777" w:rsidR="00512E41" w:rsidRPr="00CB2DCB" w:rsidRDefault="00512E41" w:rsidP="00A80C2B">
      <w:pPr>
        <w:numPr>
          <w:ilvl w:val="2"/>
          <w:numId w:val="9"/>
        </w:numPr>
        <w:tabs>
          <w:tab w:val="clear" w:pos="2340"/>
        </w:tabs>
        <w:autoSpaceDE w:val="0"/>
        <w:autoSpaceDN w:val="0"/>
        <w:adjustRightInd w:val="0"/>
        <w:spacing w:line="276" w:lineRule="auto"/>
        <w:ind w:left="1560" w:hanging="142"/>
        <w:jc w:val="both"/>
        <w:rPr>
          <w:rFonts w:ascii="Cambria" w:hAnsi="Cambria" w:cs="Arial"/>
          <w:color w:val="000000"/>
          <w:sz w:val="22"/>
          <w:szCs w:val="22"/>
        </w:rPr>
      </w:pPr>
      <w:r w:rsidRPr="00CB2DCB">
        <w:rPr>
          <w:rFonts w:ascii="Cambria" w:hAnsi="Cambria" w:cs="Arial"/>
          <w:color w:val="000000"/>
          <w:sz w:val="22"/>
          <w:szCs w:val="22"/>
        </w:rPr>
        <w:t>przeciw której ta Strona nie mogła w racjonalny sposób zabezpieczyć się przed</w:t>
      </w:r>
      <w:r w:rsidR="00E41784" w:rsidRPr="00CB2DCB">
        <w:rPr>
          <w:rFonts w:ascii="Cambria" w:hAnsi="Cambria" w:cs="Arial"/>
          <w:color w:val="000000"/>
          <w:sz w:val="22"/>
          <w:szCs w:val="22"/>
        </w:rPr>
        <w:t xml:space="preserve"> </w:t>
      </w:r>
      <w:r w:rsidRPr="00CB2DCB">
        <w:rPr>
          <w:rFonts w:ascii="Cambria" w:hAnsi="Cambria" w:cs="Arial"/>
          <w:color w:val="000000"/>
          <w:sz w:val="22"/>
          <w:szCs w:val="22"/>
        </w:rPr>
        <w:t>zawarciem Umowy,</w:t>
      </w:r>
    </w:p>
    <w:p w14:paraId="37C03AA5" w14:textId="77777777" w:rsidR="00512E41" w:rsidRPr="00CB2DCB" w:rsidRDefault="00512E41" w:rsidP="00A80C2B">
      <w:pPr>
        <w:numPr>
          <w:ilvl w:val="2"/>
          <w:numId w:val="9"/>
        </w:numPr>
        <w:tabs>
          <w:tab w:val="clear" w:pos="2340"/>
        </w:tabs>
        <w:autoSpaceDE w:val="0"/>
        <w:autoSpaceDN w:val="0"/>
        <w:adjustRightInd w:val="0"/>
        <w:spacing w:line="276" w:lineRule="auto"/>
        <w:ind w:left="1560" w:hanging="142"/>
        <w:jc w:val="both"/>
        <w:rPr>
          <w:rFonts w:ascii="Cambria" w:hAnsi="Cambria" w:cs="Arial"/>
          <w:color w:val="000000"/>
          <w:sz w:val="22"/>
          <w:szCs w:val="22"/>
        </w:rPr>
      </w:pPr>
      <w:r w:rsidRPr="00CB2DCB">
        <w:rPr>
          <w:rFonts w:ascii="Cambria" w:hAnsi="Cambria" w:cs="Arial"/>
          <w:color w:val="000000"/>
          <w:sz w:val="22"/>
          <w:szCs w:val="22"/>
        </w:rPr>
        <w:t>której, skoro wystąpiła, Strona nie mogła w racjonalny sposób uniknąć lub jej</w:t>
      </w:r>
      <w:r w:rsidR="009817E5" w:rsidRPr="00CB2DCB">
        <w:rPr>
          <w:rFonts w:ascii="Cambria" w:hAnsi="Cambria" w:cs="Arial"/>
          <w:color w:val="000000"/>
          <w:sz w:val="22"/>
          <w:szCs w:val="22"/>
        </w:rPr>
        <w:t xml:space="preserve"> </w:t>
      </w:r>
      <w:r w:rsidRPr="00CB2DCB">
        <w:rPr>
          <w:rFonts w:ascii="Cambria" w:hAnsi="Cambria" w:cs="Arial"/>
          <w:color w:val="000000"/>
          <w:sz w:val="22"/>
          <w:szCs w:val="22"/>
        </w:rPr>
        <w:t>przezwyciężyć, oraz</w:t>
      </w:r>
    </w:p>
    <w:p w14:paraId="6496AED8" w14:textId="77777777" w:rsidR="00512E41" w:rsidRPr="00CB2DCB" w:rsidRDefault="00512E41" w:rsidP="00A80C2B">
      <w:pPr>
        <w:numPr>
          <w:ilvl w:val="2"/>
          <w:numId w:val="9"/>
        </w:numPr>
        <w:tabs>
          <w:tab w:val="clear" w:pos="2340"/>
        </w:tabs>
        <w:autoSpaceDE w:val="0"/>
        <w:autoSpaceDN w:val="0"/>
        <w:adjustRightInd w:val="0"/>
        <w:spacing w:line="276" w:lineRule="auto"/>
        <w:ind w:left="1560" w:hanging="142"/>
        <w:jc w:val="both"/>
        <w:rPr>
          <w:rFonts w:ascii="Cambria" w:hAnsi="Cambria" w:cs="Arial"/>
          <w:color w:val="000000"/>
          <w:sz w:val="22"/>
          <w:szCs w:val="22"/>
        </w:rPr>
      </w:pPr>
      <w:r w:rsidRPr="00CB2DCB">
        <w:rPr>
          <w:rFonts w:ascii="Cambria" w:hAnsi="Cambria" w:cs="Arial"/>
          <w:color w:val="000000"/>
          <w:sz w:val="22"/>
          <w:szCs w:val="22"/>
        </w:rPr>
        <w:t>której nie można uznać za wywołaną w znaczącym stopniu przez drugą Stronę</w:t>
      </w:r>
      <w:r w:rsidR="004C7B42" w:rsidRPr="00CB2DCB">
        <w:rPr>
          <w:rFonts w:ascii="Cambria" w:hAnsi="Cambria" w:cs="Arial"/>
          <w:color w:val="000000"/>
          <w:sz w:val="22"/>
          <w:szCs w:val="22"/>
        </w:rPr>
        <w:t>;</w:t>
      </w:r>
    </w:p>
    <w:p w14:paraId="03BE8BAF" w14:textId="77777777" w:rsidR="00512E41" w:rsidRPr="00CB2DCB" w:rsidRDefault="00512E41" w:rsidP="00A80C2B">
      <w:pPr>
        <w:autoSpaceDE w:val="0"/>
        <w:autoSpaceDN w:val="0"/>
        <w:adjustRightInd w:val="0"/>
        <w:spacing w:line="276" w:lineRule="auto"/>
        <w:ind w:left="1134"/>
        <w:jc w:val="both"/>
        <w:rPr>
          <w:rFonts w:ascii="Cambria" w:hAnsi="Cambria" w:cs="Arial"/>
          <w:color w:val="000000"/>
          <w:sz w:val="22"/>
          <w:szCs w:val="22"/>
        </w:rPr>
      </w:pPr>
      <w:r w:rsidRPr="00CB2DCB">
        <w:rPr>
          <w:rFonts w:ascii="Cambria" w:hAnsi="Cambria" w:cs="Arial"/>
          <w:color w:val="000000"/>
          <w:sz w:val="22"/>
          <w:szCs w:val="22"/>
        </w:rPr>
        <w:t>- siła wyższa może obejmować, ale nie ogranicza się do wyjątkowych zdarzeń lub</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okoliczności wymienionych: wojna, działania wojenne, akt terroryzmu, wojna</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domowa, zamieszki, rozruchy, strajki, amunicja wojskowa, materiały wybuchowe,</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katastrofy żywiołowe.</w:t>
      </w:r>
    </w:p>
    <w:p w14:paraId="40016BAD"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lastRenderedPageBreak/>
        <w:t>w przypadku zmiany powszechnie obowiązujących przepisów prawa, regulujących</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zasady wykonywania robót, mających wpływ na termin realizacji Przedmiotu Umowy,</w:t>
      </w:r>
    </w:p>
    <w:p w14:paraId="118CA10B"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opóźnienia w wykonaniu przez podmioty zewnętrzne usług/czynności</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koniecznych do wykonania prac objętych Umową, z zastrzeżeniem, że wykonawcą tych</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usług/czynności nie jest Wykonawca i nie ponosi za nie odpowiedzialności,</w:t>
      </w:r>
    </w:p>
    <w:p w14:paraId="5B0AEAA0"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o czas, kiedy realizacja robót stanowiących Przedmiot Umowy była niemożliwa </w:t>
      </w:r>
      <w:r w:rsidR="009D6203">
        <w:rPr>
          <w:rFonts w:ascii="Cambria" w:hAnsi="Cambria" w:cs="Arial"/>
          <w:color w:val="000000"/>
          <w:sz w:val="22"/>
          <w:szCs w:val="22"/>
        </w:rPr>
        <w:br/>
      </w:r>
      <w:r w:rsidRPr="00CB2DCB">
        <w:rPr>
          <w:rFonts w:ascii="Cambria" w:hAnsi="Cambria" w:cs="Arial"/>
          <w:color w:val="000000"/>
          <w:sz w:val="22"/>
          <w:szCs w:val="22"/>
        </w:rPr>
        <w:t>z</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przyczyn leżących po stronie Zamawiającego oraz następstw tego zdarzenia</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(w szczególności uniemożliwienie rozpoczęcia realizacji robót lub wstrzymania ich</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świadczenia przez Zamawiającego),</w:t>
      </w:r>
    </w:p>
    <w:p w14:paraId="4CD7EED7"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o czas, kiedy realizacja robót stanowiących </w:t>
      </w:r>
      <w:r w:rsidR="009D6203">
        <w:rPr>
          <w:rFonts w:ascii="Cambria" w:hAnsi="Cambria" w:cs="Arial"/>
          <w:color w:val="000000"/>
          <w:sz w:val="22"/>
          <w:szCs w:val="22"/>
        </w:rPr>
        <w:t>P</w:t>
      </w:r>
      <w:r w:rsidRPr="00CB2DCB">
        <w:rPr>
          <w:rFonts w:ascii="Cambria" w:hAnsi="Cambria" w:cs="Arial"/>
          <w:color w:val="000000"/>
          <w:sz w:val="22"/>
          <w:szCs w:val="22"/>
        </w:rPr>
        <w:t>rzedmiot Umowy była niemożliwa oraz</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następstw tego zdarzenia w przypadku napotkania przez Wykonawcę lub</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Zamawiającego okoliczności niemożliwych do przewidzenia i niezależnych od nich np.</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wystąpienia zjawisk związanych z działaniami osób trzecich, za których działania</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odpowiedzialności nie ponosi żadna ze Stron uniemożliwiających wykonywanie</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zobowiązań wynikających z Umowy,</w:t>
      </w:r>
    </w:p>
    <w:p w14:paraId="12F28B78"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niezbędny do wykonania prac wynikających z zaleceń właściwych organów</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jeżeli wykonywanie świadczeń wchodzących w zakres Przedmiotu Umowy zostało</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wstrzymane przez właściwe organy z przyczyn niezależnych od Wykonawcy, co</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uniemożliwia terminowe zakończenie realizacji Umowy,</w:t>
      </w:r>
    </w:p>
    <w:p w14:paraId="7DDD3A81"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niezbędny do uzyskania wyroku sądowego, lub innego orzeczenia sądu lub</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organu administracji publicznej, jeżeli zajdzie konieczności uzyskania wyroku</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sądowego, lub innego orzeczenia sądu lub organu administracji publicznej, którego</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konieczności nie przewidziano przy zawieraniu Umowy,</w:t>
      </w:r>
    </w:p>
    <w:p w14:paraId="2B1A64BF"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wynikający z konieczności uwzględnienia wpływu ewentualnych prac</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dodatkowych i zamiennych na realizację robót stanowiących przedmiot Umowy,</w:t>
      </w:r>
    </w:p>
    <w:p w14:paraId="2E97ACDC" w14:textId="77777777" w:rsidR="00A261E7"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 o czas opóźnienia wynikający z zastania odmiennych od przyjętych zgodnie </w:t>
      </w:r>
      <w:r w:rsidR="009D6203">
        <w:rPr>
          <w:rFonts w:ascii="Cambria" w:hAnsi="Cambria" w:cs="Arial"/>
          <w:color w:val="000000"/>
          <w:sz w:val="22"/>
          <w:szCs w:val="22"/>
        </w:rPr>
        <w:br/>
      </w:r>
      <w:r w:rsidRPr="00CB2DCB">
        <w:rPr>
          <w:rFonts w:ascii="Cambria" w:hAnsi="Cambria" w:cs="Arial"/>
          <w:color w:val="000000"/>
          <w:sz w:val="22"/>
          <w:szCs w:val="22"/>
        </w:rPr>
        <w:t>z</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 xml:space="preserve">wykonanymi badaniami, uzyskanymi decyzjami warunków terenowych, </w:t>
      </w:r>
      <w:r w:rsidR="009D6203">
        <w:rPr>
          <w:rFonts w:ascii="Cambria" w:hAnsi="Cambria" w:cs="Arial"/>
          <w:color w:val="000000"/>
          <w:sz w:val="22"/>
          <w:szCs w:val="22"/>
        </w:rPr>
        <w:br/>
      </w:r>
      <w:r w:rsidRPr="00CB2DCB">
        <w:rPr>
          <w:rFonts w:ascii="Cambria" w:hAnsi="Cambria" w:cs="Arial"/>
          <w:color w:val="000000"/>
          <w:sz w:val="22"/>
          <w:szCs w:val="22"/>
        </w:rPr>
        <w:t>w</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szczególności istnienia niezinwentaryzowanych urządzeń, instalacji lub obiektów</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infrastrukturalnych oraz nieprzewidzianych warunków geologicznych, terenowych,</w:t>
      </w:r>
      <w:r w:rsidR="00A261E7" w:rsidRPr="00CB2DCB">
        <w:rPr>
          <w:rFonts w:ascii="Cambria" w:hAnsi="Cambria" w:cs="Arial"/>
          <w:color w:val="000000"/>
          <w:sz w:val="22"/>
          <w:szCs w:val="22"/>
        </w:rPr>
        <w:t xml:space="preserve"> </w:t>
      </w:r>
      <w:r w:rsidRPr="00CB2DCB">
        <w:rPr>
          <w:rFonts w:ascii="Cambria" w:hAnsi="Cambria" w:cs="Arial"/>
          <w:color w:val="000000"/>
          <w:sz w:val="22"/>
          <w:szCs w:val="22"/>
        </w:rPr>
        <w:t>archeologicznych, wodnych itp.,</w:t>
      </w:r>
    </w:p>
    <w:p w14:paraId="0BCF339D" w14:textId="77777777" w:rsidR="00283A12"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o czas opóźnienia wynikający z wstrzymania robót przez właściwy organ z przyczyn nie</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leżących po stronie Wykonawcy, co uniemożliwia terminowe zakończenie realizacji</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Umowy,</w:t>
      </w:r>
    </w:p>
    <w:p w14:paraId="26FBD0A6" w14:textId="77777777" w:rsidR="000E247A"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o czas opóźnienia wynikający z następstw działania organów administracji, </w:t>
      </w:r>
      <w:r w:rsidR="009D6203">
        <w:rPr>
          <w:rFonts w:ascii="Cambria" w:hAnsi="Cambria" w:cs="Arial"/>
          <w:color w:val="000000"/>
          <w:sz w:val="22"/>
          <w:szCs w:val="22"/>
        </w:rPr>
        <w:br/>
      </w:r>
      <w:r w:rsidRPr="00CB2DCB">
        <w:rPr>
          <w:rFonts w:ascii="Cambria" w:hAnsi="Cambria" w:cs="Arial"/>
          <w:color w:val="000000"/>
          <w:sz w:val="22"/>
          <w:szCs w:val="22"/>
        </w:rPr>
        <w:t>w</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szczególności: przekroczenie zakreślonych przez prawo terminów wydania przez</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organy administracji opinii, uzgodnień, decyzji, zezwoleń, itp.; odmowa wydania przez</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organy administracji wymaganych decyzji, zezwoleń, uzgodnień, co uniemożliwia</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terminowe zakończenie realizacji Umowy, z wyłączeniem przyczyn leżących po stronie</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Wykonawcy,</w:t>
      </w:r>
    </w:p>
    <w:p w14:paraId="25803624" w14:textId="77777777" w:rsidR="000E247A" w:rsidRPr="00CB2DCB" w:rsidRDefault="00032F72"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konieczności</w:t>
      </w:r>
      <w:r w:rsidR="00512E41" w:rsidRPr="00CB2DCB">
        <w:rPr>
          <w:rFonts w:ascii="Cambria" w:hAnsi="Cambria" w:cs="Arial"/>
          <w:color w:val="000000"/>
          <w:sz w:val="22"/>
          <w:szCs w:val="22"/>
        </w:rPr>
        <w:t xml:space="preserve"> wykonania robót spowodowanych przez błędy w danych wyjściowych,</w:t>
      </w:r>
      <w:r w:rsidR="00283A12" w:rsidRPr="00CB2DCB">
        <w:rPr>
          <w:rFonts w:ascii="Cambria" w:hAnsi="Cambria" w:cs="Arial"/>
          <w:color w:val="000000"/>
          <w:sz w:val="22"/>
          <w:szCs w:val="22"/>
        </w:rPr>
        <w:t xml:space="preserve"> </w:t>
      </w:r>
      <w:r w:rsidR="00512E41" w:rsidRPr="00CB2DCB">
        <w:rPr>
          <w:rFonts w:ascii="Cambria" w:hAnsi="Cambria" w:cs="Arial"/>
          <w:color w:val="000000"/>
          <w:sz w:val="22"/>
          <w:szCs w:val="22"/>
        </w:rPr>
        <w:t>których doświadczony Wykonawca nie mógł w racjonalny sposób wykryć, ani uniknąć</w:t>
      </w:r>
      <w:r w:rsidR="00283A12" w:rsidRPr="00CB2DCB">
        <w:rPr>
          <w:rFonts w:ascii="Cambria" w:hAnsi="Cambria" w:cs="Arial"/>
          <w:color w:val="000000"/>
          <w:sz w:val="22"/>
          <w:szCs w:val="22"/>
        </w:rPr>
        <w:t xml:space="preserve"> </w:t>
      </w:r>
      <w:r w:rsidR="00512E41" w:rsidRPr="00CB2DCB">
        <w:rPr>
          <w:rFonts w:ascii="Cambria" w:hAnsi="Cambria" w:cs="Arial"/>
          <w:color w:val="000000"/>
          <w:sz w:val="22"/>
          <w:szCs w:val="22"/>
        </w:rPr>
        <w:t>związanego z tym opóźnienia,</w:t>
      </w:r>
    </w:p>
    <w:p w14:paraId="42A9C1A5" w14:textId="77777777" w:rsidR="000E247A" w:rsidRPr="00CB2DCB" w:rsidRDefault="00512E41" w:rsidP="00A80C2B">
      <w:pPr>
        <w:numPr>
          <w:ilvl w:val="0"/>
          <w:numId w:val="27"/>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dopuszcza się zmianę terminu realizacji Przedmiotu Umowy w przypadku</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przedłużającej się procedury udzielenia zamówienia publicznego o czas niezbędny do</w:t>
      </w:r>
      <w:r w:rsidR="00283A12" w:rsidRPr="00CB2DCB">
        <w:rPr>
          <w:rFonts w:ascii="Cambria" w:hAnsi="Cambria" w:cs="Arial"/>
          <w:color w:val="000000"/>
          <w:sz w:val="22"/>
          <w:szCs w:val="22"/>
        </w:rPr>
        <w:t xml:space="preserve"> </w:t>
      </w:r>
      <w:r w:rsidRPr="00CB2DCB">
        <w:rPr>
          <w:rFonts w:ascii="Cambria" w:hAnsi="Cambria" w:cs="Arial"/>
          <w:color w:val="000000"/>
          <w:sz w:val="22"/>
          <w:szCs w:val="22"/>
        </w:rPr>
        <w:t xml:space="preserve">wykonania robót stanowiących </w:t>
      </w:r>
      <w:r w:rsidR="009D6203">
        <w:rPr>
          <w:rFonts w:ascii="Cambria" w:hAnsi="Cambria" w:cs="Arial"/>
          <w:color w:val="000000"/>
          <w:sz w:val="22"/>
          <w:szCs w:val="22"/>
        </w:rPr>
        <w:t>P</w:t>
      </w:r>
      <w:r w:rsidRPr="00CB2DCB">
        <w:rPr>
          <w:rFonts w:ascii="Cambria" w:hAnsi="Cambria" w:cs="Arial"/>
          <w:color w:val="000000"/>
          <w:sz w:val="22"/>
          <w:szCs w:val="22"/>
        </w:rPr>
        <w:t>rzedmiot Umowy,</w:t>
      </w:r>
    </w:p>
    <w:p w14:paraId="0576A41F" w14:textId="77777777" w:rsidR="00032F72" w:rsidRPr="00CB2DCB" w:rsidRDefault="00032F72" w:rsidP="00A80C2B">
      <w:pPr>
        <w:numPr>
          <w:ilvl w:val="0"/>
          <w:numId w:val="27"/>
        </w:numPr>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 xml:space="preserve">w przypadku wystąpienia udokumentowanych, niekorzystnych warunków atmosferycznych, w szczególności: intensywnych opadów deszczów, fal niskich </w:t>
      </w:r>
      <w:r w:rsidR="009D6203">
        <w:rPr>
          <w:rFonts w:ascii="Cambria" w:hAnsi="Cambria" w:cs="Arial"/>
          <w:color w:val="000000"/>
          <w:sz w:val="22"/>
          <w:szCs w:val="22"/>
        </w:rPr>
        <w:br/>
      </w:r>
      <w:r w:rsidRPr="00CB2DCB">
        <w:rPr>
          <w:rFonts w:ascii="Cambria" w:hAnsi="Cambria" w:cs="Arial"/>
          <w:color w:val="000000"/>
          <w:sz w:val="22"/>
          <w:szCs w:val="22"/>
        </w:rPr>
        <w:t xml:space="preserve">i wysokich temperatur, silnych wiatrów, burz, itp., jeżeli ich wystąpienie było </w:t>
      </w:r>
      <w:r w:rsidRPr="00CB2DCB">
        <w:rPr>
          <w:rFonts w:ascii="Cambria" w:hAnsi="Cambria" w:cs="Arial"/>
          <w:color w:val="000000"/>
          <w:sz w:val="22"/>
          <w:szCs w:val="22"/>
        </w:rPr>
        <w:lastRenderedPageBreak/>
        <w:t xml:space="preserve">nieprzewidywalne oraz jeżeli ilość dni występowania czynników klimatycznych lub intensywność opadów jest większa od średniej z ostatniego pięciolecia licząc od daty terminu składania ofert, które uniemożliwiły wykonanie </w:t>
      </w:r>
      <w:r w:rsidR="009D6203">
        <w:rPr>
          <w:rFonts w:ascii="Cambria" w:hAnsi="Cambria" w:cs="Arial"/>
          <w:color w:val="000000"/>
          <w:sz w:val="22"/>
          <w:szCs w:val="22"/>
        </w:rPr>
        <w:t>P</w:t>
      </w:r>
      <w:r w:rsidRPr="00CB2DCB">
        <w:rPr>
          <w:rFonts w:ascii="Cambria" w:hAnsi="Cambria" w:cs="Arial"/>
          <w:color w:val="000000"/>
          <w:sz w:val="22"/>
          <w:szCs w:val="22"/>
        </w:rPr>
        <w:t xml:space="preserve">rzedmiotu </w:t>
      </w:r>
      <w:r w:rsidR="009D6203">
        <w:rPr>
          <w:rFonts w:ascii="Cambria" w:hAnsi="Cambria" w:cs="Arial"/>
          <w:color w:val="000000"/>
          <w:sz w:val="22"/>
          <w:szCs w:val="22"/>
        </w:rPr>
        <w:t>U</w:t>
      </w:r>
      <w:r w:rsidRPr="00CB2DCB">
        <w:rPr>
          <w:rFonts w:ascii="Cambria" w:hAnsi="Cambria" w:cs="Arial"/>
          <w:color w:val="000000"/>
          <w:sz w:val="22"/>
          <w:szCs w:val="22"/>
        </w:rPr>
        <w:t>mowy zgodnie z wymogami technologii, przy czym Wykonawca może się powołać na zaistnienie niekorzystnych warunków atmosferycznych tylko wtedy, gdy poinformuje o ich wystąpieniu w formie pisemnej Zamawiającego w ciągu 3 dni od dnia ich zaistnienia, przy czym okoliczności te powinny być potwierdzone przez Kierownika Budowy lub przedstawiciela Wykonawcy w dzienniku korespondencji (Dzienniku budowy), potwierdzone przez Inspektora nadzoru inwestorskiego oraz udokumentowane danymi z Instytutu Meteorologii i Gospodarki Wodnej</w:t>
      </w:r>
      <w:r w:rsidR="000732A3" w:rsidRPr="00CB2DCB">
        <w:rPr>
          <w:rFonts w:ascii="Cambria" w:hAnsi="Cambria" w:cs="Arial"/>
          <w:color w:val="000000"/>
          <w:sz w:val="22"/>
          <w:szCs w:val="22"/>
        </w:rPr>
        <w:t>,</w:t>
      </w:r>
    </w:p>
    <w:p w14:paraId="5B7795AD" w14:textId="77777777" w:rsidR="000A33D2" w:rsidRDefault="002E330E" w:rsidP="00A80C2B">
      <w:pPr>
        <w:numPr>
          <w:ilvl w:val="0"/>
          <w:numId w:val="27"/>
        </w:numPr>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wystąpienia okoliczności uprawniających do zmiany Przedmiotu U</w:t>
      </w:r>
      <w:r w:rsidR="00992FBF" w:rsidRPr="00CB2DCB">
        <w:rPr>
          <w:rFonts w:ascii="Cambria" w:hAnsi="Cambria" w:cs="Arial"/>
          <w:color w:val="000000"/>
          <w:sz w:val="22"/>
          <w:szCs w:val="22"/>
        </w:rPr>
        <w:t>mowy, o których mowa w pkt 2 i 4-5 niniejszego ustępu</w:t>
      </w:r>
      <w:r w:rsidRPr="00CB2DCB">
        <w:rPr>
          <w:rFonts w:ascii="Cambria" w:hAnsi="Cambria" w:cs="Arial"/>
          <w:color w:val="000000"/>
          <w:sz w:val="22"/>
          <w:szCs w:val="22"/>
        </w:rPr>
        <w:t>, jeżeli okoliczności te mają wpływ na termin wykonania Umowy,</w:t>
      </w:r>
      <w:r w:rsidR="000732A3" w:rsidRPr="00CB2DCB">
        <w:rPr>
          <w:rFonts w:ascii="Cambria" w:hAnsi="Cambria" w:cs="Arial"/>
          <w:color w:val="000000"/>
          <w:sz w:val="22"/>
          <w:szCs w:val="22"/>
        </w:rPr>
        <w:t xml:space="preserve"> </w:t>
      </w:r>
    </w:p>
    <w:p w14:paraId="3382F02F" w14:textId="15B5EE35" w:rsidR="00512E41" w:rsidRPr="00CB2DCB" w:rsidRDefault="000E247A" w:rsidP="000A33D2">
      <w:pPr>
        <w:spacing w:line="276" w:lineRule="auto"/>
        <w:ind w:left="709"/>
        <w:jc w:val="both"/>
        <w:rPr>
          <w:rFonts w:ascii="Cambria" w:hAnsi="Cambria" w:cs="Arial"/>
          <w:color w:val="000000"/>
          <w:sz w:val="22"/>
          <w:szCs w:val="22"/>
        </w:rPr>
      </w:pPr>
      <w:r w:rsidRPr="00CB2DCB">
        <w:rPr>
          <w:rFonts w:ascii="Cambria" w:hAnsi="Cambria" w:cs="Arial"/>
          <w:color w:val="000000"/>
          <w:sz w:val="22"/>
          <w:szCs w:val="22"/>
        </w:rPr>
        <w:t xml:space="preserve">- </w:t>
      </w:r>
      <w:r w:rsidR="00512E41" w:rsidRPr="00CB2DCB">
        <w:rPr>
          <w:rFonts w:ascii="Cambria" w:hAnsi="Cambria" w:cs="Arial"/>
          <w:color w:val="000000"/>
          <w:sz w:val="22"/>
          <w:szCs w:val="22"/>
        </w:rPr>
        <w:t>przy czym każda zmiana terminu wykonania Przedmiotu Umowy może nastąpić tylko o czas</w:t>
      </w:r>
      <w:r w:rsidRPr="00CB2DCB">
        <w:rPr>
          <w:rFonts w:ascii="Cambria" w:hAnsi="Cambria" w:cs="Arial"/>
          <w:color w:val="000000"/>
          <w:sz w:val="22"/>
          <w:szCs w:val="22"/>
        </w:rPr>
        <w:t xml:space="preserve"> </w:t>
      </w:r>
      <w:r w:rsidR="00512E41" w:rsidRPr="00CB2DCB">
        <w:rPr>
          <w:rFonts w:ascii="Cambria" w:hAnsi="Cambria" w:cs="Arial"/>
          <w:color w:val="000000"/>
          <w:sz w:val="22"/>
          <w:szCs w:val="22"/>
        </w:rPr>
        <w:t xml:space="preserve">niezbędny do wykonania robót stanowiących </w:t>
      </w:r>
      <w:r w:rsidR="009D6203">
        <w:rPr>
          <w:rFonts w:ascii="Cambria" w:hAnsi="Cambria" w:cs="Arial"/>
          <w:color w:val="000000"/>
          <w:sz w:val="22"/>
          <w:szCs w:val="22"/>
        </w:rPr>
        <w:t>P</w:t>
      </w:r>
      <w:r w:rsidR="00512E41" w:rsidRPr="00CB2DCB">
        <w:rPr>
          <w:rFonts w:ascii="Cambria" w:hAnsi="Cambria" w:cs="Arial"/>
          <w:color w:val="000000"/>
          <w:sz w:val="22"/>
          <w:szCs w:val="22"/>
        </w:rPr>
        <w:t>rzedmiot Umowy, nie dłużej jednak niż o okres</w:t>
      </w:r>
      <w:r w:rsidRPr="00CB2DCB">
        <w:rPr>
          <w:rFonts w:ascii="Cambria" w:hAnsi="Cambria" w:cs="Arial"/>
          <w:color w:val="000000"/>
          <w:sz w:val="22"/>
          <w:szCs w:val="22"/>
        </w:rPr>
        <w:t xml:space="preserve"> </w:t>
      </w:r>
      <w:r w:rsidR="00512E41" w:rsidRPr="00CB2DCB">
        <w:rPr>
          <w:rFonts w:ascii="Cambria" w:hAnsi="Cambria" w:cs="Arial"/>
          <w:color w:val="000000"/>
          <w:sz w:val="22"/>
          <w:szCs w:val="22"/>
        </w:rPr>
        <w:t>trwania okoliczności będących podstawą zmiany oraz ich następstw;</w:t>
      </w:r>
    </w:p>
    <w:p w14:paraId="41451A62" w14:textId="77777777" w:rsidR="00512E41" w:rsidRPr="00CB2DCB" w:rsidRDefault="00512E41" w:rsidP="00A84D83">
      <w:pPr>
        <w:numPr>
          <w:ilvl w:val="1"/>
          <w:numId w:val="10"/>
        </w:numPr>
        <w:tabs>
          <w:tab w:val="clear" w:pos="360"/>
          <w:tab w:val="num" w:pos="709"/>
        </w:tabs>
        <w:autoSpaceDE w:val="0"/>
        <w:autoSpaceDN w:val="0"/>
        <w:adjustRightInd w:val="0"/>
        <w:spacing w:line="276" w:lineRule="auto"/>
        <w:ind w:left="709" w:hanging="567"/>
        <w:jc w:val="both"/>
        <w:rPr>
          <w:rFonts w:ascii="Cambria" w:hAnsi="Cambria" w:cs="Arial"/>
          <w:color w:val="000000"/>
          <w:sz w:val="22"/>
          <w:szCs w:val="22"/>
        </w:rPr>
      </w:pPr>
      <w:r w:rsidRPr="00CB2DCB">
        <w:rPr>
          <w:rFonts w:ascii="Cambria" w:hAnsi="Cambria" w:cs="Arial"/>
          <w:color w:val="000000"/>
          <w:sz w:val="22"/>
          <w:szCs w:val="22"/>
        </w:rPr>
        <w:t>w zakresie zmiany sposobu wykonania robót stanowiących Przedmiot Umowy, w tym</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wymagań Zamawiającego lub rezygnacji przez Zamawiającego z wykonania części robót</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stanowiących Przedmiot Umowy:</w:t>
      </w:r>
    </w:p>
    <w:p w14:paraId="1311FD3E" w14:textId="77777777" w:rsidR="000E247A" w:rsidRPr="00CB2DCB" w:rsidRDefault="00512E41" w:rsidP="000D2DA0">
      <w:pPr>
        <w:numPr>
          <w:ilvl w:val="0"/>
          <w:numId w:val="28"/>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częściowej lub całkowitej utraty finansowania lub płynności finansowej</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Zamawiającego, skutkujących koniecznością ograniczenia zakresu robót stanowiących</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Przedmiot Umowy, przy jednoczesnym proporcjonalnym zmniejszeniu Wynagrodzenia,</w:t>
      </w:r>
    </w:p>
    <w:p w14:paraId="342CEC9F" w14:textId="77777777" w:rsidR="000E247A" w:rsidRPr="00CB2DCB" w:rsidRDefault="00512E41" w:rsidP="000D2DA0">
      <w:pPr>
        <w:numPr>
          <w:ilvl w:val="0"/>
          <w:numId w:val="28"/>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wystąpienia konieczności zrealizowania robót stanowiących Przedmiot</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Umowy, przy zastosowaniu innych rozwiązań niż przewidziane przez Zamawiającego,</w:t>
      </w:r>
      <w:r w:rsidR="000E247A" w:rsidRPr="00CB2DCB">
        <w:rPr>
          <w:rFonts w:ascii="Cambria" w:hAnsi="Cambria" w:cs="Arial"/>
          <w:color w:val="000000"/>
          <w:sz w:val="22"/>
          <w:szCs w:val="22"/>
        </w:rPr>
        <w:t xml:space="preserve"> </w:t>
      </w:r>
      <w:r w:rsidR="001C4417">
        <w:rPr>
          <w:rFonts w:ascii="Cambria" w:hAnsi="Cambria" w:cs="Arial"/>
          <w:color w:val="000000"/>
          <w:sz w:val="22"/>
          <w:szCs w:val="22"/>
        </w:rPr>
        <w:br/>
      </w:r>
      <w:r w:rsidR="000E247A" w:rsidRPr="00CB2DCB">
        <w:rPr>
          <w:rFonts w:ascii="Cambria" w:hAnsi="Cambria" w:cs="Arial"/>
          <w:color w:val="000000"/>
          <w:sz w:val="22"/>
          <w:szCs w:val="22"/>
        </w:rPr>
        <w:t xml:space="preserve">w szczególności </w:t>
      </w:r>
      <w:r w:rsidRPr="00CB2DCB">
        <w:rPr>
          <w:rFonts w:ascii="Cambria" w:hAnsi="Cambria" w:cs="Arial"/>
          <w:color w:val="000000"/>
          <w:sz w:val="22"/>
          <w:szCs w:val="22"/>
        </w:rPr>
        <w:t>ze względu na rezygnację Zamawiającego z części robót stanowiących Przedmiot</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Umowy lub zmiany warunków mających wpływ na ich realizację, zmiany</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obowiązującego prawa lub w sytuacji gdyby zastosowanie przewidzianych rozwiązań</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groziło niewykonaniem lub wadliwym wykonaniem Przedmiotu Umowy,</w:t>
      </w:r>
    </w:p>
    <w:p w14:paraId="3A7E52F9" w14:textId="77777777" w:rsidR="000E247A" w:rsidRPr="00CB2DCB" w:rsidRDefault="00512E41" w:rsidP="000D2DA0">
      <w:pPr>
        <w:numPr>
          <w:ilvl w:val="0"/>
          <w:numId w:val="28"/>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możliwości zrealizowania robót stanowiących Przedmiot Umowy, przy</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zastosowaniu innych rozwiązań niż przewidziane w wymaganiach Zamawiającego, ze</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względu na spodziewane korzyści polegające na przyspieszeniu realizacji, obniżeniu</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kosztu wykonania lub eksploatacji robót stanowiących Przedmiot Umowy, zwiększeniu</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jego użyteczności, przyczynieniu się do zwiększenia bezpieczeństwa ludzi lub lepszej</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ochrony środowiska;</w:t>
      </w:r>
    </w:p>
    <w:p w14:paraId="1B41F1AD" w14:textId="52848F77" w:rsidR="00512E41" w:rsidRPr="00CB2DCB" w:rsidRDefault="00512E41" w:rsidP="000D2DA0">
      <w:pPr>
        <w:numPr>
          <w:ilvl w:val="0"/>
          <w:numId w:val="28"/>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zmian projektowych, które są niezbędne do prawidłowego wykonania</w:t>
      </w:r>
      <w:r w:rsidR="000E247A" w:rsidRPr="00CB2DCB">
        <w:rPr>
          <w:rFonts w:ascii="Cambria" w:hAnsi="Cambria" w:cs="Arial"/>
          <w:color w:val="000000"/>
          <w:sz w:val="22"/>
          <w:szCs w:val="22"/>
        </w:rPr>
        <w:t xml:space="preserve"> </w:t>
      </w:r>
      <w:r w:rsidR="001C4417">
        <w:rPr>
          <w:rFonts w:ascii="Cambria" w:hAnsi="Cambria" w:cs="Arial"/>
          <w:color w:val="000000"/>
          <w:sz w:val="22"/>
          <w:szCs w:val="22"/>
        </w:rPr>
        <w:t>P</w:t>
      </w:r>
      <w:r w:rsidRPr="00CB2DCB">
        <w:rPr>
          <w:rFonts w:ascii="Cambria" w:hAnsi="Cambria" w:cs="Arial"/>
          <w:color w:val="000000"/>
          <w:sz w:val="22"/>
          <w:szCs w:val="22"/>
        </w:rPr>
        <w:t xml:space="preserve">rzedmiotu </w:t>
      </w:r>
      <w:r w:rsidR="001C4417">
        <w:rPr>
          <w:rFonts w:ascii="Cambria" w:hAnsi="Cambria" w:cs="Arial"/>
          <w:color w:val="000000"/>
          <w:sz w:val="22"/>
          <w:szCs w:val="22"/>
        </w:rPr>
        <w:t>U</w:t>
      </w:r>
      <w:r w:rsidRPr="00CB2DCB">
        <w:rPr>
          <w:rFonts w:ascii="Cambria" w:hAnsi="Cambria" w:cs="Arial"/>
          <w:color w:val="000000"/>
          <w:sz w:val="22"/>
          <w:szCs w:val="22"/>
        </w:rPr>
        <w:t>mowy wprowadzonych w trybie nadzoru autorskiego przeprowadzonego</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zgodnie z przepisami Prawa Budowlanego lub usuwania błędów lub rozbieżności w</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dokumentacji projektowej. Zmiany zostaną wprowadzone w zakresie umożliwiającym</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 xml:space="preserve">oddanie </w:t>
      </w:r>
      <w:r w:rsidR="002061AC" w:rsidRPr="00CB2DCB">
        <w:rPr>
          <w:rFonts w:ascii="Cambria" w:hAnsi="Cambria" w:cs="Arial"/>
          <w:color w:val="000000"/>
          <w:sz w:val="22"/>
          <w:szCs w:val="22"/>
        </w:rPr>
        <w:t>P</w:t>
      </w:r>
      <w:r w:rsidRPr="00CB2DCB">
        <w:rPr>
          <w:rFonts w:ascii="Cambria" w:hAnsi="Cambria" w:cs="Arial"/>
          <w:color w:val="000000"/>
          <w:sz w:val="22"/>
          <w:szCs w:val="22"/>
        </w:rPr>
        <w:t xml:space="preserve">rzedmiotu </w:t>
      </w:r>
      <w:r w:rsidR="002061AC" w:rsidRPr="00CB2DCB">
        <w:rPr>
          <w:rFonts w:ascii="Cambria" w:hAnsi="Cambria" w:cs="Arial"/>
          <w:color w:val="000000"/>
          <w:sz w:val="22"/>
          <w:szCs w:val="22"/>
        </w:rPr>
        <w:t>U</w:t>
      </w:r>
      <w:r w:rsidRPr="00CB2DCB">
        <w:rPr>
          <w:rFonts w:ascii="Cambria" w:hAnsi="Cambria" w:cs="Arial"/>
          <w:color w:val="000000"/>
          <w:sz w:val="22"/>
          <w:szCs w:val="22"/>
        </w:rPr>
        <w:t>mowy Zamawiającemu w stanie umożliwiającym uzyskanie</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pozwolenia na użytkowanie. Ze względu na powyższe okoliczności zmianie może ulec</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wynagrodzenie Wykonawcy, które zostanie ustalone na podstawie oferty Wykonawcy</w:t>
      </w:r>
      <w:r w:rsidR="00D270EA" w:rsidRPr="00CB2DCB">
        <w:rPr>
          <w:rFonts w:ascii="Cambria" w:hAnsi="Cambria" w:cs="Arial"/>
          <w:color w:val="000000"/>
          <w:sz w:val="22"/>
          <w:szCs w:val="22"/>
        </w:rPr>
        <w:t xml:space="preserve"> i kosztorysu przedłożonego przed zawarciem </w:t>
      </w:r>
      <w:r w:rsidR="001C4417">
        <w:rPr>
          <w:rFonts w:ascii="Cambria" w:hAnsi="Cambria" w:cs="Arial"/>
          <w:color w:val="000000"/>
          <w:sz w:val="22"/>
          <w:szCs w:val="22"/>
        </w:rPr>
        <w:t>U</w:t>
      </w:r>
      <w:r w:rsidR="00D270EA" w:rsidRPr="00CB2DCB">
        <w:rPr>
          <w:rFonts w:ascii="Cambria" w:hAnsi="Cambria" w:cs="Arial"/>
          <w:color w:val="000000"/>
          <w:sz w:val="22"/>
          <w:szCs w:val="22"/>
        </w:rPr>
        <w:t>mowy</w:t>
      </w:r>
      <w:r w:rsidRPr="00CB2DCB">
        <w:rPr>
          <w:rFonts w:ascii="Cambria" w:hAnsi="Cambria" w:cs="Arial"/>
          <w:color w:val="000000"/>
          <w:sz w:val="22"/>
          <w:szCs w:val="22"/>
        </w:rPr>
        <w:t>, a</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w przypadku braku możliwości ustalenia takich cen, na podstawie cen wynikających z</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katalogu SEKOCENBUDU oraz zmianie może ulec termin wykonania robót o czas jaki</w:t>
      </w:r>
      <w:r w:rsidR="000E247A" w:rsidRPr="00CB2DCB">
        <w:rPr>
          <w:rFonts w:ascii="Cambria" w:hAnsi="Cambria" w:cs="Arial"/>
          <w:color w:val="000000"/>
          <w:sz w:val="22"/>
          <w:szCs w:val="22"/>
        </w:rPr>
        <w:t xml:space="preserve"> </w:t>
      </w:r>
      <w:r w:rsidRPr="00CB2DCB">
        <w:rPr>
          <w:rFonts w:ascii="Cambria" w:hAnsi="Cambria" w:cs="Arial"/>
          <w:color w:val="000000"/>
          <w:sz w:val="22"/>
          <w:szCs w:val="22"/>
        </w:rPr>
        <w:t xml:space="preserve">wprowadzenie zmian projektowych wpłynęło na możliwość ukończenia </w:t>
      </w:r>
      <w:r w:rsidR="001C4417">
        <w:rPr>
          <w:rFonts w:ascii="Cambria" w:hAnsi="Cambria" w:cs="Arial"/>
          <w:color w:val="000000"/>
          <w:sz w:val="22"/>
          <w:szCs w:val="22"/>
        </w:rPr>
        <w:t>P</w:t>
      </w:r>
      <w:r w:rsidRPr="00CB2DCB">
        <w:rPr>
          <w:rFonts w:ascii="Cambria" w:hAnsi="Cambria" w:cs="Arial"/>
          <w:color w:val="000000"/>
          <w:sz w:val="22"/>
          <w:szCs w:val="22"/>
        </w:rPr>
        <w:t>rzedmiotu</w:t>
      </w:r>
      <w:r w:rsidR="000E247A" w:rsidRPr="00CB2DCB">
        <w:rPr>
          <w:rFonts w:ascii="Cambria" w:hAnsi="Cambria" w:cs="Arial"/>
          <w:color w:val="000000"/>
          <w:sz w:val="22"/>
          <w:szCs w:val="22"/>
        </w:rPr>
        <w:t xml:space="preserve"> </w:t>
      </w:r>
      <w:r w:rsidR="001C4417">
        <w:rPr>
          <w:rFonts w:ascii="Cambria" w:hAnsi="Cambria" w:cs="Arial"/>
          <w:color w:val="000000"/>
          <w:sz w:val="22"/>
          <w:szCs w:val="22"/>
        </w:rPr>
        <w:t>U</w:t>
      </w:r>
      <w:r w:rsidRPr="00CB2DCB">
        <w:rPr>
          <w:rFonts w:ascii="Cambria" w:hAnsi="Cambria" w:cs="Arial"/>
          <w:color w:val="000000"/>
          <w:sz w:val="22"/>
          <w:szCs w:val="22"/>
        </w:rPr>
        <w:t>mowy w pierwotnym terminie.</w:t>
      </w:r>
    </w:p>
    <w:p w14:paraId="4BE13DCF" w14:textId="77777777" w:rsidR="007E6BC7" w:rsidRPr="00CB2DCB" w:rsidRDefault="00543ADF" w:rsidP="000D2DA0">
      <w:pPr>
        <w:numPr>
          <w:ilvl w:val="0"/>
          <w:numId w:val="28"/>
        </w:numPr>
        <w:autoSpaceDE w:val="0"/>
        <w:autoSpaceDN w:val="0"/>
        <w:adjustRightInd w:val="0"/>
        <w:spacing w:after="120" w:line="276" w:lineRule="auto"/>
        <w:ind w:left="1134" w:hanging="425"/>
        <w:jc w:val="both"/>
        <w:rPr>
          <w:rFonts w:ascii="Cambria" w:hAnsi="Cambria" w:cs="Arial"/>
          <w:sz w:val="22"/>
          <w:szCs w:val="22"/>
        </w:rPr>
      </w:pPr>
      <w:r w:rsidRPr="00CB2DCB">
        <w:rPr>
          <w:rFonts w:ascii="Cambria" w:hAnsi="Cambria" w:cs="Arial"/>
          <w:sz w:val="22"/>
          <w:szCs w:val="22"/>
        </w:rPr>
        <w:lastRenderedPageBreak/>
        <w:t xml:space="preserve">Dopuszczalna jest zmiana materiałów przewidzianych w dokumentacji projektowej </w:t>
      </w:r>
      <w:r w:rsidR="00F24FB5" w:rsidRPr="00CB2DCB">
        <w:rPr>
          <w:rFonts w:ascii="Cambria" w:hAnsi="Cambria" w:cs="Arial"/>
          <w:sz w:val="22"/>
          <w:szCs w:val="22"/>
        </w:rPr>
        <w:br/>
      </w:r>
      <w:r w:rsidRPr="00CB2DCB">
        <w:rPr>
          <w:rFonts w:ascii="Cambria" w:hAnsi="Cambria" w:cs="Arial"/>
          <w:sz w:val="22"/>
          <w:szCs w:val="22"/>
        </w:rPr>
        <w:t>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sidRPr="00CB2DCB">
        <w:rPr>
          <w:rFonts w:ascii="Cambria" w:hAnsi="Cambria" w:cs="Arial"/>
          <w:i/>
          <w:sz w:val="22"/>
          <w:szCs w:val="22"/>
        </w:rPr>
        <w:t>.</w:t>
      </w:r>
      <w:r w:rsidR="008D2844" w:rsidRPr="00CB2DCB">
        <w:rPr>
          <w:rFonts w:ascii="Cambria" w:hAnsi="Cambria" w:cs="Arial"/>
          <w:sz w:val="22"/>
          <w:szCs w:val="22"/>
        </w:rPr>
        <w:t xml:space="preserve"> </w:t>
      </w:r>
      <w:r w:rsidR="007E6BC7" w:rsidRPr="00CB2DCB">
        <w:rPr>
          <w:rFonts w:ascii="Cambria" w:hAnsi="Cambria" w:cs="Arial"/>
          <w:sz w:val="22"/>
          <w:szCs w:val="22"/>
        </w:rPr>
        <w:t xml:space="preserve">Zamawiający w kwestii zmiany materiałów jest zobowiązany zająć stanowisko w ciągu 4 dni od dnia otrzymania zapytania  na piśmie od Wykonawcy. </w:t>
      </w:r>
    </w:p>
    <w:p w14:paraId="1B0CFE60" w14:textId="77777777" w:rsidR="00512E41" w:rsidRPr="00CB2DCB" w:rsidRDefault="00512E41" w:rsidP="00841F5C">
      <w:pPr>
        <w:autoSpaceDE w:val="0"/>
        <w:autoSpaceDN w:val="0"/>
        <w:adjustRightInd w:val="0"/>
        <w:spacing w:line="276" w:lineRule="auto"/>
        <w:ind w:left="567" w:hanging="567"/>
        <w:jc w:val="both"/>
        <w:rPr>
          <w:rFonts w:ascii="Cambria" w:hAnsi="Cambria" w:cs="Arial"/>
          <w:color w:val="000000"/>
          <w:sz w:val="22"/>
          <w:szCs w:val="22"/>
        </w:rPr>
      </w:pPr>
      <w:r w:rsidRPr="00CB2DCB">
        <w:rPr>
          <w:rFonts w:ascii="Cambria" w:hAnsi="Cambria" w:cs="Arial"/>
          <w:color w:val="000000"/>
          <w:sz w:val="22"/>
          <w:szCs w:val="22"/>
        </w:rPr>
        <w:t>3) w zakresie zmiany Wynagrodzenia:</w:t>
      </w:r>
    </w:p>
    <w:p w14:paraId="5C8769FC" w14:textId="77777777" w:rsidR="005D0612" w:rsidRPr="00CB2DCB" w:rsidRDefault="00512E41" w:rsidP="000D2DA0">
      <w:pPr>
        <w:numPr>
          <w:ilvl w:val="2"/>
          <w:numId w:val="10"/>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w przypadku dokonania zmian w zakresie terminu realizacji Przedmiotu Umowy lub</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zmiany sposobu wykonania Umowy lub rezygnacji przez Zamawiającego z wykonania</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części Przedmiotu Umowy – o kwotę wynikającą z tych zmian, przy czym punktem</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wyjścia do ustalenia nowego wynagrodzenia będą ceny wynikające z oferty</w:t>
      </w:r>
      <w:r w:rsidR="00D270EA" w:rsidRPr="00CB2DCB">
        <w:rPr>
          <w:rFonts w:ascii="Cambria" w:hAnsi="Cambria" w:cs="Arial"/>
          <w:color w:val="000000"/>
          <w:sz w:val="22"/>
          <w:szCs w:val="22"/>
        </w:rPr>
        <w:t xml:space="preserve"> Wykonawcy i kosztorysu przedłożonego przed zawarciem umowy</w:t>
      </w:r>
      <w:r w:rsidRPr="00CB2DCB">
        <w:rPr>
          <w:rFonts w:ascii="Cambria" w:hAnsi="Cambria" w:cs="Arial"/>
          <w:color w:val="000000"/>
          <w:sz w:val="22"/>
          <w:szCs w:val="22"/>
        </w:rPr>
        <w:t>, a w</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przypadku braku możliwości ustalenia takich cen, na podstawie cen wynikających z</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katalogu SEKOCENBUD</w:t>
      </w:r>
      <w:r w:rsidR="001C4417">
        <w:rPr>
          <w:rFonts w:ascii="Cambria" w:hAnsi="Cambria" w:cs="Arial"/>
          <w:color w:val="000000"/>
          <w:sz w:val="22"/>
          <w:szCs w:val="22"/>
        </w:rPr>
        <w:t>,</w:t>
      </w:r>
    </w:p>
    <w:p w14:paraId="51F9E2D4" w14:textId="77777777" w:rsidR="00105440" w:rsidRPr="00CB2DCB" w:rsidRDefault="00512E41" w:rsidP="000D2DA0">
      <w:pPr>
        <w:numPr>
          <w:ilvl w:val="2"/>
          <w:numId w:val="10"/>
        </w:numPr>
        <w:autoSpaceDE w:val="0"/>
        <w:autoSpaceDN w:val="0"/>
        <w:adjustRightInd w:val="0"/>
        <w:spacing w:line="276" w:lineRule="auto"/>
        <w:ind w:left="1134" w:hanging="425"/>
        <w:jc w:val="both"/>
        <w:rPr>
          <w:rFonts w:ascii="Cambria" w:hAnsi="Cambria" w:cs="Arial"/>
          <w:color w:val="000000"/>
          <w:sz w:val="22"/>
          <w:szCs w:val="22"/>
        </w:rPr>
      </w:pPr>
      <w:r w:rsidRPr="00CB2DCB">
        <w:rPr>
          <w:rFonts w:ascii="Cambria" w:hAnsi="Cambria" w:cs="Arial"/>
          <w:color w:val="000000"/>
          <w:sz w:val="22"/>
          <w:szCs w:val="22"/>
        </w:rPr>
        <w:t>polegające na zwiększeniu wysokości wynagrodzenia w przypadku, zmiany zakresu</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Przedmiotu Umowy, o kwotę wynikającą z tych zmian, przy czym punktem wyjścia do</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ustalenia nowego wynagrodzenia będą ceny wynikające z oferty</w:t>
      </w:r>
      <w:r w:rsidR="00143FC2" w:rsidRPr="00CB2DCB">
        <w:rPr>
          <w:rFonts w:ascii="Cambria" w:hAnsi="Cambria" w:cs="Arial"/>
          <w:color w:val="000000"/>
          <w:sz w:val="22"/>
          <w:szCs w:val="22"/>
        </w:rPr>
        <w:t xml:space="preserve"> Wykonawcy </w:t>
      </w:r>
      <w:r w:rsidR="001C4417">
        <w:rPr>
          <w:rFonts w:ascii="Cambria" w:hAnsi="Cambria" w:cs="Arial"/>
          <w:color w:val="000000"/>
          <w:sz w:val="22"/>
          <w:szCs w:val="22"/>
        </w:rPr>
        <w:br/>
      </w:r>
      <w:r w:rsidR="00143FC2" w:rsidRPr="00CB2DCB">
        <w:rPr>
          <w:rFonts w:ascii="Cambria" w:hAnsi="Cambria" w:cs="Arial"/>
          <w:color w:val="000000"/>
          <w:sz w:val="22"/>
          <w:szCs w:val="22"/>
        </w:rPr>
        <w:t xml:space="preserve">i kosztorysu przedłożonego przed zawarciem </w:t>
      </w:r>
      <w:r w:rsidR="001C4417">
        <w:rPr>
          <w:rFonts w:ascii="Cambria" w:hAnsi="Cambria" w:cs="Arial"/>
          <w:color w:val="000000"/>
          <w:sz w:val="22"/>
          <w:szCs w:val="22"/>
        </w:rPr>
        <w:t>U</w:t>
      </w:r>
      <w:r w:rsidR="00143FC2" w:rsidRPr="00CB2DCB">
        <w:rPr>
          <w:rFonts w:ascii="Cambria" w:hAnsi="Cambria" w:cs="Arial"/>
          <w:color w:val="000000"/>
          <w:sz w:val="22"/>
          <w:szCs w:val="22"/>
        </w:rPr>
        <w:t>mowy</w:t>
      </w:r>
      <w:r w:rsidRPr="00CB2DCB">
        <w:rPr>
          <w:rFonts w:ascii="Cambria" w:hAnsi="Cambria" w:cs="Arial"/>
          <w:color w:val="000000"/>
          <w:sz w:val="22"/>
          <w:szCs w:val="22"/>
        </w:rPr>
        <w:t>, a w przypadku braku</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możliwości ustalenia takich cen, na podstawie cen wynikających z katalogu</w:t>
      </w:r>
      <w:r w:rsidR="005D0612" w:rsidRPr="00CB2DCB">
        <w:rPr>
          <w:rFonts w:ascii="Cambria" w:hAnsi="Cambria" w:cs="Arial"/>
          <w:color w:val="000000"/>
          <w:sz w:val="22"/>
          <w:szCs w:val="22"/>
        </w:rPr>
        <w:t xml:space="preserve"> </w:t>
      </w:r>
      <w:r w:rsidRPr="00CB2DCB">
        <w:rPr>
          <w:rFonts w:ascii="Cambria" w:hAnsi="Cambria" w:cs="Arial"/>
          <w:color w:val="000000"/>
          <w:sz w:val="22"/>
          <w:szCs w:val="22"/>
        </w:rPr>
        <w:t>SEKOCENBUD.</w:t>
      </w:r>
    </w:p>
    <w:p w14:paraId="7A7FC9A3" w14:textId="77777777" w:rsidR="008808CF" w:rsidRPr="00CB2DCB" w:rsidRDefault="008808CF" w:rsidP="00A16C78">
      <w:pPr>
        <w:pStyle w:val="Akapitzlist"/>
        <w:numPr>
          <w:ilvl w:val="0"/>
          <w:numId w:val="37"/>
        </w:numPr>
        <w:suppressAutoHyphens/>
        <w:autoSpaceDE w:val="0"/>
        <w:autoSpaceDN w:val="0"/>
        <w:adjustRightInd w:val="0"/>
        <w:spacing w:before="120" w:after="0"/>
        <w:contextualSpacing/>
        <w:jc w:val="both"/>
        <w:rPr>
          <w:rFonts w:ascii="Cambria" w:hAnsi="Cambria" w:cs="Arial"/>
          <w:color w:val="000000"/>
        </w:rPr>
      </w:pPr>
      <w:r w:rsidRPr="00CB2DCB">
        <w:rPr>
          <w:rFonts w:ascii="Cambria" w:hAnsi="Cambria" w:cs="Arial"/>
          <w:color w:val="000000"/>
        </w:rPr>
        <w:t>Dopuszczalna jest zmiana Przedmiotu Umowy, w szczególności zmiana sposobu wykonania Przedmiotu Umowy, zakresu robót, lokalizacji robót w sytuacji:</w:t>
      </w:r>
    </w:p>
    <w:p w14:paraId="13675E44" w14:textId="77777777" w:rsidR="008808CF" w:rsidRPr="00CB2DCB" w:rsidRDefault="008808CF" w:rsidP="000D2DA0">
      <w:pPr>
        <w:pStyle w:val="Akapitzlist"/>
        <w:numPr>
          <w:ilvl w:val="0"/>
          <w:numId w:val="41"/>
        </w:numPr>
        <w:suppressAutoHyphens/>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wystąpienia innych warunków geologicznych, geotechnicznych, hydrologicznych niż </w:t>
      </w:r>
      <w:r w:rsidRPr="00CB2DCB">
        <w:rPr>
          <w:rFonts w:ascii="Cambria" w:hAnsi="Cambria" w:cs="Arial"/>
          <w:color w:val="000000"/>
        </w:rPr>
        <w:br/>
        <w:t xml:space="preserve">te wskazane przez Zamawiającego w </w:t>
      </w:r>
      <w:r w:rsidR="00481220" w:rsidRPr="00CB2DCB">
        <w:rPr>
          <w:rFonts w:ascii="Cambria" w:hAnsi="Cambria" w:cs="Arial"/>
          <w:color w:val="000000"/>
        </w:rPr>
        <w:t>d</w:t>
      </w:r>
      <w:r w:rsidRPr="00CB2DCB">
        <w:rPr>
          <w:rFonts w:ascii="Cambria" w:hAnsi="Cambria" w:cs="Arial"/>
          <w:color w:val="000000"/>
        </w:rPr>
        <w:t>okumentacji projektowej, powodujących konieczność zmiany sposobu wykonania Przedmiotu Umowy;</w:t>
      </w:r>
    </w:p>
    <w:p w14:paraId="7F98077A" w14:textId="77777777" w:rsidR="008808CF" w:rsidRPr="00CB2DCB" w:rsidRDefault="008808CF" w:rsidP="000D2DA0">
      <w:pPr>
        <w:pStyle w:val="Akapitzlist"/>
        <w:numPr>
          <w:ilvl w:val="0"/>
          <w:numId w:val="41"/>
        </w:numPr>
        <w:suppressAutoHyphens/>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wystąpienia na </w:t>
      </w:r>
      <w:r w:rsidR="00481220" w:rsidRPr="00CB2DCB">
        <w:rPr>
          <w:rFonts w:ascii="Cambria" w:hAnsi="Cambria" w:cs="Arial"/>
          <w:color w:val="000000"/>
        </w:rPr>
        <w:t>t</w:t>
      </w:r>
      <w:r w:rsidRPr="00CB2DCB">
        <w:rPr>
          <w:rFonts w:ascii="Cambria" w:hAnsi="Cambria" w:cs="Arial"/>
          <w:color w:val="000000"/>
        </w:rPr>
        <w:t>erenie budowy niewybuchów, niewypałów, znalezisk archeologicznych lub innych niezinwentaryzowanych obiektów, które uniemożliwiają lub utrudniają wykonanie robót na warunkach przewidzianych w Umowie.</w:t>
      </w:r>
    </w:p>
    <w:p w14:paraId="0663DD0B" w14:textId="77777777" w:rsidR="008808CF" w:rsidRPr="00CB2DCB" w:rsidRDefault="008808CF" w:rsidP="00A16C78">
      <w:pPr>
        <w:pStyle w:val="Akapitzlist"/>
        <w:numPr>
          <w:ilvl w:val="0"/>
          <w:numId w:val="37"/>
        </w:numPr>
        <w:autoSpaceDE w:val="0"/>
        <w:autoSpaceDN w:val="0"/>
        <w:adjustRightInd w:val="0"/>
        <w:spacing w:before="120" w:after="0"/>
        <w:contextualSpacing/>
        <w:jc w:val="both"/>
        <w:rPr>
          <w:rFonts w:ascii="Cambria" w:hAnsi="Cambria" w:cs="Arial"/>
          <w:color w:val="000000"/>
        </w:rPr>
      </w:pPr>
      <w:r w:rsidRPr="00CB2DCB">
        <w:rPr>
          <w:rFonts w:ascii="Cambria" w:hAnsi="Cambria" w:cs="Arial"/>
          <w:color w:val="000000"/>
        </w:rPr>
        <w:t>Dopuszczalna jest zmiana Przedmiotu Umowy poprzez zmianę zakresu robót budowlanych przewidzianych do wykonania w ramach niniejszej Umowy w przypadku:</w:t>
      </w:r>
    </w:p>
    <w:p w14:paraId="40239D14" w14:textId="77777777" w:rsidR="008808CF" w:rsidRPr="00CB2DCB" w:rsidRDefault="008808CF" w:rsidP="000D2DA0">
      <w:pPr>
        <w:pStyle w:val="Akapitzlist"/>
        <w:numPr>
          <w:ilvl w:val="0"/>
          <w:numId w:val="42"/>
        </w:numPr>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konieczności wykonania robót zamiennych lub dodatkowych, których wykonanie </w:t>
      </w:r>
      <w:r w:rsidRPr="00CB2DCB">
        <w:rPr>
          <w:rFonts w:ascii="Cambria" w:hAnsi="Cambria" w:cs="Arial"/>
          <w:color w:val="000000"/>
        </w:rPr>
        <w:br/>
        <w:t xml:space="preserve">ma na celu prawidłowe zrealizowanie Przedmiotu Umowy, a konieczność ich wykonania wynika z </w:t>
      </w:r>
      <w:r w:rsidR="00F24FB5" w:rsidRPr="00CB2DCB">
        <w:rPr>
          <w:rFonts w:ascii="Cambria" w:hAnsi="Cambria" w:cs="Arial"/>
          <w:color w:val="000000"/>
        </w:rPr>
        <w:t>w</w:t>
      </w:r>
      <w:r w:rsidRPr="00CB2DCB">
        <w:rPr>
          <w:rFonts w:ascii="Cambria" w:hAnsi="Cambria" w:cs="Arial"/>
          <w:color w:val="000000"/>
        </w:rPr>
        <w:t xml:space="preserve">ad </w:t>
      </w:r>
      <w:r w:rsidR="00F24FB5" w:rsidRPr="00CB2DCB">
        <w:rPr>
          <w:rFonts w:ascii="Cambria" w:hAnsi="Cambria" w:cs="Arial"/>
          <w:color w:val="000000"/>
        </w:rPr>
        <w:t>d</w:t>
      </w:r>
      <w:r w:rsidRPr="00CB2DCB">
        <w:rPr>
          <w:rFonts w:ascii="Cambria" w:hAnsi="Cambria" w:cs="Arial"/>
          <w:color w:val="000000"/>
        </w:rPr>
        <w:t>okumentacji projektowej;</w:t>
      </w:r>
    </w:p>
    <w:p w14:paraId="314DD6F1" w14:textId="77777777" w:rsidR="008808CF" w:rsidRPr="00CB2DCB" w:rsidRDefault="008808CF" w:rsidP="000D2DA0">
      <w:pPr>
        <w:pStyle w:val="Akapitzlist"/>
        <w:numPr>
          <w:ilvl w:val="0"/>
          <w:numId w:val="42"/>
        </w:numPr>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konieczności wykonania robót zamiennych lub dodatkowych niezbędnych </w:t>
      </w:r>
      <w:r w:rsidRPr="00CB2DCB">
        <w:rPr>
          <w:rFonts w:ascii="Cambria" w:hAnsi="Cambria" w:cs="Arial"/>
          <w:color w:val="000000"/>
        </w:rPr>
        <w:br/>
        <w:t xml:space="preserve">do prawidłowego wykonania Przedmiotu Umowy, </w:t>
      </w:r>
      <w:r w:rsidR="008D2844" w:rsidRPr="00CB2DCB">
        <w:rPr>
          <w:rFonts w:ascii="Cambria" w:hAnsi="Cambria" w:cs="Arial"/>
          <w:color w:val="000000"/>
        </w:rPr>
        <w:t xml:space="preserve">które nie zostały przewidziane </w:t>
      </w:r>
      <w:r w:rsidR="00CB68CD">
        <w:rPr>
          <w:rFonts w:ascii="Cambria" w:hAnsi="Cambria" w:cs="Arial"/>
          <w:color w:val="000000"/>
        </w:rPr>
        <w:br/>
      </w:r>
      <w:r w:rsidRPr="00CB2DCB">
        <w:rPr>
          <w:rFonts w:ascii="Cambria" w:hAnsi="Cambria" w:cs="Arial"/>
          <w:color w:val="000000"/>
        </w:rPr>
        <w:t xml:space="preserve">w </w:t>
      </w:r>
      <w:r w:rsidR="00F24FB5" w:rsidRPr="00CB2DCB">
        <w:rPr>
          <w:rFonts w:ascii="Cambria" w:hAnsi="Cambria" w:cs="Arial"/>
          <w:color w:val="000000"/>
        </w:rPr>
        <w:t>d</w:t>
      </w:r>
      <w:r w:rsidRPr="00CB2DCB">
        <w:rPr>
          <w:rFonts w:ascii="Cambria" w:hAnsi="Cambria" w:cs="Arial"/>
          <w:color w:val="000000"/>
        </w:rPr>
        <w:t>okumentacji projektowej przekazanej przez Zamawiającego;</w:t>
      </w:r>
    </w:p>
    <w:p w14:paraId="123BAAC1" w14:textId="77777777" w:rsidR="008808CF" w:rsidRPr="00CB2DCB" w:rsidRDefault="008808CF" w:rsidP="000D2DA0">
      <w:pPr>
        <w:pStyle w:val="Akapitzlist"/>
        <w:numPr>
          <w:ilvl w:val="0"/>
          <w:numId w:val="42"/>
        </w:numPr>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zmiany </w:t>
      </w:r>
      <w:r w:rsidR="00F24FB5" w:rsidRPr="00CB2DCB">
        <w:rPr>
          <w:rFonts w:ascii="Cambria" w:hAnsi="Cambria" w:cs="Arial"/>
          <w:color w:val="000000"/>
        </w:rPr>
        <w:t>d</w:t>
      </w:r>
      <w:r w:rsidRPr="00CB2DCB">
        <w:rPr>
          <w:rFonts w:ascii="Cambria" w:hAnsi="Cambria" w:cs="Arial"/>
          <w:color w:val="000000"/>
        </w:rPr>
        <w:t>okumentacji projektowej wykonane z inicjatywy Zamawiającego ze względu na stwierdzone wady, co spowoduje konieczność wykonania robót zamiennych lub dodatkowych;</w:t>
      </w:r>
    </w:p>
    <w:p w14:paraId="1612615E" w14:textId="77777777" w:rsidR="008808CF" w:rsidRPr="00CB2DCB" w:rsidRDefault="008808CF" w:rsidP="000D2DA0">
      <w:pPr>
        <w:pStyle w:val="Akapitzlist"/>
        <w:numPr>
          <w:ilvl w:val="0"/>
          <w:numId w:val="42"/>
        </w:numPr>
        <w:autoSpaceDE w:val="0"/>
        <w:autoSpaceDN w:val="0"/>
        <w:adjustRightInd w:val="0"/>
        <w:spacing w:before="120" w:after="0"/>
        <w:ind w:left="1134" w:hanging="425"/>
        <w:contextualSpacing/>
        <w:jc w:val="both"/>
        <w:rPr>
          <w:rFonts w:ascii="Cambria" w:hAnsi="Cambria" w:cs="Arial"/>
          <w:color w:val="000000"/>
        </w:rPr>
      </w:pPr>
      <w:r w:rsidRPr="00CB2DCB">
        <w:rPr>
          <w:rFonts w:ascii="Cambria" w:hAnsi="Cambria" w:cs="Arial"/>
          <w:color w:val="000000"/>
        </w:rPr>
        <w:t xml:space="preserve">zmiany decyzji administracyjnych, na podstawie których prowadzone są roboty budowlane objęte Umową, powodujące zmianę dotychczasowego zakresu robót przewidzianego w </w:t>
      </w:r>
      <w:r w:rsidR="00F24FB5" w:rsidRPr="00CB2DCB">
        <w:rPr>
          <w:rFonts w:ascii="Cambria" w:hAnsi="Cambria" w:cs="Arial"/>
          <w:color w:val="000000"/>
        </w:rPr>
        <w:t>d</w:t>
      </w:r>
      <w:r w:rsidRPr="00CB2DCB">
        <w:rPr>
          <w:rFonts w:ascii="Cambria" w:hAnsi="Cambria" w:cs="Arial"/>
          <w:color w:val="000000"/>
        </w:rPr>
        <w:t>okumentacji projektowej.</w:t>
      </w:r>
    </w:p>
    <w:p w14:paraId="5A2E0FEA" w14:textId="77777777" w:rsidR="00105440" w:rsidRPr="00CB2DCB" w:rsidRDefault="00105440" w:rsidP="00A16C78">
      <w:pPr>
        <w:numPr>
          <w:ilvl w:val="4"/>
          <w:numId w:val="11"/>
        </w:numPr>
        <w:tabs>
          <w:tab w:val="left" w:pos="1134"/>
        </w:tabs>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Dopuszcza się zmianę</w:t>
      </w:r>
      <w:r w:rsidR="00FA50B1" w:rsidRPr="00CB2DCB">
        <w:rPr>
          <w:rFonts w:ascii="Cambria" w:hAnsi="Cambria" w:cs="Arial"/>
          <w:sz w:val="22"/>
          <w:szCs w:val="22"/>
        </w:rPr>
        <w:t xml:space="preserve"> inspektorów nadzoru w przypadkach dopusz</w:t>
      </w:r>
      <w:r w:rsidRPr="00CB2DCB">
        <w:rPr>
          <w:rFonts w:ascii="Cambria" w:hAnsi="Cambria" w:cs="Arial"/>
          <w:sz w:val="22"/>
          <w:szCs w:val="22"/>
        </w:rPr>
        <w:t xml:space="preserve">czonych przez Prawo budowlane, </w:t>
      </w:r>
      <w:r w:rsidR="00FA50B1" w:rsidRPr="00CB2DCB">
        <w:rPr>
          <w:rFonts w:ascii="Cambria" w:hAnsi="Cambria" w:cs="Arial"/>
          <w:sz w:val="22"/>
          <w:szCs w:val="22"/>
        </w:rPr>
        <w:t>w wyniku zmian organizacyjnych Zamawiającego.</w:t>
      </w:r>
      <w:r w:rsidR="008808CF" w:rsidRPr="00CB2DCB">
        <w:rPr>
          <w:rFonts w:ascii="Cambria" w:hAnsi="Cambria" w:cs="Arial"/>
          <w:sz w:val="22"/>
          <w:szCs w:val="22"/>
        </w:rPr>
        <w:t xml:space="preserve"> Zmiana taka nie wymaga zmiany </w:t>
      </w:r>
      <w:r w:rsidR="00CB68CD">
        <w:rPr>
          <w:rFonts w:ascii="Cambria" w:hAnsi="Cambria" w:cs="Arial"/>
          <w:sz w:val="22"/>
          <w:szCs w:val="22"/>
        </w:rPr>
        <w:t>U</w:t>
      </w:r>
      <w:r w:rsidR="008808CF" w:rsidRPr="00CB2DCB">
        <w:rPr>
          <w:rFonts w:ascii="Cambria" w:hAnsi="Cambria" w:cs="Arial"/>
          <w:sz w:val="22"/>
          <w:szCs w:val="22"/>
        </w:rPr>
        <w:t>mowy, a jedynie powiadomienia Wykonawcy</w:t>
      </w:r>
    </w:p>
    <w:p w14:paraId="342569C3" w14:textId="77777777" w:rsidR="009D2F2F" w:rsidRPr="00CB2DCB" w:rsidRDefault="009D2F2F" w:rsidP="00A16C78">
      <w:pPr>
        <w:numPr>
          <w:ilvl w:val="4"/>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lastRenderedPageBreak/>
        <w:t xml:space="preserve">Zmiana umowy nastąpić może z inicjatywy Zamawiającego albo Wykonawcy poprzez przedstawienie drugiej stronie propozycji zmian w formie pisemnej, które powinny zawierać: </w:t>
      </w:r>
    </w:p>
    <w:p w14:paraId="1A572AF2" w14:textId="77777777" w:rsidR="009D2F2F" w:rsidRPr="00CB2DCB" w:rsidRDefault="009D2F2F" w:rsidP="00A16C78">
      <w:pPr>
        <w:numPr>
          <w:ilvl w:val="0"/>
          <w:numId w:val="12"/>
        </w:numPr>
        <w:autoSpaceDE w:val="0"/>
        <w:autoSpaceDN w:val="0"/>
        <w:adjustRightInd w:val="0"/>
        <w:spacing w:line="276" w:lineRule="auto"/>
        <w:rPr>
          <w:rFonts w:ascii="Cambria" w:hAnsi="Cambria" w:cs="Arial"/>
          <w:color w:val="000000"/>
          <w:sz w:val="22"/>
          <w:szCs w:val="22"/>
        </w:rPr>
      </w:pPr>
      <w:r w:rsidRPr="00CB2DCB">
        <w:rPr>
          <w:rFonts w:ascii="Cambria" w:hAnsi="Cambria" w:cs="Arial"/>
          <w:color w:val="000000"/>
          <w:sz w:val="22"/>
          <w:szCs w:val="22"/>
        </w:rPr>
        <w:t xml:space="preserve">opis zmiany, </w:t>
      </w:r>
    </w:p>
    <w:p w14:paraId="1D1735DF" w14:textId="77777777" w:rsidR="009D2F2F" w:rsidRPr="00CB2DCB" w:rsidRDefault="009D2F2F" w:rsidP="00A16C78">
      <w:pPr>
        <w:numPr>
          <w:ilvl w:val="0"/>
          <w:numId w:val="12"/>
        </w:numPr>
        <w:autoSpaceDE w:val="0"/>
        <w:autoSpaceDN w:val="0"/>
        <w:adjustRightInd w:val="0"/>
        <w:spacing w:line="276" w:lineRule="auto"/>
        <w:rPr>
          <w:rFonts w:ascii="Cambria" w:hAnsi="Cambria" w:cs="Arial"/>
          <w:color w:val="000000"/>
          <w:sz w:val="22"/>
          <w:szCs w:val="22"/>
        </w:rPr>
      </w:pPr>
      <w:r w:rsidRPr="00CB2DCB">
        <w:rPr>
          <w:rFonts w:ascii="Cambria" w:hAnsi="Cambria" w:cs="Arial"/>
          <w:color w:val="000000"/>
          <w:sz w:val="22"/>
          <w:szCs w:val="22"/>
        </w:rPr>
        <w:t xml:space="preserve">uzasadnienie zmiany, </w:t>
      </w:r>
    </w:p>
    <w:p w14:paraId="1E7A6915" w14:textId="77777777" w:rsidR="009D2F2F" w:rsidRPr="00CB2DCB" w:rsidRDefault="009D2F2F" w:rsidP="00A16C78">
      <w:pPr>
        <w:numPr>
          <w:ilvl w:val="0"/>
          <w:numId w:val="12"/>
        </w:numPr>
        <w:autoSpaceDE w:val="0"/>
        <w:autoSpaceDN w:val="0"/>
        <w:adjustRightInd w:val="0"/>
        <w:spacing w:line="276" w:lineRule="auto"/>
        <w:rPr>
          <w:rFonts w:ascii="Cambria" w:hAnsi="Cambria" w:cs="Arial"/>
          <w:color w:val="000000"/>
          <w:sz w:val="22"/>
          <w:szCs w:val="22"/>
        </w:rPr>
      </w:pPr>
      <w:r w:rsidRPr="00CB2DCB">
        <w:rPr>
          <w:rFonts w:ascii="Cambria" w:hAnsi="Cambria" w:cs="Arial"/>
          <w:color w:val="000000"/>
          <w:sz w:val="22"/>
          <w:szCs w:val="22"/>
        </w:rPr>
        <w:t xml:space="preserve">koszt zmiany oraz jego wpływ na wysokość wynagrodzenia, </w:t>
      </w:r>
    </w:p>
    <w:p w14:paraId="591DFF87" w14:textId="77777777" w:rsidR="009D2F2F" w:rsidRPr="00CB2DCB" w:rsidRDefault="009D2F2F" w:rsidP="00A16C78">
      <w:pPr>
        <w:numPr>
          <w:ilvl w:val="0"/>
          <w:numId w:val="12"/>
        </w:numPr>
        <w:autoSpaceDE w:val="0"/>
        <w:autoSpaceDN w:val="0"/>
        <w:adjustRightInd w:val="0"/>
        <w:spacing w:line="276" w:lineRule="auto"/>
        <w:rPr>
          <w:rFonts w:ascii="Cambria" w:hAnsi="Cambria" w:cs="Arial"/>
          <w:color w:val="000000"/>
          <w:sz w:val="22"/>
          <w:szCs w:val="22"/>
        </w:rPr>
      </w:pPr>
      <w:r w:rsidRPr="00CB2DCB">
        <w:rPr>
          <w:rFonts w:ascii="Cambria" w:hAnsi="Cambria" w:cs="Arial"/>
          <w:color w:val="000000"/>
          <w:sz w:val="22"/>
          <w:szCs w:val="22"/>
        </w:rPr>
        <w:t xml:space="preserve">czas wykonania zmiany oraz wpływ zmiany na termin zakończenia </w:t>
      </w:r>
      <w:r w:rsidR="00CB68CD">
        <w:rPr>
          <w:rFonts w:ascii="Cambria" w:hAnsi="Cambria" w:cs="Arial"/>
          <w:color w:val="000000"/>
          <w:sz w:val="22"/>
          <w:szCs w:val="22"/>
        </w:rPr>
        <w:t>U</w:t>
      </w:r>
      <w:r w:rsidRPr="00CB2DCB">
        <w:rPr>
          <w:rFonts w:ascii="Cambria" w:hAnsi="Cambria" w:cs="Arial"/>
          <w:color w:val="000000"/>
          <w:sz w:val="22"/>
          <w:szCs w:val="22"/>
        </w:rPr>
        <w:t xml:space="preserve">mowy. </w:t>
      </w:r>
    </w:p>
    <w:p w14:paraId="6EE0C105" w14:textId="77777777" w:rsidR="00B572C2" w:rsidRPr="00CB2DCB" w:rsidRDefault="009D2F2F" w:rsidP="00A16C78">
      <w:pPr>
        <w:numPr>
          <w:ilvl w:val="4"/>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Warunkiem wprowadzenia zmian do </w:t>
      </w:r>
      <w:r w:rsidR="008808CF" w:rsidRPr="00CB2DCB">
        <w:rPr>
          <w:rFonts w:ascii="Cambria" w:hAnsi="Cambria" w:cs="Arial"/>
          <w:color w:val="000000"/>
          <w:sz w:val="22"/>
          <w:szCs w:val="22"/>
        </w:rPr>
        <w:t>U</w:t>
      </w:r>
      <w:r w:rsidRPr="00CB2DCB">
        <w:rPr>
          <w:rFonts w:ascii="Cambria" w:hAnsi="Cambria" w:cs="Arial"/>
          <w:color w:val="000000"/>
          <w:sz w:val="22"/>
          <w:szCs w:val="22"/>
        </w:rPr>
        <w:t xml:space="preserve">mowy będzie potwierdzenie powstałych okoliczności </w:t>
      </w:r>
      <w:r w:rsidR="00481220" w:rsidRPr="00CB2DCB">
        <w:rPr>
          <w:rFonts w:ascii="Cambria" w:hAnsi="Cambria" w:cs="Arial"/>
          <w:color w:val="000000"/>
          <w:sz w:val="22"/>
          <w:szCs w:val="22"/>
        </w:rPr>
        <w:br/>
      </w:r>
      <w:r w:rsidRPr="00CB2DCB">
        <w:rPr>
          <w:rFonts w:ascii="Cambria" w:hAnsi="Cambria" w:cs="Arial"/>
          <w:color w:val="000000"/>
          <w:sz w:val="22"/>
          <w:szCs w:val="22"/>
        </w:rPr>
        <w:t>w formie opisowej i właściwie umotywowanej - protokół wraz z uzasadnieniem zostanie spisany przez przedstawicieli Zamawiającego i</w:t>
      </w:r>
      <w:r w:rsidR="00B572C2" w:rsidRPr="00CB2DCB">
        <w:rPr>
          <w:rFonts w:ascii="Cambria" w:hAnsi="Cambria" w:cs="Arial"/>
          <w:color w:val="000000"/>
          <w:sz w:val="22"/>
          <w:szCs w:val="22"/>
        </w:rPr>
        <w:t xml:space="preserve"> Wykonawcy.</w:t>
      </w:r>
    </w:p>
    <w:p w14:paraId="3F59DAFF" w14:textId="77777777" w:rsidR="00B572C2" w:rsidRPr="00CB2DCB" w:rsidRDefault="00B572C2" w:rsidP="00A16C78">
      <w:pPr>
        <w:numPr>
          <w:ilvl w:val="4"/>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75333DFA" w14:textId="77777777" w:rsidR="00B572C2" w:rsidRPr="00CB2DCB" w:rsidRDefault="00B572C2" w:rsidP="00A16C78">
      <w:pPr>
        <w:numPr>
          <w:ilvl w:val="4"/>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49DD9BC0" w14:textId="77777777" w:rsidR="00B572C2" w:rsidRPr="00CB2DCB" w:rsidRDefault="00B572C2" w:rsidP="00A16C78">
      <w:pPr>
        <w:numPr>
          <w:ilvl w:val="4"/>
          <w:numId w:val="11"/>
        </w:numPr>
        <w:autoSpaceDE w:val="0"/>
        <w:autoSpaceDN w:val="0"/>
        <w:adjustRightInd w:val="0"/>
        <w:spacing w:after="120" w:line="276" w:lineRule="auto"/>
        <w:jc w:val="both"/>
        <w:rPr>
          <w:rFonts w:ascii="Cambria" w:hAnsi="Cambria" w:cs="Arial"/>
          <w:color w:val="000000"/>
          <w:sz w:val="22"/>
          <w:szCs w:val="22"/>
        </w:rPr>
      </w:pPr>
      <w:r w:rsidRPr="00CB2DCB">
        <w:rPr>
          <w:rFonts w:ascii="Cambria" w:hAnsi="Cambria" w:cs="Arial"/>
          <w:color w:val="000000"/>
          <w:sz w:val="22"/>
          <w:szCs w:val="22"/>
        </w:rPr>
        <w:t xml:space="preserve">Niezależnie od postanowień </w:t>
      </w:r>
      <w:r w:rsidR="000D1D73" w:rsidRPr="00CB2DCB">
        <w:rPr>
          <w:rFonts w:ascii="Cambria" w:hAnsi="Cambria" w:cs="Arial"/>
          <w:color w:val="000000"/>
          <w:sz w:val="22"/>
          <w:szCs w:val="22"/>
        </w:rPr>
        <w:t>ustępów powyższych</w:t>
      </w:r>
      <w:r w:rsidRPr="00CB2DCB">
        <w:rPr>
          <w:rFonts w:ascii="Cambria" w:hAnsi="Cambria" w:cs="Arial"/>
          <w:color w:val="000000"/>
          <w:sz w:val="22"/>
          <w:szCs w:val="22"/>
        </w:rPr>
        <w:t>, Strony dopuszczają możliwość (i) zmian</w:t>
      </w:r>
      <w:r w:rsidR="000D1D73" w:rsidRPr="00CB2DCB">
        <w:rPr>
          <w:rFonts w:ascii="Cambria" w:hAnsi="Cambria" w:cs="Arial"/>
          <w:color w:val="000000"/>
          <w:sz w:val="22"/>
          <w:szCs w:val="22"/>
        </w:rPr>
        <w:t xml:space="preserve"> </w:t>
      </w:r>
      <w:r w:rsidRPr="00CB2DCB">
        <w:rPr>
          <w:rFonts w:ascii="Cambria" w:hAnsi="Cambria" w:cs="Arial"/>
          <w:color w:val="000000"/>
          <w:sz w:val="22"/>
          <w:szCs w:val="22"/>
        </w:rPr>
        <w:t>redakcyjnych Umowy oraz (ii) zmian będących następstwem sukcesji uniwersalnej albo</w:t>
      </w:r>
      <w:r w:rsidR="000D1D73" w:rsidRPr="00CB2DCB">
        <w:rPr>
          <w:rFonts w:ascii="Cambria" w:hAnsi="Cambria" w:cs="Arial"/>
          <w:color w:val="000000"/>
          <w:sz w:val="22"/>
          <w:szCs w:val="22"/>
        </w:rPr>
        <w:t xml:space="preserve"> </w:t>
      </w:r>
      <w:r w:rsidRPr="00CB2DCB">
        <w:rPr>
          <w:rFonts w:ascii="Cambria" w:hAnsi="Cambria" w:cs="Arial"/>
          <w:color w:val="000000"/>
          <w:sz w:val="22"/>
          <w:szCs w:val="22"/>
        </w:rPr>
        <w:t>przejęcia z mocy prawa pełni praw i obowiązków dotyczących którejkolwiek ze Stron, (iii)</w:t>
      </w:r>
      <w:r w:rsidR="000D1D73" w:rsidRPr="00CB2DCB">
        <w:rPr>
          <w:rFonts w:ascii="Cambria" w:hAnsi="Cambria" w:cs="Arial"/>
          <w:color w:val="000000"/>
          <w:sz w:val="22"/>
          <w:szCs w:val="22"/>
        </w:rPr>
        <w:t xml:space="preserve"> </w:t>
      </w:r>
      <w:r w:rsidRPr="00CB2DCB">
        <w:rPr>
          <w:rFonts w:ascii="Cambria" w:hAnsi="Cambria" w:cs="Arial"/>
          <w:color w:val="000000"/>
          <w:sz w:val="22"/>
          <w:szCs w:val="22"/>
        </w:rPr>
        <w:t>zmian danych Stron ujawnionych w rejestrach publicznych, jak również (iv) zmian</w:t>
      </w:r>
      <w:r w:rsidR="000D1D73" w:rsidRPr="00CB2DCB">
        <w:rPr>
          <w:rFonts w:ascii="Cambria" w:hAnsi="Cambria" w:cs="Arial"/>
          <w:color w:val="000000"/>
          <w:sz w:val="22"/>
          <w:szCs w:val="22"/>
        </w:rPr>
        <w:t xml:space="preserve"> </w:t>
      </w:r>
      <w:r w:rsidRPr="00CB2DCB">
        <w:rPr>
          <w:rFonts w:ascii="Cambria" w:hAnsi="Cambria" w:cs="Arial"/>
          <w:color w:val="000000"/>
          <w:sz w:val="22"/>
          <w:szCs w:val="22"/>
        </w:rPr>
        <w:t>wynikających z okoliczności, w których Prawo Budowlane dopuszcza stosowanie rozwiązań</w:t>
      </w:r>
      <w:r w:rsidR="000D1D73" w:rsidRPr="00CB2DCB">
        <w:rPr>
          <w:rFonts w:ascii="Cambria" w:hAnsi="Cambria" w:cs="Arial"/>
          <w:color w:val="000000"/>
          <w:sz w:val="22"/>
          <w:szCs w:val="22"/>
        </w:rPr>
        <w:t xml:space="preserve"> </w:t>
      </w:r>
      <w:r w:rsidRPr="00CB2DCB">
        <w:rPr>
          <w:rFonts w:ascii="Cambria" w:hAnsi="Cambria" w:cs="Arial"/>
          <w:color w:val="000000"/>
          <w:sz w:val="22"/>
          <w:szCs w:val="22"/>
        </w:rPr>
        <w:t>zamiennych, o ile nie będą one pogarszały jakości świadczenia Wykonawcy.</w:t>
      </w:r>
    </w:p>
    <w:p w14:paraId="55ACFF5F" w14:textId="77777777" w:rsidR="009D2F2F" w:rsidRPr="00CB2DCB" w:rsidRDefault="009D2F2F" w:rsidP="00A16C78">
      <w:pPr>
        <w:autoSpaceDE w:val="0"/>
        <w:autoSpaceDN w:val="0"/>
        <w:adjustRightInd w:val="0"/>
        <w:spacing w:after="120" w:line="276" w:lineRule="auto"/>
        <w:ind w:left="360"/>
        <w:jc w:val="both"/>
        <w:rPr>
          <w:rFonts w:ascii="Cambria" w:hAnsi="Cambria" w:cs="Arial"/>
          <w:color w:val="000000"/>
          <w:sz w:val="22"/>
          <w:szCs w:val="22"/>
        </w:rPr>
      </w:pPr>
    </w:p>
    <w:p w14:paraId="68CDCB8E"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12</w:t>
      </w:r>
      <w:r w:rsidRPr="00CB2DCB">
        <w:rPr>
          <w:rFonts w:ascii="Cambria" w:hAnsi="Cambria" w:cs="Arial"/>
          <w:b/>
          <w:color w:val="000000"/>
          <w:sz w:val="22"/>
          <w:szCs w:val="22"/>
        </w:rPr>
        <w:t xml:space="preserve">. </w:t>
      </w:r>
    </w:p>
    <w:p w14:paraId="3A0703F1" w14:textId="77777777" w:rsidR="007967B8" w:rsidRPr="00CB2DCB" w:rsidRDefault="007967B8"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ODSTĄPIENIE OD UMOWY</w:t>
      </w:r>
    </w:p>
    <w:p w14:paraId="3A2F09F8" w14:textId="77777777" w:rsidR="009D2F2F" w:rsidRPr="00CB2DCB" w:rsidRDefault="009D2F2F" w:rsidP="00A16C78">
      <w:pPr>
        <w:numPr>
          <w:ilvl w:val="5"/>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bCs/>
          <w:color w:val="000000"/>
          <w:sz w:val="22"/>
          <w:szCs w:val="22"/>
        </w:rPr>
        <w:t xml:space="preserve">Zamawiającemu przysługuje prawo odstąpienia od </w:t>
      </w:r>
      <w:r w:rsidR="00CB68CD">
        <w:rPr>
          <w:rFonts w:ascii="Cambria" w:hAnsi="Cambria" w:cs="Arial"/>
          <w:bCs/>
          <w:color w:val="000000"/>
          <w:sz w:val="22"/>
          <w:szCs w:val="22"/>
        </w:rPr>
        <w:t>U</w:t>
      </w:r>
      <w:r w:rsidRPr="00CB2DCB">
        <w:rPr>
          <w:rFonts w:ascii="Cambria" w:hAnsi="Cambria" w:cs="Arial"/>
          <w:bCs/>
          <w:color w:val="000000"/>
          <w:sz w:val="22"/>
          <w:szCs w:val="22"/>
        </w:rPr>
        <w:t>mowy</w:t>
      </w:r>
      <w:r w:rsidR="00986F2E" w:rsidRPr="00CB2DCB">
        <w:rPr>
          <w:rFonts w:ascii="Cambria" w:hAnsi="Cambria" w:cs="Arial"/>
          <w:bCs/>
          <w:color w:val="000000"/>
          <w:sz w:val="22"/>
          <w:szCs w:val="22"/>
        </w:rPr>
        <w:t xml:space="preserve"> w całym okresie jej</w:t>
      </w:r>
      <w:r w:rsidR="00ED4DDF" w:rsidRPr="00CB2DCB">
        <w:rPr>
          <w:rFonts w:ascii="Cambria" w:hAnsi="Cambria" w:cs="Arial"/>
          <w:bCs/>
          <w:color w:val="000000"/>
          <w:sz w:val="22"/>
          <w:szCs w:val="22"/>
        </w:rPr>
        <w:t xml:space="preserve"> </w:t>
      </w:r>
      <w:r w:rsidR="00986F2E" w:rsidRPr="00CB2DCB">
        <w:rPr>
          <w:rFonts w:ascii="Cambria" w:hAnsi="Cambria" w:cs="Arial"/>
          <w:bCs/>
          <w:color w:val="000000"/>
          <w:sz w:val="22"/>
          <w:szCs w:val="22"/>
        </w:rPr>
        <w:t>obowiązywania</w:t>
      </w:r>
      <w:r w:rsidRPr="00CB2DCB">
        <w:rPr>
          <w:rFonts w:ascii="Cambria" w:hAnsi="Cambria" w:cs="Arial"/>
          <w:bCs/>
          <w:color w:val="000000"/>
          <w:sz w:val="22"/>
          <w:szCs w:val="22"/>
        </w:rPr>
        <w:t xml:space="preserve">: </w:t>
      </w:r>
    </w:p>
    <w:p w14:paraId="399E4BA2"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 razie wystąpienia okoliczności powodujących, że wykonanie </w:t>
      </w:r>
      <w:r w:rsidR="00CB68CD">
        <w:rPr>
          <w:rFonts w:ascii="Cambria" w:hAnsi="Cambria" w:cs="Arial"/>
          <w:color w:val="000000"/>
          <w:sz w:val="22"/>
          <w:szCs w:val="22"/>
        </w:rPr>
        <w:t>U</w:t>
      </w:r>
      <w:r w:rsidRPr="00CB2DCB">
        <w:rPr>
          <w:rFonts w:ascii="Cambria" w:hAnsi="Cambria" w:cs="Arial"/>
          <w:color w:val="000000"/>
          <w:sz w:val="22"/>
          <w:szCs w:val="22"/>
        </w:rPr>
        <w:t xml:space="preserve">mowy nie leży </w:t>
      </w:r>
      <w:r w:rsidR="00CB68CD">
        <w:rPr>
          <w:rFonts w:ascii="Cambria" w:hAnsi="Cambria" w:cs="Arial"/>
          <w:color w:val="000000"/>
          <w:sz w:val="22"/>
          <w:szCs w:val="22"/>
        </w:rPr>
        <w:br/>
      </w:r>
      <w:r w:rsidRPr="00CB2DCB">
        <w:rPr>
          <w:rFonts w:ascii="Cambria" w:hAnsi="Cambria" w:cs="Arial"/>
          <w:color w:val="000000"/>
          <w:sz w:val="22"/>
          <w:szCs w:val="22"/>
        </w:rPr>
        <w:t>w interesie publicznym, czego nie można było przewidzieć w chwili zawierania umowy. Odstąpienie od umowy w tym przypadku może nastąpić w terminie 30 dni od powzięcia wiadomości o powyższych okolicznościach,</w:t>
      </w:r>
    </w:p>
    <w:p w14:paraId="08C845D8"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gdy Wykonawca nie rozpoczął realizacji robót w terminie </w:t>
      </w:r>
      <w:r w:rsidR="006266CF" w:rsidRPr="00CB2DCB">
        <w:rPr>
          <w:rFonts w:ascii="Cambria" w:hAnsi="Cambria" w:cs="Arial"/>
          <w:color w:val="000000"/>
          <w:sz w:val="22"/>
          <w:szCs w:val="22"/>
        </w:rPr>
        <w:t xml:space="preserve">7 dni licząc </w:t>
      </w:r>
      <w:r w:rsidR="00EB5C93" w:rsidRPr="00CB2DCB">
        <w:rPr>
          <w:rFonts w:ascii="Cambria" w:hAnsi="Cambria" w:cs="Arial"/>
          <w:color w:val="000000"/>
          <w:sz w:val="22"/>
          <w:szCs w:val="22"/>
        </w:rPr>
        <w:t xml:space="preserve">od </w:t>
      </w:r>
      <w:r w:rsidR="006266CF" w:rsidRPr="00CB2DCB">
        <w:rPr>
          <w:rFonts w:ascii="Cambria" w:hAnsi="Cambria" w:cs="Arial"/>
          <w:color w:val="000000"/>
          <w:sz w:val="22"/>
          <w:szCs w:val="22"/>
        </w:rPr>
        <w:t xml:space="preserve">dnia </w:t>
      </w:r>
      <w:r w:rsidR="00EB5C93" w:rsidRPr="00CB2DCB">
        <w:rPr>
          <w:rFonts w:ascii="Cambria" w:hAnsi="Cambria" w:cs="Arial"/>
          <w:color w:val="000000"/>
          <w:sz w:val="22"/>
          <w:szCs w:val="22"/>
        </w:rPr>
        <w:t xml:space="preserve">od dnia przekazania placu budowy </w:t>
      </w:r>
      <w:r w:rsidRPr="00CB2DCB">
        <w:rPr>
          <w:rFonts w:ascii="Cambria" w:hAnsi="Cambria" w:cs="Arial"/>
          <w:color w:val="000000"/>
          <w:sz w:val="22"/>
          <w:szCs w:val="22"/>
        </w:rPr>
        <w:t xml:space="preserve">bez uzasadnionych przyczyn pomimo wezwania przez Zamawiającego </w:t>
      </w:r>
      <w:r w:rsidR="006266CF" w:rsidRPr="00CB2DCB">
        <w:rPr>
          <w:rFonts w:ascii="Cambria" w:hAnsi="Cambria" w:cs="Arial"/>
          <w:color w:val="000000"/>
          <w:sz w:val="22"/>
          <w:szCs w:val="22"/>
        </w:rPr>
        <w:t xml:space="preserve">do podjęcia robót </w:t>
      </w:r>
      <w:r w:rsidR="00614330" w:rsidRPr="00CB2DCB">
        <w:rPr>
          <w:rFonts w:ascii="Cambria" w:hAnsi="Cambria" w:cs="Arial"/>
          <w:color w:val="000000"/>
          <w:sz w:val="22"/>
          <w:szCs w:val="22"/>
        </w:rPr>
        <w:t xml:space="preserve">w wyznaczonym terminie </w:t>
      </w:r>
      <w:r w:rsidRPr="00CB2DCB">
        <w:rPr>
          <w:rFonts w:ascii="Cambria" w:hAnsi="Cambria" w:cs="Arial"/>
          <w:color w:val="000000"/>
          <w:sz w:val="22"/>
          <w:szCs w:val="22"/>
        </w:rPr>
        <w:t xml:space="preserve">złożonego na piśmie, </w:t>
      </w:r>
    </w:p>
    <w:p w14:paraId="062C2798"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gdy Wykonawca przerwał realizację robót bez uzasadnienia i przerwa trwa dłużej niż 10 dni kalendarzowych,</w:t>
      </w:r>
    </w:p>
    <w:p w14:paraId="66F7A791"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gdy Wykonawca nie respektuje uzasadnionych poleceń osób nadzorujących ze strony Zamawiającego, </w:t>
      </w:r>
    </w:p>
    <w:p w14:paraId="45E44C1A"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gdy Wykonawca wykonuje roboty w sposób niezgodny z </w:t>
      </w:r>
      <w:r w:rsidR="00CB68CD">
        <w:rPr>
          <w:rFonts w:ascii="Cambria" w:hAnsi="Cambria" w:cs="Arial"/>
          <w:color w:val="000000"/>
          <w:sz w:val="22"/>
          <w:szCs w:val="22"/>
        </w:rPr>
        <w:t>U</w:t>
      </w:r>
      <w:r w:rsidRPr="00CB2DCB">
        <w:rPr>
          <w:rFonts w:ascii="Cambria" w:hAnsi="Cambria" w:cs="Arial"/>
          <w:color w:val="000000"/>
          <w:sz w:val="22"/>
          <w:szCs w:val="22"/>
        </w:rPr>
        <w:t>mową i pomimo wezwania nie nastąpiła poprawa ich wykonania,</w:t>
      </w:r>
    </w:p>
    <w:p w14:paraId="624866E5" w14:textId="77777777" w:rsidR="009D2F2F" w:rsidRPr="00CB2DCB" w:rsidRDefault="009D2F2F" w:rsidP="00A16C78">
      <w:pPr>
        <w:numPr>
          <w:ilvl w:val="6"/>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gdy Zamawiający był zobowiązany dokonywać wielokrotnie bezpośredniej zapłaty podwykonawcy lub dalszemu podwykonawcy</w:t>
      </w:r>
      <w:r w:rsidR="00811F4D" w:rsidRPr="00CB2DCB">
        <w:rPr>
          <w:rFonts w:ascii="Cambria" w:hAnsi="Cambria" w:cs="Arial"/>
          <w:color w:val="000000"/>
          <w:sz w:val="22"/>
          <w:szCs w:val="22"/>
        </w:rPr>
        <w:t xml:space="preserve"> lub gdy kwota bezpośredniej zapłaty wynagrodzenia podwykonawcom lub dalszym podwykonawcom przekroczyła 5% wartości niniejszej </w:t>
      </w:r>
      <w:r w:rsidR="00CB68CD">
        <w:rPr>
          <w:rFonts w:ascii="Cambria" w:hAnsi="Cambria" w:cs="Arial"/>
          <w:color w:val="000000"/>
          <w:sz w:val="22"/>
          <w:szCs w:val="22"/>
        </w:rPr>
        <w:t>U</w:t>
      </w:r>
      <w:r w:rsidR="00811F4D" w:rsidRPr="00CB2DCB">
        <w:rPr>
          <w:rFonts w:ascii="Cambria" w:hAnsi="Cambria" w:cs="Arial"/>
          <w:color w:val="000000"/>
          <w:sz w:val="22"/>
          <w:szCs w:val="22"/>
        </w:rPr>
        <w:t>mowy</w:t>
      </w:r>
      <w:r w:rsidRPr="00CB2DCB">
        <w:rPr>
          <w:rFonts w:ascii="Cambria" w:hAnsi="Cambria" w:cs="Arial"/>
          <w:color w:val="000000"/>
          <w:sz w:val="22"/>
          <w:szCs w:val="22"/>
        </w:rPr>
        <w:t>.</w:t>
      </w:r>
    </w:p>
    <w:p w14:paraId="39223B3E" w14:textId="7EF96C5F" w:rsidR="009D2F2F" w:rsidRPr="00CB2DCB" w:rsidRDefault="009D2F2F" w:rsidP="00A16C78">
      <w:pPr>
        <w:numPr>
          <w:ilvl w:val="5"/>
          <w:numId w:val="11"/>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bCs/>
          <w:color w:val="000000"/>
          <w:sz w:val="22"/>
          <w:szCs w:val="22"/>
        </w:rPr>
        <w:t xml:space="preserve">W przypadkach określonych w pkt. 1 lit. b – </w:t>
      </w:r>
      <w:r w:rsidR="008B7CC8">
        <w:rPr>
          <w:rFonts w:ascii="Cambria" w:hAnsi="Cambria" w:cs="Arial"/>
          <w:bCs/>
          <w:color w:val="000000"/>
          <w:sz w:val="22"/>
          <w:szCs w:val="22"/>
        </w:rPr>
        <w:t>f</w:t>
      </w:r>
      <w:r w:rsidRPr="00CB2DCB">
        <w:rPr>
          <w:rFonts w:ascii="Cambria" w:hAnsi="Cambria" w:cs="Arial"/>
          <w:bCs/>
          <w:color w:val="000000"/>
          <w:sz w:val="22"/>
          <w:szCs w:val="22"/>
        </w:rPr>
        <w:t xml:space="preserve">, odstąpienie od umowy nastąpi z </w:t>
      </w:r>
      <w:r w:rsidR="0020366D" w:rsidRPr="00CB2DCB">
        <w:rPr>
          <w:rFonts w:ascii="Cambria" w:hAnsi="Cambria" w:cs="Arial"/>
          <w:bCs/>
          <w:color w:val="000000"/>
          <w:sz w:val="22"/>
          <w:szCs w:val="22"/>
        </w:rPr>
        <w:t>przyczyn leżących</w:t>
      </w:r>
      <w:r w:rsidRPr="00CB2DCB">
        <w:rPr>
          <w:rFonts w:ascii="Cambria" w:hAnsi="Cambria" w:cs="Arial"/>
          <w:bCs/>
          <w:color w:val="000000"/>
          <w:sz w:val="22"/>
          <w:szCs w:val="22"/>
        </w:rPr>
        <w:t xml:space="preserve"> po stronie Wykonawcy.</w:t>
      </w:r>
    </w:p>
    <w:p w14:paraId="71479B74" w14:textId="77777777" w:rsidR="009D2F2F" w:rsidRPr="00CB2DCB" w:rsidRDefault="009D2F2F" w:rsidP="00A16C78">
      <w:pPr>
        <w:numPr>
          <w:ilvl w:val="5"/>
          <w:numId w:val="11"/>
        </w:numPr>
        <w:autoSpaceDE w:val="0"/>
        <w:autoSpaceDN w:val="0"/>
        <w:adjustRightInd w:val="0"/>
        <w:spacing w:line="276" w:lineRule="auto"/>
        <w:rPr>
          <w:rFonts w:ascii="Cambria" w:hAnsi="Cambria" w:cs="Arial"/>
          <w:color w:val="000000"/>
          <w:sz w:val="22"/>
          <w:szCs w:val="22"/>
        </w:rPr>
      </w:pPr>
      <w:r w:rsidRPr="00CB2DCB">
        <w:rPr>
          <w:rFonts w:ascii="Cambria" w:hAnsi="Cambria" w:cs="Arial"/>
          <w:bCs/>
          <w:color w:val="000000"/>
          <w:sz w:val="22"/>
          <w:szCs w:val="22"/>
        </w:rPr>
        <w:t xml:space="preserve">Wykonawcy przysługuje prawo odstąpienia od </w:t>
      </w:r>
      <w:r w:rsidR="00CB68CD">
        <w:rPr>
          <w:rFonts w:ascii="Cambria" w:hAnsi="Cambria" w:cs="Arial"/>
          <w:bCs/>
          <w:color w:val="000000"/>
          <w:sz w:val="22"/>
          <w:szCs w:val="22"/>
        </w:rPr>
        <w:t>U</w:t>
      </w:r>
      <w:r w:rsidRPr="00CB2DCB">
        <w:rPr>
          <w:rFonts w:ascii="Cambria" w:hAnsi="Cambria" w:cs="Arial"/>
          <w:bCs/>
          <w:color w:val="000000"/>
          <w:sz w:val="22"/>
          <w:szCs w:val="22"/>
        </w:rPr>
        <w:t xml:space="preserve">mowy: </w:t>
      </w:r>
    </w:p>
    <w:p w14:paraId="63239A7D" w14:textId="77777777" w:rsidR="009D2F2F" w:rsidRPr="00CB2DCB" w:rsidRDefault="009D2F2F" w:rsidP="00A16C78">
      <w:pPr>
        <w:numPr>
          <w:ilvl w:val="0"/>
          <w:numId w:val="19"/>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lastRenderedPageBreak/>
        <w:t xml:space="preserve">jeżeli Zamawiający odmawia bez uzasadnionej przyczyny odbioru robót lub odmawia podpisania protokołu odbioru i nie dokona tych czynności pomimo otrzymania dodatkowego wezwania w tym zakresie. </w:t>
      </w:r>
    </w:p>
    <w:p w14:paraId="67EA963C" w14:textId="77777777" w:rsidR="009D2F2F" w:rsidRPr="00CB2DCB" w:rsidRDefault="009D2F2F" w:rsidP="00A16C78">
      <w:pPr>
        <w:numPr>
          <w:ilvl w:val="0"/>
          <w:numId w:val="26"/>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Odstąpienie od </w:t>
      </w:r>
      <w:r w:rsidR="00CB68CD">
        <w:rPr>
          <w:rFonts w:ascii="Cambria" w:hAnsi="Cambria" w:cs="Arial"/>
          <w:color w:val="000000"/>
          <w:sz w:val="22"/>
          <w:szCs w:val="22"/>
        </w:rPr>
        <w:t>U</w:t>
      </w:r>
      <w:r w:rsidRPr="00CB2DCB">
        <w:rPr>
          <w:rFonts w:ascii="Cambria" w:hAnsi="Cambria" w:cs="Arial"/>
          <w:color w:val="000000"/>
          <w:sz w:val="22"/>
          <w:szCs w:val="22"/>
        </w:rPr>
        <w:t xml:space="preserve">mowy powinno nastąpić w formie pisemnej </w:t>
      </w:r>
      <w:r w:rsidR="00EB3CE2" w:rsidRPr="00CB2DCB">
        <w:rPr>
          <w:rFonts w:ascii="Cambria" w:hAnsi="Cambria" w:cs="Arial"/>
          <w:color w:val="000000"/>
          <w:sz w:val="22"/>
          <w:szCs w:val="22"/>
        </w:rPr>
        <w:t xml:space="preserve">pod rygorem nieważności </w:t>
      </w:r>
      <w:r w:rsidRPr="00CB2DCB">
        <w:rPr>
          <w:rFonts w:ascii="Cambria" w:hAnsi="Cambria" w:cs="Arial"/>
          <w:color w:val="000000"/>
          <w:sz w:val="22"/>
          <w:szCs w:val="22"/>
        </w:rPr>
        <w:t>i</w:t>
      </w:r>
      <w:r w:rsidR="006D515A" w:rsidRPr="00CB2DCB">
        <w:rPr>
          <w:rFonts w:ascii="Cambria" w:hAnsi="Cambria" w:cs="Arial"/>
          <w:color w:val="000000"/>
          <w:sz w:val="22"/>
          <w:szCs w:val="22"/>
        </w:rPr>
        <w:t xml:space="preserve"> powinno zawierać uzasadnienie.</w:t>
      </w:r>
      <w:r w:rsidR="008C47A0" w:rsidRPr="00CB2DCB">
        <w:rPr>
          <w:rFonts w:ascii="Cambria" w:hAnsi="Cambria" w:cs="Arial"/>
          <w:color w:val="000000"/>
          <w:sz w:val="22"/>
          <w:szCs w:val="22"/>
        </w:rPr>
        <w:t xml:space="preserve"> Odstąpienie powinno nastąpić w terminie nie dłuższym niż 30 dni od dnia zaistnienia któregokolwiek ze zdarzeń stanowiących podstawę odstąpienia.</w:t>
      </w:r>
    </w:p>
    <w:p w14:paraId="2D925A0F" w14:textId="77777777" w:rsidR="009D2F2F" w:rsidRPr="00CB2DCB" w:rsidRDefault="009D2F2F" w:rsidP="00A16C78">
      <w:pPr>
        <w:numPr>
          <w:ilvl w:val="0"/>
          <w:numId w:val="26"/>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 przypadku odstąpienia od </w:t>
      </w:r>
      <w:r w:rsidR="00CB68CD">
        <w:rPr>
          <w:rFonts w:ascii="Cambria" w:hAnsi="Cambria" w:cs="Arial"/>
          <w:color w:val="000000"/>
          <w:sz w:val="22"/>
          <w:szCs w:val="22"/>
        </w:rPr>
        <w:t>U</w:t>
      </w:r>
      <w:r w:rsidRPr="00CB2DCB">
        <w:rPr>
          <w:rFonts w:ascii="Cambria" w:hAnsi="Cambria" w:cs="Arial"/>
          <w:color w:val="000000"/>
          <w:sz w:val="22"/>
          <w:szCs w:val="22"/>
        </w:rPr>
        <w:t xml:space="preserve">mowy strony obciążają następujące obowiązki szczegółowe: </w:t>
      </w:r>
    </w:p>
    <w:p w14:paraId="6295B841" w14:textId="77777777" w:rsidR="009D2F2F" w:rsidRPr="00CB2DCB" w:rsidRDefault="009D2F2F" w:rsidP="00A16C78">
      <w:pPr>
        <w:numPr>
          <w:ilvl w:val="2"/>
          <w:numId w:val="1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 terminie 7 dni od daty odstąpienia od umowy, Wykonawca przy udziale Zamawiającego (lub Inspektora Nadzoru) sporządzi szczegółowy protokół inwentaryzacyjny robót według stanu na dzień odstąpienia, </w:t>
      </w:r>
      <w:r w:rsidR="0020366D" w:rsidRPr="00CB2DCB">
        <w:rPr>
          <w:rFonts w:ascii="Cambria" w:hAnsi="Cambria" w:cs="Arial"/>
          <w:color w:val="000000"/>
          <w:sz w:val="22"/>
          <w:szCs w:val="22"/>
        </w:rPr>
        <w:t xml:space="preserve">brak obecności Wykonawcy nie stanowi przeszkody w przeprowadzeniu inwentaryzacji i </w:t>
      </w:r>
      <w:r w:rsidR="00372715" w:rsidRPr="00CB2DCB">
        <w:rPr>
          <w:rFonts w:ascii="Cambria" w:hAnsi="Cambria" w:cs="Arial"/>
          <w:color w:val="000000"/>
          <w:sz w:val="22"/>
          <w:szCs w:val="22"/>
        </w:rPr>
        <w:t xml:space="preserve">sporządzeniu </w:t>
      </w:r>
      <w:r w:rsidR="0020366D" w:rsidRPr="00CB2DCB">
        <w:rPr>
          <w:rFonts w:ascii="Cambria" w:hAnsi="Cambria" w:cs="Arial"/>
          <w:color w:val="000000"/>
          <w:sz w:val="22"/>
          <w:szCs w:val="22"/>
        </w:rPr>
        <w:t xml:space="preserve">protokołu inwentaryzacji robót, wówczas Zamawiający przeprowadzi inwentaryzację i </w:t>
      </w:r>
      <w:r w:rsidR="00372715" w:rsidRPr="00CB2DCB">
        <w:rPr>
          <w:rFonts w:ascii="Cambria" w:hAnsi="Cambria" w:cs="Arial"/>
          <w:color w:val="000000"/>
          <w:sz w:val="22"/>
          <w:szCs w:val="22"/>
        </w:rPr>
        <w:t xml:space="preserve">sporządzi </w:t>
      </w:r>
      <w:r w:rsidR="0020366D" w:rsidRPr="00CB2DCB">
        <w:rPr>
          <w:rFonts w:ascii="Cambria" w:hAnsi="Cambria" w:cs="Arial"/>
          <w:color w:val="000000"/>
          <w:sz w:val="22"/>
          <w:szCs w:val="22"/>
        </w:rPr>
        <w:t xml:space="preserve">protokół samodzielnie, a ustalenia protokołu będą wiążące dla Stron; </w:t>
      </w:r>
    </w:p>
    <w:p w14:paraId="24CA8868" w14:textId="77777777" w:rsidR="009D2F2F" w:rsidRPr="00CB2DCB" w:rsidRDefault="009D2F2F" w:rsidP="00A16C78">
      <w:pPr>
        <w:numPr>
          <w:ilvl w:val="2"/>
          <w:numId w:val="1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zabezpieczy przerwane roboty w zakresie obustronnie uzgodnionym na koszt tej strony, z winy której odstąpiono od </w:t>
      </w:r>
      <w:r w:rsidR="00CB68CD">
        <w:rPr>
          <w:rFonts w:ascii="Cambria" w:hAnsi="Cambria" w:cs="Arial"/>
          <w:color w:val="000000"/>
          <w:sz w:val="22"/>
          <w:szCs w:val="22"/>
        </w:rPr>
        <w:t>U</w:t>
      </w:r>
      <w:r w:rsidRPr="00CB2DCB">
        <w:rPr>
          <w:rFonts w:ascii="Cambria" w:hAnsi="Cambria" w:cs="Arial"/>
          <w:color w:val="000000"/>
          <w:sz w:val="22"/>
          <w:szCs w:val="22"/>
        </w:rPr>
        <w:t xml:space="preserve">mowy, </w:t>
      </w:r>
    </w:p>
    <w:p w14:paraId="08DFBBC0" w14:textId="77777777" w:rsidR="009D2F2F" w:rsidRPr="00CB2DCB" w:rsidRDefault="009D2F2F" w:rsidP="00A16C78">
      <w:pPr>
        <w:numPr>
          <w:ilvl w:val="2"/>
          <w:numId w:val="1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jeżeli odstąpienie od </w:t>
      </w:r>
      <w:r w:rsidR="00CB68CD">
        <w:rPr>
          <w:rFonts w:ascii="Cambria" w:hAnsi="Cambria" w:cs="Arial"/>
          <w:color w:val="000000"/>
          <w:sz w:val="22"/>
          <w:szCs w:val="22"/>
        </w:rPr>
        <w:t>U</w:t>
      </w:r>
      <w:r w:rsidRPr="00CB2DCB">
        <w:rPr>
          <w:rFonts w:ascii="Cambria" w:hAnsi="Cambria" w:cs="Arial"/>
          <w:color w:val="000000"/>
          <w:sz w:val="22"/>
          <w:szCs w:val="22"/>
        </w:rPr>
        <w:t>mowy nastąpiło z przyczyn, za które Wykonawca nie odpowiada, winien on niezwłocznie zgłosić do odbioru roboty wykonane i zabezpieczające,</w:t>
      </w:r>
    </w:p>
    <w:p w14:paraId="0A32708C" w14:textId="4915ECFA" w:rsidR="009D2F2F" w:rsidRPr="00CB2DCB" w:rsidRDefault="009D2F2F" w:rsidP="00A16C78">
      <w:pPr>
        <w:numPr>
          <w:ilvl w:val="2"/>
          <w:numId w:val="1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na własny koszt, najpóźniej w terminie 10 </w:t>
      </w:r>
      <w:r w:rsidRPr="008B7CC8">
        <w:rPr>
          <w:rFonts w:ascii="Cambria" w:hAnsi="Cambria" w:cs="Arial"/>
          <w:sz w:val="22"/>
          <w:szCs w:val="22"/>
        </w:rPr>
        <w:t>dni</w:t>
      </w:r>
      <w:r w:rsidR="00074E6E" w:rsidRPr="008B7CC8">
        <w:rPr>
          <w:rFonts w:ascii="Cambria" w:hAnsi="Cambria" w:cs="Arial"/>
          <w:sz w:val="22"/>
          <w:szCs w:val="22"/>
        </w:rPr>
        <w:t xml:space="preserve"> od daty odstąpienia od Umowy</w:t>
      </w:r>
      <w:r w:rsidRPr="008B7CC8">
        <w:rPr>
          <w:rFonts w:ascii="Cambria" w:hAnsi="Cambria" w:cs="Arial"/>
          <w:sz w:val="22"/>
          <w:szCs w:val="22"/>
        </w:rPr>
        <w:t xml:space="preserve">, usunie </w:t>
      </w:r>
      <w:r w:rsidRPr="00CB2DCB">
        <w:rPr>
          <w:rFonts w:ascii="Cambria" w:hAnsi="Cambria" w:cs="Arial"/>
          <w:color w:val="000000"/>
          <w:sz w:val="22"/>
          <w:szCs w:val="22"/>
        </w:rPr>
        <w:t xml:space="preserve">z terenu budowy urządzenia zaplecza budowy przez niego dostarczone lub wniesione. </w:t>
      </w:r>
    </w:p>
    <w:p w14:paraId="4C145C63" w14:textId="77777777" w:rsidR="006D515A" w:rsidRPr="00CB2DCB" w:rsidRDefault="009873ED" w:rsidP="00A16C78">
      <w:pPr>
        <w:numPr>
          <w:ilvl w:val="0"/>
          <w:numId w:val="26"/>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Strony zgodnie ustalają, że odstąpienie od Umowy zarówno na podstawie przepisów ustawy, jak również postanowień umownych będzie się odnosiło do świadczeń jeszcze niezrealizowanych (tzw. odstąpienie ze skutkiem ex nunc). Strony zgodnie postanawiają, iż wzajemne rozliczenia</w:t>
      </w:r>
      <w:r w:rsidR="008808CF" w:rsidRPr="00CB2DCB">
        <w:rPr>
          <w:rFonts w:ascii="Cambria" w:hAnsi="Cambria" w:cs="Arial"/>
          <w:color w:val="000000"/>
          <w:sz w:val="22"/>
          <w:szCs w:val="22"/>
        </w:rPr>
        <w:t xml:space="preserve"> po odstąpieniu od Umowy</w:t>
      </w:r>
      <w:r w:rsidRPr="00CB2DCB">
        <w:rPr>
          <w:rFonts w:ascii="Cambria" w:hAnsi="Cambria" w:cs="Arial"/>
          <w:color w:val="000000"/>
          <w:sz w:val="22"/>
          <w:szCs w:val="22"/>
        </w:rPr>
        <w:t xml:space="preserve"> będą dokonywane na podstawie cen wynikających z Umowy</w:t>
      </w:r>
      <w:r w:rsidR="00372715" w:rsidRPr="00CB2DCB">
        <w:rPr>
          <w:rFonts w:ascii="Cambria" w:hAnsi="Cambria" w:cs="Arial"/>
          <w:color w:val="000000"/>
          <w:sz w:val="22"/>
          <w:szCs w:val="22"/>
        </w:rPr>
        <w:t>, w tym kosztorysu przedłożonego przed Wykonawcę przed zawarciem umowy</w:t>
      </w:r>
      <w:r w:rsidRPr="00CB2DCB">
        <w:rPr>
          <w:rFonts w:ascii="Cambria" w:hAnsi="Cambria" w:cs="Arial"/>
          <w:color w:val="000000"/>
          <w:sz w:val="22"/>
          <w:szCs w:val="22"/>
        </w:rPr>
        <w:t>.</w:t>
      </w:r>
    </w:p>
    <w:p w14:paraId="44291E47" w14:textId="77777777" w:rsidR="009873ED" w:rsidRPr="00CB2DCB" w:rsidRDefault="009873ED" w:rsidP="00A16C78">
      <w:pPr>
        <w:numPr>
          <w:ilvl w:val="0"/>
          <w:numId w:val="26"/>
        </w:numPr>
        <w:autoSpaceDE w:val="0"/>
        <w:autoSpaceDN w:val="0"/>
        <w:adjustRightInd w:val="0"/>
        <w:spacing w:after="120" w:line="276" w:lineRule="auto"/>
        <w:jc w:val="both"/>
        <w:rPr>
          <w:rFonts w:ascii="Cambria" w:hAnsi="Cambria" w:cs="Arial"/>
          <w:color w:val="000000"/>
          <w:sz w:val="22"/>
          <w:szCs w:val="22"/>
        </w:rPr>
      </w:pPr>
      <w:r w:rsidRPr="00CB2DCB">
        <w:rPr>
          <w:rFonts w:ascii="Cambria" w:hAnsi="Cambria" w:cs="Arial"/>
          <w:color w:val="000000"/>
          <w:sz w:val="22"/>
          <w:szCs w:val="22"/>
        </w:rPr>
        <w:t>Wykonawca udziela rękojmi za wady i gwarancji jakości w zakresie określonym w Umowie na część zobowiązania wykonaną przed odstąpieniem od Umowy.</w:t>
      </w:r>
    </w:p>
    <w:p w14:paraId="2F681E02" w14:textId="77777777" w:rsidR="009B2F85" w:rsidRPr="00CB2DCB" w:rsidRDefault="009B2F85" w:rsidP="00A16C78">
      <w:pPr>
        <w:autoSpaceDE w:val="0"/>
        <w:autoSpaceDN w:val="0"/>
        <w:adjustRightInd w:val="0"/>
        <w:spacing w:line="276" w:lineRule="auto"/>
        <w:ind w:left="720"/>
        <w:jc w:val="both"/>
        <w:rPr>
          <w:rFonts w:ascii="Cambria" w:hAnsi="Cambria" w:cs="Arial"/>
          <w:color w:val="000000"/>
          <w:sz w:val="22"/>
          <w:szCs w:val="22"/>
        </w:rPr>
      </w:pPr>
    </w:p>
    <w:p w14:paraId="48540D77"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13</w:t>
      </w:r>
    </w:p>
    <w:p w14:paraId="5B9566CB" w14:textId="77777777" w:rsidR="00F72623" w:rsidRPr="00CB2DCB" w:rsidRDefault="00F72623"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PODWYKONAWCY</w:t>
      </w:r>
    </w:p>
    <w:p w14:paraId="0D956E6A"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Roboty budowlane objęte umową Wykonawca może wykonać przy udziale Podwykonawców.</w:t>
      </w:r>
    </w:p>
    <w:p w14:paraId="38B984DE"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Wykonawca odpowiada za działania i zaniechania Podwykonawców jak za swoje własne.</w:t>
      </w:r>
    </w:p>
    <w:p w14:paraId="402B0081"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Jeżeli zmiana albo rezygnacja z Podwykonawcy dotyczy podmiotu, na którego zasoby </w:t>
      </w:r>
      <w:r w:rsidR="00454945" w:rsidRPr="00CB2DCB">
        <w:rPr>
          <w:rFonts w:ascii="Cambria" w:hAnsi="Cambria" w:cs="Arial"/>
          <w:color w:val="000000"/>
          <w:sz w:val="22"/>
          <w:szCs w:val="22"/>
        </w:rPr>
        <w:t>W</w:t>
      </w:r>
      <w:r w:rsidRPr="00CB2DCB">
        <w:rPr>
          <w:rFonts w:ascii="Cambria" w:hAnsi="Cambria" w:cs="Arial"/>
          <w:color w:val="000000"/>
          <w:sz w:val="22"/>
          <w:szCs w:val="22"/>
        </w:rPr>
        <w:t xml:space="preserve">ykonawca powoływał się w celu wykazania spełniania warunków udziału w postępowaniu Wykonawca jest obowiązany wykazać </w:t>
      </w:r>
      <w:r w:rsidR="00454945" w:rsidRPr="00CB2DCB">
        <w:rPr>
          <w:rFonts w:ascii="Cambria" w:hAnsi="Cambria" w:cs="Arial"/>
          <w:color w:val="000000"/>
          <w:sz w:val="22"/>
          <w:szCs w:val="22"/>
        </w:rPr>
        <w:t>Z</w:t>
      </w:r>
      <w:r w:rsidRPr="00CB2DCB">
        <w:rPr>
          <w:rFonts w:ascii="Cambria" w:hAnsi="Cambria" w:cs="Arial"/>
          <w:color w:val="000000"/>
          <w:sz w:val="22"/>
          <w:szCs w:val="22"/>
        </w:rPr>
        <w:t xml:space="preserve">amawiającemu, iż proponowany inny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odwykonawca lub </w:t>
      </w:r>
      <w:r w:rsidR="00454945" w:rsidRPr="00CB2DCB">
        <w:rPr>
          <w:rFonts w:ascii="Cambria" w:hAnsi="Cambria" w:cs="Arial"/>
          <w:color w:val="000000"/>
          <w:sz w:val="22"/>
          <w:szCs w:val="22"/>
        </w:rPr>
        <w:t>W</w:t>
      </w:r>
      <w:r w:rsidRPr="00CB2DCB">
        <w:rPr>
          <w:rFonts w:ascii="Cambria" w:hAnsi="Cambria" w:cs="Arial"/>
          <w:color w:val="000000"/>
          <w:sz w:val="22"/>
          <w:szCs w:val="22"/>
        </w:rPr>
        <w:t>ykonawca samodzielnie spełnia je w stopniu nie mniejszym niż wymagany w trakcie postępowania o udzielenie zamówienia.</w:t>
      </w:r>
    </w:p>
    <w:p w14:paraId="4CBF361F"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zamierzający powierzyć wykonanie zamówienia </w:t>
      </w:r>
      <w:r w:rsidR="00454945" w:rsidRPr="00CB2DCB">
        <w:rPr>
          <w:rFonts w:ascii="Cambria" w:hAnsi="Cambria" w:cs="Arial"/>
          <w:color w:val="000000"/>
          <w:sz w:val="22"/>
          <w:szCs w:val="22"/>
        </w:rPr>
        <w:t>P</w:t>
      </w:r>
      <w:r w:rsidRPr="00CB2DCB">
        <w:rPr>
          <w:rFonts w:ascii="Cambria" w:hAnsi="Cambria" w:cs="Arial"/>
          <w:color w:val="000000"/>
          <w:sz w:val="22"/>
          <w:szCs w:val="22"/>
        </w:rPr>
        <w:t>odwykonawcy jest zobowiązany zawrzeć umowę o podwykonawstwo w formie pisemnej o charakterze odpłatnym.</w:t>
      </w:r>
    </w:p>
    <w:p w14:paraId="5E8C1442"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odwykonawca lub dalszy </w:t>
      </w:r>
      <w:r w:rsidR="00454945" w:rsidRPr="00CB2DCB">
        <w:rPr>
          <w:rFonts w:ascii="Cambria" w:hAnsi="Cambria" w:cs="Arial"/>
          <w:color w:val="000000"/>
          <w:sz w:val="22"/>
          <w:szCs w:val="22"/>
        </w:rPr>
        <w:t>P</w:t>
      </w:r>
      <w:r w:rsidRPr="00CB2DCB">
        <w:rPr>
          <w:rFonts w:ascii="Cambria" w:hAnsi="Cambria" w:cs="Arial"/>
          <w:color w:val="000000"/>
          <w:sz w:val="22"/>
          <w:szCs w:val="22"/>
        </w:rPr>
        <w:t>odwykonawca zamówienia zamierzający zawrzeć umowę o podwykonawstwo, której przedmiotem są roboty budowlane objęte niniejszą umową, są zobowiązani, w trakcie realizacji niniejszego zamówienia, do przedłożenia Zamawiającemu projektu tej umowy celem akceptacji.</w:t>
      </w:r>
    </w:p>
    <w:p w14:paraId="3EF20F61"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Podwykonawca lub dalszy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odwykonawca zobowiązany jest dołączyć do projektu umowy, </w:t>
      </w:r>
      <w:r w:rsidR="009C1415" w:rsidRPr="00CB2DCB">
        <w:rPr>
          <w:rFonts w:ascii="Cambria" w:hAnsi="Cambria" w:cs="Arial"/>
          <w:color w:val="000000"/>
          <w:sz w:val="22"/>
          <w:szCs w:val="22"/>
        </w:rPr>
        <w:br/>
      </w:r>
      <w:r w:rsidRPr="00CB2DCB">
        <w:rPr>
          <w:rFonts w:ascii="Cambria" w:hAnsi="Cambria" w:cs="Arial"/>
          <w:color w:val="000000"/>
          <w:sz w:val="22"/>
          <w:szCs w:val="22"/>
        </w:rPr>
        <w:t xml:space="preserve">o którym mowa w ust. </w:t>
      </w:r>
      <w:r w:rsidR="00F1316F" w:rsidRPr="00CB2DCB">
        <w:rPr>
          <w:rFonts w:ascii="Cambria" w:hAnsi="Cambria" w:cs="Arial"/>
          <w:color w:val="000000"/>
          <w:sz w:val="22"/>
          <w:szCs w:val="22"/>
        </w:rPr>
        <w:t>5</w:t>
      </w:r>
      <w:r w:rsidRPr="00CB2DCB">
        <w:rPr>
          <w:rFonts w:ascii="Cambria" w:hAnsi="Cambria" w:cs="Arial"/>
          <w:color w:val="000000"/>
          <w:sz w:val="22"/>
          <w:szCs w:val="22"/>
        </w:rPr>
        <w:t xml:space="preserve"> zgodę Wykonawcy na zawarcie umowy o podwykonawstwo o treści zgodnej z projektem umowy.</w:t>
      </w:r>
    </w:p>
    <w:p w14:paraId="6744C930"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lastRenderedPageBreak/>
        <w:t xml:space="preserve">Zamawiający w terminie 14 dni od otrzymania projektu umowy o podwykonawstwo, </w:t>
      </w:r>
      <w:r w:rsidR="00CB68CD">
        <w:rPr>
          <w:rFonts w:ascii="Cambria" w:hAnsi="Cambria" w:cs="Arial"/>
          <w:color w:val="000000"/>
          <w:sz w:val="22"/>
          <w:szCs w:val="22"/>
        </w:rPr>
        <w:br/>
      </w:r>
      <w:r w:rsidRPr="00CB2DCB">
        <w:rPr>
          <w:rFonts w:ascii="Cambria" w:hAnsi="Cambria" w:cs="Arial"/>
          <w:color w:val="000000"/>
          <w:sz w:val="22"/>
          <w:szCs w:val="22"/>
        </w:rPr>
        <w:t xml:space="preserve">o którym mowa w ust. </w:t>
      </w:r>
      <w:r w:rsidR="00F1316F" w:rsidRPr="00CB2DCB">
        <w:rPr>
          <w:rFonts w:ascii="Cambria" w:hAnsi="Cambria" w:cs="Arial"/>
          <w:color w:val="000000"/>
          <w:sz w:val="22"/>
          <w:szCs w:val="22"/>
        </w:rPr>
        <w:t>5</w:t>
      </w:r>
      <w:r w:rsidRPr="00CB2DCB">
        <w:rPr>
          <w:rFonts w:ascii="Cambria" w:hAnsi="Cambria" w:cs="Arial"/>
          <w:color w:val="000000"/>
          <w:sz w:val="22"/>
          <w:szCs w:val="22"/>
        </w:rPr>
        <w:t xml:space="preserve"> zgłasza do niego zastrzeżenia </w:t>
      </w:r>
      <w:r w:rsidR="00F80D0E" w:rsidRPr="00CB2DCB">
        <w:rPr>
          <w:rFonts w:ascii="Cambria" w:hAnsi="Cambria" w:cs="Arial"/>
          <w:color w:val="000000"/>
          <w:sz w:val="22"/>
          <w:szCs w:val="22"/>
        </w:rPr>
        <w:t xml:space="preserve">w formie pisemnej </w:t>
      </w:r>
      <w:r w:rsidR="0027794E" w:rsidRPr="00CB2DCB">
        <w:rPr>
          <w:rFonts w:ascii="Cambria" w:hAnsi="Cambria" w:cs="Arial"/>
          <w:color w:val="000000"/>
          <w:sz w:val="22"/>
          <w:szCs w:val="22"/>
        </w:rPr>
        <w:t xml:space="preserve">pod rygorem nieważności </w:t>
      </w:r>
      <w:r w:rsidRPr="00CB2DCB">
        <w:rPr>
          <w:rFonts w:ascii="Cambria" w:hAnsi="Cambria" w:cs="Arial"/>
          <w:color w:val="000000"/>
          <w:sz w:val="22"/>
          <w:szCs w:val="22"/>
        </w:rPr>
        <w:t>w przypadku, gdy:</w:t>
      </w:r>
    </w:p>
    <w:p w14:paraId="54E7252E"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termin zapłaty wynagrodzenia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odwykonawcy przewidziany w projekcie umowy o podwykonawstwo będzie dłuższy niż 30 dni od dnia doręczenia </w:t>
      </w:r>
      <w:r w:rsidR="00454945" w:rsidRPr="00CB2DCB">
        <w:rPr>
          <w:rFonts w:ascii="Cambria" w:hAnsi="Cambria" w:cs="Arial"/>
          <w:color w:val="000000"/>
          <w:sz w:val="22"/>
          <w:szCs w:val="22"/>
        </w:rPr>
        <w:t>W</w:t>
      </w:r>
      <w:r w:rsidRPr="00CB2DCB">
        <w:rPr>
          <w:rFonts w:ascii="Cambria" w:hAnsi="Cambria" w:cs="Arial"/>
          <w:color w:val="000000"/>
          <w:sz w:val="22"/>
          <w:szCs w:val="22"/>
        </w:rPr>
        <w:t>ykonawcy;</w:t>
      </w:r>
    </w:p>
    <w:p w14:paraId="428A4162"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termin wykonania umowy o podwykonawstwo wykracza poza termin wykonania wskazany w §</w:t>
      </w:r>
      <w:r w:rsidR="0027794E" w:rsidRPr="00CB2DCB">
        <w:rPr>
          <w:rFonts w:ascii="Cambria" w:hAnsi="Cambria" w:cs="Arial"/>
          <w:color w:val="000000"/>
          <w:sz w:val="22"/>
          <w:szCs w:val="22"/>
        </w:rPr>
        <w:t xml:space="preserve"> </w:t>
      </w:r>
      <w:r w:rsidRPr="00CB2DCB">
        <w:rPr>
          <w:rFonts w:ascii="Cambria" w:hAnsi="Cambria" w:cs="Arial"/>
          <w:color w:val="000000"/>
          <w:sz w:val="22"/>
          <w:szCs w:val="22"/>
        </w:rPr>
        <w:t>2</w:t>
      </w:r>
      <w:r w:rsidR="00F1316F" w:rsidRPr="00CB2DCB">
        <w:rPr>
          <w:rFonts w:ascii="Cambria" w:hAnsi="Cambria" w:cs="Arial"/>
          <w:color w:val="000000"/>
          <w:sz w:val="22"/>
          <w:szCs w:val="22"/>
        </w:rPr>
        <w:t xml:space="preserve"> ust. 3</w:t>
      </w:r>
      <w:r w:rsidRPr="00CB2DCB">
        <w:rPr>
          <w:rFonts w:ascii="Cambria" w:hAnsi="Cambria" w:cs="Arial"/>
          <w:color w:val="000000"/>
          <w:sz w:val="22"/>
          <w:szCs w:val="22"/>
        </w:rPr>
        <w:t xml:space="preserve"> lub stanowi zagrożenie niewykonania robót budowlanych </w:t>
      </w:r>
      <w:r w:rsidR="00CB68CD">
        <w:rPr>
          <w:rFonts w:ascii="Cambria" w:hAnsi="Cambria" w:cs="Arial"/>
          <w:color w:val="000000"/>
          <w:sz w:val="22"/>
          <w:szCs w:val="22"/>
        </w:rPr>
        <w:br/>
      </w:r>
      <w:r w:rsidRPr="00CB2DCB">
        <w:rPr>
          <w:rFonts w:ascii="Cambria" w:hAnsi="Cambria" w:cs="Arial"/>
          <w:color w:val="000000"/>
          <w:sz w:val="22"/>
          <w:szCs w:val="22"/>
        </w:rPr>
        <w:t>w określonym w §</w:t>
      </w:r>
      <w:r w:rsidR="001F0DB6" w:rsidRPr="00CB2DCB">
        <w:rPr>
          <w:rFonts w:ascii="Cambria" w:hAnsi="Cambria" w:cs="Arial"/>
          <w:color w:val="000000"/>
          <w:sz w:val="22"/>
          <w:szCs w:val="22"/>
        </w:rPr>
        <w:t xml:space="preserve"> </w:t>
      </w:r>
      <w:r w:rsidRPr="00CB2DCB">
        <w:rPr>
          <w:rFonts w:ascii="Cambria" w:hAnsi="Cambria" w:cs="Arial"/>
          <w:color w:val="000000"/>
          <w:sz w:val="22"/>
          <w:szCs w:val="22"/>
        </w:rPr>
        <w:t xml:space="preserve">2 </w:t>
      </w:r>
      <w:r w:rsidR="00F1316F" w:rsidRPr="00CB2DCB">
        <w:rPr>
          <w:rFonts w:ascii="Cambria" w:hAnsi="Cambria" w:cs="Arial"/>
          <w:color w:val="000000"/>
          <w:sz w:val="22"/>
          <w:szCs w:val="22"/>
        </w:rPr>
        <w:t xml:space="preserve">ust. 3 </w:t>
      </w:r>
      <w:r w:rsidRPr="00CB2DCB">
        <w:rPr>
          <w:rFonts w:ascii="Cambria" w:hAnsi="Cambria" w:cs="Arial"/>
          <w:color w:val="000000"/>
          <w:sz w:val="22"/>
          <w:szCs w:val="22"/>
        </w:rPr>
        <w:t>terminie;</w:t>
      </w:r>
    </w:p>
    <w:p w14:paraId="4CFB271D"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umowa zawiera zapisy uzależniające dokonanie zapłaty na rzecz </w:t>
      </w:r>
      <w:r w:rsidR="00454945" w:rsidRPr="00CB2DCB">
        <w:rPr>
          <w:rFonts w:ascii="Cambria" w:hAnsi="Cambria" w:cs="Arial"/>
          <w:color w:val="000000"/>
          <w:sz w:val="22"/>
          <w:szCs w:val="22"/>
        </w:rPr>
        <w:t>P</w:t>
      </w:r>
      <w:r w:rsidRPr="00CB2DCB">
        <w:rPr>
          <w:rFonts w:ascii="Cambria" w:hAnsi="Cambria" w:cs="Arial"/>
          <w:color w:val="000000"/>
          <w:sz w:val="22"/>
          <w:szCs w:val="22"/>
        </w:rPr>
        <w:t>odwykonawcy od odbioru robót przez Zamawiającego lub od zapłaty należności Wykonawcy przez Zamawiającego;</w:t>
      </w:r>
    </w:p>
    <w:p w14:paraId="5A186D8F"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umowa nie zawiera uregulowań dotyczących zawierania umów na roboty budowlane, dostawy lub usługi związane z realizacją niniejszego zamówienia z dalszymi </w:t>
      </w:r>
      <w:r w:rsidR="00454945" w:rsidRPr="00CB2DCB">
        <w:rPr>
          <w:rFonts w:ascii="Cambria" w:hAnsi="Cambria" w:cs="Arial"/>
          <w:color w:val="000000"/>
          <w:sz w:val="22"/>
          <w:szCs w:val="22"/>
        </w:rPr>
        <w:t>P</w:t>
      </w:r>
      <w:r w:rsidRPr="00CB2DCB">
        <w:rPr>
          <w:rFonts w:ascii="Cambria" w:hAnsi="Cambria" w:cs="Arial"/>
          <w:color w:val="000000"/>
          <w:sz w:val="22"/>
          <w:szCs w:val="22"/>
        </w:rPr>
        <w:t>odwykonawcami (jeżeli dotyczy), w szczególności zapisów warunkujących podpisanie tych umów od akceptacji Zamawiającego;</w:t>
      </w:r>
    </w:p>
    <w:p w14:paraId="762FE19C"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umowa zawiera ceny jednostkowe wyższe niż zawarte w kosztorysie pomocniczym, który Wykonawca dostarcz</w:t>
      </w:r>
      <w:r w:rsidR="00DA1FAB" w:rsidRPr="00CB2DCB">
        <w:rPr>
          <w:rFonts w:ascii="Cambria" w:hAnsi="Cambria" w:cs="Arial"/>
          <w:sz w:val="22"/>
          <w:szCs w:val="22"/>
        </w:rPr>
        <w:t xml:space="preserve">ył </w:t>
      </w:r>
      <w:r w:rsidRPr="00CB2DCB">
        <w:rPr>
          <w:rFonts w:ascii="Cambria" w:hAnsi="Cambria" w:cs="Arial"/>
          <w:sz w:val="22"/>
          <w:szCs w:val="22"/>
        </w:rPr>
        <w:t>Zamawiającemu przed podpisaniem umowy;</w:t>
      </w:r>
    </w:p>
    <w:p w14:paraId="25EF15A2" w14:textId="77777777" w:rsidR="009D2F2F" w:rsidRPr="00CB2DCB" w:rsidRDefault="009D2F2F"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umowa nie zawiera cen (również jednostkowych);</w:t>
      </w:r>
    </w:p>
    <w:p w14:paraId="601DBA59" w14:textId="77777777" w:rsidR="00372614" w:rsidRPr="00CB2DCB" w:rsidRDefault="009D2F2F"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umowa zawiera zapisy dotyczące utajnienia treści umowy w zakresie cen (w tym jednostkowych) dla Zamawiającego</w:t>
      </w:r>
      <w:r w:rsidR="00372614" w:rsidRPr="00CB2DCB">
        <w:rPr>
          <w:rFonts w:ascii="Cambria" w:hAnsi="Cambria" w:cs="Arial"/>
          <w:sz w:val="22"/>
          <w:szCs w:val="22"/>
        </w:rPr>
        <w:t>;</w:t>
      </w:r>
    </w:p>
    <w:p w14:paraId="6F82C1A5" w14:textId="77777777" w:rsidR="00372614" w:rsidRPr="00CB2DCB" w:rsidRDefault="00C762A3"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 umowie </w:t>
      </w:r>
      <w:r w:rsidR="00372614" w:rsidRPr="00CB2DCB">
        <w:rPr>
          <w:rFonts w:ascii="Cambria" w:hAnsi="Cambria" w:cs="Arial"/>
          <w:sz w:val="22"/>
          <w:szCs w:val="22"/>
        </w:rPr>
        <w:t>uzależniono zwrot kwot zabezpieczenia przez Wykonawcę Podwykonawcy, od zwrotu zabezpieczenia należytego wykonania Umowy Wykonawcy przez Zamawiającego;</w:t>
      </w:r>
    </w:p>
    <w:p w14:paraId="064BC491" w14:textId="43F1DB8E" w:rsidR="00372614" w:rsidRPr="00CB2DCB" w:rsidRDefault="008C26D6"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 xml:space="preserve">w umowie zawarto zapisy </w:t>
      </w:r>
      <w:r w:rsidR="00372614" w:rsidRPr="00CB2DCB">
        <w:rPr>
          <w:rFonts w:ascii="Cambria" w:hAnsi="Cambria" w:cs="Arial"/>
          <w:sz w:val="22"/>
          <w:szCs w:val="22"/>
        </w:rPr>
        <w:t>umożliwiając</w:t>
      </w:r>
      <w:r w:rsidRPr="00CB2DCB">
        <w:rPr>
          <w:rFonts w:ascii="Cambria" w:hAnsi="Cambria" w:cs="Arial"/>
          <w:sz w:val="22"/>
          <w:szCs w:val="22"/>
        </w:rPr>
        <w:t xml:space="preserve">e </w:t>
      </w:r>
      <w:r w:rsidR="00372614" w:rsidRPr="00CB2DCB">
        <w:rPr>
          <w:rFonts w:ascii="Cambria" w:hAnsi="Cambria" w:cs="Arial"/>
          <w:sz w:val="22"/>
          <w:szCs w:val="22"/>
        </w:rPr>
        <w:t>Wykonawcy potrącanie kwot zabezpieczenia należytego wykonania</w:t>
      </w:r>
      <w:r w:rsidRPr="00CB2DCB">
        <w:rPr>
          <w:rFonts w:ascii="Cambria" w:hAnsi="Cambria" w:cs="Arial"/>
          <w:sz w:val="22"/>
          <w:szCs w:val="22"/>
        </w:rPr>
        <w:t xml:space="preserve"> </w:t>
      </w:r>
      <w:r w:rsidR="00372614" w:rsidRPr="00CB2DCB">
        <w:rPr>
          <w:rFonts w:ascii="Cambria" w:hAnsi="Cambria" w:cs="Arial"/>
          <w:sz w:val="22"/>
          <w:szCs w:val="22"/>
        </w:rPr>
        <w:t>umowy z wynagrodzenia Podwykonawcy/dalszemu Podwykonawcy;</w:t>
      </w:r>
    </w:p>
    <w:p w14:paraId="23C09843" w14:textId="77777777" w:rsidR="00DA1FAB" w:rsidRPr="00CB2DCB" w:rsidRDefault="00DA1FAB"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 umowie uzależniono dokonanie przez Wykonawcę lub Podwykonawcę odbiorów robót wykonanych przez Podwykonawcę lub Dalszego podwykonawcę od dokonania ich odbioru przez Zamawiającego;</w:t>
      </w:r>
    </w:p>
    <w:p w14:paraId="2E9E14EA" w14:textId="77777777" w:rsidR="00DA1FAB" w:rsidRPr="00CB2DCB" w:rsidRDefault="00DA1FAB"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 umowie uzależniono dokonanie odbioru końcowego przedmiotu umowy podwykonawczej od braku jakichkolwiek wad i usterek (zastrzeżenia tzw. „odbioru bezusterkowego”);</w:t>
      </w:r>
    </w:p>
    <w:p w14:paraId="01950EEE" w14:textId="77777777" w:rsidR="00DA1FAB" w:rsidRPr="00CB2DCB" w:rsidRDefault="00DA1FAB" w:rsidP="00A16C78">
      <w:pPr>
        <w:numPr>
          <w:ilvl w:val="1"/>
          <w:numId w:val="24"/>
        </w:numPr>
        <w:autoSpaceDE w:val="0"/>
        <w:autoSpaceDN w:val="0"/>
        <w:adjustRightInd w:val="0"/>
        <w:spacing w:line="276" w:lineRule="auto"/>
        <w:jc w:val="both"/>
        <w:rPr>
          <w:rFonts w:ascii="Cambria" w:hAnsi="Cambria" w:cs="Arial"/>
          <w:sz w:val="22"/>
          <w:szCs w:val="22"/>
        </w:rPr>
      </w:pPr>
      <w:r w:rsidRPr="00CB2DCB">
        <w:rPr>
          <w:rFonts w:ascii="Cambria" w:hAnsi="Cambria" w:cs="Arial"/>
          <w:sz w:val="22"/>
          <w:szCs w:val="22"/>
        </w:rPr>
        <w:t>w umowie ukształtowano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E6A8399"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Niezgłoszenie zastrzeżeń</w:t>
      </w:r>
      <w:r w:rsidR="00F80D0E" w:rsidRPr="00CB2DCB">
        <w:rPr>
          <w:rFonts w:ascii="Cambria" w:hAnsi="Cambria" w:cs="Arial"/>
          <w:color w:val="000000"/>
          <w:sz w:val="22"/>
          <w:szCs w:val="22"/>
        </w:rPr>
        <w:t xml:space="preserve"> w formie pisemnej</w:t>
      </w:r>
      <w:r w:rsidRPr="00CB2DCB">
        <w:rPr>
          <w:rFonts w:ascii="Cambria" w:hAnsi="Cambria" w:cs="Arial"/>
          <w:color w:val="000000"/>
          <w:sz w:val="22"/>
          <w:szCs w:val="22"/>
        </w:rPr>
        <w:t xml:space="preserve"> do przedłożonego projektu umowy </w:t>
      </w:r>
      <w:r w:rsidR="009817E5" w:rsidRPr="00CB2DCB">
        <w:rPr>
          <w:rFonts w:ascii="Cambria" w:hAnsi="Cambria" w:cs="Arial"/>
          <w:color w:val="000000"/>
          <w:sz w:val="22"/>
          <w:szCs w:val="22"/>
        </w:rPr>
        <w:br/>
      </w:r>
      <w:r w:rsidRPr="00CB2DCB">
        <w:rPr>
          <w:rFonts w:ascii="Cambria" w:hAnsi="Cambria" w:cs="Arial"/>
          <w:color w:val="000000"/>
          <w:sz w:val="22"/>
          <w:szCs w:val="22"/>
        </w:rPr>
        <w:t xml:space="preserve">o podwykonawstwo, której przedmiotem są roboty budowlane, w terminie wskazanym </w:t>
      </w:r>
      <w:r w:rsidR="008235A5">
        <w:rPr>
          <w:rFonts w:ascii="Cambria" w:hAnsi="Cambria" w:cs="Arial"/>
          <w:color w:val="000000"/>
          <w:sz w:val="22"/>
          <w:szCs w:val="22"/>
        </w:rPr>
        <w:br/>
      </w:r>
      <w:r w:rsidRPr="00CB2DCB">
        <w:rPr>
          <w:rFonts w:ascii="Cambria" w:hAnsi="Cambria" w:cs="Arial"/>
          <w:color w:val="000000"/>
          <w:sz w:val="22"/>
          <w:szCs w:val="22"/>
        </w:rPr>
        <w:t xml:space="preserve">w ust. </w:t>
      </w:r>
      <w:r w:rsidR="00B92D42" w:rsidRPr="00CB2DCB">
        <w:rPr>
          <w:rFonts w:ascii="Cambria" w:hAnsi="Cambria" w:cs="Arial"/>
          <w:color w:val="000000"/>
          <w:sz w:val="22"/>
          <w:szCs w:val="22"/>
        </w:rPr>
        <w:t>7</w:t>
      </w:r>
      <w:r w:rsidRPr="00CB2DCB">
        <w:rPr>
          <w:rFonts w:ascii="Cambria" w:hAnsi="Cambria" w:cs="Arial"/>
          <w:color w:val="000000"/>
          <w:sz w:val="22"/>
          <w:szCs w:val="22"/>
        </w:rPr>
        <w:t xml:space="preserve"> uważa się za akceptację projektu umowy przez Zamawiającego.</w:t>
      </w:r>
    </w:p>
    <w:p w14:paraId="674754D4"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odwykonawca lub dalszy </w:t>
      </w:r>
      <w:r w:rsidR="00454945" w:rsidRPr="00CB2DCB">
        <w:rPr>
          <w:rFonts w:ascii="Cambria" w:hAnsi="Cambria" w:cs="Arial"/>
          <w:color w:val="000000"/>
          <w:sz w:val="22"/>
          <w:szCs w:val="22"/>
        </w:rPr>
        <w:t>P</w:t>
      </w:r>
      <w:r w:rsidRPr="00CB2DCB">
        <w:rPr>
          <w:rFonts w:ascii="Cambria" w:hAnsi="Cambria" w:cs="Arial"/>
          <w:color w:val="000000"/>
          <w:sz w:val="22"/>
          <w:szCs w:val="22"/>
        </w:rPr>
        <w:t>odwykonawca zamówienia przedkłada Zamawiającemu poświadczoną (przez siebie) za zgodność z oryginałem kopię zawartej umowy o podwykonawstwo, której przedmiotem są roboty budowlane, w terminie 7 dni od dnia jej zawarcia.</w:t>
      </w:r>
    </w:p>
    <w:p w14:paraId="368E42ED"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Zamawiający w ciągu 7 dni </w:t>
      </w:r>
      <w:r w:rsidR="00E01162" w:rsidRPr="00CB2DCB">
        <w:rPr>
          <w:rFonts w:ascii="Cambria" w:hAnsi="Cambria" w:cs="Arial"/>
          <w:color w:val="000000"/>
          <w:sz w:val="22"/>
          <w:szCs w:val="22"/>
        </w:rPr>
        <w:t xml:space="preserve">zgłasza </w:t>
      </w:r>
      <w:r w:rsidRPr="00CB2DCB">
        <w:rPr>
          <w:rFonts w:ascii="Cambria" w:hAnsi="Cambria" w:cs="Arial"/>
          <w:color w:val="000000"/>
          <w:sz w:val="22"/>
          <w:szCs w:val="22"/>
        </w:rPr>
        <w:t xml:space="preserve">sprzeciw </w:t>
      </w:r>
      <w:r w:rsidR="00F80D0E" w:rsidRPr="00CB2DCB">
        <w:rPr>
          <w:rFonts w:ascii="Cambria" w:hAnsi="Cambria" w:cs="Arial"/>
          <w:color w:val="000000"/>
          <w:sz w:val="22"/>
          <w:szCs w:val="22"/>
        </w:rPr>
        <w:t xml:space="preserve">w formie pisemnej </w:t>
      </w:r>
      <w:r w:rsidR="008808CF" w:rsidRPr="00CB2DCB">
        <w:rPr>
          <w:rFonts w:ascii="Cambria" w:hAnsi="Cambria" w:cs="Arial"/>
          <w:color w:val="000000"/>
          <w:sz w:val="22"/>
          <w:szCs w:val="22"/>
        </w:rPr>
        <w:t xml:space="preserve">pod rygorem nieważności </w:t>
      </w:r>
      <w:r w:rsidRPr="00CB2DCB">
        <w:rPr>
          <w:rFonts w:ascii="Cambria" w:hAnsi="Cambria" w:cs="Arial"/>
          <w:color w:val="000000"/>
          <w:sz w:val="22"/>
          <w:szCs w:val="22"/>
        </w:rPr>
        <w:t xml:space="preserve">do przedłożonej umowy o podwykonawstwo, której przedmiotem są roboty budowlane, </w:t>
      </w:r>
      <w:r w:rsidR="008235A5">
        <w:rPr>
          <w:rFonts w:ascii="Cambria" w:hAnsi="Cambria" w:cs="Arial"/>
          <w:color w:val="000000"/>
          <w:sz w:val="22"/>
          <w:szCs w:val="22"/>
        </w:rPr>
        <w:br/>
      </w:r>
      <w:r w:rsidRPr="00CB2DCB">
        <w:rPr>
          <w:rFonts w:ascii="Cambria" w:hAnsi="Cambria" w:cs="Arial"/>
          <w:color w:val="000000"/>
          <w:sz w:val="22"/>
          <w:szCs w:val="22"/>
        </w:rPr>
        <w:t xml:space="preserve">w przypadkach, o których mowa w ust. </w:t>
      </w:r>
      <w:r w:rsidR="00B92D42" w:rsidRPr="00CB2DCB">
        <w:rPr>
          <w:rFonts w:ascii="Cambria" w:hAnsi="Cambria" w:cs="Arial"/>
          <w:color w:val="000000"/>
          <w:sz w:val="22"/>
          <w:szCs w:val="22"/>
        </w:rPr>
        <w:t>7</w:t>
      </w:r>
      <w:r w:rsidRPr="00CB2DCB">
        <w:rPr>
          <w:rFonts w:ascii="Cambria" w:hAnsi="Cambria" w:cs="Arial"/>
          <w:color w:val="000000"/>
          <w:sz w:val="22"/>
          <w:szCs w:val="22"/>
        </w:rPr>
        <w:t>.</w:t>
      </w:r>
    </w:p>
    <w:p w14:paraId="0AAA45E2"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Niezgłoszenie sprzeciwu</w:t>
      </w:r>
      <w:r w:rsidR="00F80D0E" w:rsidRPr="00CB2DCB">
        <w:rPr>
          <w:rFonts w:ascii="Cambria" w:hAnsi="Cambria" w:cs="Arial"/>
          <w:color w:val="000000"/>
          <w:sz w:val="22"/>
          <w:szCs w:val="22"/>
        </w:rPr>
        <w:t xml:space="preserve"> w formie pisemnej</w:t>
      </w:r>
      <w:r w:rsidRPr="00CB2DCB">
        <w:rPr>
          <w:rFonts w:ascii="Cambria" w:hAnsi="Cambria" w:cs="Arial"/>
          <w:color w:val="000000"/>
          <w:sz w:val="22"/>
          <w:szCs w:val="22"/>
        </w:rPr>
        <w:t xml:space="preserve"> do przedłożonej umowy o podwykonawstwo, której przedmiotem są roboty budowlane, w terminie określonym w ust. 1</w:t>
      </w:r>
      <w:r w:rsidR="00B92D42" w:rsidRPr="00CB2DCB">
        <w:rPr>
          <w:rFonts w:ascii="Cambria" w:hAnsi="Cambria" w:cs="Arial"/>
          <w:color w:val="000000"/>
          <w:sz w:val="22"/>
          <w:szCs w:val="22"/>
        </w:rPr>
        <w:t>0</w:t>
      </w:r>
      <w:r w:rsidRPr="00CB2DCB">
        <w:rPr>
          <w:rFonts w:ascii="Cambria" w:hAnsi="Cambria" w:cs="Arial"/>
          <w:color w:val="000000"/>
          <w:sz w:val="22"/>
          <w:szCs w:val="22"/>
        </w:rPr>
        <w:t>, uważa się za akceptację umowy przez Zamawiającego.</w:t>
      </w:r>
    </w:p>
    <w:p w14:paraId="4147A307" w14:textId="53D0CE60"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lastRenderedPageBreak/>
        <w:t xml:space="preserve">Wykonawca,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odwykonawca lub dalszy </w:t>
      </w:r>
      <w:r w:rsidR="00454945" w:rsidRPr="00CB2DCB">
        <w:rPr>
          <w:rFonts w:ascii="Cambria" w:hAnsi="Cambria" w:cs="Arial"/>
          <w:color w:val="000000"/>
          <w:sz w:val="22"/>
          <w:szCs w:val="22"/>
        </w:rPr>
        <w:t>P</w:t>
      </w:r>
      <w:r w:rsidRPr="00CB2DCB">
        <w:rPr>
          <w:rFonts w:ascii="Cambria" w:hAnsi="Cambria" w:cs="Arial"/>
          <w:color w:val="000000"/>
          <w:sz w:val="22"/>
          <w:szCs w:val="22"/>
        </w:rPr>
        <w:t>odwykonawca zamówienia na roboty budowlane przedkłada Zamawiającemu poświadczoną za zgodność z oryginałem kopi</w:t>
      </w:r>
      <w:r w:rsidR="00454945" w:rsidRPr="00CB2DCB">
        <w:rPr>
          <w:rFonts w:ascii="Cambria" w:hAnsi="Cambria" w:cs="Arial"/>
          <w:color w:val="000000"/>
          <w:sz w:val="22"/>
          <w:szCs w:val="22"/>
        </w:rPr>
        <w:t>ę</w:t>
      </w:r>
      <w:r w:rsidRPr="00CB2DCB">
        <w:rPr>
          <w:rFonts w:ascii="Cambria" w:hAnsi="Cambria" w:cs="Arial"/>
          <w:color w:val="000000"/>
          <w:sz w:val="22"/>
          <w:szCs w:val="22"/>
        </w:rPr>
        <w:t xml:space="preserve"> zawartej umowy </w:t>
      </w:r>
      <w:r w:rsidR="009C1415" w:rsidRPr="00CB2DCB">
        <w:rPr>
          <w:rFonts w:ascii="Cambria" w:hAnsi="Cambria" w:cs="Arial"/>
          <w:color w:val="000000"/>
          <w:sz w:val="22"/>
          <w:szCs w:val="22"/>
        </w:rPr>
        <w:br/>
      </w:r>
      <w:r w:rsidRPr="00CB2DCB">
        <w:rPr>
          <w:rFonts w:ascii="Cambria" w:hAnsi="Cambria" w:cs="Arial"/>
          <w:color w:val="000000"/>
          <w:sz w:val="22"/>
          <w:szCs w:val="22"/>
        </w:rPr>
        <w:t xml:space="preserve">o podwykonawstwo, której przedmiotem są dostawy lub usługi, w terminie 7 dni od dnia jej zawarcia, z wyłączeniem umów o podwykonawstwo, o wartości mniejszej niż 0,5% wartości umowy wskazanej w § </w:t>
      </w:r>
      <w:r w:rsidR="001F0DB6" w:rsidRPr="00CB2DCB">
        <w:rPr>
          <w:rFonts w:ascii="Cambria" w:hAnsi="Cambria" w:cs="Arial"/>
          <w:color w:val="000000"/>
          <w:sz w:val="22"/>
          <w:szCs w:val="22"/>
        </w:rPr>
        <w:t>7</w:t>
      </w:r>
      <w:r w:rsidR="006123DA">
        <w:rPr>
          <w:rFonts w:ascii="Cambria" w:hAnsi="Cambria" w:cs="Arial"/>
          <w:color w:val="000000"/>
          <w:sz w:val="22"/>
          <w:szCs w:val="22"/>
        </w:rPr>
        <w:t xml:space="preserve"> </w:t>
      </w:r>
      <w:r w:rsidRPr="00CB2DCB">
        <w:rPr>
          <w:rFonts w:ascii="Cambria" w:hAnsi="Cambria" w:cs="Arial"/>
          <w:color w:val="000000"/>
          <w:sz w:val="22"/>
          <w:szCs w:val="22"/>
        </w:rPr>
        <w:t>ust. 1 niniejszej umowy, jako niepodlegające niniejszemu obowiązkowi.</w:t>
      </w:r>
    </w:p>
    <w:p w14:paraId="744618A9"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Nie podlegają obowiązkowi, o którym mowa w ust. 1</w:t>
      </w:r>
      <w:r w:rsidR="00B92D42" w:rsidRPr="00CB2DCB">
        <w:rPr>
          <w:rFonts w:ascii="Cambria" w:hAnsi="Cambria" w:cs="Arial"/>
          <w:color w:val="000000"/>
          <w:sz w:val="22"/>
          <w:szCs w:val="22"/>
        </w:rPr>
        <w:t>2</w:t>
      </w:r>
      <w:r w:rsidRPr="00CB2DCB">
        <w:rPr>
          <w:rFonts w:ascii="Cambria" w:hAnsi="Cambria" w:cs="Arial"/>
          <w:color w:val="000000"/>
          <w:sz w:val="22"/>
          <w:szCs w:val="22"/>
        </w:rPr>
        <w:t xml:space="preserve"> również umowy o podwykonawstwo, których przedmiotem są dostawy paliw oraz energii i mediów na placu budowy.</w:t>
      </w:r>
    </w:p>
    <w:p w14:paraId="402CF26C"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Wyłączenia, o których mowa w ust. 1</w:t>
      </w:r>
      <w:r w:rsidR="00B92D42" w:rsidRPr="00CB2DCB">
        <w:rPr>
          <w:rFonts w:ascii="Cambria" w:hAnsi="Cambria" w:cs="Arial"/>
          <w:color w:val="000000"/>
          <w:sz w:val="22"/>
          <w:szCs w:val="22"/>
        </w:rPr>
        <w:t>2</w:t>
      </w:r>
      <w:r w:rsidRPr="00CB2DCB">
        <w:rPr>
          <w:rFonts w:ascii="Cambria" w:hAnsi="Cambria" w:cs="Arial"/>
          <w:color w:val="000000"/>
          <w:sz w:val="22"/>
          <w:szCs w:val="22"/>
        </w:rPr>
        <w:t xml:space="preserve"> i 1</w:t>
      </w:r>
      <w:r w:rsidR="00B92D42" w:rsidRPr="00CB2DCB">
        <w:rPr>
          <w:rFonts w:ascii="Cambria" w:hAnsi="Cambria" w:cs="Arial"/>
          <w:color w:val="000000"/>
          <w:sz w:val="22"/>
          <w:szCs w:val="22"/>
        </w:rPr>
        <w:t>3</w:t>
      </w:r>
      <w:r w:rsidRPr="00CB2DCB">
        <w:rPr>
          <w:rFonts w:ascii="Cambria" w:hAnsi="Cambria" w:cs="Arial"/>
          <w:color w:val="000000"/>
          <w:sz w:val="22"/>
          <w:szCs w:val="22"/>
        </w:rPr>
        <w:t xml:space="preserve">, nie dotyczą umów o podwykonawstwo </w:t>
      </w:r>
      <w:r w:rsidR="008235A5">
        <w:rPr>
          <w:rFonts w:ascii="Cambria" w:hAnsi="Cambria" w:cs="Arial"/>
          <w:color w:val="000000"/>
          <w:sz w:val="22"/>
          <w:szCs w:val="22"/>
        </w:rPr>
        <w:br/>
      </w:r>
      <w:r w:rsidRPr="00CB2DCB">
        <w:rPr>
          <w:rFonts w:ascii="Cambria" w:hAnsi="Cambria" w:cs="Arial"/>
          <w:color w:val="000000"/>
          <w:sz w:val="22"/>
          <w:szCs w:val="22"/>
        </w:rPr>
        <w:t>o wartości większej niż 50 000 zł brutto.</w:t>
      </w:r>
    </w:p>
    <w:p w14:paraId="175CE9C9"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 przypadku umów, o których mowa w ust. 1</w:t>
      </w:r>
      <w:r w:rsidR="000C0B1A" w:rsidRPr="00CB2DCB">
        <w:rPr>
          <w:rFonts w:ascii="Cambria" w:hAnsi="Cambria" w:cs="Arial"/>
          <w:color w:val="000000"/>
          <w:sz w:val="22"/>
          <w:szCs w:val="22"/>
        </w:rPr>
        <w:t>2</w:t>
      </w:r>
      <w:r w:rsidRPr="00CB2DCB">
        <w:rPr>
          <w:rFonts w:ascii="Cambria" w:hAnsi="Cambria" w:cs="Arial"/>
          <w:color w:val="000000"/>
          <w:sz w:val="22"/>
          <w:szCs w:val="22"/>
        </w:rPr>
        <w:t xml:space="preserve"> zawierających zapisy odnośnie terminu płatności dłuższego niż 30 dni, Zamawiający poinformuje o tym Wykonawcę i wezwie go do doprowadzenia do zmiany tej umowy w terminie nie dłuższym niż 3 dni od otrzymania informacji, pod rygorem wystąpienia o zapłatę kary umownej.</w:t>
      </w:r>
    </w:p>
    <w:p w14:paraId="6281819C"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 przypadku zmiany umowy o podwykonawstwo ust. 7-</w:t>
      </w:r>
      <w:r w:rsidR="00D027C7" w:rsidRPr="00CB2DCB">
        <w:rPr>
          <w:rFonts w:ascii="Cambria" w:hAnsi="Cambria" w:cs="Arial"/>
          <w:color w:val="000000"/>
          <w:sz w:val="22"/>
          <w:szCs w:val="22"/>
        </w:rPr>
        <w:t>15</w:t>
      </w:r>
      <w:r w:rsidR="008235A5">
        <w:rPr>
          <w:rFonts w:ascii="Cambria" w:hAnsi="Cambria" w:cs="Arial"/>
          <w:color w:val="000000"/>
          <w:sz w:val="22"/>
          <w:szCs w:val="22"/>
        </w:rPr>
        <w:t xml:space="preserve"> </w:t>
      </w:r>
      <w:r w:rsidRPr="00CB2DCB">
        <w:rPr>
          <w:rFonts w:ascii="Cambria" w:hAnsi="Cambria" w:cs="Arial"/>
          <w:color w:val="000000"/>
          <w:sz w:val="22"/>
          <w:szCs w:val="22"/>
        </w:rPr>
        <w:t>stosuje się odpowiednio.</w:t>
      </w:r>
    </w:p>
    <w:p w14:paraId="1D56235A"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 przypadku powierzenia przez Wykonawcę realizacji robót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odwykonawcy, Wykonawca zobowiązany jest do dokonania we własnym zakresie zapłaty wymagalnego wynagrodzenia należnego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odwykonawcy z zachowaniem terminów płatności określonych w umowie </w:t>
      </w:r>
      <w:r w:rsidR="00454945" w:rsidRPr="00CB2DCB">
        <w:rPr>
          <w:rFonts w:ascii="Cambria" w:hAnsi="Cambria" w:cs="Arial"/>
          <w:color w:val="000000"/>
          <w:sz w:val="22"/>
          <w:szCs w:val="22"/>
        </w:rPr>
        <w:br/>
      </w:r>
      <w:r w:rsidRPr="00CB2DCB">
        <w:rPr>
          <w:rFonts w:ascii="Cambria" w:hAnsi="Cambria" w:cs="Arial"/>
          <w:color w:val="000000"/>
          <w:sz w:val="22"/>
          <w:szCs w:val="22"/>
        </w:rPr>
        <w:t xml:space="preserve">z </w:t>
      </w:r>
      <w:r w:rsidR="00454945" w:rsidRPr="00CB2DCB">
        <w:rPr>
          <w:rFonts w:ascii="Cambria" w:hAnsi="Cambria" w:cs="Arial"/>
          <w:color w:val="000000"/>
          <w:sz w:val="22"/>
          <w:szCs w:val="22"/>
        </w:rPr>
        <w:t>P</w:t>
      </w:r>
      <w:r w:rsidRPr="00CB2DCB">
        <w:rPr>
          <w:rFonts w:ascii="Cambria" w:hAnsi="Cambria" w:cs="Arial"/>
          <w:color w:val="000000"/>
          <w:sz w:val="22"/>
          <w:szCs w:val="22"/>
        </w:rPr>
        <w:t xml:space="preserve">odwykonawcą. </w:t>
      </w:r>
    </w:p>
    <w:p w14:paraId="0C96F9D5"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Zamawiający dokona bezpośredniej zapłaty wymaganego wynagrodzenia przysługującego</w:t>
      </w:r>
      <w:r w:rsidR="00D22228" w:rsidRPr="00CB2DCB">
        <w:rPr>
          <w:rFonts w:ascii="Cambria" w:hAnsi="Cambria" w:cs="Arial"/>
          <w:color w:val="000000"/>
          <w:sz w:val="22"/>
          <w:szCs w:val="22"/>
        </w:rPr>
        <w:t xml:space="preserve"> P</w:t>
      </w:r>
      <w:r w:rsidRPr="00CB2DCB">
        <w:rPr>
          <w:rFonts w:ascii="Cambria" w:hAnsi="Cambria" w:cs="Arial"/>
          <w:color w:val="000000"/>
          <w:sz w:val="22"/>
          <w:szCs w:val="22"/>
        </w:rPr>
        <w:t xml:space="preserve">odwykonawcy lub dalszemu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który zawarł zaakceptowaną przez Zamawiającego umowę o podwykonawstwo, której przedmiotem są roboty budowlane lub, który zawarł przedłożoną </w:t>
      </w:r>
      <w:r w:rsidR="00D22228" w:rsidRPr="00CB2DCB">
        <w:rPr>
          <w:rFonts w:ascii="Cambria" w:hAnsi="Cambria" w:cs="Arial"/>
          <w:color w:val="000000"/>
          <w:sz w:val="22"/>
          <w:szCs w:val="22"/>
        </w:rPr>
        <w:t>Z</w:t>
      </w:r>
      <w:r w:rsidRPr="00CB2DCB">
        <w:rPr>
          <w:rFonts w:ascii="Cambria" w:hAnsi="Cambria" w:cs="Arial"/>
          <w:color w:val="000000"/>
          <w:sz w:val="22"/>
          <w:szCs w:val="22"/>
        </w:rPr>
        <w:t xml:space="preserve">amawiającemu umowę o podwykonawstwo, której przedmiotem są dostawy lub usługi, w przypadku uchylenia się od obowiązku zapłaty odpowiednio przez </w:t>
      </w:r>
      <w:r w:rsidR="00D22228" w:rsidRPr="00CB2DCB">
        <w:rPr>
          <w:rFonts w:ascii="Cambria" w:hAnsi="Cambria" w:cs="Arial"/>
          <w:color w:val="000000"/>
          <w:sz w:val="22"/>
          <w:szCs w:val="22"/>
        </w:rPr>
        <w:t>W</w:t>
      </w:r>
      <w:r w:rsidRPr="00CB2DCB">
        <w:rPr>
          <w:rFonts w:ascii="Cambria" w:hAnsi="Cambria" w:cs="Arial"/>
          <w:color w:val="000000"/>
          <w:sz w:val="22"/>
          <w:szCs w:val="22"/>
        </w:rPr>
        <w:t xml:space="preserve">ykonawcę,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odwykonawcę lub dalszego </w:t>
      </w:r>
      <w:r w:rsidR="00D22228" w:rsidRPr="00CB2DCB">
        <w:rPr>
          <w:rFonts w:ascii="Cambria" w:hAnsi="Cambria" w:cs="Arial"/>
          <w:color w:val="000000"/>
          <w:sz w:val="22"/>
          <w:szCs w:val="22"/>
        </w:rPr>
        <w:t>P</w:t>
      </w:r>
      <w:r w:rsidRPr="00CB2DCB">
        <w:rPr>
          <w:rFonts w:ascii="Cambria" w:hAnsi="Cambria" w:cs="Arial"/>
          <w:color w:val="000000"/>
          <w:sz w:val="22"/>
          <w:szCs w:val="22"/>
        </w:rPr>
        <w:t>odwykonawcę zamówienia na roboty budowlane.</w:t>
      </w:r>
    </w:p>
    <w:p w14:paraId="16FB1475"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Wynagrodzenie, o którym mowa w ust. </w:t>
      </w:r>
      <w:r w:rsidR="00D85C55" w:rsidRPr="00CB2DCB">
        <w:rPr>
          <w:rFonts w:ascii="Cambria" w:hAnsi="Cambria" w:cs="Arial"/>
          <w:color w:val="000000"/>
          <w:sz w:val="22"/>
          <w:szCs w:val="22"/>
        </w:rPr>
        <w:t xml:space="preserve">18 </w:t>
      </w:r>
      <w:r w:rsidRPr="00CB2DCB">
        <w:rPr>
          <w:rFonts w:ascii="Cambria" w:hAnsi="Cambria" w:cs="Arial"/>
          <w:color w:val="000000"/>
          <w:sz w:val="22"/>
          <w:szCs w:val="22"/>
        </w:rPr>
        <w:t xml:space="preserve">dotyczy wyłącznie należności powstałych po zaakceptowaniu przez Zamawiającego umowy o podwykonawstwo, której przedmiotem są roboty budowlane, lub po przedłożeniu </w:t>
      </w:r>
      <w:r w:rsidR="00D22228" w:rsidRPr="00CB2DCB">
        <w:rPr>
          <w:rFonts w:ascii="Cambria" w:hAnsi="Cambria" w:cs="Arial"/>
          <w:color w:val="000000"/>
          <w:sz w:val="22"/>
          <w:szCs w:val="22"/>
        </w:rPr>
        <w:t>Z</w:t>
      </w:r>
      <w:r w:rsidRPr="00CB2DCB">
        <w:rPr>
          <w:rFonts w:ascii="Cambria" w:hAnsi="Cambria" w:cs="Arial"/>
          <w:color w:val="000000"/>
          <w:sz w:val="22"/>
          <w:szCs w:val="22"/>
        </w:rPr>
        <w:t xml:space="preserve">amawiającemu poświadczonej za zgodność </w:t>
      </w:r>
      <w:r w:rsidR="008235A5">
        <w:rPr>
          <w:rFonts w:ascii="Cambria" w:hAnsi="Cambria" w:cs="Arial"/>
          <w:color w:val="000000"/>
          <w:sz w:val="22"/>
          <w:szCs w:val="22"/>
        </w:rPr>
        <w:br/>
      </w:r>
      <w:r w:rsidRPr="00CB2DCB">
        <w:rPr>
          <w:rFonts w:ascii="Cambria" w:hAnsi="Cambria" w:cs="Arial"/>
          <w:color w:val="000000"/>
          <w:sz w:val="22"/>
          <w:szCs w:val="22"/>
        </w:rPr>
        <w:t>z oryginałem kopii umowy o podwykonawstwo, której przedmiotem są dostawy lub usługi.</w:t>
      </w:r>
    </w:p>
    <w:p w14:paraId="394C8932"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Bezpośrednia zapłata, o której mowa w ust. </w:t>
      </w:r>
      <w:r w:rsidR="00D85C55" w:rsidRPr="00CB2DCB">
        <w:rPr>
          <w:rFonts w:ascii="Cambria" w:hAnsi="Cambria" w:cs="Arial"/>
          <w:color w:val="000000"/>
          <w:sz w:val="22"/>
          <w:szCs w:val="22"/>
        </w:rPr>
        <w:t xml:space="preserve">18 </w:t>
      </w:r>
      <w:r w:rsidRPr="00CB2DCB">
        <w:rPr>
          <w:rFonts w:ascii="Cambria" w:hAnsi="Cambria" w:cs="Arial"/>
          <w:color w:val="000000"/>
          <w:sz w:val="22"/>
          <w:szCs w:val="22"/>
        </w:rPr>
        <w:t xml:space="preserve">obejmuje wyłącznie należne wynagrodzenie, bez odsetek, należnych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D22228" w:rsidRPr="00CB2DCB">
        <w:rPr>
          <w:rFonts w:ascii="Cambria" w:hAnsi="Cambria" w:cs="Arial"/>
          <w:color w:val="000000"/>
          <w:sz w:val="22"/>
          <w:szCs w:val="22"/>
        </w:rPr>
        <w:t>P</w:t>
      </w:r>
      <w:r w:rsidRPr="00CB2DCB">
        <w:rPr>
          <w:rFonts w:ascii="Cambria" w:hAnsi="Cambria" w:cs="Arial"/>
          <w:color w:val="000000"/>
          <w:sz w:val="22"/>
          <w:szCs w:val="22"/>
        </w:rPr>
        <w:t>odwykonawcy.</w:t>
      </w:r>
    </w:p>
    <w:p w14:paraId="483821F3"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Przed dokonaniem bezpośredniej zapłaty Zamawiający umożliwi </w:t>
      </w:r>
      <w:r w:rsidR="00D22228" w:rsidRPr="00CB2DCB">
        <w:rPr>
          <w:rFonts w:ascii="Cambria" w:hAnsi="Cambria" w:cs="Arial"/>
          <w:color w:val="000000"/>
          <w:sz w:val="22"/>
          <w:szCs w:val="22"/>
        </w:rPr>
        <w:t>W</w:t>
      </w:r>
      <w:r w:rsidRPr="00CB2DCB">
        <w:rPr>
          <w:rFonts w:ascii="Cambria" w:hAnsi="Cambria" w:cs="Arial"/>
          <w:color w:val="000000"/>
          <w:sz w:val="22"/>
          <w:szCs w:val="22"/>
        </w:rPr>
        <w:t xml:space="preserve">ykonawcy zgłoszenie </w:t>
      </w:r>
      <w:r w:rsidR="001F0DB6" w:rsidRPr="00CB2DCB">
        <w:rPr>
          <w:rFonts w:ascii="Cambria" w:hAnsi="Cambria" w:cs="Arial"/>
          <w:color w:val="000000"/>
          <w:sz w:val="22"/>
          <w:szCs w:val="22"/>
        </w:rPr>
        <w:t xml:space="preserve">pisemnie </w:t>
      </w:r>
      <w:r w:rsidRPr="00CB2DCB">
        <w:rPr>
          <w:rFonts w:ascii="Cambria" w:hAnsi="Cambria" w:cs="Arial"/>
          <w:color w:val="000000"/>
          <w:sz w:val="22"/>
          <w:szCs w:val="22"/>
        </w:rPr>
        <w:t xml:space="preserve">uwag dotyczących zasadności bezpośredniej zapłaty wynagrodzenia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D22228" w:rsidRPr="00CB2DCB">
        <w:rPr>
          <w:rFonts w:ascii="Cambria" w:hAnsi="Cambria" w:cs="Arial"/>
          <w:color w:val="000000"/>
          <w:sz w:val="22"/>
          <w:szCs w:val="22"/>
        </w:rPr>
        <w:t>P</w:t>
      </w:r>
      <w:r w:rsidRPr="00CB2DCB">
        <w:rPr>
          <w:rFonts w:ascii="Cambria" w:hAnsi="Cambria" w:cs="Arial"/>
          <w:color w:val="000000"/>
          <w:sz w:val="22"/>
          <w:szCs w:val="22"/>
        </w:rPr>
        <w:t>odwykonawcy</w:t>
      </w:r>
      <w:r w:rsidR="001F0DB6" w:rsidRPr="00CB2DCB">
        <w:rPr>
          <w:rFonts w:ascii="Cambria" w:hAnsi="Cambria" w:cs="Arial"/>
          <w:color w:val="000000"/>
          <w:sz w:val="22"/>
          <w:szCs w:val="22"/>
        </w:rPr>
        <w:t>. Zamawiający informuje o terminie zgłoszenia uwag nie krótszym niż 7 dni od dnia doręczenia tej informacji W uwagach nie można powoływać się na potrącenie roszczeń wykonawcy względem podwykonawcy niezwiązanych z realizacją umowy o podwykonawstwo</w:t>
      </w:r>
      <w:r w:rsidR="008235A5">
        <w:rPr>
          <w:rFonts w:ascii="Cambria" w:hAnsi="Cambria" w:cs="Arial"/>
          <w:color w:val="000000"/>
          <w:sz w:val="22"/>
          <w:szCs w:val="22"/>
        </w:rPr>
        <w:t>.</w:t>
      </w:r>
    </w:p>
    <w:p w14:paraId="2C7B3880"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W przypadku zgłoszenia uwag, o których mowa w ust. 2</w:t>
      </w:r>
      <w:r w:rsidR="00D85C55" w:rsidRPr="00CB2DCB">
        <w:rPr>
          <w:rFonts w:ascii="Cambria" w:hAnsi="Cambria" w:cs="Arial"/>
          <w:color w:val="000000"/>
          <w:sz w:val="22"/>
          <w:szCs w:val="22"/>
        </w:rPr>
        <w:t>1</w:t>
      </w:r>
      <w:r w:rsidRPr="00CB2DCB">
        <w:rPr>
          <w:rFonts w:ascii="Cambria" w:hAnsi="Cambria" w:cs="Arial"/>
          <w:color w:val="000000"/>
          <w:sz w:val="22"/>
          <w:szCs w:val="22"/>
        </w:rPr>
        <w:t>, w terminie wskazanym przez Zamawiającego, Zamawiający może:</w:t>
      </w:r>
    </w:p>
    <w:p w14:paraId="0E335C72" w14:textId="77777777" w:rsidR="009D2F2F" w:rsidRPr="00CB2DCB" w:rsidRDefault="009D2F2F" w:rsidP="00A16C78">
      <w:pPr>
        <w:numPr>
          <w:ilvl w:val="1"/>
          <w:numId w:val="25"/>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nie dokonać bezpośredniej zapłaty wynagrodzenia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jeżeli </w:t>
      </w:r>
      <w:r w:rsidR="00D22228" w:rsidRPr="00CB2DCB">
        <w:rPr>
          <w:rFonts w:ascii="Cambria" w:hAnsi="Cambria" w:cs="Arial"/>
          <w:color w:val="000000"/>
          <w:sz w:val="22"/>
          <w:szCs w:val="22"/>
        </w:rPr>
        <w:t>W</w:t>
      </w:r>
      <w:r w:rsidRPr="00CB2DCB">
        <w:rPr>
          <w:rFonts w:ascii="Cambria" w:hAnsi="Cambria" w:cs="Arial"/>
          <w:color w:val="000000"/>
          <w:sz w:val="22"/>
          <w:szCs w:val="22"/>
        </w:rPr>
        <w:t xml:space="preserve">ykonawca wykaże niezasadność takiej zapłaty </w:t>
      </w:r>
    </w:p>
    <w:p w14:paraId="636E4200" w14:textId="77777777" w:rsidR="009D2F2F" w:rsidRPr="00CB2DCB" w:rsidRDefault="009D2F2F" w:rsidP="00A16C78">
      <w:p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      albo</w:t>
      </w:r>
    </w:p>
    <w:p w14:paraId="17E6E9DF" w14:textId="77777777" w:rsidR="009D2F2F" w:rsidRPr="00CB2DCB" w:rsidRDefault="009D2F2F" w:rsidP="00A16C78">
      <w:pPr>
        <w:numPr>
          <w:ilvl w:val="1"/>
          <w:numId w:val="25"/>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złożyć do depozytu sądowego kwotę potrzebną na pokrycie wynagrodzenia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dalszego </w:t>
      </w:r>
      <w:r w:rsidR="00D22228" w:rsidRPr="00CB2DCB">
        <w:rPr>
          <w:rFonts w:ascii="Cambria" w:hAnsi="Cambria" w:cs="Arial"/>
          <w:color w:val="000000"/>
          <w:sz w:val="22"/>
          <w:szCs w:val="22"/>
        </w:rPr>
        <w:t>P</w:t>
      </w:r>
      <w:r w:rsidRPr="00CB2DCB">
        <w:rPr>
          <w:rFonts w:ascii="Cambria" w:hAnsi="Cambria" w:cs="Arial"/>
          <w:color w:val="000000"/>
          <w:sz w:val="22"/>
          <w:szCs w:val="22"/>
        </w:rPr>
        <w:t xml:space="preserve">odwykonawcy w przypadku istnienia zasadniczej wątpliwości Zamawiającego co do wysokości należnej zapłaty lub podmiotu, któremu płatność się należy </w:t>
      </w:r>
    </w:p>
    <w:p w14:paraId="10A6CAC2" w14:textId="77777777" w:rsidR="009D2F2F" w:rsidRPr="00CB2DCB" w:rsidRDefault="009D2F2F" w:rsidP="00A16C78">
      <w:pPr>
        <w:autoSpaceDE w:val="0"/>
        <w:autoSpaceDN w:val="0"/>
        <w:adjustRightInd w:val="0"/>
        <w:spacing w:line="276" w:lineRule="auto"/>
        <w:ind w:left="360"/>
        <w:jc w:val="both"/>
        <w:rPr>
          <w:rFonts w:ascii="Cambria" w:hAnsi="Cambria" w:cs="Arial"/>
          <w:color w:val="000000"/>
          <w:sz w:val="22"/>
          <w:szCs w:val="22"/>
        </w:rPr>
      </w:pPr>
      <w:r w:rsidRPr="00CB2DCB">
        <w:rPr>
          <w:rFonts w:ascii="Cambria" w:hAnsi="Cambria" w:cs="Arial"/>
          <w:color w:val="000000"/>
          <w:sz w:val="22"/>
          <w:szCs w:val="22"/>
        </w:rPr>
        <w:t>albo</w:t>
      </w:r>
    </w:p>
    <w:p w14:paraId="69BD3789" w14:textId="77777777" w:rsidR="009D2F2F" w:rsidRPr="00CB2DCB" w:rsidRDefault="009D2F2F" w:rsidP="00A16C78">
      <w:pPr>
        <w:numPr>
          <w:ilvl w:val="1"/>
          <w:numId w:val="25"/>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dokonać bezpośredniej zapłaty </w:t>
      </w:r>
      <w:r w:rsidR="00CE2893"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CE2893" w:rsidRPr="00CB2DCB">
        <w:rPr>
          <w:rFonts w:ascii="Cambria" w:hAnsi="Cambria" w:cs="Arial"/>
          <w:color w:val="000000"/>
          <w:sz w:val="22"/>
          <w:szCs w:val="22"/>
        </w:rPr>
        <w:t>P</w:t>
      </w:r>
      <w:r w:rsidRPr="00CB2DCB">
        <w:rPr>
          <w:rFonts w:ascii="Cambria" w:hAnsi="Cambria" w:cs="Arial"/>
          <w:color w:val="000000"/>
          <w:sz w:val="22"/>
          <w:szCs w:val="22"/>
        </w:rPr>
        <w:t xml:space="preserve">odwykonawcy, jeżeli </w:t>
      </w:r>
      <w:r w:rsidR="00CE2893" w:rsidRPr="00CB2DCB">
        <w:rPr>
          <w:rFonts w:ascii="Cambria" w:hAnsi="Cambria" w:cs="Arial"/>
          <w:color w:val="000000"/>
          <w:sz w:val="22"/>
          <w:szCs w:val="22"/>
        </w:rPr>
        <w:t>P</w:t>
      </w:r>
      <w:r w:rsidRPr="00CB2DCB">
        <w:rPr>
          <w:rFonts w:ascii="Cambria" w:hAnsi="Cambria" w:cs="Arial"/>
          <w:color w:val="000000"/>
          <w:sz w:val="22"/>
          <w:szCs w:val="22"/>
        </w:rPr>
        <w:t xml:space="preserve">odwykonawca lub dalszy </w:t>
      </w:r>
      <w:r w:rsidR="00CE2893" w:rsidRPr="00CB2DCB">
        <w:rPr>
          <w:rFonts w:ascii="Cambria" w:hAnsi="Cambria" w:cs="Arial"/>
          <w:color w:val="000000"/>
          <w:sz w:val="22"/>
          <w:szCs w:val="22"/>
        </w:rPr>
        <w:t>P</w:t>
      </w:r>
      <w:r w:rsidRPr="00CB2DCB">
        <w:rPr>
          <w:rFonts w:ascii="Cambria" w:hAnsi="Cambria" w:cs="Arial"/>
          <w:color w:val="000000"/>
          <w:sz w:val="22"/>
          <w:szCs w:val="22"/>
        </w:rPr>
        <w:t>odwykonawca wykaże zasadność takiej zapłaty.</w:t>
      </w:r>
    </w:p>
    <w:p w14:paraId="1B08726A"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lastRenderedPageBreak/>
        <w:t xml:space="preserve">W przypadku dokonania bezpośredniej zapłaty </w:t>
      </w:r>
      <w:r w:rsidR="00CE2893" w:rsidRPr="00CB2DCB">
        <w:rPr>
          <w:rFonts w:ascii="Cambria" w:hAnsi="Cambria" w:cs="Arial"/>
          <w:color w:val="000000"/>
          <w:sz w:val="22"/>
          <w:szCs w:val="22"/>
        </w:rPr>
        <w:t>P</w:t>
      </w:r>
      <w:r w:rsidRPr="00CB2DCB">
        <w:rPr>
          <w:rFonts w:ascii="Cambria" w:hAnsi="Cambria" w:cs="Arial"/>
          <w:color w:val="000000"/>
          <w:sz w:val="22"/>
          <w:szCs w:val="22"/>
        </w:rPr>
        <w:t xml:space="preserve">odwykonawcy lub dalszemu </w:t>
      </w:r>
      <w:r w:rsidR="00CE2893" w:rsidRPr="00CB2DCB">
        <w:rPr>
          <w:rFonts w:ascii="Cambria" w:hAnsi="Cambria" w:cs="Arial"/>
          <w:color w:val="000000"/>
          <w:sz w:val="22"/>
          <w:szCs w:val="22"/>
        </w:rPr>
        <w:t>P</w:t>
      </w:r>
      <w:r w:rsidRPr="00CB2DCB">
        <w:rPr>
          <w:rFonts w:ascii="Cambria" w:hAnsi="Cambria" w:cs="Arial"/>
          <w:color w:val="000000"/>
          <w:sz w:val="22"/>
          <w:szCs w:val="22"/>
        </w:rPr>
        <w:t xml:space="preserve">odwykonawcy, o której mowa w ust. </w:t>
      </w:r>
      <w:r w:rsidR="007821D5" w:rsidRPr="00CB2DCB">
        <w:rPr>
          <w:rFonts w:ascii="Cambria" w:hAnsi="Cambria" w:cs="Arial"/>
          <w:color w:val="000000"/>
          <w:sz w:val="22"/>
          <w:szCs w:val="22"/>
        </w:rPr>
        <w:t xml:space="preserve">18 </w:t>
      </w:r>
      <w:r w:rsidRPr="00CB2DCB">
        <w:rPr>
          <w:rFonts w:ascii="Cambria" w:hAnsi="Cambria" w:cs="Arial"/>
          <w:color w:val="000000"/>
          <w:sz w:val="22"/>
          <w:szCs w:val="22"/>
        </w:rPr>
        <w:t>Zamawiający potrąci kwotę wypłaconego wynagrodzenia z wynagrodzenia należnego Wykonawcy.</w:t>
      </w:r>
    </w:p>
    <w:p w14:paraId="2E1A18B6" w14:textId="77777777" w:rsidR="009D2F2F" w:rsidRPr="00CB2DCB" w:rsidRDefault="009D2F2F"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Zamawiający zastrzega sobie prawo żądania od Wykonawcy oświadczeń Podwykonawców, podpisanych przez osoby prawnie umocowane, o otrzymaniu od Wykonawcy należnego wynagrodzenia. Jeżeli suma niepotwierdzonych przez Podwykonawców należności przekroczy pozostałą do uregulowania przez Zamawiającego na rzecz Wykonawcy kwotę umowną, Zamawiający może, wstrzymać zapłaty za faktury Wykonawcy, do czasu uregulowania zobowiązań wobec Podwykonawców i przedstawieniu Zamawiającemu stosownych oświadczeń Podwykonawców.</w:t>
      </w:r>
    </w:p>
    <w:p w14:paraId="3A32CD8B" w14:textId="77777777" w:rsidR="007B1D5F" w:rsidRPr="00CB2DCB" w:rsidRDefault="00811F4D" w:rsidP="00A16C78">
      <w:pPr>
        <w:numPr>
          <w:ilvl w:val="0"/>
          <w:numId w:val="23"/>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Brak zapłaty wynagrodzenia Podwykonawcom będzie uznawany za nienależyte wykonywanie Umowy.</w:t>
      </w:r>
    </w:p>
    <w:p w14:paraId="4A0415A7" w14:textId="008933B3" w:rsidR="009D2F2F" w:rsidRPr="00E937BB" w:rsidRDefault="009D2F2F" w:rsidP="00E937BB">
      <w:pPr>
        <w:numPr>
          <w:ilvl w:val="0"/>
          <w:numId w:val="23"/>
        </w:numPr>
        <w:autoSpaceDE w:val="0"/>
        <w:autoSpaceDN w:val="0"/>
        <w:adjustRightInd w:val="0"/>
        <w:spacing w:line="276" w:lineRule="auto"/>
        <w:ind w:left="357" w:hanging="357"/>
        <w:jc w:val="both"/>
        <w:rPr>
          <w:rFonts w:ascii="Cambria" w:hAnsi="Cambria" w:cs="Arial"/>
          <w:i/>
          <w:color w:val="000000"/>
          <w:sz w:val="22"/>
          <w:szCs w:val="22"/>
        </w:rPr>
      </w:pPr>
      <w:r w:rsidRPr="00CB2DCB">
        <w:rPr>
          <w:rFonts w:ascii="Cambria" w:hAnsi="Cambria" w:cs="Arial"/>
          <w:color w:val="000000"/>
          <w:sz w:val="22"/>
          <w:szCs w:val="22"/>
        </w:rPr>
        <w:t>Jakakolwiek przerwa w realizacji przedmiotu umowy wynikająca z braku Podwykonawcy będzie traktowana jako przerwa wynikła z przyczyn zależnych od Wykonawcy i nie może stanowić podstawy do zmiany terminu zakończenia robót, o którym mowa w §</w:t>
      </w:r>
      <w:r w:rsidR="00E01162" w:rsidRPr="00CB2DCB">
        <w:rPr>
          <w:rFonts w:ascii="Cambria" w:hAnsi="Cambria" w:cs="Arial"/>
          <w:color w:val="000000"/>
          <w:sz w:val="22"/>
          <w:szCs w:val="22"/>
        </w:rPr>
        <w:t xml:space="preserve"> </w:t>
      </w:r>
      <w:r w:rsidRPr="00CB2DCB">
        <w:rPr>
          <w:rFonts w:ascii="Cambria" w:hAnsi="Cambria" w:cs="Arial"/>
          <w:color w:val="000000"/>
          <w:sz w:val="22"/>
          <w:szCs w:val="22"/>
        </w:rPr>
        <w:t>2 ust.</w:t>
      </w:r>
      <w:r w:rsidR="009B3CE9">
        <w:rPr>
          <w:rFonts w:ascii="Cambria" w:hAnsi="Cambria" w:cs="Arial"/>
          <w:color w:val="000000"/>
          <w:sz w:val="22"/>
          <w:szCs w:val="22"/>
        </w:rPr>
        <w:t xml:space="preserve"> </w:t>
      </w:r>
      <w:r w:rsidR="007821D5" w:rsidRPr="00CB2DCB">
        <w:rPr>
          <w:rFonts w:ascii="Cambria" w:hAnsi="Cambria" w:cs="Arial"/>
          <w:color w:val="000000"/>
          <w:sz w:val="22"/>
          <w:szCs w:val="22"/>
        </w:rPr>
        <w:t xml:space="preserve">3 </w:t>
      </w:r>
      <w:r w:rsidRPr="00CB2DCB">
        <w:rPr>
          <w:rFonts w:ascii="Cambria" w:hAnsi="Cambria" w:cs="Arial"/>
          <w:color w:val="000000"/>
          <w:sz w:val="22"/>
          <w:szCs w:val="22"/>
        </w:rPr>
        <w:t xml:space="preserve"> niniejszej </w:t>
      </w:r>
      <w:r w:rsidR="00E937BB">
        <w:rPr>
          <w:rFonts w:ascii="Cambria" w:hAnsi="Cambria" w:cs="Arial"/>
          <w:color w:val="000000"/>
          <w:sz w:val="22"/>
          <w:szCs w:val="22"/>
        </w:rPr>
        <w:t>U</w:t>
      </w:r>
      <w:r w:rsidRPr="00CB2DCB">
        <w:rPr>
          <w:rFonts w:ascii="Cambria" w:hAnsi="Cambria" w:cs="Arial"/>
          <w:color w:val="000000"/>
          <w:sz w:val="22"/>
          <w:szCs w:val="22"/>
        </w:rPr>
        <w:t>mowy.</w:t>
      </w:r>
    </w:p>
    <w:p w14:paraId="19BF7E70" w14:textId="77777777" w:rsidR="00E937BB" w:rsidRPr="00E937BB" w:rsidRDefault="00E937BB" w:rsidP="00E937BB">
      <w:pPr>
        <w:numPr>
          <w:ilvl w:val="0"/>
          <w:numId w:val="23"/>
        </w:numPr>
        <w:autoSpaceDE w:val="0"/>
        <w:autoSpaceDN w:val="0"/>
        <w:adjustRightInd w:val="0"/>
        <w:spacing w:line="276" w:lineRule="auto"/>
        <w:ind w:left="357" w:hanging="357"/>
        <w:jc w:val="both"/>
        <w:rPr>
          <w:rFonts w:ascii="Cambria" w:hAnsi="Cambria" w:cs="Arial"/>
          <w:sz w:val="22"/>
          <w:szCs w:val="22"/>
        </w:rPr>
      </w:pPr>
      <w:r w:rsidRPr="00E937BB">
        <w:rPr>
          <w:rFonts w:ascii="Cambria" w:hAnsi="Cambria" w:cs="Arial"/>
          <w:sz w:val="22"/>
          <w:szCs w:val="22"/>
        </w:rPr>
        <w:t>Sprzeciw i zastrzeżenia, o których mowa w ust. 7 i 10 powyżej poczytywać należy jako sprzeciw w rozumieniu art. 647[1] § 1 KC</w:t>
      </w:r>
      <w:r w:rsidR="00595454">
        <w:rPr>
          <w:rFonts w:ascii="Cambria" w:hAnsi="Cambria" w:cs="Arial"/>
          <w:sz w:val="22"/>
          <w:szCs w:val="22"/>
        </w:rPr>
        <w:t>.</w:t>
      </w:r>
    </w:p>
    <w:p w14:paraId="7085406D" w14:textId="77777777" w:rsidR="009817E5" w:rsidRPr="00CB2DCB" w:rsidRDefault="009817E5" w:rsidP="004E0FC3">
      <w:pPr>
        <w:autoSpaceDE w:val="0"/>
        <w:autoSpaceDN w:val="0"/>
        <w:adjustRightInd w:val="0"/>
        <w:spacing w:line="276" w:lineRule="auto"/>
        <w:rPr>
          <w:rFonts w:ascii="Cambria" w:hAnsi="Cambria" w:cs="Arial"/>
          <w:b/>
          <w:color w:val="000000"/>
          <w:sz w:val="22"/>
          <w:szCs w:val="22"/>
        </w:rPr>
      </w:pPr>
    </w:p>
    <w:p w14:paraId="43057AD3"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14</w:t>
      </w:r>
      <w:r w:rsidRPr="00CB2DCB">
        <w:rPr>
          <w:rFonts w:ascii="Cambria" w:hAnsi="Cambria" w:cs="Arial"/>
          <w:b/>
          <w:color w:val="000000"/>
          <w:sz w:val="22"/>
          <w:szCs w:val="22"/>
        </w:rPr>
        <w:t>.</w:t>
      </w:r>
    </w:p>
    <w:p w14:paraId="4445D9C7" w14:textId="77777777" w:rsidR="009D2F2F" w:rsidRPr="00CB2DCB" w:rsidRDefault="009D2F2F" w:rsidP="00A16C78">
      <w:pPr>
        <w:numPr>
          <w:ilvl w:val="0"/>
          <w:numId w:val="14"/>
        </w:numPr>
        <w:spacing w:line="276" w:lineRule="auto"/>
        <w:ind w:left="357" w:hanging="357"/>
        <w:rPr>
          <w:rFonts w:ascii="Cambria" w:hAnsi="Cambria" w:cs="Arial"/>
          <w:color w:val="000000"/>
          <w:sz w:val="22"/>
          <w:szCs w:val="22"/>
        </w:rPr>
      </w:pPr>
      <w:r w:rsidRPr="00CB2DCB">
        <w:rPr>
          <w:rFonts w:ascii="Cambria" w:hAnsi="Cambria" w:cs="Arial"/>
          <w:color w:val="000000"/>
          <w:sz w:val="22"/>
          <w:szCs w:val="22"/>
        </w:rPr>
        <w:t>Za szkody wyrządzone osobom trzecim odpowiedzialność ponosi strona, która wyrządziła szkodę swoim działaniem lub zaniechaniem.</w:t>
      </w:r>
    </w:p>
    <w:p w14:paraId="46C07B10" w14:textId="77777777" w:rsidR="009D2F2F" w:rsidRPr="00CB2DCB" w:rsidRDefault="009D2F2F" w:rsidP="00A16C78">
      <w:pPr>
        <w:numPr>
          <w:ilvl w:val="0"/>
          <w:numId w:val="1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Wykonawca i Zamawiający deklarują, że podejmą wysiłki w dobrej wierze, aby spory mogące powstać w trakcie realizacji niniejszej </w:t>
      </w:r>
      <w:r w:rsidR="008235A5">
        <w:rPr>
          <w:rFonts w:ascii="Cambria" w:hAnsi="Cambria" w:cs="Arial"/>
          <w:color w:val="000000"/>
          <w:sz w:val="22"/>
          <w:szCs w:val="22"/>
        </w:rPr>
        <w:t>U</w:t>
      </w:r>
      <w:r w:rsidRPr="00CB2DCB">
        <w:rPr>
          <w:rFonts w:ascii="Cambria" w:hAnsi="Cambria" w:cs="Arial"/>
          <w:color w:val="000000"/>
          <w:sz w:val="22"/>
          <w:szCs w:val="22"/>
        </w:rPr>
        <w:t xml:space="preserve">mowy, zostały rozwiązane polubownie </w:t>
      </w:r>
      <w:r w:rsidR="008235A5">
        <w:rPr>
          <w:rFonts w:ascii="Cambria" w:hAnsi="Cambria" w:cs="Arial"/>
          <w:color w:val="000000"/>
          <w:sz w:val="22"/>
          <w:szCs w:val="22"/>
        </w:rPr>
        <w:br/>
      </w:r>
      <w:r w:rsidRPr="00CB2DCB">
        <w:rPr>
          <w:rFonts w:ascii="Cambria" w:hAnsi="Cambria" w:cs="Arial"/>
          <w:color w:val="000000"/>
          <w:sz w:val="22"/>
          <w:szCs w:val="22"/>
        </w:rPr>
        <w:t xml:space="preserve">w drodze bezpośrednich negocjacji. </w:t>
      </w:r>
    </w:p>
    <w:p w14:paraId="18B2F0D8" w14:textId="50201869" w:rsidR="00E01162" w:rsidRPr="004E0FC3" w:rsidRDefault="009D2F2F" w:rsidP="004E0FC3">
      <w:pPr>
        <w:numPr>
          <w:ilvl w:val="0"/>
          <w:numId w:val="14"/>
        </w:numPr>
        <w:autoSpaceDE w:val="0"/>
        <w:autoSpaceDN w:val="0"/>
        <w:adjustRightInd w:val="0"/>
        <w:spacing w:line="276" w:lineRule="auto"/>
        <w:jc w:val="both"/>
        <w:rPr>
          <w:rFonts w:ascii="Cambria" w:hAnsi="Cambria" w:cs="Arial"/>
          <w:color w:val="000000"/>
          <w:sz w:val="22"/>
          <w:szCs w:val="22"/>
        </w:rPr>
      </w:pPr>
      <w:r w:rsidRPr="00CB2DCB">
        <w:rPr>
          <w:rFonts w:ascii="Cambria" w:hAnsi="Cambria" w:cs="Arial"/>
          <w:color w:val="000000"/>
          <w:sz w:val="22"/>
          <w:szCs w:val="22"/>
        </w:rPr>
        <w:t xml:space="preserve">Nierozstrzygnięte przez strony spory wynikłe na tle realizacji niniejszej umowy będą rozpoznawane na drodze postępowania sądowego, przez sąd właściwy dla siedziby Zamawiającego. </w:t>
      </w:r>
    </w:p>
    <w:p w14:paraId="23CE4492" w14:textId="77777777" w:rsidR="00E937BB" w:rsidRPr="00CB2DCB" w:rsidRDefault="00E937BB" w:rsidP="00A16C78">
      <w:pPr>
        <w:autoSpaceDE w:val="0"/>
        <w:autoSpaceDN w:val="0"/>
        <w:adjustRightInd w:val="0"/>
        <w:spacing w:line="276" w:lineRule="auto"/>
        <w:jc w:val="center"/>
        <w:rPr>
          <w:rFonts w:ascii="Cambria" w:hAnsi="Cambria" w:cs="Arial"/>
          <w:b/>
          <w:color w:val="000000"/>
          <w:sz w:val="22"/>
          <w:szCs w:val="22"/>
        </w:rPr>
      </w:pPr>
    </w:p>
    <w:p w14:paraId="3B294E0F"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15</w:t>
      </w:r>
      <w:r w:rsidRPr="00CB2DCB">
        <w:rPr>
          <w:rFonts w:ascii="Cambria" w:hAnsi="Cambria" w:cs="Arial"/>
          <w:b/>
          <w:color w:val="000000"/>
          <w:sz w:val="22"/>
          <w:szCs w:val="22"/>
        </w:rPr>
        <w:t>.</w:t>
      </w:r>
    </w:p>
    <w:p w14:paraId="3AA4780E" w14:textId="77777777" w:rsidR="000552A2" w:rsidRPr="00CB2DCB" w:rsidRDefault="000552A2"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GWARANCJA I RĘKOJMIA</w:t>
      </w:r>
    </w:p>
    <w:p w14:paraId="529E8C6C" w14:textId="77777777" w:rsidR="005F58AC" w:rsidRPr="00CB2DCB"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B2DCB">
        <w:rPr>
          <w:rFonts w:ascii="Cambria" w:hAnsi="Cambria" w:cs="Arial"/>
          <w:color w:val="000000"/>
          <w:lang w:eastAsia="pl-PL"/>
        </w:rPr>
        <w:t xml:space="preserve">Wykonawca udziela Zamawiającemu na wykonane roboty budowlane gwarancji jakości </w:t>
      </w:r>
      <w:r w:rsidRPr="00CB2DCB">
        <w:rPr>
          <w:rFonts w:ascii="Cambria" w:hAnsi="Cambria" w:cs="Arial"/>
          <w:color w:val="000000"/>
          <w:lang w:eastAsia="pl-PL"/>
        </w:rPr>
        <w:br/>
        <w:t xml:space="preserve">na </w:t>
      </w:r>
      <w:r w:rsidRPr="00CB2DCB">
        <w:rPr>
          <w:rFonts w:ascii="Cambria" w:hAnsi="Cambria" w:cs="Arial"/>
          <w:b/>
          <w:color w:val="000000"/>
          <w:lang w:eastAsia="pl-PL"/>
        </w:rPr>
        <w:t>okres ……</w:t>
      </w:r>
      <w:r w:rsidRPr="00CB2DCB">
        <w:rPr>
          <w:rFonts w:ascii="Cambria" w:hAnsi="Cambria" w:cs="Arial"/>
          <w:color w:val="000000"/>
          <w:lang w:eastAsia="pl-PL"/>
        </w:rPr>
        <w:t xml:space="preserve"> liczony od daty Odbioru końcowego. </w:t>
      </w:r>
    </w:p>
    <w:p w14:paraId="277DF52F" w14:textId="77777777" w:rsidR="005F58AC" w:rsidRPr="00CB2DCB"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B2DCB">
        <w:rPr>
          <w:rFonts w:ascii="Cambria" w:hAnsi="Cambria" w:cs="Arial"/>
          <w:color w:val="000000"/>
          <w:lang w:eastAsia="pl-PL"/>
        </w:rPr>
        <w:t xml:space="preserve">Wykonawca ponosi wobec Zamawiającego odpowiedzialność z tytułu rękojmi za </w:t>
      </w:r>
      <w:r w:rsidR="00032076" w:rsidRPr="00CB2DCB">
        <w:rPr>
          <w:rFonts w:ascii="Cambria" w:hAnsi="Cambria" w:cs="Arial"/>
          <w:color w:val="000000"/>
          <w:lang w:eastAsia="pl-PL"/>
        </w:rPr>
        <w:t>w</w:t>
      </w:r>
      <w:r w:rsidRPr="00CB2DCB">
        <w:rPr>
          <w:rFonts w:ascii="Cambria" w:hAnsi="Cambria" w:cs="Arial"/>
          <w:color w:val="000000"/>
          <w:lang w:eastAsia="pl-PL"/>
        </w:rPr>
        <w:t xml:space="preserve">ady Przedmiotu Umowy przez okres równy okresowi udzielonej gwarancji jakości, licząc od daty Odbioru końcowego na zasadach określonych w KC. </w:t>
      </w:r>
    </w:p>
    <w:p w14:paraId="2633DFC5" w14:textId="0170BB1F" w:rsidR="005F58AC" w:rsidRPr="0043217D"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lang w:eastAsia="pl-PL"/>
        </w:rPr>
      </w:pPr>
      <w:r w:rsidRPr="0043217D">
        <w:rPr>
          <w:rFonts w:ascii="Cambria" w:hAnsi="Cambria" w:cs="Arial"/>
          <w:lang w:eastAsia="pl-PL"/>
        </w:rPr>
        <w:t xml:space="preserve">Zamawiający, w przypadku stwierdzenia </w:t>
      </w:r>
      <w:r w:rsidR="00032076" w:rsidRPr="0043217D">
        <w:rPr>
          <w:rFonts w:ascii="Cambria" w:hAnsi="Cambria" w:cs="Arial"/>
          <w:lang w:eastAsia="pl-PL"/>
        </w:rPr>
        <w:t>w</w:t>
      </w:r>
      <w:r w:rsidRPr="0043217D">
        <w:rPr>
          <w:rFonts w:ascii="Cambria" w:hAnsi="Cambria" w:cs="Arial"/>
          <w:lang w:eastAsia="pl-PL"/>
        </w:rPr>
        <w:t xml:space="preserve">ad lub usterek Przedmiotu Umowy, powiadomi </w:t>
      </w:r>
      <w:r w:rsidR="008235A5" w:rsidRPr="0043217D">
        <w:rPr>
          <w:rFonts w:ascii="Cambria" w:hAnsi="Cambria" w:cs="Arial"/>
          <w:lang w:eastAsia="pl-PL"/>
        </w:rPr>
        <w:br/>
      </w:r>
      <w:r w:rsidRPr="0043217D">
        <w:rPr>
          <w:rFonts w:ascii="Cambria" w:hAnsi="Cambria" w:cs="Arial"/>
          <w:lang w:eastAsia="pl-PL"/>
        </w:rPr>
        <w:t xml:space="preserve">o tym Wykonawcę w formie pisemnej </w:t>
      </w:r>
      <w:r w:rsidR="0043217D" w:rsidRPr="0043217D">
        <w:rPr>
          <w:rFonts w:ascii="Cambria" w:hAnsi="Cambria" w:cs="Arial"/>
          <w:lang w:eastAsia="pl-PL"/>
        </w:rPr>
        <w:t>lub</w:t>
      </w:r>
      <w:r w:rsidR="00FB212C" w:rsidRPr="0043217D">
        <w:rPr>
          <w:rFonts w:ascii="Cambria" w:hAnsi="Cambria" w:cs="Arial"/>
          <w:lang w:eastAsia="pl-PL"/>
        </w:rPr>
        <w:t xml:space="preserve"> telefonicznej </w:t>
      </w:r>
      <w:r w:rsidRPr="0043217D">
        <w:rPr>
          <w:rFonts w:ascii="Cambria" w:hAnsi="Cambria" w:cs="Arial"/>
          <w:lang w:eastAsia="pl-PL"/>
        </w:rPr>
        <w:t xml:space="preserve">i wezwie go do usunięcia tej </w:t>
      </w:r>
      <w:r w:rsidR="00032076" w:rsidRPr="0043217D">
        <w:rPr>
          <w:rFonts w:ascii="Cambria" w:hAnsi="Cambria" w:cs="Arial"/>
          <w:lang w:eastAsia="pl-PL"/>
        </w:rPr>
        <w:t>w</w:t>
      </w:r>
      <w:r w:rsidRPr="0043217D">
        <w:rPr>
          <w:rFonts w:ascii="Cambria" w:hAnsi="Cambria" w:cs="Arial"/>
          <w:lang w:eastAsia="pl-PL"/>
        </w:rPr>
        <w:t xml:space="preserve">ady lub usterki. </w:t>
      </w:r>
    </w:p>
    <w:p w14:paraId="2F1C5E49" w14:textId="77777777" w:rsidR="005F58AC" w:rsidRPr="00CB2DCB"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B2DCB">
        <w:rPr>
          <w:rFonts w:ascii="Cambria" w:hAnsi="Cambria" w:cs="Arial"/>
          <w:color w:val="000000"/>
          <w:lang w:eastAsia="pl-PL"/>
        </w:rPr>
        <w:t xml:space="preserve">Zamawiający wyznaczy datę Przeglądu ostatecznego przed upływem okresu gwarancji </w:t>
      </w:r>
      <w:r w:rsidRPr="00CB2DCB">
        <w:rPr>
          <w:rFonts w:ascii="Cambria" w:hAnsi="Cambria" w:cs="Arial"/>
          <w:color w:val="000000"/>
          <w:lang w:eastAsia="pl-PL"/>
        </w:rPr>
        <w:br/>
        <w:t xml:space="preserve">i rękojmi, co najmniej 14 dni przed ich upływem. Zamawiający powiadomi o tym terminie Wykonawcę w formie pisemnej. </w:t>
      </w:r>
    </w:p>
    <w:p w14:paraId="6E59E890" w14:textId="77777777" w:rsidR="005F58AC" w:rsidRPr="00CB2DCB"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B2DCB">
        <w:rPr>
          <w:rFonts w:ascii="Cambria" w:hAnsi="Cambria" w:cs="Arial"/>
          <w:color w:val="000000"/>
          <w:lang w:eastAsia="pl-PL"/>
        </w:rPr>
        <w:t xml:space="preserve">Z czynności Przeglądu ostatecznego będzie spisany protokół przeglądu zawierający wszelkie ustalenia dokonane w toku przeglądu oraz terminy na usunięcie stwierdzonych podczas nich </w:t>
      </w:r>
      <w:r w:rsidR="00032076" w:rsidRPr="00CB2DCB">
        <w:rPr>
          <w:rFonts w:ascii="Cambria" w:hAnsi="Cambria" w:cs="Arial"/>
          <w:color w:val="000000"/>
          <w:lang w:eastAsia="pl-PL"/>
        </w:rPr>
        <w:t>w</w:t>
      </w:r>
      <w:r w:rsidRPr="00CB2DCB">
        <w:rPr>
          <w:rFonts w:ascii="Cambria" w:hAnsi="Cambria" w:cs="Arial"/>
          <w:color w:val="000000"/>
          <w:lang w:eastAsia="pl-PL"/>
        </w:rPr>
        <w:t xml:space="preserve">ad i usterek, wyznaczone zgodnie z ust. 7 niniejszego paragrafu. </w:t>
      </w:r>
    </w:p>
    <w:p w14:paraId="0A3BD88C" w14:textId="77777777" w:rsidR="005F58AC" w:rsidRPr="00CB2DCB" w:rsidRDefault="005F58AC" w:rsidP="00A16C78">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B2DCB">
        <w:rPr>
          <w:rFonts w:ascii="Cambria" w:hAnsi="Cambria" w:cs="Arial"/>
          <w:color w:val="000000"/>
          <w:lang w:eastAsia="pl-PL"/>
        </w:rPr>
        <w:t xml:space="preserve">Jeżeli mimo prawidłowego zawiadomienia Wykonawcy o terminie Przeglądu ostatecznego, Wykonawca nie stawi się przegląd, Zamawiający uprawniony jest do jednostronnego przeprowadzenia przeglądu oraz sporządzenia protokołu z tego przeglądu. Zamawiający </w:t>
      </w:r>
      <w:r w:rsidRPr="00CB2DCB">
        <w:rPr>
          <w:rFonts w:ascii="Cambria" w:hAnsi="Cambria" w:cs="Arial"/>
          <w:color w:val="000000"/>
          <w:lang w:eastAsia="pl-PL"/>
        </w:rPr>
        <w:lastRenderedPageBreak/>
        <w:t xml:space="preserve">przekaże Wykonawcy protokół wraz z wezwaniem do usunięcia </w:t>
      </w:r>
      <w:r w:rsidR="00032076" w:rsidRPr="00CB2DCB">
        <w:rPr>
          <w:rFonts w:ascii="Cambria" w:hAnsi="Cambria" w:cs="Arial"/>
          <w:color w:val="000000"/>
          <w:lang w:eastAsia="pl-PL"/>
        </w:rPr>
        <w:t>w</w:t>
      </w:r>
      <w:r w:rsidR="00D04B50" w:rsidRPr="00CB2DCB">
        <w:rPr>
          <w:rFonts w:ascii="Cambria" w:hAnsi="Cambria" w:cs="Arial"/>
          <w:color w:val="000000"/>
          <w:lang w:eastAsia="pl-PL"/>
        </w:rPr>
        <w:t xml:space="preserve">ad i usterek ujawnionych </w:t>
      </w:r>
      <w:r w:rsidRPr="00CB2DCB">
        <w:rPr>
          <w:rFonts w:ascii="Cambria" w:hAnsi="Cambria" w:cs="Arial"/>
          <w:color w:val="000000"/>
          <w:lang w:eastAsia="pl-PL"/>
        </w:rPr>
        <w:t>w trakcie Przeglądu ostatecznego</w:t>
      </w:r>
      <w:r w:rsidRPr="00CB2DCB">
        <w:rPr>
          <w:rFonts w:ascii="Cambria" w:hAnsi="Cambria" w:cs="Arial"/>
          <w:i/>
          <w:iCs/>
          <w:color w:val="000000"/>
          <w:lang w:eastAsia="pl-PL"/>
        </w:rPr>
        <w:t xml:space="preserve">. </w:t>
      </w:r>
    </w:p>
    <w:p w14:paraId="34EF2CA1" w14:textId="77777777" w:rsidR="006A16B5" w:rsidRPr="00C3413F" w:rsidRDefault="006A16B5" w:rsidP="006A16B5">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AA2A1E">
        <w:rPr>
          <w:rFonts w:ascii="Cambria" w:hAnsi="Cambria" w:cs="Arial"/>
          <w:color w:val="000000"/>
          <w:lang w:eastAsia="pl-PL"/>
        </w:rPr>
        <w:t xml:space="preserve">Strony postanawiają, że termin usunięcia przez Wykonawcę wad i usterek stwierdzonych </w:t>
      </w:r>
      <w:r w:rsidRPr="00AA2A1E">
        <w:rPr>
          <w:rFonts w:ascii="Cambria" w:hAnsi="Cambria" w:cs="Arial"/>
          <w:color w:val="000000"/>
          <w:lang w:eastAsia="pl-PL"/>
        </w:rPr>
        <w:br/>
        <w:t>w okresie rękojmi i gwarancji oraz podczas Przeglądu ostatecznego wynosić będzie 14 dni, liczonych od momentu zgłoszenia wad Wykonawcy.</w:t>
      </w:r>
      <w:r w:rsidRPr="00AA2A1E">
        <w:rPr>
          <w:rFonts w:ascii="Cambria" w:hAnsi="Cambria" w:cs="Arial"/>
        </w:rPr>
        <w:t xml:space="preserve"> </w:t>
      </w:r>
    </w:p>
    <w:p w14:paraId="568FF80D" w14:textId="77777777" w:rsidR="006A16B5" w:rsidRDefault="006A16B5" w:rsidP="006A16B5">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sidRPr="00C3413F">
        <w:rPr>
          <w:rFonts w:ascii="Cambria" w:hAnsi="Cambria" w:cs="Arial"/>
          <w:color w:val="000000"/>
          <w:lang w:eastAsia="pl-PL"/>
        </w:rPr>
        <w:t>Jeżeli wada uniemożliwia użytkowanie obiektu, zgodnie z obowiązującymi przepisami – Wykonawca zobowiązany jest do jej usunięcia niezwłocznie, tj. w terminie 24 godzin od powiadomienia go przez Zamawiającego</w:t>
      </w:r>
      <w:r>
        <w:rPr>
          <w:rFonts w:ascii="Cambria" w:hAnsi="Cambria" w:cs="Arial"/>
          <w:color w:val="000000"/>
          <w:lang w:eastAsia="pl-PL"/>
        </w:rPr>
        <w:t>.</w:t>
      </w:r>
    </w:p>
    <w:p w14:paraId="6C2BE336" w14:textId="42871420" w:rsidR="006A16B5" w:rsidRPr="00C3413F" w:rsidRDefault="0089113A" w:rsidP="006A16B5">
      <w:pPr>
        <w:pStyle w:val="Akapitzlist"/>
        <w:numPr>
          <w:ilvl w:val="0"/>
          <w:numId w:val="36"/>
        </w:numPr>
        <w:autoSpaceDE w:val="0"/>
        <w:autoSpaceDN w:val="0"/>
        <w:adjustRightInd w:val="0"/>
        <w:spacing w:before="120" w:after="120"/>
        <w:ind w:left="284" w:hanging="284"/>
        <w:contextualSpacing/>
        <w:jc w:val="both"/>
        <w:rPr>
          <w:rFonts w:ascii="Cambria" w:hAnsi="Cambria" w:cs="Arial"/>
          <w:color w:val="000000"/>
          <w:lang w:eastAsia="pl-PL"/>
        </w:rPr>
      </w:pPr>
      <w:r>
        <w:rPr>
          <w:rFonts w:ascii="Cambria" w:hAnsi="Cambria" w:cs="Arial"/>
        </w:rPr>
        <w:t>T</w:t>
      </w:r>
      <w:r w:rsidR="006A16B5" w:rsidRPr="00AA2A1E">
        <w:rPr>
          <w:rFonts w:ascii="Cambria" w:hAnsi="Cambria" w:cs="Arial"/>
        </w:rPr>
        <w:t xml:space="preserve">ermin usunięcia usterki oznaczony zostanie w drodze porozumienia między stronami umowy </w:t>
      </w:r>
      <w:r w:rsidR="006A16B5">
        <w:rPr>
          <w:rFonts w:ascii="Cambria" w:hAnsi="Cambria" w:cs="Arial"/>
        </w:rPr>
        <w:br/>
      </w:r>
      <w:r w:rsidR="006A16B5" w:rsidRPr="00AA2A1E">
        <w:rPr>
          <w:rFonts w:ascii="Cambria" w:hAnsi="Cambria" w:cs="Arial"/>
        </w:rPr>
        <w:t>w przypadkach, kiedy usunięcie usterki może być szczególnie trudne i czasochłonne</w:t>
      </w:r>
      <w:r w:rsidR="006A16B5">
        <w:rPr>
          <w:rFonts w:ascii="Cambria" w:hAnsi="Cambria" w:cs="Arial"/>
        </w:rPr>
        <w:t>.</w:t>
      </w:r>
    </w:p>
    <w:p w14:paraId="6AB87C4F" w14:textId="77777777" w:rsidR="005F58AC" w:rsidRPr="00CB2DCB" w:rsidRDefault="005F58AC" w:rsidP="004E0FC3">
      <w:pPr>
        <w:pStyle w:val="Akapitzlist"/>
        <w:numPr>
          <w:ilvl w:val="0"/>
          <w:numId w:val="36"/>
        </w:numPr>
        <w:tabs>
          <w:tab w:val="left" w:pos="426"/>
        </w:tabs>
        <w:autoSpaceDE w:val="0"/>
        <w:autoSpaceDN w:val="0"/>
        <w:adjustRightInd w:val="0"/>
        <w:spacing w:before="120" w:after="120"/>
        <w:ind w:left="284" w:hanging="426"/>
        <w:contextualSpacing/>
        <w:jc w:val="both"/>
        <w:rPr>
          <w:rFonts w:ascii="Cambria" w:hAnsi="Cambria" w:cs="Arial"/>
          <w:color w:val="000000"/>
          <w:lang w:eastAsia="pl-PL"/>
        </w:rPr>
      </w:pPr>
      <w:r w:rsidRPr="00CB2DCB">
        <w:rPr>
          <w:rFonts w:ascii="Cambria" w:hAnsi="Cambria" w:cs="Arial"/>
          <w:color w:val="000000"/>
          <w:lang w:eastAsia="pl-PL"/>
        </w:rPr>
        <w:t xml:space="preserve">Wykonawca zobowiązany jest do zawiadomienia na piśmie Zamawiającego o usunięciu </w:t>
      </w:r>
      <w:r w:rsidR="00601DFB" w:rsidRPr="00CB2DCB">
        <w:rPr>
          <w:rFonts w:ascii="Cambria" w:hAnsi="Cambria" w:cs="Arial"/>
          <w:color w:val="000000"/>
          <w:lang w:eastAsia="pl-PL"/>
        </w:rPr>
        <w:t>w</w:t>
      </w:r>
      <w:r w:rsidRPr="00CB2DCB">
        <w:rPr>
          <w:rFonts w:ascii="Cambria" w:hAnsi="Cambria" w:cs="Arial"/>
          <w:color w:val="000000"/>
          <w:lang w:eastAsia="pl-PL"/>
        </w:rPr>
        <w:t>ad</w:t>
      </w:r>
      <w:r w:rsidR="00601DFB" w:rsidRPr="00CB2DCB">
        <w:rPr>
          <w:rFonts w:ascii="Cambria" w:hAnsi="Cambria" w:cs="Arial"/>
          <w:color w:val="000000"/>
          <w:lang w:eastAsia="pl-PL"/>
        </w:rPr>
        <w:t xml:space="preserve"> i usterek</w:t>
      </w:r>
      <w:r w:rsidRPr="00CB2DCB">
        <w:rPr>
          <w:rFonts w:ascii="Cambria" w:hAnsi="Cambria" w:cs="Arial"/>
          <w:color w:val="000000"/>
          <w:lang w:eastAsia="pl-PL"/>
        </w:rPr>
        <w:t xml:space="preserve">. </w:t>
      </w:r>
    </w:p>
    <w:p w14:paraId="4285DFE8" w14:textId="77777777" w:rsidR="005F58AC" w:rsidRPr="00CB2DCB" w:rsidRDefault="005F58AC" w:rsidP="00481220">
      <w:pPr>
        <w:pStyle w:val="Akapitzlist"/>
        <w:numPr>
          <w:ilvl w:val="0"/>
          <w:numId w:val="36"/>
        </w:numPr>
        <w:autoSpaceDE w:val="0"/>
        <w:autoSpaceDN w:val="0"/>
        <w:adjustRightInd w:val="0"/>
        <w:spacing w:before="120" w:after="120"/>
        <w:ind w:left="284" w:hanging="426"/>
        <w:contextualSpacing/>
        <w:jc w:val="both"/>
        <w:rPr>
          <w:rFonts w:ascii="Cambria" w:hAnsi="Cambria" w:cs="Arial"/>
          <w:color w:val="000000"/>
          <w:lang w:eastAsia="pl-PL"/>
        </w:rPr>
      </w:pPr>
      <w:r w:rsidRPr="00CB2DCB">
        <w:rPr>
          <w:rFonts w:ascii="Cambria" w:hAnsi="Cambria" w:cs="Arial"/>
          <w:lang w:eastAsia="pl-PL"/>
        </w:rPr>
        <w:t xml:space="preserve">Z czynności weryfikacji usunięcia </w:t>
      </w:r>
      <w:r w:rsidR="00601DFB" w:rsidRPr="00CB2DCB">
        <w:rPr>
          <w:rFonts w:ascii="Cambria" w:hAnsi="Cambria" w:cs="Arial"/>
          <w:lang w:eastAsia="pl-PL"/>
        </w:rPr>
        <w:t>w</w:t>
      </w:r>
      <w:r w:rsidRPr="00CB2DCB">
        <w:rPr>
          <w:rFonts w:ascii="Cambria" w:hAnsi="Cambria" w:cs="Arial"/>
          <w:lang w:eastAsia="pl-PL"/>
        </w:rPr>
        <w:t xml:space="preserve">ad lub usterek, weryfikacji usunięcia </w:t>
      </w:r>
      <w:r w:rsidR="008769F0" w:rsidRPr="00CB2DCB">
        <w:rPr>
          <w:rFonts w:ascii="Cambria" w:hAnsi="Cambria" w:cs="Arial"/>
          <w:lang w:eastAsia="pl-PL"/>
        </w:rPr>
        <w:t>w</w:t>
      </w:r>
      <w:r w:rsidRPr="00CB2DCB">
        <w:rPr>
          <w:rFonts w:ascii="Cambria" w:hAnsi="Cambria" w:cs="Arial"/>
          <w:lang w:eastAsia="pl-PL"/>
        </w:rPr>
        <w:t xml:space="preserve">ad i usterek stwierdzonych w toku Przeglądu ostatecznego, wskazanych w protokole z przeglądu, będzie spisany protokół odbioru zawierający wszelkie ustalenia dokonane w toku weryfikacji usunięcia Wad lub usterek. </w:t>
      </w:r>
    </w:p>
    <w:p w14:paraId="24EB8EC4" w14:textId="77777777" w:rsidR="005F58AC" w:rsidRPr="00CB2DCB" w:rsidRDefault="005F58AC" w:rsidP="00A16C78">
      <w:pPr>
        <w:pStyle w:val="Akapitzlist"/>
        <w:numPr>
          <w:ilvl w:val="0"/>
          <w:numId w:val="36"/>
        </w:numPr>
        <w:autoSpaceDE w:val="0"/>
        <w:autoSpaceDN w:val="0"/>
        <w:adjustRightInd w:val="0"/>
        <w:spacing w:before="120" w:after="120"/>
        <w:ind w:left="284" w:hanging="426"/>
        <w:contextualSpacing/>
        <w:jc w:val="both"/>
        <w:rPr>
          <w:rFonts w:ascii="Cambria" w:hAnsi="Cambria" w:cs="Arial"/>
          <w:color w:val="000000"/>
          <w:lang w:eastAsia="pl-PL"/>
        </w:rPr>
      </w:pPr>
      <w:r w:rsidRPr="00CB2DCB">
        <w:rPr>
          <w:rFonts w:ascii="Cambria" w:hAnsi="Cambria" w:cs="Arial"/>
          <w:color w:val="000000"/>
          <w:lang w:eastAsia="pl-PL"/>
        </w:rPr>
        <w:t xml:space="preserve">W przypadku, gdy Wykonawca nie przystępuje do usuwania </w:t>
      </w:r>
      <w:r w:rsidR="008769F0" w:rsidRPr="00CB2DCB">
        <w:rPr>
          <w:rFonts w:ascii="Cambria" w:hAnsi="Cambria" w:cs="Arial"/>
          <w:color w:val="000000"/>
          <w:lang w:eastAsia="pl-PL"/>
        </w:rPr>
        <w:t>w</w:t>
      </w:r>
      <w:r w:rsidRPr="00CB2DCB">
        <w:rPr>
          <w:rFonts w:ascii="Cambria" w:hAnsi="Cambria" w:cs="Arial"/>
          <w:color w:val="000000"/>
          <w:lang w:eastAsia="pl-PL"/>
        </w:rPr>
        <w:t xml:space="preserve">ad lub usunie </w:t>
      </w:r>
      <w:r w:rsidR="008769F0" w:rsidRPr="00CB2DCB">
        <w:rPr>
          <w:rFonts w:ascii="Cambria" w:hAnsi="Cambria" w:cs="Arial"/>
          <w:color w:val="000000"/>
          <w:lang w:eastAsia="pl-PL"/>
        </w:rPr>
        <w:t>w</w:t>
      </w:r>
      <w:r w:rsidRPr="00CB2DCB">
        <w:rPr>
          <w:rFonts w:ascii="Cambria" w:hAnsi="Cambria" w:cs="Arial"/>
          <w:color w:val="000000"/>
          <w:lang w:eastAsia="pl-PL"/>
        </w:rPr>
        <w:t>ady w sposób nienależyty, Zamawiający, poza uprawnieniami przysługującymi mu na podstawie KC</w:t>
      </w:r>
      <w:r w:rsidR="008769F0" w:rsidRPr="00CB2DCB">
        <w:rPr>
          <w:rFonts w:ascii="Cambria" w:hAnsi="Cambria" w:cs="Arial"/>
          <w:color w:val="000000"/>
          <w:lang w:eastAsia="pl-PL"/>
        </w:rPr>
        <w:t xml:space="preserve"> </w:t>
      </w:r>
      <w:r w:rsidR="008235A5">
        <w:rPr>
          <w:rFonts w:ascii="Cambria" w:hAnsi="Cambria" w:cs="Arial"/>
          <w:color w:val="000000"/>
          <w:lang w:eastAsia="pl-PL"/>
        </w:rPr>
        <w:br/>
      </w:r>
      <w:r w:rsidR="008769F0" w:rsidRPr="00CB2DCB">
        <w:rPr>
          <w:rFonts w:ascii="Cambria" w:hAnsi="Cambria" w:cs="Arial"/>
          <w:color w:val="000000"/>
          <w:lang w:eastAsia="pl-PL"/>
        </w:rPr>
        <w:t>i Umowy</w:t>
      </w:r>
      <w:r w:rsidRPr="00CB2DCB">
        <w:rPr>
          <w:rFonts w:ascii="Cambria" w:hAnsi="Cambria" w:cs="Arial"/>
          <w:color w:val="000000"/>
          <w:lang w:eastAsia="pl-PL"/>
        </w:rPr>
        <w:t xml:space="preserve">, może powierzyć usunięcie </w:t>
      </w:r>
      <w:r w:rsidR="008769F0" w:rsidRPr="00CB2DCB">
        <w:rPr>
          <w:rFonts w:ascii="Cambria" w:hAnsi="Cambria" w:cs="Arial"/>
          <w:color w:val="000000"/>
          <w:lang w:eastAsia="pl-PL"/>
        </w:rPr>
        <w:t>w</w:t>
      </w:r>
      <w:r w:rsidRPr="00CB2DCB">
        <w:rPr>
          <w:rFonts w:ascii="Cambria" w:hAnsi="Cambria" w:cs="Arial"/>
          <w:color w:val="000000"/>
          <w:lang w:eastAsia="pl-PL"/>
        </w:rPr>
        <w:t>ad lub usterek podmiotowi trzeciemu na koszt i ryzyko Wykonawcy (wykonanie zastępcze), po uprzednim pisemnym wezwa</w:t>
      </w:r>
      <w:r w:rsidR="00D04B50" w:rsidRPr="00CB2DCB">
        <w:rPr>
          <w:rFonts w:ascii="Cambria" w:hAnsi="Cambria" w:cs="Arial"/>
          <w:color w:val="000000"/>
          <w:lang w:eastAsia="pl-PL"/>
        </w:rPr>
        <w:t xml:space="preserve">niu Wykonawcy do ich usunięcia </w:t>
      </w:r>
      <w:r w:rsidRPr="00CB2DCB">
        <w:rPr>
          <w:rFonts w:ascii="Cambria" w:hAnsi="Cambria" w:cs="Arial"/>
          <w:color w:val="000000"/>
          <w:lang w:eastAsia="pl-PL"/>
        </w:rPr>
        <w:t xml:space="preserve">i wyznaczeniu dodatkowego terminu na usunięcia Wad lub usterek, nie krótszego niż 14 dni. </w:t>
      </w:r>
    </w:p>
    <w:p w14:paraId="7BD0B39D" w14:textId="77777777" w:rsidR="005F58AC" w:rsidRPr="00CB2DCB" w:rsidRDefault="005F58AC" w:rsidP="00A16C78">
      <w:pPr>
        <w:pStyle w:val="Akapitzlist"/>
        <w:numPr>
          <w:ilvl w:val="0"/>
          <w:numId w:val="36"/>
        </w:numPr>
        <w:autoSpaceDE w:val="0"/>
        <w:autoSpaceDN w:val="0"/>
        <w:adjustRightInd w:val="0"/>
        <w:spacing w:before="120" w:after="120"/>
        <w:ind w:left="284" w:hanging="426"/>
        <w:contextualSpacing/>
        <w:jc w:val="both"/>
        <w:rPr>
          <w:rFonts w:ascii="Cambria" w:hAnsi="Cambria" w:cs="Arial"/>
          <w:color w:val="000000"/>
          <w:lang w:eastAsia="pl-PL"/>
        </w:rPr>
      </w:pPr>
      <w:r w:rsidRPr="00CB2DCB">
        <w:rPr>
          <w:rFonts w:ascii="Cambria" w:hAnsi="Cambria" w:cs="Arial"/>
          <w:color w:val="000000"/>
          <w:lang w:eastAsia="pl-PL"/>
        </w:rPr>
        <w:t xml:space="preserve">Usunięcie </w:t>
      </w:r>
      <w:r w:rsidR="008769F0" w:rsidRPr="00CB2DCB">
        <w:rPr>
          <w:rFonts w:ascii="Cambria" w:hAnsi="Cambria" w:cs="Arial"/>
          <w:color w:val="000000"/>
          <w:lang w:eastAsia="pl-PL"/>
        </w:rPr>
        <w:t>w</w:t>
      </w:r>
      <w:r w:rsidRPr="00CB2DCB">
        <w:rPr>
          <w:rFonts w:ascii="Cambria" w:hAnsi="Cambria" w:cs="Arial"/>
          <w:color w:val="000000"/>
          <w:lang w:eastAsia="pl-PL"/>
        </w:rPr>
        <w:t xml:space="preserve">ad i usterek następuje na koszt i ryzyko Wykonawcy. Zamawiający może dochodzić roszczeń z tytułu gwarancji i rękojmi także po terminie określonym w ust. 1 i 2 niniejszego paragrafu, jeżeli zgłosił Wadę przed upływem tego terminu. </w:t>
      </w:r>
    </w:p>
    <w:p w14:paraId="10879A01" w14:textId="77777777" w:rsidR="005F58AC" w:rsidRPr="00CB2DCB" w:rsidRDefault="005F58AC" w:rsidP="00A16C78">
      <w:pPr>
        <w:pStyle w:val="Akapitzlist"/>
        <w:numPr>
          <w:ilvl w:val="0"/>
          <w:numId w:val="36"/>
        </w:numPr>
        <w:autoSpaceDE w:val="0"/>
        <w:autoSpaceDN w:val="0"/>
        <w:adjustRightInd w:val="0"/>
        <w:spacing w:before="120" w:after="120"/>
        <w:ind w:left="284" w:hanging="426"/>
        <w:contextualSpacing/>
        <w:jc w:val="both"/>
        <w:rPr>
          <w:rFonts w:ascii="Cambria" w:hAnsi="Cambria" w:cs="Arial"/>
          <w:color w:val="000000"/>
          <w:lang w:eastAsia="pl-PL"/>
        </w:rPr>
      </w:pPr>
      <w:r w:rsidRPr="00CB2DCB">
        <w:rPr>
          <w:rFonts w:ascii="Cambria" w:hAnsi="Cambria" w:cs="Arial"/>
          <w:color w:val="000000"/>
          <w:lang w:eastAsia="pl-PL"/>
        </w:rPr>
        <w:t>Udzielone rękojmia i gwarancja nie ograniczają prawa Zamawiającego do dochodzenia roszczeń o naprawienie szkody w pełnej wysokości na zasadach określonych w KC.</w:t>
      </w:r>
    </w:p>
    <w:p w14:paraId="3D2BD787" w14:textId="77777777" w:rsidR="003E4F7D" w:rsidRPr="008235A5" w:rsidRDefault="003E4F7D" w:rsidP="00A16C78">
      <w:pPr>
        <w:pStyle w:val="Akapitzlist"/>
        <w:numPr>
          <w:ilvl w:val="0"/>
          <w:numId w:val="36"/>
        </w:numPr>
        <w:autoSpaceDE w:val="0"/>
        <w:autoSpaceDN w:val="0"/>
        <w:adjustRightInd w:val="0"/>
        <w:spacing w:before="120" w:after="120"/>
        <w:ind w:left="284" w:hanging="426"/>
        <w:contextualSpacing/>
        <w:jc w:val="both"/>
        <w:rPr>
          <w:rFonts w:ascii="Cambria" w:hAnsi="Cambria" w:cs="Arial"/>
          <w:lang w:eastAsia="pl-PL"/>
        </w:rPr>
      </w:pPr>
      <w:r w:rsidRPr="008235A5">
        <w:rPr>
          <w:rFonts w:ascii="Cambria" w:hAnsi="Cambria" w:cs="Arial"/>
          <w:lang w:eastAsia="pl-PL"/>
        </w:rPr>
        <w:t xml:space="preserve">Wykonawca w okresie udzielonej gwarancji oraz rękojmi będzie wykonywał własnym staraniem oraz na własny koszt - przeglądy gwarancyjne oraz czynności </w:t>
      </w:r>
      <w:r w:rsidR="00961462" w:rsidRPr="008235A5">
        <w:rPr>
          <w:rFonts w:ascii="Cambria" w:hAnsi="Cambria" w:cs="Arial"/>
          <w:lang w:eastAsia="pl-PL"/>
        </w:rPr>
        <w:t>serwisowe zastrzeżone dla producenta lub autoryzowanego serwisu</w:t>
      </w:r>
      <w:r w:rsidRPr="008235A5">
        <w:rPr>
          <w:rFonts w:ascii="Cambria" w:hAnsi="Cambria" w:cs="Arial"/>
          <w:lang w:eastAsia="pl-PL"/>
        </w:rPr>
        <w:t xml:space="preserve"> (z wyjątkiem zwykłej obsługi</w:t>
      </w:r>
      <w:r w:rsidR="00AE50C1" w:rsidRPr="008235A5">
        <w:rPr>
          <w:rFonts w:ascii="Cambria" w:hAnsi="Cambria" w:cs="Arial"/>
          <w:lang w:eastAsia="pl-PL"/>
        </w:rPr>
        <w:t>,</w:t>
      </w:r>
      <w:r w:rsidRPr="008235A5">
        <w:rPr>
          <w:rFonts w:ascii="Cambria" w:hAnsi="Cambria" w:cs="Arial"/>
          <w:lang w:eastAsia="pl-PL"/>
        </w:rPr>
        <w:t xml:space="preserve"> </w:t>
      </w:r>
      <w:r w:rsidR="00C31EF3" w:rsidRPr="008235A5">
        <w:rPr>
          <w:rFonts w:ascii="Cambria" w:hAnsi="Cambria" w:cs="Arial"/>
          <w:lang w:eastAsia="pl-PL"/>
        </w:rPr>
        <w:t>do której upoważniony i zobowiązany jest użytkownik pieca)</w:t>
      </w:r>
      <w:r w:rsidRPr="008235A5">
        <w:rPr>
          <w:rFonts w:ascii="Cambria" w:hAnsi="Cambria" w:cs="Arial"/>
          <w:lang w:eastAsia="pl-PL"/>
        </w:rPr>
        <w:t xml:space="preserve"> </w:t>
      </w:r>
      <w:r w:rsidR="00BB50DC" w:rsidRPr="008235A5">
        <w:rPr>
          <w:rFonts w:ascii="Cambria" w:hAnsi="Cambria" w:cs="Arial"/>
          <w:lang w:eastAsia="pl-PL"/>
        </w:rPr>
        <w:t xml:space="preserve">- </w:t>
      </w:r>
      <w:r w:rsidRPr="008235A5">
        <w:rPr>
          <w:rFonts w:ascii="Cambria" w:hAnsi="Cambria" w:cs="Arial"/>
          <w:lang w:eastAsia="pl-PL"/>
        </w:rPr>
        <w:t>wymagane przez producentów zamontowanych instalacji oraz urządzeń (m.in. kotła C.O., palników, pomp, zasobników</w:t>
      </w:r>
      <w:r w:rsidR="00AE50C1" w:rsidRPr="008235A5">
        <w:rPr>
          <w:rFonts w:ascii="Cambria" w:hAnsi="Cambria" w:cs="Arial"/>
          <w:lang w:eastAsia="pl-PL"/>
        </w:rPr>
        <w:t>, zbiorników buforowych</w:t>
      </w:r>
      <w:r w:rsidRPr="008235A5">
        <w:rPr>
          <w:rFonts w:ascii="Cambria" w:hAnsi="Cambria" w:cs="Arial"/>
          <w:lang w:eastAsia="pl-PL"/>
        </w:rPr>
        <w:t xml:space="preserve"> itp.) </w:t>
      </w:r>
      <w:r w:rsidR="00BB50DC" w:rsidRPr="008235A5">
        <w:rPr>
          <w:rFonts w:ascii="Cambria" w:hAnsi="Cambria" w:cs="Arial"/>
          <w:lang w:eastAsia="pl-PL"/>
        </w:rPr>
        <w:t>– w celu zachowania gwarancji udzielonej przez producenta</w:t>
      </w:r>
      <w:r w:rsidRPr="008235A5">
        <w:rPr>
          <w:rFonts w:ascii="Cambria" w:hAnsi="Cambria" w:cs="Arial"/>
          <w:lang w:eastAsia="pl-PL"/>
        </w:rPr>
        <w:t>.</w:t>
      </w:r>
      <w:r w:rsidR="00BB66D6" w:rsidRPr="008235A5">
        <w:rPr>
          <w:rFonts w:ascii="Cambria" w:hAnsi="Cambria" w:cs="Arial"/>
          <w:lang w:eastAsia="pl-PL"/>
        </w:rPr>
        <w:t xml:space="preserve"> </w:t>
      </w:r>
      <w:r w:rsidR="008235A5" w:rsidRPr="008235A5">
        <w:rPr>
          <w:rFonts w:ascii="Cambria" w:hAnsi="Cambria" w:cs="Arial"/>
          <w:lang w:eastAsia="pl-PL"/>
        </w:rPr>
        <w:br/>
      </w:r>
      <w:r w:rsidR="00BB66D6" w:rsidRPr="008235A5">
        <w:rPr>
          <w:rFonts w:ascii="Cambria" w:hAnsi="Cambria" w:cs="Arial"/>
          <w:lang w:eastAsia="pl-PL"/>
        </w:rPr>
        <w:t>O planowanym terminie przeglądu/czynności serwisowych należy uprzednio poinformować Zamawiającego</w:t>
      </w:r>
      <w:r w:rsidR="00FC1AA5" w:rsidRPr="008235A5">
        <w:rPr>
          <w:rFonts w:ascii="Cambria" w:hAnsi="Cambria" w:cs="Arial"/>
          <w:lang w:eastAsia="pl-PL"/>
        </w:rPr>
        <w:t xml:space="preserve"> z 7 dniowym wyprzedzeniem)</w:t>
      </w:r>
      <w:r w:rsidR="00BB66D6" w:rsidRPr="008235A5">
        <w:rPr>
          <w:rFonts w:ascii="Cambria" w:hAnsi="Cambria" w:cs="Arial"/>
          <w:lang w:eastAsia="pl-PL"/>
        </w:rPr>
        <w:t>.</w:t>
      </w:r>
    </w:p>
    <w:p w14:paraId="55F8349A" w14:textId="77777777" w:rsidR="009D2F2F" w:rsidRPr="00CB2DCB" w:rsidRDefault="009D2F2F" w:rsidP="00A16C78">
      <w:pPr>
        <w:autoSpaceDE w:val="0"/>
        <w:autoSpaceDN w:val="0"/>
        <w:adjustRightInd w:val="0"/>
        <w:spacing w:line="276" w:lineRule="auto"/>
        <w:ind w:left="360"/>
        <w:jc w:val="both"/>
        <w:rPr>
          <w:rFonts w:ascii="Cambria" w:hAnsi="Cambria" w:cs="Arial"/>
          <w:color w:val="000000"/>
          <w:sz w:val="22"/>
          <w:szCs w:val="22"/>
        </w:rPr>
      </w:pPr>
    </w:p>
    <w:p w14:paraId="2E06DAA1"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16</w:t>
      </w:r>
      <w:r w:rsidRPr="00CB2DCB">
        <w:rPr>
          <w:rFonts w:ascii="Cambria" w:hAnsi="Cambria" w:cs="Arial"/>
          <w:b/>
          <w:color w:val="000000"/>
          <w:sz w:val="22"/>
          <w:szCs w:val="22"/>
        </w:rPr>
        <w:t>.</w:t>
      </w:r>
    </w:p>
    <w:p w14:paraId="57FE0E6E" w14:textId="77777777" w:rsidR="005F02CD" w:rsidRPr="00CB2DCB" w:rsidRDefault="005F02CD" w:rsidP="00A16C78">
      <w:pPr>
        <w:autoSpaceDE w:val="0"/>
        <w:autoSpaceDN w:val="0"/>
        <w:adjustRightInd w:val="0"/>
        <w:spacing w:after="240" w:line="276" w:lineRule="auto"/>
        <w:jc w:val="center"/>
        <w:rPr>
          <w:rFonts w:ascii="Cambria" w:hAnsi="Cambria" w:cs="Arial"/>
          <w:b/>
          <w:color w:val="000000"/>
          <w:sz w:val="22"/>
          <w:szCs w:val="22"/>
        </w:rPr>
      </w:pPr>
      <w:r w:rsidRPr="00CB2DCB">
        <w:rPr>
          <w:rFonts w:ascii="Cambria" w:hAnsi="Cambria" w:cs="Arial"/>
          <w:b/>
          <w:color w:val="000000"/>
          <w:sz w:val="22"/>
          <w:szCs w:val="22"/>
        </w:rPr>
        <w:t>POSTANO</w:t>
      </w:r>
      <w:r w:rsidR="006A7637" w:rsidRPr="00CB2DCB">
        <w:rPr>
          <w:rFonts w:ascii="Cambria" w:hAnsi="Cambria" w:cs="Arial"/>
          <w:b/>
          <w:color w:val="000000"/>
          <w:sz w:val="22"/>
          <w:szCs w:val="22"/>
        </w:rPr>
        <w:t>WI</w:t>
      </w:r>
      <w:r w:rsidRPr="00CB2DCB">
        <w:rPr>
          <w:rFonts w:ascii="Cambria" w:hAnsi="Cambria" w:cs="Arial"/>
          <w:b/>
          <w:color w:val="000000"/>
          <w:sz w:val="22"/>
          <w:szCs w:val="22"/>
        </w:rPr>
        <w:t>ENIA KOŃCOWE</w:t>
      </w:r>
    </w:p>
    <w:p w14:paraId="487C77CA" w14:textId="77777777" w:rsidR="009D2F2F" w:rsidRPr="00CB2DCB" w:rsidRDefault="009D2F2F" w:rsidP="00A16C78">
      <w:pPr>
        <w:numPr>
          <w:ilvl w:val="1"/>
          <w:numId w:val="14"/>
        </w:numPr>
        <w:tabs>
          <w:tab w:val="left" w:pos="113"/>
        </w:tabs>
        <w:spacing w:after="120" w:line="276" w:lineRule="auto"/>
        <w:jc w:val="both"/>
        <w:rPr>
          <w:rFonts w:ascii="Cambria" w:eastAsia="Calibri" w:hAnsi="Cambria" w:cs="Arial"/>
          <w:sz w:val="22"/>
          <w:szCs w:val="22"/>
        </w:rPr>
      </w:pPr>
      <w:r w:rsidRPr="00CB2DCB">
        <w:rPr>
          <w:rFonts w:ascii="Cambria" w:eastAsia="Calibri" w:hAnsi="Cambria" w:cs="Arial"/>
          <w:sz w:val="22"/>
          <w:szCs w:val="22"/>
          <w:lang w:eastAsia="ar-SA"/>
        </w:rPr>
        <w:t xml:space="preserve">W sprawach nie uregulowanych niniejszą umową mają zastosowanie przepisy ustawy z dnia </w:t>
      </w:r>
      <w:r w:rsidR="003333B6" w:rsidRPr="00CB2DCB">
        <w:rPr>
          <w:rFonts w:ascii="Cambria" w:eastAsia="Calibri" w:hAnsi="Cambria" w:cs="Arial"/>
          <w:sz w:val="22"/>
          <w:szCs w:val="22"/>
          <w:lang w:eastAsia="ar-SA"/>
        </w:rPr>
        <w:t>11 września 2019</w:t>
      </w:r>
      <w:r w:rsidR="000552A2" w:rsidRPr="00CB2DCB">
        <w:rPr>
          <w:rFonts w:ascii="Cambria" w:eastAsia="Calibri" w:hAnsi="Cambria" w:cs="Arial"/>
          <w:sz w:val="22"/>
          <w:szCs w:val="22"/>
          <w:lang w:eastAsia="ar-SA"/>
        </w:rPr>
        <w:t xml:space="preserve"> </w:t>
      </w:r>
      <w:r w:rsidRPr="00CB2DCB">
        <w:rPr>
          <w:rFonts w:ascii="Cambria" w:eastAsia="Calibri" w:hAnsi="Cambria" w:cs="Arial"/>
          <w:sz w:val="22"/>
          <w:szCs w:val="22"/>
          <w:lang w:eastAsia="ar-SA"/>
        </w:rPr>
        <w:t>r. Prawo zamówień publicznych (</w:t>
      </w:r>
      <w:proofErr w:type="spellStart"/>
      <w:r w:rsidR="00D04B50" w:rsidRPr="00CB2DCB">
        <w:rPr>
          <w:rFonts w:ascii="Cambria" w:eastAsia="Calibri" w:hAnsi="Cambria" w:cs="Arial"/>
          <w:sz w:val="22"/>
          <w:szCs w:val="22"/>
          <w:lang w:eastAsia="ar-SA"/>
        </w:rPr>
        <w:t>t.j</w:t>
      </w:r>
      <w:proofErr w:type="spellEnd"/>
      <w:r w:rsidR="00D04B50" w:rsidRPr="00CB2DCB">
        <w:rPr>
          <w:rFonts w:ascii="Cambria" w:eastAsia="Calibri" w:hAnsi="Cambria" w:cs="Arial"/>
          <w:sz w:val="22"/>
          <w:szCs w:val="22"/>
          <w:lang w:eastAsia="ar-SA"/>
        </w:rPr>
        <w:t xml:space="preserve">. </w:t>
      </w:r>
      <w:r w:rsidRPr="00CB2DCB">
        <w:rPr>
          <w:rFonts w:ascii="Cambria" w:eastAsia="Calibri" w:hAnsi="Cambria" w:cs="Arial"/>
          <w:sz w:val="22"/>
          <w:szCs w:val="22"/>
          <w:lang w:eastAsia="ar-SA"/>
        </w:rPr>
        <w:t xml:space="preserve">Dz. U. z </w:t>
      </w:r>
      <w:r w:rsidR="009F2518" w:rsidRPr="00CB2DCB">
        <w:rPr>
          <w:rFonts w:ascii="Cambria" w:eastAsia="Calibri" w:hAnsi="Cambria" w:cs="Arial"/>
          <w:sz w:val="22"/>
          <w:szCs w:val="22"/>
          <w:lang w:eastAsia="ar-SA"/>
        </w:rPr>
        <w:t>20</w:t>
      </w:r>
      <w:r w:rsidR="00770AF7" w:rsidRPr="00CB2DCB">
        <w:rPr>
          <w:rFonts w:ascii="Cambria" w:eastAsia="Calibri" w:hAnsi="Cambria" w:cs="Arial"/>
          <w:sz w:val="22"/>
          <w:szCs w:val="22"/>
          <w:lang w:eastAsia="ar-SA"/>
        </w:rPr>
        <w:t>21</w:t>
      </w:r>
      <w:r w:rsidR="009F2518" w:rsidRPr="00CB2DCB">
        <w:rPr>
          <w:rFonts w:ascii="Cambria" w:eastAsia="Calibri" w:hAnsi="Cambria" w:cs="Arial"/>
          <w:sz w:val="22"/>
          <w:szCs w:val="22"/>
          <w:lang w:eastAsia="ar-SA"/>
        </w:rPr>
        <w:t xml:space="preserve"> </w:t>
      </w:r>
      <w:r w:rsidRPr="00CB2DCB">
        <w:rPr>
          <w:rFonts w:ascii="Cambria" w:eastAsia="Calibri" w:hAnsi="Cambria" w:cs="Arial"/>
          <w:sz w:val="22"/>
          <w:szCs w:val="22"/>
          <w:lang w:eastAsia="ar-SA"/>
        </w:rPr>
        <w:t xml:space="preserve">r. poz. </w:t>
      </w:r>
      <w:r w:rsidR="00770AF7" w:rsidRPr="00CB2DCB">
        <w:rPr>
          <w:rFonts w:ascii="Cambria" w:eastAsia="Calibri" w:hAnsi="Cambria" w:cs="Arial"/>
          <w:sz w:val="22"/>
          <w:szCs w:val="22"/>
          <w:lang w:eastAsia="ar-SA"/>
        </w:rPr>
        <w:t>1129</w:t>
      </w:r>
      <w:r w:rsidR="00C95FBF" w:rsidRPr="00CB2DCB">
        <w:rPr>
          <w:rFonts w:ascii="Cambria" w:eastAsia="Calibri" w:hAnsi="Cambria" w:cs="Arial"/>
          <w:sz w:val="22"/>
          <w:szCs w:val="22"/>
          <w:lang w:eastAsia="ar-SA"/>
        </w:rPr>
        <w:t xml:space="preserve"> z </w:t>
      </w:r>
      <w:proofErr w:type="spellStart"/>
      <w:r w:rsidR="00C95FBF" w:rsidRPr="00CB2DCB">
        <w:rPr>
          <w:rFonts w:ascii="Cambria" w:eastAsia="Calibri" w:hAnsi="Cambria" w:cs="Arial"/>
          <w:sz w:val="22"/>
          <w:szCs w:val="22"/>
          <w:lang w:eastAsia="ar-SA"/>
        </w:rPr>
        <w:t>późn</w:t>
      </w:r>
      <w:proofErr w:type="spellEnd"/>
      <w:r w:rsidR="00C95FBF" w:rsidRPr="00CB2DCB">
        <w:rPr>
          <w:rFonts w:ascii="Cambria" w:eastAsia="Calibri" w:hAnsi="Cambria" w:cs="Arial"/>
          <w:sz w:val="22"/>
          <w:szCs w:val="22"/>
          <w:lang w:eastAsia="ar-SA"/>
        </w:rPr>
        <w:t>. zm.</w:t>
      </w:r>
      <w:r w:rsidRPr="00CB2DCB">
        <w:rPr>
          <w:rFonts w:ascii="Cambria" w:eastAsia="Calibri" w:hAnsi="Cambria" w:cs="Arial"/>
          <w:sz w:val="22"/>
          <w:szCs w:val="22"/>
          <w:lang w:eastAsia="ar-SA"/>
        </w:rPr>
        <w:t>), ustawy z dnia 23 kwietnia 1964</w:t>
      </w:r>
      <w:r w:rsidR="009F2518" w:rsidRPr="00CB2DCB">
        <w:rPr>
          <w:rFonts w:ascii="Cambria" w:eastAsia="Calibri" w:hAnsi="Cambria" w:cs="Arial"/>
          <w:sz w:val="22"/>
          <w:szCs w:val="22"/>
          <w:lang w:eastAsia="ar-SA"/>
        </w:rPr>
        <w:t xml:space="preserve"> </w:t>
      </w:r>
      <w:r w:rsidRPr="00CB2DCB">
        <w:rPr>
          <w:rFonts w:ascii="Cambria" w:eastAsia="Calibri" w:hAnsi="Cambria" w:cs="Arial"/>
          <w:sz w:val="22"/>
          <w:szCs w:val="22"/>
          <w:lang w:eastAsia="ar-SA"/>
        </w:rPr>
        <w:t>r. Kodeks Cywilny (</w:t>
      </w:r>
      <w:proofErr w:type="spellStart"/>
      <w:r w:rsidR="000552A2" w:rsidRPr="00CB2DCB">
        <w:rPr>
          <w:rFonts w:ascii="Cambria" w:eastAsia="Calibri" w:hAnsi="Cambria" w:cs="Arial"/>
          <w:sz w:val="22"/>
          <w:szCs w:val="22"/>
          <w:lang w:eastAsia="ar-SA"/>
        </w:rPr>
        <w:t>t.j</w:t>
      </w:r>
      <w:proofErr w:type="spellEnd"/>
      <w:r w:rsidR="000552A2" w:rsidRPr="00CB2DCB">
        <w:rPr>
          <w:rFonts w:ascii="Cambria" w:eastAsia="Calibri" w:hAnsi="Cambria" w:cs="Arial"/>
          <w:sz w:val="22"/>
          <w:szCs w:val="22"/>
          <w:lang w:eastAsia="ar-SA"/>
        </w:rPr>
        <w:t xml:space="preserve">. </w:t>
      </w:r>
      <w:r w:rsidRPr="00CB2DCB">
        <w:rPr>
          <w:rFonts w:ascii="Cambria" w:eastAsia="Calibri" w:hAnsi="Cambria" w:cs="Arial"/>
          <w:sz w:val="22"/>
          <w:szCs w:val="22"/>
          <w:lang w:eastAsia="ar-SA"/>
        </w:rPr>
        <w:t>Dz. U. z 20</w:t>
      </w:r>
      <w:r w:rsidR="00C95FBF" w:rsidRPr="00CB2DCB">
        <w:rPr>
          <w:rFonts w:ascii="Cambria" w:eastAsia="Calibri" w:hAnsi="Cambria" w:cs="Arial"/>
          <w:sz w:val="22"/>
          <w:szCs w:val="22"/>
          <w:lang w:eastAsia="ar-SA"/>
        </w:rPr>
        <w:t>20</w:t>
      </w:r>
      <w:r w:rsidRPr="00CB2DCB">
        <w:rPr>
          <w:rFonts w:ascii="Cambria" w:eastAsia="Calibri" w:hAnsi="Cambria" w:cs="Arial"/>
          <w:sz w:val="22"/>
          <w:szCs w:val="22"/>
          <w:lang w:eastAsia="ar-SA"/>
        </w:rPr>
        <w:t xml:space="preserve"> r., poz. </w:t>
      </w:r>
      <w:r w:rsidR="00C95FBF" w:rsidRPr="00CB2DCB">
        <w:rPr>
          <w:rFonts w:ascii="Cambria" w:eastAsia="Calibri" w:hAnsi="Cambria" w:cs="Arial"/>
          <w:sz w:val="22"/>
          <w:szCs w:val="22"/>
          <w:lang w:eastAsia="ar-SA"/>
        </w:rPr>
        <w:t>1740</w:t>
      </w:r>
      <w:r w:rsidR="00093723" w:rsidRPr="00CB2DCB">
        <w:rPr>
          <w:rFonts w:ascii="Cambria" w:eastAsia="Calibri" w:hAnsi="Cambria" w:cs="Arial"/>
          <w:sz w:val="22"/>
          <w:szCs w:val="22"/>
          <w:lang w:eastAsia="ar-SA"/>
        </w:rPr>
        <w:t xml:space="preserve"> z późn.zm</w:t>
      </w:r>
      <w:r w:rsidRPr="00CB2DCB">
        <w:rPr>
          <w:rFonts w:ascii="Cambria" w:eastAsia="Calibri" w:hAnsi="Cambria" w:cs="Arial"/>
          <w:sz w:val="22"/>
          <w:szCs w:val="22"/>
          <w:lang w:eastAsia="ar-SA"/>
        </w:rPr>
        <w:t xml:space="preserve">), w sprawach procesowych – przepisy Kodeksu postępowania cywilnego, </w:t>
      </w:r>
      <w:r w:rsidR="005F02CD" w:rsidRPr="00CB2DCB">
        <w:rPr>
          <w:rFonts w:ascii="Cambria" w:eastAsia="Calibri" w:hAnsi="Cambria" w:cs="Arial"/>
          <w:sz w:val="22"/>
          <w:szCs w:val="22"/>
          <w:lang w:eastAsia="ar-SA"/>
        </w:rPr>
        <w:t xml:space="preserve">a ponadto </w:t>
      </w:r>
      <w:r w:rsidRPr="00CB2DCB">
        <w:rPr>
          <w:rFonts w:ascii="Cambria" w:eastAsia="Calibri" w:hAnsi="Cambria" w:cs="Arial"/>
          <w:sz w:val="22"/>
          <w:szCs w:val="22"/>
          <w:lang w:eastAsia="ar-SA"/>
        </w:rPr>
        <w:t>przepisy przywołane w SWZ</w:t>
      </w:r>
      <w:r w:rsidR="00103AE4" w:rsidRPr="00CB2DCB">
        <w:rPr>
          <w:rFonts w:ascii="Cambria" w:eastAsia="Calibri" w:hAnsi="Cambria" w:cs="Arial"/>
          <w:sz w:val="22"/>
          <w:szCs w:val="22"/>
          <w:lang w:eastAsia="ar-SA"/>
        </w:rPr>
        <w:t>.</w:t>
      </w:r>
      <w:r w:rsidRPr="00CB2DCB">
        <w:rPr>
          <w:rFonts w:ascii="Cambria" w:eastAsia="Calibri" w:hAnsi="Cambria" w:cs="Arial"/>
          <w:sz w:val="22"/>
          <w:szCs w:val="22"/>
          <w:lang w:eastAsia="ar-SA"/>
        </w:rPr>
        <w:t xml:space="preserve"> </w:t>
      </w:r>
    </w:p>
    <w:p w14:paraId="6A0C5473" w14:textId="77777777" w:rsidR="005F02CD" w:rsidRPr="00CB2DCB" w:rsidRDefault="005F02CD" w:rsidP="00A16C78">
      <w:pPr>
        <w:numPr>
          <w:ilvl w:val="1"/>
          <w:numId w:val="14"/>
        </w:numPr>
        <w:tabs>
          <w:tab w:val="left" w:pos="113"/>
        </w:tabs>
        <w:spacing w:after="120" w:line="276" w:lineRule="auto"/>
        <w:jc w:val="both"/>
        <w:rPr>
          <w:rFonts w:ascii="Cambria" w:eastAsia="Calibri" w:hAnsi="Cambria" w:cs="Arial"/>
          <w:sz w:val="22"/>
          <w:szCs w:val="22"/>
        </w:rPr>
      </w:pPr>
      <w:r w:rsidRPr="00CB2DCB">
        <w:rPr>
          <w:rFonts w:ascii="Cambria" w:eastAsia="Calibri" w:hAnsi="Cambria" w:cs="Arial"/>
          <w:sz w:val="22"/>
          <w:szCs w:val="22"/>
        </w:rPr>
        <w:t>Strony ustalają, iż wszelka korespondencja między nimi będzie prowadzona na adresy podane</w:t>
      </w:r>
      <w:r w:rsidR="00E01162" w:rsidRPr="00CB2DCB">
        <w:rPr>
          <w:rFonts w:ascii="Cambria" w:eastAsia="Calibri" w:hAnsi="Cambria" w:cs="Arial"/>
          <w:sz w:val="22"/>
          <w:szCs w:val="22"/>
        </w:rPr>
        <w:br/>
      </w:r>
      <w:r w:rsidRPr="00CB2DCB">
        <w:rPr>
          <w:rFonts w:ascii="Cambria" w:eastAsia="Calibri" w:hAnsi="Cambria" w:cs="Arial"/>
          <w:sz w:val="22"/>
          <w:szCs w:val="22"/>
        </w:rPr>
        <w:t xml:space="preserve"> w komparycji Umowy. Strony są zobowiązane do powiadamiania się wzajemnie o każdej zmianie adresu. W przypadku zaniechania powyższego obowiązku korespondencja wysłana na adres dotychczasowy uznana zostanie za skutecznie doręczoną.</w:t>
      </w:r>
    </w:p>
    <w:p w14:paraId="7610B856" w14:textId="77777777" w:rsidR="005F02CD" w:rsidRPr="00CB2DCB" w:rsidRDefault="005F02CD" w:rsidP="00A16C78">
      <w:pPr>
        <w:numPr>
          <w:ilvl w:val="1"/>
          <w:numId w:val="14"/>
        </w:numPr>
        <w:tabs>
          <w:tab w:val="left" w:pos="113"/>
        </w:tabs>
        <w:spacing w:after="120" w:line="276" w:lineRule="auto"/>
        <w:jc w:val="both"/>
        <w:rPr>
          <w:rFonts w:ascii="Cambria" w:eastAsia="Calibri" w:hAnsi="Cambria" w:cs="Arial"/>
          <w:sz w:val="22"/>
          <w:szCs w:val="22"/>
        </w:rPr>
      </w:pPr>
      <w:r w:rsidRPr="00CB2DCB">
        <w:rPr>
          <w:rFonts w:ascii="Cambria" w:eastAsia="Calibri" w:hAnsi="Cambria" w:cs="Arial"/>
          <w:sz w:val="22"/>
          <w:szCs w:val="22"/>
        </w:rPr>
        <w:lastRenderedPageBreak/>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7A7C9F0B" w14:textId="77777777" w:rsidR="005F02CD" w:rsidRPr="00CB2DCB" w:rsidRDefault="005F02CD" w:rsidP="00A16C78">
      <w:pPr>
        <w:tabs>
          <w:tab w:val="left" w:pos="113"/>
        </w:tabs>
        <w:spacing w:after="120" w:line="276" w:lineRule="auto"/>
        <w:ind w:left="360"/>
        <w:jc w:val="both"/>
        <w:rPr>
          <w:rFonts w:ascii="Cambria" w:eastAsia="Calibri" w:hAnsi="Cambria" w:cs="Arial"/>
          <w:sz w:val="22"/>
          <w:szCs w:val="22"/>
        </w:rPr>
      </w:pPr>
    </w:p>
    <w:p w14:paraId="19EE671A"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17</w:t>
      </w:r>
      <w:r w:rsidRPr="00CB2DCB">
        <w:rPr>
          <w:rFonts w:ascii="Cambria" w:hAnsi="Cambria" w:cs="Arial"/>
          <w:b/>
          <w:color w:val="000000"/>
          <w:sz w:val="22"/>
          <w:szCs w:val="22"/>
        </w:rPr>
        <w:t>.</w:t>
      </w:r>
    </w:p>
    <w:p w14:paraId="69F61EE5" w14:textId="77777777" w:rsidR="009D2F2F" w:rsidRPr="00CB2DCB" w:rsidRDefault="009D2F2F" w:rsidP="00A16C78">
      <w:pPr>
        <w:autoSpaceDE w:val="0"/>
        <w:autoSpaceDN w:val="0"/>
        <w:adjustRightInd w:val="0"/>
        <w:spacing w:after="120" w:line="276" w:lineRule="auto"/>
        <w:jc w:val="both"/>
        <w:rPr>
          <w:rFonts w:ascii="Cambria" w:hAnsi="Cambria" w:cs="Arial"/>
          <w:color w:val="000000"/>
          <w:sz w:val="22"/>
          <w:szCs w:val="22"/>
        </w:rPr>
      </w:pPr>
      <w:r w:rsidRPr="00CB2DCB">
        <w:rPr>
          <w:rFonts w:ascii="Cambria" w:hAnsi="Cambria" w:cs="Arial"/>
          <w:color w:val="000000"/>
          <w:sz w:val="22"/>
          <w:szCs w:val="22"/>
        </w:rPr>
        <w:t>Umowę niniejszą sporządzono w 2 jednobrzmiących egzemplarzach po 1 egz. dla każdej ze stron.</w:t>
      </w:r>
    </w:p>
    <w:p w14:paraId="220C17DA" w14:textId="77777777" w:rsidR="00E01162" w:rsidRPr="00CB2DCB" w:rsidRDefault="00E01162" w:rsidP="00A16C78">
      <w:pPr>
        <w:autoSpaceDE w:val="0"/>
        <w:autoSpaceDN w:val="0"/>
        <w:adjustRightInd w:val="0"/>
        <w:spacing w:line="276" w:lineRule="auto"/>
        <w:rPr>
          <w:rFonts w:ascii="Cambria" w:hAnsi="Cambria" w:cs="Arial"/>
          <w:b/>
          <w:color w:val="000000"/>
          <w:sz w:val="22"/>
          <w:szCs w:val="22"/>
        </w:rPr>
      </w:pPr>
    </w:p>
    <w:p w14:paraId="44FBC5CF" w14:textId="77777777" w:rsidR="00481220" w:rsidRPr="00CB2DCB" w:rsidRDefault="00481220" w:rsidP="00A16C78">
      <w:pPr>
        <w:autoSpaceDE w:val="0"/>
        <w:autoSpaceDN w:val="0"/>
        <w:adjustRightInd w:val="0"/>
        <w:spacing w:line="276" w:lineRule="auto"/>
        <w:jc w:val="center"/>
        <w:rPr>
          <w:rFonts w:ascii="Cambria" w:hAnsi="Cambria" w:cs="Arial"/>
          <w:b/>
          <w:color w:val="000000"/>
          <w:sz w:val="22"/>
          <w:szCs w:val="22"/>
        </w:rPr>
      </w:pPr>
    </w:p>
    <w:p w14:paraId="09E07836" w14:textId="77777777" w:rsidR="009D2F2F" w:rsidRPr="00CB2DCB" w:rsidRDefault="009D2F2F" w:rsidP="00A16C78">
      <w:pPr>
        <w:autoSpaceDE w:val="0"/>
        <w:autoSpaceDN w:val="0"/>
        <w:adjustRightInd w:val="0"/>
        <w:spacing w:line="276" w:lineRule="auto"/>
        <w:jc w:val="center"/>
        <w:rPr>
          <w:rFonts w:ascii="Cambria" w:hAnsi="Cambria" w:cs="Arial"/>
          <w:b/>
          <w:color w:val="000000"/>
          <w:sz w:val="22"/>
          <w:szCs w:val="22"/>
        </w:rPr>
      </w:pPr>
      <w:r w:rsidRPr="00CB2DCB">
        <w:rPr>
          <w:rFonts w:ascii="Cambria" w:hAnsi="Cambria" w:cs="Arial"/>
          <w:b/>
          <w:color w:val="000000"/>
          <w:sz w:val="22"/>
          <w:szCs w:val="22"/>
        </w:rPr>
        <w:t xml:space="preserve">§ </w:t>
      </w:r>
      <w:r w:rsidR="007821D5" w:rsidRPr="00CB2DCB">
        <w:rPr>
          <w:rFonts w:ascii="Cambria" w:hAnsi="Cambria" w:cs="Arial"/>
          <w:b/>
          <w:color w:val="000000"/>
          <w:sz w:val="22"/>
          <w:szCs w:val="22"/>
        </w:rPr>
        <w:t>18</w:t>
      </w:r>
      <w:r w:rsidRPr="00CB2DCB">
        <w:rPr>
          <w:rFonts w:ascii="Cambria" w:hAnsi="Cambria" w:cs="Arial"/>
          <w:b/>
          <w:color w:val="000000"/>
          <w:sz w:val="22"/>
          <w:szCs w:val="22"/>
        </w:rPr>
        <w:t xml:space="preserve">. </w:t>
      </w:r>
    </w:p>
    <w:p w14:paraId="03705336" w14:textId="77777777" w:rsidR="001B623D" w:rsidRPr="00CB2DCB" w:rsidRDefault="001B623D" w:rsidP="00A16C78">
      <w:pPr>
        <w:autoSpaceDE w:val="0"/>
        <w:autoSpaceDN w:val="0"/>
        <w:adjustRightInd w:val="0"/>
        <w:spacing w:line="276" w:lineRule="auto"/>
        <w:rPr>
          <w:rFonts w:ascii="Cambria" w:hAnsi="Cambria" w:cs="Arial"/>
          <w:color w:val="000000"/>
          <w:sz w:val="22"/>
          <w:szCs w:val="22"/>
        </w:rPr>
      </w:pPr>
    </w:p>
    <w:p w14:paraId="0734FCD0" w14:textId="77777777" w:rsidR="009D2F2F" w:rsidRPr="00CB2DCB" w:rsidRDefault="009D2F2F" w:rsidP="00A16C78">
      <w:pPr>
        <w:autoSpaceDE w:val="0"/>
        <w:autoSpaceDN w:val="0"/>
        <w:adjustRightInd w:val="0"/>
        <w:spacing w:line="276" w:lineRule="auto"/>
        <w:rPr>
          <w:rFonts w:ascii="Cambria" w:hAnsi="Cambria" w:cs="Arial"/>
          <w:color w:val="000000"/>
          <w:sz w:val="22"/>
          <w:szCs w:val="22"/>
        </w:rPr>
      </w:pPr>
      <w:r w:rsidRPr="00CB2DCB">
        <w:rPr>
          <w:rFonts w:ascii="Cambria" w:hAnsi="Cambria" w:cs="Arial"/>
          <w:color w:val="000000"/>
          <w:sz w:val="22"/>
          <w:szCs w:val="22"/>
        </w:rPr>
        <w:t xml:space="preserve">Załącznikami do niniejszej umowy są: </w:t>
      </w:r>
    </w:p>
    <w:p w14:paraId="16D361E6" w14:textId="77777777" w:rsidR="003712B6" w:rsidRDefault="003712B6" w:rsidP="003712B6">
      <w:pPr>
        <w:numPr>
          <w:ilvl w:val="6"/>
          <w:numId w:val="25"/>
        </w:numPr>
        <w:tabs>
          <w:tab w:val="left" w:pos="567"/>
        </w:tabs>
        <w:autoSpaceDE w:val="0"/>
        <w:autoSpaceDN w:val="0"/>
        <w:adjustRightInd w:val="0"/>
        <w:spacing w:line="276" w:lineRule="auto"/>
        <w:ind w:hanging="2520"/>
        <w:rPr>
          <w:rFonts w:ascii="Cambria" w:hAnsi="Cambria" w:cs="Arial"/>
          <w:i/>
          <w:color w:val="000000"/>
          <w:sz w:val="22"/>
          <w:szCs w:val="22"/>
        </w:rPr>
      </w:pPr>
      <w:r w:rsidRPr="00C3413F">
        <w:rPr>
          <w:rFonts w:ascii="Cambria" w:hAnsi="Cambria" w:cs="Arial"/>
          <w:i/>
          <w:color w:val="000000"/>
          <w:sz w:val="22"/>
          <w:szCs w:val="22"/>
        </w:rPr>
        <w:t xml:space="preserve">Załącznik nr </w:t>
      </w:r>
      <w:r>
        <w:rPr>
          <w:rFonts w:ascii="Cambria" w:hAnsi="Cambria" w:cs="Arial"/>
          <w:i/>
          <w:color w:val="000000"/>
          <w:sz w:val="22"/>
          <w:szCs w:val="22"/>
        </w:rPr>
        <w:t>1</w:t>
      </w:r>
      <w:r w:rsidRPr="00C3413F">
        <w:rPr>
          <w:rFonts w:ascii="Cambria" w:hAnsi="Cambria" w:cs="Arial"/>
          <w:i/>
          <w:color w:val="000000"/>
          <w:sz w:val="22"/>
          <w:szCs w:val="22"/>
        </w:rPr>
        <w:t xml:space="preserve"> – </w:t>
      </w:r>
      <w:r>
        <w:rPr>
          <w:rFonts w:ascii="Cambria" w:hAnsi="Cambria" w:cs="Arial"/>
          <w:i/>
          <w:color w:val="000000"/>
          <w:sz w:val="22"/>
          <w:szCs w:val="22"/>
        </w:rPr>
        <w:t>Karta gwarancyjna</w:t>
      </w:r>
    </w:p>
    <w:p w14:paraId="465F8015" w14:textId="77777777" w:rsidR="003712B6" w:rsidRDefault="003712B6" w:rsidP="003712B6">
      <w:pPr>
        <w:numPr>
          <w:ilvl w:val="6"/>
          <w:numId w:val="25"/>
        </w:numPr>
        <w:tabs>
          <w:tab w:val="left" w:pos="567"/>
        </w:tabs>
        <w:autoSpaceDE w:val="0"/>
        <w:autoSpaceDN w:val="0"/>
        <w:adjustRightInd w:val="0"/>
        <w:spacing w:line="276" w:lineRule="auto"/>
        <w:ind w:hanging="2520"/>
        <w:rPr>
          <w:rFonts w:ascii="Cambria" w:hAnsi="Cambria" w:cs="Arial"/>
          <w:i/>
          <w:color w:val="000000"/>
          <w:sz w:val="22"/>
          <w:szCs w:val="22"/>
        </w:rPr>
      </w:pPr>
      <w:r>
        <w:rPr>
          <w:rFonts w:ascii="Cambria" w:hAnsi="Cambria" w:cs="Arial"/>
          <w:i/>
          <w:color w:val="000000"/>
          <w:sz w:val="22"/>
          <w:szCs w:val="22"/>
        </w:rPr>
        <w:t>Załącznik nr 2 – Oferta Wykonawcy</w:t>
      </w:r>
    </w:p>
    <w:p w14:paraId="58C18310" w14:textId="77777777" w:rsidR="003712B6" w:rsidRPr="00C3413F" w:rsidRDefault="003712B6" w:rsidP="003712B6">
      <w:pPr>
        <w:numPr>
          <w:ilvl w:val="6"/>
          <w:numId w:val="25"/>
        </w:numPr>
        <w:tabs>
          <w:tab w:val="left" w:pos="567"/>
        </w:tabs>
        <w:autoSpaceDE w:val="0"/>
        <w:autoSpaceDN w:val="0"/>
        <w:adjustRightInd w:val="0"/>
        <w:spacing w:line="276" w:lineRule="auto"/>
        <w:ind w:hanging="2520"/>
        <w:rPr>
          <w:rFonts w:ascii="Cambria" w:hAnsi="Cambria" w:cs="Arial"/>
          <w:i/>
          <w:color w:val="000000"/>
          <w:sz w:val="22"/>
          <w:szCs w:val="22"/>
        </w:rPr>
      </w:pPr>
      <w:r>
        <w:rPr>
          <w:rFonts w:ascii="Cambria" w:hAnsi="Cambria" w:cs="Arial"/>
          <w:i/>
          <w:color w:val="000000"/>
          <w:sz w:val="22"/>
          <w:szCs w:val="22"/>
        </w:rPr>
        <w:t>Załącznik nr 3 – Kosztorys Wykonawcy</w:t>
      </w:r>
    </w:p>
    <w:p w14:paraId="12CDEA10" w14:textId="77777777" w:rsidR="009D2F2F" w:rsidRPr="00CB2DCB" w:rsidRDefault="009D2F2F" w:rsidP="00A16C78">
      <w:pPr>
        <w:autoSpaceDE w:val="0"/>
        <w:autoSpaceDN w:val="0"/>
        <w:adjustRightInd w:val="0"/>
        <w:spacing w:line="276" w:lineRule="auto"/>
        <w:rPr>
          <w:rFonts w:ascii="Cambria" w:hAnsi="Cambria" w:cs="Arial"/>
          <w:b/>
          <w:i/>
          <w:color w:val="000000"/>
          <w:sz w:val="22"/>
          <w:szCs w:val="22"/>
        </w:rPr>
      </w:pPr>
    </w:p>
    <w:p w14:paraId="009914D9" w14:textId="77777777" w:rsidR="001B623D" w:rsidRPr="00CB2DCB" w:rsidRDefault="001B623D" w:rsidP="00A16C78">
      <w:pPr>
        <w:autoSpaceDE w:val="0"/>
        <w:autoSpaceDN w:val="0"/>
        <w:adjustRightInd w:val="0"/>
        <w:spacing w:line="276" w:lineRule="auto"/>
        <w:rPr>
          <w:rFonts w:ascii="Cambria" w:hAnsi="Cambria" w:cs="Arial"/>
          <w:b/>
          <w:i/>
          <w:color w:val="000000"/>
          <w:sz w:val="22"/>
          <w:szCs w:val="22"/>
        </w:rPr>
      </w:pPr>
    </w:p>
    <w:p w14:paraId="0BC182AE" w14:textId="77777777" w:rsidR="00E01162" w:rsidRPr="00CB2DCB" w:rsidRDefault="00E01162" w:rsidP="00A16C78">
      <w:pPr>
        <w:autoSpaceDE w:val="0"/>
        <w:autoSpaceDN w:val="0"/>
        <w:adjustRightInd w:val="0"/>
        <w:spacing w:line="276" w:lineRule="auto"/>
        <w:rPr>
          <w:rFonts w:ascii="Cambria" w:hAnsi="Cambria" w:cs="Arial"/>
          <w:b/>
          <w:i/>
          <w:color w:val="000000"/>
          <w:sz w:val="22"/>
          <w:szCs w:val="22"/>
        </w:rPr>
      </w:pPr>
    </w:p>
    <w:p w14:paraId="19BF0962" w14:textId="77777777" w:rsidR="001B623D" w:rsidRPr="00CB2DCB" w:rsidRDefault="001B623D" w:rsidP="00A16C78">
      <w:pPr>
        <w:autoSpaceDE w:val="0"/>
        <w:autoSpaceDN w:val="0"/>
        <w:adjustRightInd w:val="0"/>
        <w:spacing w:line="276" w:lineRule="auto"/>
        <w:rPr>
          <w:rFonts w:ascii="Cambria" w:hAnsi="Cambria" w:cs="Arial"/>
          <w:b/>
          <w:i/>
          <w:color w:val="000000"/>
          <w:sz w:val="22"/>
          <w:szCs w:val="22"/>
        </w:rPr>
      </w:pPr>
    </w:p>
    <w:p w14:paraId="50D7AE1C" w14:textId="77777777" w:rsidR="009D2F2F" w:rsidRPr="00CB2DCB" w:rsidRDefault="009D2F2F" w:rsidP="00A16C78">
      <w:pPr>
        <w:autoSpaceDE w:val="0"/>
        <w:autoSpaceDN w:val="0"/>
        <w:adjustRightInd w:val="0"/>
        <w:spacing w:line="276" w:lineRule="auto"/>
        <w:ind w:firstLine="708"/>
        <w:jc w:val="both"/>
        <w:rPr>
          <w:rFonts w:ascii="Cambria" w:hAnsi="Cambria" w:cs="Arial"/>
          <w:b/>
          <w:bCs/>
          <w:color w:val="000000"/>
          <w:sz w:val="22"/>
          <w:szCs w:val="22"/>
        </w:rPr>
      </w:pPr>
      <w:r w:rsidRPr="00CB2DCB">
        <w:rPr>
          <w:rFonts w:ascii="Cambria" w:hAnsi="Cambria" w:cs="Arial"/>
          <w:b/>
          <w:bCs/>
          <w:color w:val="000000"/>
          <w:sz w:val="22"/>
          <w:szCs w:val="22"/>
        </w:rPr>
        <w:t xml:space="preserve">  Zamawiający: </w:t>
      </w:r>
      <w:r w:rsidRPr="00CB2DCB">
        <w:rPr>
          <w:rFonts w:ascii="Cambria" w:hAnsi="Cambria" w:cs="Arial"/>
          <w:b/>
          <w:bCs/>
          <w:color w:val="000000"/>
          <w:sz w:val="22"/>
          <w:szCs w:val="22"/>
        </w:rPr>
        <w:tab/>
      </w:r>
      <w:r w:rsidRPr="00CB2DCB">
        <w:rPr>
          <w:rFonts w:ascii="Cambria" w:hAnsi="Cambria" w:cs="Arial"/>
          <w:b/>
          <w:bCs/>
          <w:color w:val="000000"/>
          <w:sz w:val="22"/>
          <w:szCs w:val="22"/>
        </w:rPr>
        <w:tab/>
      </w:r>
      <w:r w:rsidRPr="00CB2DCB">
        <w:rPr>
          <w:rFonts w:ascii="Cambria" w:hAnsi="Cambria" w:cs="Arial"/>
          <w:b/>
          <w:bCs/>
          <w:color w:val="000000"/>
          <w:sz w:val="22"/>
          <w:szCs w:val="22"/>
        </w:rPr>
        <w:tab/>
      </w:r>
      <w:r w:rsidRPr="00CB2DCB">
        <w:rPr>
          <w:rFonts w:ascii="Cambria" w:hAnsi="Cambria" w:cs="Arial"/>
          <w:b/>
          <w:bCs/>
          <w:color w:val="000000"/>
          <w:sz w:val="22"/>
          <w:szCs w:val="22"/>
        </w:rPr>
        <w:tab/>
      </w:r>
      <w:r w:rsidRPr="00CB2DCB">
        <w:rPr>
          <w:rFonts w:ascii="Cambria" w:hAnsi="Cambria" w:cs="Arial"/>
          <w:b/>
          <w:bCs/>
          <w:color w:val="000000"/>
          <w:sz w:val="22"/>
          <w:szCs w:val="22"/>
        </w:rPr>
        <w:tab/>
      </w:r>
      <w:r w:rsidRPr="00CB2DCB">
        <w:rPr>
          <w:rFonts w:ascii="Cambria" w:hAnsi="Cambria" w:cs="Arial"/>
          <w:b/>
          <w:bCs/>
          <w:color w:val="000000"/>
          <w:sz w:val="22"/>
          <w:szCs w:val="22"/>
        </w:rPr>
        <w:tab/>
        <w:t xml:space="preserve"> </w:t>
      </w:r>
      <w:r w:rsidR="006A13F4" w:rsidRPr="00CB2DCB">
        <w:rPr>
          <w:rFonts w:ascii="Cambria" w:hAnsi="Cambria" w:cs="Arial"/>
          <w:b/>
          <w:bCs/>
          <w:color w:val="000000"/>
          <w:sz w:val="22"/>
          <w:szCs w:val="22"/>
        </w:rPr>
        <w:t xml:space="preserve">                </w:t>
      </w:r>
      <w:r w:rsidRPr="00CB2DCB">
        <w:rPr>
          <w:rFonts w:ascii="Cambria" w:hAnsi="Cambria" w:cs="Arial"/>
          <w:b/>
          <w:bCs/>
          <w:color w:val="000000"/>
          <w:sz w:val="22"/>
          <w:szCs w:val="22"/>
        </w:rPr>
        <w:t xml:space="preserve"> Wykonawca:</w:t>
      </w:r>
    </w:p>
    <w:p w14:paraId="7D3F3E86" w14:textId="77777777" w:rsidR="00481220" w:rsidRPr="00CB2DCB" w:rsidRDefault="00481220" w:rsidP="00A16C78">
      <w:pPr>
        <w:autoSpaceDE w:val="0"/>
        <w:autoSpaceDN w:val="0"/>
        <w:adjustRightInd w:val="0"/>
        <w:spacing w:line="276" w:lineRule="auto"/>
        <w:ind w:firstLine="708"/>
        <w:jc w:val="both"/>
        <w:rPr>
          <w:rFonts w:ascii="Cambria" w:hAnsi="Cambria" w:cs="Arial"/>
          <w:b/>
          <w:bCs/>
          <w:color w:val="000000"/>
          <w:sz w:val="22"/>
          <w:szCs w:val="22"/>
        </w:rPr>
      </w:pPr>
    </w:p>
    <w:p w14:paraId="7E4E94CF" w14:textId="77777777" w:rsidR="00481220" w:rsidRPr="00CB2DCB" w:rsidRDefault="00481220" w:rsidP="00A16C78">
      <w:pPr>
        <w:autoSpaceDE w:val="0"/>
        <w:autoSpaceDN w:val="0"/>
        <w:adjustRightInd w:val="0"/>
        <w:spacing w:line="276" w:lineRule="auto"/>
        <w:ind w:firstLine="708"/>
        <w:jc w:val="both"/>
        <w:rPr>
          <w:rFonts w:ascii="Cambria" w:hAnsi="Cambria" w:cs="Arial"/>
          <w:b/>
          <w:bCs/>
          <w:color w:val="000000"/>
          <w:sz w:val="22"/>
          <w:szCs w:val="22"/>
        </w:rPr>
      </w:pPr>
    </w:p>
    <w:p w14:paraId="27AFCC67" w14:textId="77777777" w:rsidR="00E01162" w:rsidRPr="00CB2DCB" w:rsidRDefault="00E01162" w:rsidP="00A16C78">
      <w:pPr>
        <w:autoSpaceDE w:val="0"/>
        <w:autoSpaceDN w:val="0"/>
        <w:adjustRightInd w:val="0"/>
        <w:spacing w:line="276" w:lineRule="auto"/>
        <w:jc w:val="right"/>
        <w:outlineLvl w:val="0"/>
        <w:rPr>
          <w:rFonts w:ascii="Cambria" w:hAnsi="Cambria" w:cs="Arial"/>
          <w:b/>
          <w:bCs/>
          <w:sz w:val="22"/>
          <w:szCs w:val="22"/>
        </w:rPr>
      </w:pPr>
    </w:p>
    <w:p w14:paraId="1E4140FE" w14:textId="44D803E0" w:rsidR="009D2F2F" w:rsidRPr="00CB2DCB" w:rsidRDefault="00841F5C" w:rsidP="00765C98">
      <w:pPr>
        <w:autoSpaceDE w:val="0"/>
        <w:autoSpaceDN w:val="0"/>
        <w:adjustRightInd w:val="0"/>
        <w:spacing w:line="276" w:lineRule="auto"/>
        <w:jc w:val="both"/>
        <w:outlineLvl w:val="0"/>
        <w:rPr>
          <w:rFonts w:ascii="Cambria" w:hAnsi="Cambria" w:cs="Arial"/>
          <w:b/>
          <w:bCs/>
          <w:color w:val="A6A6A6"/>
          <w:sz w:val="22"/>
          <w:szCs w:val="22"/>
        </w:rPr>
      </w:pPr>
      <w:r w:rsidRPr="00CB2DCB">
        <w:rPr>
          <w:rFonts w:ascii="Cambria" w:hAnsi="Cambria" w:cs="Arial"/>
          <w:b/>
          <w:bCs/>
          <w:color w:val="A6A6A6"/>
          <w:sz w:val="22"/>
          <w:szCs w:val="22"/>
        </w:rPr>
        <w:t xml:space="preserve">      </w:t>
      </w:r>
      <w:r w:rsidR="006A13F4" w:rsidRPr="00CB2DCB">
        <w:rPr>
          <w:rFonts w:ascii="Cambria" w:hAnsi="Cambria" w:cs="Arial"/>
          <w:b/>
          <w:bCs/>
          <w:color w:val="A6A6A6"/>
          <w:sz w:val="22"/>
          <w:szCs w:val="22"/>
        </w:rPr>
        <w:t xml:space="preserve"> </w:t>
      </w:r>
      <w:r w:rsidR="009D2F2F" w:rsidRPr="00CB2DCB">
        <w:rPr>
          <w:rFonts w:ascii="Cambria" w:hAnsi="Cambria" w:cs="Arial"/>
          <w:b/>
          <w:bCs/>
          <w:color w:val="A6A6A6"/>
          <w:sz w:val="22"/>
          <w:szCs w:val="22"/>
        </w:rPr>
        <w:t>_________</w:t>
      </w:r>
      <w:r w:rsidR="006A13F4" w:rsidRPr="00CB2DCB">
        <w:rPr>
          <w:rFonts w:ascii="Cambria" w:hAnsi="Cambria" w:cs="Arial"/>
          <w:b/>
          <w:bCs/>
          <w:color w:val="A6A6A6"/>
          <w:sz w:val="22"/>
          <w:szCs w:val="22"/>
        </w:rPr>
        <w:t>____________</w:t>
      </w:r>
      <w:r w:rsidR="009D2F2F" w:rsidRPr="00CB2DCB">
        <w:rPr>
          <w:rFonts w:ascii="Cambria" w:hAnsi="Cambria" w:cs="Arial"/>
          <w:b/>
          <w:bCs/>
          <w:color w:val="A6A6A6"/>
          <w:sz w:val="22"/>
          <w:szCs w:val="22"/>
        </w:rPr>
        <w:t>_________</w:t>
      </w:r>
      <w:r w:rsidR="006A13F4" w:rsidRPr="00CB2DCB">
        <w:rPr>
          <w:rFonts w:ascii="Cambria" w:hAnsi="Cambria" w:cs="Arial"/>
          <w:b/>
          <w:bCs/>
          <w:color w:val="A6A6A6"/>
          <w:sz w:val="22"/>
          <w:szCs w:val="22"/>
        </w:rPr>
        <w:t>________</w:t>
      </w:r>
      <w:r w:rsidR="009D2F2F" w:rsidRPr="00CB2DCB">
        <w:rPr>
          <w:rFonts w:ascii="Cambria" w:hAnsi="Cambria" w:cs="Arial"/>
          <w:b/>
          <w:bCs/>
          <w:color w:val="A6A6A6"/>
          <w:sz w:val="22"/>
          <w:szCs w:val="22"/>
        </w:rPr>
        <w:t>___</w:t>
      </w:r>
      <w:r w:rsidR="004E0FC3">
        <w:rPr>
          <w:rFonts w:ascii="Cambria" w:hAnsi="Cambria" w:cs="Arial"/>
          <w:b/>
          <w:bCs/>
          <w:color w:val="A6A6A6"/>
          <w:sz w:val="22"/>
          <w:szCs w:val="22"/>
        </w:rPr>
        <w:t xml:space="preserve"> </w:t>
      </w:r>
      <w:r w:rsidR="004E0FC3">
        <w:rPr>
          <w:rFonts w:ascii="Cambria" w:hAnsi="Cambria" w:cs="Arial"/>
          <w:b/>
          <w:bCs/>
          <w:color w:val="A6A6A6"/>
          <w:sz w:val="22"/>
          <w:szCs w:val="22"/>
        </w:rPr>
        <w:tab/>
      </w:r>
      <w:r w:rsidR="004E0FC3">
        <w:rPr>
          <w:rFonts w:ascii="Cambria" w:hAnsi="Cambria" w:cs="Arial"/>
          <w:b/>
          <w:bCs/>
          <w:color w:val="A6A6A6"/>
          <w:sz w:val="22"/>
          <w:szCs w:val="22"/>
        </w:rPr>
        <w:tab/>
      </w:r>
      <w:r w:rsidR="004E0FC3">
        <w:rPr>
          <w:rFonts w:ascii="Cambria" w:hAnsi="Cambria" w:cs="Arial"/>
          <w:b/>
          <w:bCs/>
          <w:color w:val="A6A6A6"/>
          <w:sz w:val="22"/>
          <w:szCs w:val="22"/>
        </w:rPr>
        <w:tab/>
        <w:t>_________________________________________</w:t>
      </w:r>
    </w:p>
    <w:p w14:paraId="4867253E" w14:textId="77777777" w:rsidR="009D227F" w:rsidRPr="00CB2DCB" w:rsidRDefault="009D227F" w:rsidP="00983B85">
      <w:pPr>
        <w:autoSpaceDE w:val="0"/>
        <w:autoSpaceDN w:val="0"/>
        <w:adjustRightInd w:val="0"/>
        <w:spacing w:line="276" w:lineRule="auto"/>
        <w:outlineLvl w:val="0"/>
        <w:rPr>
          <w:rFonts w:ascii="Cambria" w:hAnsi="Cambria" w:cs="Arial"/>
          <w:sz w:val="22"/>
          <w:szCs w:val="22"/>
        </w:rPr>
      </w:pPr>
    </w:p>
    <w:p w14:paraId="380C949D" w14:textId="77777777" w:rsidR="00157258" w:rsidRPr="00CB2DCB" w:rsidRDefault="00157258" w:rsidP="00983B85">
      <w:pPr>
        <w:autoSpaceDE w:val="0"/>
        <w:autoSpaceDN w:val="0"/>
        <w:adjustRightInd w:val="0"/>
        <w:spacing w:line="276" w:lineRule="auto"/>
        <w:outlineLvl w:val="0"/>
        <w:rPr>
          <w:rFonts w:ascii="Cambria" w:hAnsi="Cambria" w:cs="Arial"/>
          <w:sz w:val="22"/>
          <w:szCs w:val="22"/>
        </w:rPr>
      </w:pPr>
    </w:p>
    <w:p w14:paraId="55AE23C0" w14:textId="77777777" w:rsidR="00157258" w:rsidRPr="00CB2DCB" w:rsidRDefault="00157258" w:rsidP="00983B85">
      <w:pPr>
        <w:autoSpaceDE w:val="0"/>
        <w:autoSpaceDN w:val="0"/>
        <w:adjustRightInd w:val="0"/>
        <w:spacing w:line="276" w:lineRule="auto"/>
        <w:outlineLvl w:val="0"/>
        <w:rPr>
          <w:rFonts w:ascii="Cambria" w:hAnsi="Cambria" w:cs="Arial"/>
          <w:sz w:val="22"/>
          <w:szCs w:val="22"/>
        </w:rPr>
      </w:pPr>
    </w:p>
    <w:p w14:paraId="149E58FD" w14:textId="77777777" w:rsidR="00157258" w:rsidRPr="00CB2DCB" w:rsidRDefault="00157258" w:rsidP="00983B85">
      <w:pPr>
        <w:autoSpaceDE w:val="0"/>
        <w:autoSpaceDN w:val="0"/>
        <w:adjustRightInd w:val="0"/>
        <w:spacing w:line="276" w:lineRule="auto"/>
        <w:outlineLvl w:val="0"/>
        <w:rPr>
          <w:rFonts w:ascii="Cambria" w:hAnsi="Cambria" w:cs="Arial"/>
          <w:sz w:val="22"/>
          <w:szCs w:val="22"/>
        </w:rPr>
      </w:pPr>
    </w:p>
    <w:p w14:paraId="3041BAED" w14:textId="77777777" w:rsidR="00765C98" w:rsidRDefault="00765C98" w:rsidP="00157258">
      <w:pPr>
        <w:autoSpaceDE w:val="0"/>
        <w:autoSpaceDN w:val="0"/>
        <w:adjustRightInd w:val="0"/>
        <w:spacing w:line="276" w:lineRule="auto"/>
        <w:jc w:val="right"/>
        <w:outlineLvl w:val="0"/>
        <w:rPr>
          <w:rFonts w:ascii="Cambria" w:hAnsi="Cambria" w:cs="Arial"/>
          <w:bCs/>
          <w:sz w:val="22"/>
          <w:szCs w:val="22"/>
        </w:rPr>
      </w:pPr>
    </w:p>
    <w:p w14:paraId="1B328482" w14:textId="77777777" w:rsidR="004E0FC3" w:rsidRDefault="004E0FC3" w:rsidP="00157258">
      <w:pPr>
        <w:autoSpaceDE w:val="0"/>
        <w:autoSpaceDN w:val="0"/>
        <w:adjustRightInd w:val="0"/>
        <w:spacing w:line="276" w:lineRule="auto"/>
        <w:jc w:val="right"/>
        <w:outlineLvl w:val="0"/>
        <w:rPr>
          <w:rFonts w:ascii="Cambria" w:hAnsi="Cambria" w:cs="Arial"/>
          <w:bCs/>
          <w:sz w:val="22"/>
          <w:szCs w:val="22"/>
        </w:rPr>
      </w:pPr>
      <w:r>
        <w:rPr>
          <w:rFonts w:ascii="Cambria" w:hAnsi="Cambria" w:cs="Arial"/>
          <w:bCs/>
          <w:sz w:val="22"/>
          <w:szCs w:val="22"/>
        </w:rPr>
        <w:br w:type="page"/>
      </w:r>
    </w:p>
    <w:p w14:paraId="19C8AC64" w14:textId="2243B990" w:rsidR="00157258" w:rsidRPr="00CB2DCB" w:rsidRDefault="00157258" w:rsidP="00157258">
      <w:pPr>
        <w:autoSpaceDE w:val="0"/>
        <w:autoSpaceDN w:val="0"/>
        <w:adjustRightInd w:val="0"/>
        <w:spacing w:line="276" w:lineRule="auto"/>
        <w:jc w:val="right"/>
        <w:outlineLvl w:val="0"/>
        <w:rPr>
          <w:rFonts w:ascii="Cambria" w:hAnsi="Cambria" w:cs="Arial"/>
          <w:bCs/>
          <w:sz w:val="22"/>
          <w:szCs w:val="22"/>
        </w:rPr>
      </w:pPr>
      <w:r w:rsidRPr="00CB2DCB">
        <w:rPr>
          <w:rFonts w:ascii="Cambria" w:hAnsi="Cambria" w:cs="Arial"/>
          <w:bCs/>
          <w:sz w:val="22"/>
          <w:szCs w:val="22"/>
        </w:rPr>
        <w:lastRenderedPageBreak/>
        <w:t>Załącznik nr 1 do umowy nr 271.1.R…./202</w:t>
      </w:r>
      <w:r w:rsidR="003712B6">
        <w:rPr>
          <w:rFonts w:ascii="Cambria" w:hAnsi="Cambria" w:cs="Arial"/>
          <w:bCs/>
          <w:sz w:val="22"/>
          <w:szCs w:val="22"/>
        </w:rPr>
        <w:t>2</w:t>
      </w:r>
    </w:p>
    <w:p w14:paraId="428A40EF" w14:textId="77777777" w:rsidR="00157258" w:rsidRPr="00CB2DCB" w:rsidRDefault="00157258" w:rsidP="00157258">
      <w:pPr>
        <w:autoSpaceDE w:val="0"/>
        <w:autoSpaceDN w:val="0"/>
        <w:adjustRightInd w:val="0"/>
        <w:spacing w:line="276" w:lineRule="auto"/>
        <w:jc w:val="center"/>
        <w:outlineLvl w:val="0"/>
        <w:rPr>
          <w:rFonts w:ascii="Cambria" w:hAnsi="Cambria" w:cs="Arial"/>
          <w:b/>
          <w:bCs/>
          <w:sz w:val="22"/>
          <w:szCs w:val="22"/>
        </w:rPr>
      </w:pPr>
    </w:p>
    <w:p w14:paraId="4CE9EB0A" w14:textId="77777777" w:rsidR="00157258" w:rsidRPr="00CB2DCB" w:rsidRDefault="00157258" w:rsidP="00157258">
      <w:pPr>
        <w:autoSpaceDE w:val="0"/>
        <w:autoSpaceDN w:val="0"/>
        <w:adjustRightInd w:val="0"/>
        <w:spacing w:line="276" w:lineRule="auto"/>
        <w:jc w:val="center"/>
        <w:outlineLvl w:val="0"/>
        <w:rPr>
          <w:rFonts w:ascii="Cambria" w:hAnsi="Cambria" w:cs="Arial"/>
          <w:b/>
          <w:bCs/>
          <w:sz w:val="22"/>
          <w:szCs w:val="22"/>
        </w:rPr>
      </w:pPr>
    </w:p>
    <w:p w14:paraId="44EAACC8" w14:textId="77777777" w:rsidR="00157258" w:rsidRPr="00CB2DCB" w:rsidRDefault="00157258" w:rsidP="00157258">
      <w:pPr>
        <w:spacing w:line="276" w:lineRule="auto"/>
        <w:jc w:val="center"/>
        <w:rPr>
          <w:rFonts w:ascii="Cambria" w:hAnsi="Cambria" w:cs="Arial"/>
          <w:b/>
          <w:sz w:val="22"/>
          <w:szCs w:val="22"/>
        </w:rPr>
      </w:pPr>
      <w:r w:rsidRPr="00CB2DCB">
        <w:rPr>
          <w:rFonts w:ascii="Cambria" w:hAnsi="Cambria" w:cs="Arial"/>
          <w:b/>
          <w:sz w:val="22"/>
          <w:szCs w:val="22"/>
        </w:rPr>
        <w:t xml:space="preserve">Karta gwarancyjna </w:t>
      </w:r>
      <w:r w:rsidRPr="00CB2DCB">
        <w:rPr>
          <w:rStyle w:val="Odwoanieprzypisudolnego"/>
          <w:rFonts w:ascii="Cambria" w:hAnsi="Cambria" w:cs="Arial"/>
          <w:b/>
          <w:sz w:val="22"/>
          <w:szCs w:val="22"/>
        </w:rPr>
        <w:footnoteReference w:id="1"/>
      </w:r>
    </w:p>
    <w:p w14:paraId="79F35FCD" w14:textId="77777777" w:rsidR="00157258" w:rsidRPr="00CB2DCB" w:rsidRDefault="00157258" w:rsidP="00157258">
      <w:pPr>
        <w:pStyle w:val="Tytu"/>
        <w:spacing w:line="276" w:lineRule="auto"/>
        <w:rPr>
          <w:rFonts w:ascii="Cambria" w:hAnsi="Cambria" w:cs="Arial"/>
          <w:b/>
          <w:sz w:val="22"/>
          <w:szCs w:val="22"/>
        </w:rPr>
      </w:pPr>
      <w:r w:rsidRPr="00CB2DCB">
        <w:rPr>
          <w:rFonts w:ascii="Cambria" w:hAnsi="Cambria" w:cs="Arial"/>
          <w:b/>
          <w:strike/>
          <w:sz w:val="22"/>
          <w:szCs w:val="22"/>
        </w:rPr>
        <w:t>obiektu budowlanego</w:t>
      </w:r>
      <w:r w:rsidRPr="00CB2DCB">
        <w:rPr>
          <w:rFonts w:ascii="Cambria" w:hAnsi="Cambria" w:cs="Arial"/>
          <w:b/>
          <w:sz w:val="22"/>
          <w:szCs w:val="22"/>
        </w:rPr>
        <w:t xml:space="preserve"> wykonanych</w:t>
      </w:r>
      <w:r w:rsidRPr="00CB2DCB">
        <w:rPr>
          <w:rFonts w:ascii="Cambria" w:hAnsi="Cambria" w:cs="Arial"/>
          <w:b/>
          <w:sz w:val="22"/>
          <w:szCs w:val="22"/>
        </w:rPr>
        <w:br/>
        <w:t xml:space="preserve">robót w okresie gwarancji </w:t>
      </w:r>
    </w:p>
    <w:p w14:paraId="08AF31F0" w14:textId="77777777" w:rsidR="00157258" w:rsidRPr="00CB2DCB" w:rsidRDefault="00157258" w:rsidP="00157258">
      <w:pPr>
        <w:spacing w:line="276" w:lineRule="auto"/>
        <w:jc w:val="center"/>
        <w:rPr>
          <w:rFonts w:ascii="Cambria" w:hAnsi="Cambria" w:cs="Arial"/>
          <w:sz w:val="22"/>
          <w:szCs w:val="22"/>
        </w:rPr>
      </w:pPr>
    </w:p>
    <w:p w14:paraId="441B7E68" w14:textId="77777777" w:rsidR="00157258" w:rsidRPr="00CB2DCB" w:rsidRDefault="00157258" w:rsidP="00157258">
      <w:pPr>
        <w:spacing w:line="276" w:lineRule="auto"/>
        <w:jc w:val="center"/>
        <w:rPr>
          <w:rFonts w:ascii="Cambria" w:hAnsi="Cambria" w:cs="Arial"/>
          <w:sz w:val="22"/>
          <w:szCs w:val="22"/>
        </w:rPr>
      </w:pPr>
      <w:r w:rsidRPr="00CB2DCB">
        <w:rPr>
          <w:rFonts w:ascii="Cambria" w:hAnsi="Cambria" w:cs="Arial"/>
          <w:sz w:val="22"/>
          <w:szCs w:val="22"/>
        </w:rPr>
        <w:t>sporządzona w dniu ..................................r.</w:t>
      </w:r>
    </w:p>
    <w:p w14:paraId="6DCD3ACA" w14:textId="77777777" w:rsidR="00157258" w:rsidRPr="00CB2DCB" w:rsidRDefault="00157258" w:rsidP="00157258">
      <w:pPr>
        <w:spacing w:line="276" w:lineRule="auto"/>
        <w:jc w:val="center"/>
        <w:rPr>
          <w:rFonts w:ascii="Cambria" w:hAnsi="Cambria" w:cs="Arial"/>
          <w:sz w:val="22"/>
          <w:szCs w:val="22"/>
        </w:rPr>
      </w:pPr>
    </w:p>
    <w:p w14:paraId="75553D82" w14:textId="77777777" w:rsidR="00157258" w:rsidRPr="004E0FC3" w:rsidRDefault="00157258" w:rsidP="00157258">
      <w:pPr>
        <w:numPr>
          <w:ilvl w:val="0"/>
          <w:numId w:val="34"/>
        </w:numPr>
        <w:spacing w:line="276" w:lineRule="auto"/>
        <w:ind w:left="426" w:hanging="426"/>
        <w:jc w:val="both"/>
        <w:rPr>
          <w:rFonts w:ascii="Cambria" w:hAnsi="Cambria" w:cs="Arial"/>
          <w:b/>
          <w:sz w:val="22"/>
          <w:szCs w:val="22"/>
        </w:rPr>
      </w:pPr>
      <w:r w:rsidRPr="004E0FC3">
        <w:rPr>
          <w:rFonts w:ascii="Cambria" w:hAnsi="Cambria" w:cs="Arial"/>
          <w:b/>
          <w:sz w:val="22"/>
          <w:szCs w:val="22"/>
        </w:rPr>
        <w:t>Strony:</w:t>
      </w:r>
    </w:p>
    <w:p w14:paraId="6225943E" w14:textId="77777777" w:rsidR="00157258" w:rsidRPr="004E0FC3" w:rsidRDefault="00157258" w:rsidP="00157258">
      <w:pPr>
        <w:spacing w:line="276" w:lineRule="auto"/>
        <w:jc w:val="both"/>
        <w:rPr>
          <w:rFonts w:ascii="Cambria" w:hAnsi="Cambria" w:cs="Arial"/>
          <w:sz w:val="22"/>
          <w:szCs w:val="22"/>
        </w:rPr>
      </w:pPr>
    </w:p>
    <w:p w14:paraId="56B4FDA4" w14:textId="77777777" w:rsidR="00157258" w:rsidRPr="004E0FC3" w:rsidRDefault="00157258" w:rsidP="00157258">
      <w:pPr>
        <w:spacing w:line="276" w:lineRule="auto"/>
        <w:ind w:firstLine="66"/>
        <w:jc w:val="both"/>
        <w:rPr>
          <w:rFonts w:ascii="Cambria" w:hAnsi="Cambria" w:cs="Arial"/>
          <w:sz w:val="22"/>
          <w:szCs w:val="22"/>
        </w:rPr>
      </w:pPr>
      <w:r w:rsidRPr="004E0FC3">
        <w:rPr>
          <w:rFonts w:ascii="Cambria" w:hAnsi="Cambria" w:cs="Arial"/>
          <w:sz w:val="22"/>
          <w:szCs w:val="22"/>
        </w:rPr>
        <w:t>Zamawiający ............................................................................................................</w:t>
      </w:r>
    </w:p>
    <w:p w14:paraId="787364BA" w14:textId="77777777" w:rsidR="00157258" w:rsidRPr="004E0FC3" w:rsidRDefault="00157258" w:rsidP="00157258">
      <w:pPr>
        <w:spacing w:line="276" w:lineRule="auto"/>
        <w:jc w:val="both"/>
        <w:rPr>
          <w:rFonts w:ascii="Cambria" w:hAnsi="Cambria" w:cs="Arial"/>
          <w:sz w:val="22"/>
          <w:szCs w:val="22"/>
        </w:rPr>
      </w:pPr>
    </w:p>
    <w:p w14:paraId="7DEC1FD7" w14:textId="77777777" w:rsidR="00157258" w:rsidRPr="004E0FC3" w:rsidRDefault="00157258" w:rsidP="00157258">
      <w:pPr>
        <w:spacing w:line="276" w:lineRule="auto"/>
        <w:ind w:firstLine="66"/>
        <w:jc w:val="both"/>
        <w:rPr>
          <w:rFonts w:ascii="Cambria" w:hAnsi="Cambria" w:cs="Arial"/>
          <w:sz w:val="22"/>
          <w:szCs w:val="22"/>
        </w:rPr>
      </w:pPr>
      <w:r w:rsidRPr="004E0FC3">
        <w:rPr>
          <w:rFonts w:ascii="Cambria" w:hAnsi="Cambria" w:cs="Arial"/>
          <w:sz w:val="22"/>
          <w:szCs w:val="22"/>
        </w:rPr>
        <w:t>Gwarant zwany dalej „Wykonawcą”  ..........................................................................</w:t>
      </w:r>
    </w:p>
    <w:p w14:paraId="668E6713" w14:textId="77777777" w:rsidR="00157258" w:rsidRPr="004E0FC3" w:rsidRDefault="00157258" w:rsidP="00157258">
      <w:pPr>
        <w:spacing w:line="276" w:lineRule="auto"/>
        <w:jc w:val="both"/>
        <w:rPr>
          <w:rFonts w:ascii="Cambria" w:hAnsi="Cambria" w:cs="Arial"/>
          <w:sz w:val="22"/>
          <w:szCs w:val="22"/>
        </w:rPr>
      </w:pPr>
    </w:p>
    <w:p w14:paraId="00153A5E" w14:textId="77777777" w:rsidR="00157258" w:rsidRPr="004E0FC3" w:rsidRDefault="00157258" w:rsidP="00157258">
      <w:pPr>
        <w:numPr>
          <w:ilvl w:val="0"/>
          <w:numId w:val="34"/>
        </w:numPr>
        <w:spacing w:line="276" w:lineRule="auto"/>
        <w:ind w:left="426" w:hanging="426"/>
        <w:jc w:val="both"/>
        <w:rPr>
          <w:rFonts w:ascii="Cambria" w:hAnsi="Cambria" w:cs="Arial"/>
          <w:sz w:val="22"/>
          <w:szCs w:val="22"/>
        </w:rPr>
      </w:pPr>
      <w:r w:rsidRPr="004E0FC3">
        <w:rPr>
          <w:rFonts w:ascii="Cambria" w:hAnsi="Cambria" w:cs="Arial"/>
          <w:b/>
          <w:sz w:val="22"/>
          <w:szCs w:val="22"/>
        </w:rPr>
        <w:t>Przedmiot karty gwarancyjnej:</w:t>
      </w:r>
    </w:p>
    <w:p w14:paraId="496CE24B" w14:textId="77777777" w:rsidR="00157258" w:rsidRPr="004E0FC3" w:rsidRDefault="00157258" w:rsidP="00157258">
      <w:pPr>
        <w:spacing w:before="240" w:line="276" w:lineRule="auto"/>
        <w:jc w:val="both"/>
        <w:rPr>
          <w:rFonts w:ascii="Cambria" w:hAnsi="Cambria" w:cs="Arial"/>
          <w:sz w:val="22"/>
          <w:szCs w:val="22"/>
        </w:rPr>
      </w:pPr>
      <w:r w:rsidRPr="004E0FC3">
        <w:rPr>
          <w:rFonts w:ascii="Cambria" w:hAnsi="Cambria" w:cs="Arial"/>
          <w:sz w:val="22"/>
          <w:szCs w:val="22"/>
        </w:rPr>
        <w:t xml:space="preserve">Gwarancja obejmuje swoim zakresem rzeczowym roboty budowlane, montażowe oraz zainstalowane urządzenia zawarte w </w:t>
      </w:r>
      <w:r w:rsidR="003712B6" w:rsidRPr="004E0FC3">
        <w:rPr>
          <w:rFonts w:ascii="Cambria" w:hAnsi="Cambria" w:cs="Arial"/>
          <w:sz w:val="22"/>
          <w:szCs w:val="22"/>
        </w:rPr>
        <w:t>P</w:t>
      </w:r>
      <w:r w:rsidRPr="004E0FC3">
        <w:rPr>
          <w:rFonts w:ascii="Cambria" w:hAnsi="Cambria" w:cs="Arial"/>
          <w:sz w:val="22"/>
          <w:szCs w:val="22"/>
        </w:rPr>
        <w:t xml:space="preserve">rzedmiocie </w:t>
      </w:r>
      <w:r w:rsidR="003712B6" w:rsidRPr="004E0FC3">
        <w:rPr>
          <w:rFonts w:ascii="Cambria" w:hAnsi="Cambria" w:cs="Arial"/>
          <w:sz w:val="22"/>
          <w:szCs w:val="22"/>
        </w:rPr>
        <w:t>U</w:t>
      </w:r>
      <w:r w:rsidRPr="004E0FC3">
        <w:rPr>
          <w:rFonts w:ascii="Cambria" w:hAnsi="Cambria" w:cs="Arial"/>
          <w:sz w:val="22"/>
          <w:szCs w:val="22"/>
        </w:rPr>
        <w:t xml:space="preserve">mowy (Umowy) nr ..................... z dnia ……………….r. oraz zawartych aneksów  nr ………… z dnia ……………..r. </w:t>
      </w:r>
    </w:p>
    <w:p w14:paraId="71322F49" w14:textId="77777777" w:rsidR="00157258" w:rsidRPr="004E0FC3" w:rsidRDefault="00157258" w:rsidP="00157258">
      <w:pPr>
        <w:spacing w:line="276" w:lineRule="auto"/>
        <w:jc w:val="both"/>
        <w:rPr>
          <w:rFonts w:ascii="Cambria" w:hAnsi="Cambria" w:cs="Arial"/>
          <w:sz w:val="22"/>
          <w:szCs w:val="22"/>
        </w:rPr>
      </w:pPr>
    </w:p>
    <w:p w14:paraId="2D4CFB68" w14:textId="77777777" w:rsidR="00157258" w:rsidRPr="004E0FC3" w:rsidRDefault="00157258" w:rsidP="00157258">
      <w:pPr>
        <w:pStyle w:val="Akapitzlist"/>
        <w:numPr>
          <w:ilvl w:val="0"/>
          <w:numId w:val="34"/>
        </w:numPr>
        <w:spacing w:after="0"/>
        <w:ind w:left="284" w:hanging="284"/>
        <w:jc w:val="both"/>
        <w:rPr>
          <w:rFonts w:ascii="Cambria" w:hAnsi="Cambria" w:cs="Arial"/>
          <w:b/>
        </w:rPr>
      </w:pPr>
      <w:r w:rsidRPr="004E0FC3">
        <w:rPr>
          <w:rFonts w:ascii="Cambria" w:hAnsi="Cambria" w:cs="Arial"/>
          <w:b/>
        </w:rPr>
        <w:t xml:space="preserve">Charakterystyka techniczna przedmiotu, gwarancji została określona </w:t>
      </w:r>
      <w:r w:rsidRPr="004E0FC3">
        <w:rPr>
          <w:rFonts w:ascii="Cambria" w:hAnsi="Cambria" w:cs="Arial"/>
          <w:b/>
        </w:rPr>
        <w:br/>
        <w:t xml:space="preserve">w Umowie </w:t>
      </w:r>
    </w:p>
    <w:p w14:paraId="7D55903B" w14:textId="77777777" w:rsidR="00157258" w:rsidRPr="004E0FC3" w:rsidRDefault="00157258" w:rsidP="00157258">
      <w:pPr>
        <w:pStyle w:val="Akapitzlist"/>
        <w:ind w:left="1068"/>
        <w:rPr>
          <w:rFonts w:ascii="Cambria" w:hAnsi="Cambria" w:cs="Arial"/>
        </w:rPr>
      </w:pPr>
    </w:p>
    <w:p w14:paraId="568B2443" w14:textId="77777777" w:rsidR="00157258" w:rsidRPr="004E0FC3" w:rsidRDefault="00157258" w:rsidP="00157258">
      <w:pPr>
        <w:spacing w:line="276" w:lineRule="auto"/>
        <w:jc w:val="both"/>
        <w:rPr>
          <w:rFonts w:ascii="Cambria" w:hAnsi="Cambria" w:cs="Arial"/>
          <w:sz w:val="22"/>
          <w:szCs w:val="22"/>
        </w:rPr>
      </w:pPr>
      <w:r w:rsidRPr="004E0FC3">
        <w:rPr>
          <w:rFonts w:ascii="Cambria" w:hAnsi="Cambria" w:cs="Arial"/>
          <w:b/>
          <w:sz w:val="22"/>
          <w:szCs w:val="22"/>
        </w:rPr>
        <w:t>4. Data odbioru końcowego:</w:t>
      </w:r>
      <w:r w:rsidRPr="004E0FC3">
        <w:rPr>
          <w:rFonts w:ascii="Cambria" w:hAnsi="Cambria" w:cs="Arial"/>
          <w:sz w:val="22"/>
          <w:szCs w:val="22"/>
        </w:rPr>
        <w:t xml:space="preserve"> ………………………r.</w:t>
      </w:r>
    </w:p>
    <w:p w14:paraId="32FB0FDB" w14:textId="77777777" w:rsidR="00157258" w:rsidRPr="004E0FC3" w:rsidRDefault="00157258" w:rsidP="00157258">
      <w:pPr>
        <w:spacing w:line="276" w:lineRule="auto"/>
        <w:jc w:val="both"/>
        <w:rPr>
          <w:rFonts w:ascii="Cambria" w:hAnsi="Cambria" w:cs="Arial"/>
          <w:sz w:val="22"/>
          <w:szCs w:val="22"/>
        </w:rPr>
      </w:pPr>
    </w:p>
    <w:p w14:paraId="649C2584" w14:textId="77777777" w:rsidR="00157258" w:rsidRPr="004E0FC3" w:rsidRDefault="00157258" w:rsidP="00157258">
      <w:pPr>
        <w:pStyle w:val="Nagwek1"/>
        <w:spacing w:line="276" w:lineRule="auto"/>
        <w:rPr>
          <w:rFonts w:ascii="Cambria" w:hAnsi="Cambria" w:cs="Arial"/>
          <w:b w:val="0"/>
          <w:sz w:val="22"/>
          <w:szCs w:val="22"/>
        </w:rPr>
      </w:pPr>
      <w:r w:rsidRPr="004E0FC3">
        <w:rPr>
          <w:rFonts w:ascii="Cambria" w:hAnsi="Cambria" w:cs="Arial"/>
          <w:sz w:val="22"/>
          <w:szCs w:val="22"/>
        </w:rPr>
        <w:t>5</w:t>
      </w:r>
      <w:r w:rsidRPr="004E0FC3">
        <w:rPr>
          <w:rFonts w:ascii="Cambria" w:hAnsi="Cambria" w:cs="Arial"/>
          <w:b w:val="0"/>
          <w:sz w:val="22"/>
          <w:szCs w:val="22"/>
        </w:rPr>
        <w:t xml:space="preserve">. </w:t>
      </w:r>
      <w:r w:rsidRPr="004E0FC3">
        <w:rPr>
          <w:rFonts w:ascii="Cambria" w:hAnsi="Cambria" w:cs="Arial"/>
          <w:sz w:val="22"/>
          <w:szCs w:val="22"/>
        </w:rPr>
        <w:t>Ogólne warunki gwarancji jakości:</w:t>
      </w:r>
    </w:p>
    <w:p w14:paraId="55581471"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5.1 </w:t>
      </w:r>
      <w:r w:rsidRPr="004E0FC3">
        <w:rPr>
          <w:rFonts w:ascii="Cambria" w:hAnsi="Cambria" w:cs="Arial"/>
          <w:sz w:val="22"/>
          <w:szCs w:val="22"/>
        </w:rPr>
        <w:tab/>
        <w:t>Wykonawca oświadcza, że objęty niniejszą kartą gwarancyjną przedmiot gwarancji został wykonany zgodnie z dokumentacją projektową, zasadami wiedzy technicznej i przepisami techniczno-budowlanymi.</w:t>
      </w:r>
    </w:p>
    <w:p w14:paraId="2F150493"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5.2  </w:t>
      </w:r>
      <w:r w:rsidRPr="004E0FC3">
        <w:rPr>
          <w:rFonts w:ascii="Cambria" w:hAnsi="Cambria" w:cs="Arial"/>
          <w:sz w:val="22"/>
          <w:szCs w:val="22"/>
        </w:rPr>
        <w:tab/>
        <w:t>Wykonawca ponosi odpowiedzialność z tytułu gwarancji jakości za wady fizyczne zmniejszające wartość użytkową, techniczną i estetyczną wykonanych robót.</w:t>
      </w:r>
    </w:p>
    <w:p w14:paraId="545D46DB" w14:textId="618FFB0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5.3  </w:t>
      </w:r>
      <w:r w:rsidRPr="004E0FC3">
        <w:rPr>
          <w:rFonts w:ascii="Cambria" w:hAnsi="Cambria" w:cs="Arial"/>
          <w:sz w:val="22"/>
          <w:szCs w:val="22"/>
        </w:rPr>
        <w:tab/>
        <w:t xml:space="preserve">Podmiotem uprawnionym do zgłaszania roszczeń z tytułu gwarancji i rękojmi jest Zamawiający. Zgłoszenia takie kierowane będą do siedziby Wykonawcy </w:t>
      </w:r>
      <w:r w:rsidR="006A16B5" w:rsidRPr="004E0FC3">
        <w:rPr>
          <w:rFonts w:ascii="Cambria" w:hAnsi="Cambria" w:cs="Arial"/>
          <w:sz w:val="22"/>
          <w:szCs w:val="22"/>
        </w:rPr>
        <w:t xml:space="preserve">w formie </w:t>
      </w:r>
      <w:r w:rsidRPr="004E0FC3">
        <w:rPr>
          <w:rFonts w:ascii="Cambria" w:hAnsi="Cambria" w:cs="Arial"/>
          <w:sz w:val="22"/>
          <w:szCs w:val="22"/>
        </w:rPr>
        <w:t>pisemn</w:t>
      </w:r>
      <w:r w:rsidR="006A16B5" w:rsidRPr="004E0FC3">
        <w:rPr>
          <w:rFonts w:ascii="Cambria" w:hAnsi="Cambria" w:cs="Arial"/>
          <w:sz w:val="22"/>
          <w:szCs w:val="22"/>
        </w:rPr>
        <w:t>ej</w:t>
      </w:r>
      <w:r w:rsidRPr="004E0FC3">
        <w:rPr>
          <w:rFonts w:ascii="Cambria" w:hAnsi="Cambria" w:cs="Arial"/>
          <w:sz w:val="22"/>
          <w:szCs w:val="22"/>
        </w:rPr>
        <w:t xml:space="preserve"> </w:t>
      </w:r>
      <w:r w:rsidR="0043217D" w:rsidRPr="004E0FC3">
        <w:rPr>
          <w:rFonts w:ascii="Cambria" w:hAnsi="Cambria" w:cs="Arial"/>
          <w:sz w:val="22"/>
          <w:szCs w:val="22"/>
        </w:rPr>
        <w:t>lub</w:t>
      </w:r>
      <w:r w:rsidR="006A16B5" w:rsidRPr="004E0FC3">
        <w:rPr>
          <w:rFonts w:ascii="Cambria" w:hAnsi="Cambria" w:cs="Arial"/>
          <w:sz w:val="22"/>
          <w:szCs w:val="22"/>
        </w:rPr>
        <w:t xml:space="preserve"> </w:t>
      </w:r>
      <w:r w:rsidRPr="004E0FC3">
        <w:rPr>
          <w:rFonts w:ascii="Cambria" w:hAnsi="Cambria" w:cs="Arial"/>
          <w:sz w:val="22"/>
          <w:szCs w:val="22"/>
        </w:rPr>
        <w:t>telefonicznie na nr tel. ……………………. .</w:t>
      </w:r>
    </w:p>
    <w:p w14:paraId="19741607"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5.4  </w:t>
      </w:r>
      <w:r w:rsidRPr="004E0FC3">
        <w:rPr>
          <w:rFonts w:ascii="Cambria" w:hAnsi="Cambria" w:cs="Arial"/>
          <w:sz w:val="22"/>
          <w:szCs w:val="22"/>
        </w:rPr>
        <w:tab/>
        <w:t xml:space="preserve">W okresie gwarancji Wykonawca obowiązany jest do nieodpłatnego usuwania wad </w:t>
      </w:r>
      <w:r w:rsidR="003712B6" w:rsidRPr="004E0FC3">
        <w:rPr>
          <w:rFonts w:ascii="Cambria" w:hAnsi="Cambria" w:cs="Arial"/>
          <w:sz w:val="22"/>
          <w:szCs w:val="22"/>
        </w:rPr>
        <w:br/>
      </w:r>
      <w:r w:rsidRPr="004E0FC3">
        <w:rPr>
          <w:rFonts w:ascii="Cambria" w:hAnsi="Cambria" w:cs="Arial"/>
          <w:sz w:val="22"/>
          <w:szCs w:val="22"/>
        </w:rPr>
        <w:t>i usterek ujawnionych po odbiorze końcowym.</w:t>
      </w:r>
    </w:p>
    <w:p w14:paraId="157DD58D" w14:textId="77777777" w:rsidR="00F175D6" w:rsidRPr="004E0FC3" w:rsidRDefault="00F175D6" w:rsidP="00F175D6">
      <w:pPr>
        <w:pStyle w:val="Akapitzlist"/>
        <w:autoSpaceDE w:val="0"/>
        <w:autoSpaceDN w:val="0"/>
        <w:adjustRightInd w:val="0"/>
        <w:spacing w:before="120" w:after="120"/>
        <w:ind w:left="567" w:hanging="567"/>
        <w:contextualSpacing/>
        <w:jc w:val="both"/>
        <w:rPr>
          <w:rFonts w:ascii="Cambria" w:hAnsi="Cambria" w:cs="Arial"/>
          <w:color w:val="00B0F0"/>
          <w:lang w:eastAsia="pl-PL"/>
        </w:rPr>
      </w:pPr>
      <w:r w:rsidRPr="004E0FC3">
        <w:rPr>
          <w:rFonts w:ascii="Cambria" w:hAnsi="Cambria" w:cs="Arial"/>
        </w:rPr>
        <w:t xml:space="preserve">5.5   </w:t>
      </w:r>
      <w:r w:rsidRPr="004E0FC3">
        <w:rPr>
          <w:rFonts w:ascii="Cambria" w:hAnsi="Cambria" w:cs="Arial"/>
          <w:lang w:eastAsia="pl-PL"/>
        </w:rPr>
        <w:t>Wykonawca w okresie udzielonej gwarancji oraz rękojmi będzie wykonywał własnym staraniem oraz na własny koszt - przeglądy gwarancyjne oraz czynności serwisowe zastrzeżone dla producenta lub autoryzowanego serwisu (z wyjątkiem zwykłej obsługi, do której upoważniony i zobowiązany jest użytkownik pieca) - wymagane przez producentów zamontowanych instalacji oraz urządzeń (m.in. kotła C.O., palników, pomp, zasobników, zbiorników buforowych itp.) – w celu zachowania gwarancji udzielonej przez producenta. O planowanym terminie przeglądu/czynności serwisowych należy uprzednio poinformować Zamawiającego z 7 dniowym wyprzedzeniem).</w:t>
      </w:r>
    </w:p>
    <w:p w14:paraId="17762EE2" w14:textId="77777777" w:rsidR="00D370F3" w:rsidRPr="004E0FC3" w:rsidRDefault="00D370F3" w:rsidP="003712B6">
      <w:pPr>
        <w:spacing w:line="276" w:lineRule="auto"/>
        <w:jc w:val="both"/>
        <w:rPr>
          <w:rFonts w:ascii="Cambria" w:hAnsi="Cambria" w:cs="Arial"/>
          <w:b/>
          <w:sz w:val="22"/>
          <w:szCs w:val="22"/>
        </w:rPr>
      </w:pPr>
    </w:p>
    <w:p w14:paraId="2BF15178" w14:textId="77777777" w:rsidR="00157258" w:rsidRPr="004E0FC3" w:rsidRDefault="00157258" w:rsidP="00157258">
      <w:pPr>
        <w:spacing w:line="276" w:lineRule="auto"/>
        <w:ind w:left="567" w:hanging="567"/>
        <w:jc w:val="both"/>
        <w:rPr>
          <w:rFonts w:ascii="Cambria" w:hAnsi="Cambria" w:cs="Arial"/>
          <w:b/>
          <w:sz w:val="22"/>
          <w:szCs w:val="22"/>
        </w:rPr>
      </w:pPr>
      <w:r w:rsidRPr="004E0FC3">
        <w:rPr>
          <w:rFonts w:ascii="Cambria" w:hAnsi="Cambria" w:cs="Arial"/>
          <w:b/>
          <w:sz w:val="22"/>
          <w:szCs w:val="22"/>
        </w:rPr>
        <w:lastRenderedPageBreak/>
        <w:t xml:space="preserve">6. Okres gwarancji </w:t>
      </w:r>
    </w:p>
    <w:p w14:paraId="63CF395D" w14:textId="77777777" w:rsidR="00157258" w:rsidRPr="004E0FC3" w:rsidRDefault="00157258" w:rsidP="00157258">
      <w:pPr>
        <w:spacing w:before="240" w:line="276" w:lineRule="auto"/>
        <w:jc w:val="both"/>
        <w:rPr>
          <w:rFonts w:ascii="Cambria" w:hAnsi="Cambria" w:cs="Arial"/>
          <w:sz w:val="22"/>
          <w:szCs w:val="22"/>
        </w:rPr>
      </w:pPr>
      <w:r w:rsidRPr="004E0FC3">
        <w:rPr>
          <w:rFonts w:ascii="Cambria" w:hAnsi="Cambria" w:cs="Arial"/>
          <w:sz w:val="22"/>
          <w:szCs w:val="22"/>
        </w:rPr>
        <w:t xml:space="preserve">Okres gwarancji wynosi ................... miesięcy na cały przedmiot Umowy, licząc od dnia odbioru końcowego. Okres gwarancji jest jednakowy dla całego zakresu rzeczowego wymienionego </w:t>
      </w:r>
      <w:r w:rsidR="001F0D6A" w:rsidRPr="004E0FC3">
        <w:rPr>
          <w:rFonts w:ascii="Cambria" w:hAnsi="Cambria" w:cs="Arial"/>
          <w:sz w:val="22"/>
          <w:szCs w:val="22"/>
        </w:rPr>
        <w:br/>
      </w:r>
      <w:r w:rsidRPr="004E0FC3">
        <w:rPr>
          <w:rFonts w:ascii="Cambria" w:hAnsi="Cambria" w:cs="Arial"/>
          <w:sz w:val="22"/>
          <w:szCs w:val="22"/>
        </w:rPr>
        <w:t>w punkcie 2.</w:t>
      </w:r>
    </w:p>
    <w:p w14:paraId="1FD89DA6" w14:textId="77777777" w:rsidR="00157258" w:rsidRPr="004E0FC3" w:rsidRDefault="00157258" w:rsidP="00157258">
      <w:pPr>
        <w:spacing w:line="276" w:lineRule="auto"/>
        <w:jc w:val="both"/>
        <w:rPr>
          <w:rFonts w:ascii="Cambria" w:hAnsi="Cambria" w:cs="Arial"/>
          <w:sz w:val="22"/>
          <w:szCs w:val="22"/>
        </w:rPr>
      </w:pPr>
    </w:p>
    <w:p w14:paraId="54249C41" w14:textId="77777777" w:rsidR="00157258" w:rsidRPr="004E0FC3" w:rsidRDefault="00157258" w:rsidP="00157258">
      <w:pPr>
        <w:spacing w:line="276" w:lineRule="auto"/>
        <w:ind w:left="567" w:hanging="567"/>
        <w:jc w:val="both"/>
        <w:rPr>
          <w:rFonts w:ascii="Cambria" w:hAnsi="Cambria" w:cs="Arial"/>
          <w:b/>
          <w:sz w:val="22"/>
          <w:szCs w:val="22"/>
        </w:rPr>
      </w:pPr>
      <w:r w:rsidRPr="004E0FC3">
        <w:rPr>
          <w:rFonts w:ascii="Cambria" w:hAnsi="Cambria" w:cs="Arial"/>
          <w:b/>
          <w:sz w:val="22"/>
          <w:szCs w:val="22"/>
        </w:rPr>
        <w:t>7. Terminy</w:t>
      </w:r>
    </w:p>
    <w:p w14:paraId="1B8B573C"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7.1 Ustala się poniższe terminy i warunki usuwania wad:</w:t>
      </w:r>
    </w:p>
    <w:p w14:paraId="4B9E68AC" w14:textId="77777777" w:rsidR="00184694" w:rsidRPr="004E0FC3" w:rsidRDefault="00184694" w:rsidP="00184694">
      <w:pPr>
        <w:numPr>
          <w:ilvl w:val="0"/>
          <w:numId w:val="31"/>
        </w:numPr>
        <w:tabs>
          <w:tab w:val="left" w:pos="851"/>
        </w:tabs>
        <w:spacing w:line="276" w:lineRule="auto"/>
        <w:ind w:left="851"/>
        <w:jc w:val="both"/>
        <w:rPr>
          <w:rFonts w:ascii="Cambria" w:hAnsi="Cambria" w:cs="Arial"/>
          <w:sz w:val="22"/>
          <w:szCs w:val="22"/>
        </w:rPr>
      </w:pPr>
      <w:r w:rsidRPr="004E0FC3">
        <w:rPr>
          <w:rFonts w:ascii="Cambria" w:hAnsi="Cambria" w:cs="Arial"/>
          <w:sz w:val="22"/>
          <w:szCs w:val="22"/>
        </w:rPr>
        <w:t>jeśli wada uniemożliwia użytkowanie obiektu zgodnie z obowiązującymi przepisami – niezwłocznie tj. w terminie 24 godzin od powiadomienia Wykonawcy przez Zamawiającego,</w:t>
      </w:r>
    </w:p>
    <w:p w14:paraId="17225A17" w14:textId="77777777" w:rsidR="00184694" w:rsidRPr="004E0FC3" w:rsidRDefault="00184694" w:rsidP="00184694">
      <w:pPr>
        <w:numPr>
          <w:ilvl w:val="0"/>
          <w:numId w:val="31"/>
        </w:numPr>
        <w:tabs>
          <w:tab w:val="left" w:pos="851"/>
        </w:tabs>
        <w:spacing w:line="276" w:lineRule="auto"/>
        <w:ind w:left="851"/>
        <w:jc w:val="both"/>
        <w:rPr>
          <w:rFonts w:ascii="Cambria" w:hAnsi="Cambria" w:cs="Arial"/>
          <w:sz w:val="22"/>
          <w:szCs w:val="22"/>
        </w:rPr>
      </w:pPr>
      <w:r w:rsidRPr="004E0FC3">
        <w:rPr>
          <w:rFonts w:ascii="Cambria" w:hAnsi="Cambria" w:cs="Arial"/>
          <w:color w:val="000000"/>
          <w:sz w:val="22"/>
          <w:szCs w:val="22"/>
        </w:rPr>
        <w:t>termin usunięcia przez Wykonawcę wad i usterek stwierdzonych w okresie rękojmi i gwarancji oraz podczas Przeglądu ostatecznego wynosić będzie 14 dni, liczonych od momentu zgłoszenia wad Wykonawcy.</w:t>
      </w:r>
      <w:r w:rsidRPr="004E0FC3">
        <w:rPr>
          <w:rFonts w:ascii="Cambria" w:hAnsi="Cambria" w:cs="Arial"/>
          <w:sz w:val="22"/>
          <w:szCs w:val="22"/>
        </w:rPr>
        <w:t xml:space="preserve"> </w:t>
      </w:r>
    </w:p>
    <w:p w14:paraId="1BE6E266" w14:textId="77777777" w:rsidR="00184694" w:rsidRPr="004E0FC3" w:rsidRDefault="00184694" w:rsidP="00184694">
      <w:pPr>
        <w:numPr>
          <w:ilvl w:val="0"/>
          <w:numId w:val="31"/>
        </w:numPr>
        <w:tabs>
          <w:tab w:val="left" w:pos="851"/>
        </w:tabs>
        <w:spacing w:line="276" w:lineRule="auto"/>
        <w:ind w:left="851"/>
        <w:jc w:val="both"/>
        <w:rPr>
          <w:rFonts w:ascii="Cambria" w:hAnsi="Cambria" w:cs="Arial"/>
          <w:sz w:val="22"/>
          <w:szCs w:val="22"/>
        </w:rPr>
      </w:pPr>
      <w:r w:rsidRPr="004E0FC3">
        <w:rPr>
          <w:rFonts w:ascii="Cambria" w:hAnsi="Cambria" w:cs="Arial"/>
          <w:sz w:val="22"/>
          <w:szCs w:val="22"/>
        </w:rPr>
        <w:t>W pozostałych przypadkach, w terminie uzgodnionym przy udziale obu stron, (termin usunięcia usterki oznaczony zostanie w drodze porozumienia między stronami umowy w przypadkach, kiedy usunięcie usterki może być szczególnie trudne i czasochłonne).</w:t>
      </w:r>
    </w:p>
    <w:p w14:paraId="038825D2" w14:textId="77777777" w:rsidR="00184694" w:rsidRPr="004E0FC3" w:rsidRDefault="00184694" w:rsidP="00184694">
      <w:pPr>
        <w:numPr>
          <w:ilvl w:val="0"/>
          <w:numId w:val="31"/>
        </w:numPr>
        <w:tabs>
          <w:tab w:val="left" w:pos="851"/>
        </w:tabs>
        <w:spacing w:line="276" w:lineRule="auto"/>
        <w:ind w:left="851"/>
        <w:jc w:val="both"/>
        <w:rPr>
          <w:rFonts w:ascii="Cambria" w:hAnsi="Cambria" w:cs="Arial"/>
          <w:sz w:val="22"/>
          <w:szCs w:val="22"/>
        </w:rPr>
      </w:pPr>
      <w:r w:rsidRPr="004E0FC3">
        <w:rPr>
          <w:rFonts w:ascii="Cambria" w:hAnsi="Cambria" w:cs="Arial"/>
          <w:sz w:val="22"/>
          <w:szCs w:val="22"/>
        </w:rPr>
        <w:t>usunięcie wad i usterek powinno być stwierdzone protokolarnie.</w:t>
      </w:r>
    </w:p>
    <w:p w14:paraId="191F96B3"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7.2 </w:t>
      </w:r>
      <w:r w:rsidRPr="004E0FC3">
        <w:rPr>
          <w:rFonts w:ascii="Cambria" w:hAnsi="Cambria" w:cs="Arial"/>
          <w:sz w:val="22"/>
          <w:szCs w:val="22"/>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BE50759"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7.3 </w:t>
      </w:r>
      <w:r w:rsidRPr="004E0FC3">
        <w:rPr>
          <w:rFonts w:ascii="Cambria" w:hAnsi="Cambria" w:cs="Arial"/>
          <w:sz w:val="22"/>
          <w:szCs w:val="22"/>
        </w:rPr>
        <w:tab/>
        <w:t>W innych przypadkach termin gwarancji ulega przedłużeniu o czas, w ciągu którego wskutek wady przedmiotu objętego gwarancją Zamawiający nie będzie mógł korzystać z przedmiotu gwarancji.</w:t>
      </w:r>
    </w:p>
    <w:p w14:paraId="4C57D59F"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7.4 </w:t>
      </w:r>
      <w:r w:rsidRPr="004E0FC3">
        <w:rPr>
          <w:rFonts w:ascii="Cambria" w:hAnsi="Cambria" w:cs="Arial"/>
          <w:sz w:val="22"/>
          <w:szCs w:val="22"/>
        </w:rPr>
        <w:tab/>
        <w:t>Jeśli wada fizyczna elementu o dłuższym okresie gwarancji spowodowała uszkodzenie elementu, dla którego okres gwarancji już upłynął, Wykonawca zobowiązuje się do nieodpłatnego usunięcia wad w obu elementach.</w:t>
      </w:r>
    </w:p>
    <w:p w14:paraId="60AB0B01"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7.5 </w:t>
      </w:r>
      <w:r w:rsidRPr="004E0FC3">
        <w:rPr>
          <w:rFonts w:ascii="Cambria" w:hAnsi="Cambria" w:cs="Arial"/>
          <w:sz w:val="22"/>
          <w:szCs w:val="22"/>
        </w:rPr>
        <w:tab/>
      </w:r>
      <w:r w:rsidR="006A16B5" w:rsidRPr="004E0FC3">
        <w:rPr>
          <w:rFonts w:ascii="Cambria" w:hAnsi="Cambria" w:cs="Arial"/>
          <w:sz w:val="22"/>
          <w:szCs w:val="22"/>
        </w:rPr>
        <w:t xml:space="preserve">Zamawiający ma prawo obciążyć Wykonawcę wszelkimi kosztami usunięcia wad </w:t>
      </w:r>
      <w:r w:rsidR="006A16B5" w:rsidRPr="004E0FC3">
        <w:rPr>
          <w:rFonts w:ascii="Cambria" w:hAnsi="Cambria" w:cs="Arial"/>
          <w:sz w:val="22"/>
          <w:szCs w:val="22"/>
        </w:rPr>
        <w:br/>
        <w:t xml:space="preserve">i usterek w ramach wykonawstwa zastępczego, jeżeli Wykonawca </w:t>
      </w:r>
      <w:r w:rsidR="006A16B5" w:rsidRPr="004E0FC3">
        <w:rPr>
          <w:rFonts w:ascii="Cambria" w:hAnsi="Cambria" w:cs="Arial"/>
          <w:color w:val="000000"/>
          <w:sz w:val="22"/>
          <w:szCs w:val="22"/>
        </w:rPr>
        <w:t>po uprzednim pisemnym wezwaniu Wykonawcy do ich usunięcia i wyznaczeniu dodatkowego terminu na usunięcia Wad lub usterek, nie krótszego niż 14 dni</w:t>
      </w:r>
      <w:r w:rsidR="006A16B5" w:rsidRPr="004E0FC3">
        <w:rPr>
          <w:rFonts w:ascii="Cambria" w:hAnsi="Cambria" w:cs="Arial"/>
          <w:sz w:val="22"/>
          <w:szCs w:val="22"/>
        </w:rPr>
        <w:t xml:space="preserve"> nie przystąpi do ich usunięcia w terminie określonym wyżej, bądź usunie je nieskutecznie.</w:t>
      </w:r>
    </w:p>
    <w:p w14:paraId="1CD201D4"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7.6 </w:t>
      </w:r>
      <w:r w:rsidRPr="004E0FC3">
        <w:rPr>
          <w:rFonts w:ascii="Cambria" w:hAnsi="Cambria" w:cs="Arial"/>
          <w:sz w:val="22"/>
          <w:szCs w:val="22"/>
        </w:rPr>
        <w:tab/>
        <w:t>Nie podlegają usunięciu lub naprawie z tytułu gwarancji wady powstałe na skutek:</w:t>
      </w:r>
    </w:p>
    <w:p w14:paraId="3F9CDB09" w14:textId="77777777" w:rsidR="00157258" w:rsidRPr="004E0FC3" w:rsidRDefault="00157258" w:rsidP="00157258">
      <w:pPr>
        <w:numPr>
          <w:ilvl w:val="0"/>
          <w:numId w:val="32"/>
        </w:numPr>
        <w:spacing w:line="276" w:lineRule="auto"/>
        <w:ind w:left="851"/>
        <w:jc w:val="both"/>
        <w:rPr>
          <w:rFonts w:ascii="Cambria" w:hAnsi="Cambria" w:cs="Arial"/>
          <w:sz w:val="22"/>
          <w:szCs w:val="22"/>
        </w:rPr>
      </w:pPr>
      <w:r w:rsidRPr="004E0FC3">
        <w:rPr>
          <w:rFonts w:ascii="Cambria" w:hAnsi="Cambria" w:cs="Arial"/>
          <w:sz w:val="22"/>
          <w:szCs w:val="22"/>
        </w:rPr>
        <w:t>siły wyższej, pod pojęciem których strony uznają: stan wojny, klęski żywiołowej, strajk generalny;</w:t>
      </w:r>
    </w:p>
    <w:p w14:paraId="7F8BCADF" w14:textId="77777777" w:rsidR="00157258" w:rsidRPr="004E0FC3" w:rsidRDefault="00157258" w:rsidP="00157258">
      <w:pPr>
        <w:numPr>
          <w:ilvl w:val="0"/>
          <w:numId w:val="32"/>
        </w:numPr>
        <w:spacing w:line="276" w:lineRule="auto"/>
        <w:ind w:left="851"/>
        <w:jc w:val="both"/>
        <w:rPr>
          <w:rFonts w:ascii="Cambria" w:hAnsi="Cambria" w:cs="Arial"/>
          <w:sz w:val="22"/>
          <w:szCs w:val="22"/>
        </w:rPr>
      </w:pPr>
      <w:r w:rsidRPr="004E0FC3">
        <w:rPr>
          <w:rFonts w:ascii="Cambria" w:hAnsi="Cambria" w:cs="Arial"/>
          <w:sz w:val="22"/>
          <w:szCs w:val="22"/>
        </w:rPr>
        <w:t>normalnego zużycia lub jego części;</w:t>
      </w:r>
    </w:p>
    <w:p w14:paraId="30F2CEB7" w14:textId="1D7BCC58" w:rsidR="00157258" w:rsidRPr="004E0FC3" w:rsidRDefault="00157258" w:rsidP="00157258">
      <w:pPr>
        <w:numPr>
          <w:ilvl w:val="0"/>
          <w:numId w:val="32"/>
        </w:numPr>
        <w:spacing w:line="276" w:lineRule="auto"/>
        <w:ind w:left="851"/>
        <w:jc w:val="both"/>
        <w:rPr>
          <w:rFonts w:ascii="Cambria" w:hAnsi="Cambria" w:cs="Arial"/>
          <w:sz w:val="22"/>
          <w:szCs w:val="22"/>
        </w:rPr>
      </w:pPr>
      <w:r w:rsidRPr="004E0FC3">
        <w:rPr>
          <w:rFonts w:ascii="Cambria" w:hAnsi="Cambria" w:cs="Arial"/>
          <w:sz w:val="22"/>
          <w:szCs w:val="22"/>
        </w:rPr>
        <w:t xml:space="preserve">szkód wynikłych z winy Zamawiającego (w tym Użytkownika), a szczególnie konserwacji i użytkowania w sposób niezgodny z instrukcją lub zasadami eksploatacji </w:t>
      </w:r>
      <w:r w:rsidRPr="004E0FC3">
        <w:rPr>
          <w:rFonts w:ascii="Cambria" w:hAnsi="Cambria" w:cs="Arial"/>
          <w:sz w:val="22"/>
          <w:szCs w:val="22"/>
        </w:rPr>
        <w:br/>
        <w:t>i użytkowania.</w:t>
      </w:r>
    </w:p>
    <w:p w14:paraId="6DF10623"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7.7 </w:t>
      </w:r>
      <w:r w:rsidRPr="004E0FC3">
        <w:rPr>
          <w:rFonts w:ascii="Cambria" w:hAnsi="Cambria" w:cs="Arial"/>
          <w:sz w:val="22"/>
          <w:szCs w:val="22"/>
        </w:rPr>
        <w:tab/>
        <w:t xml:space="preserve">W celu umożliwienia kwalifikacji zgłoszonych wad, przyczyn ich powstania </w:t>
      </w:r>
      <w:r w:rsidRPr="004E0FC3">
        <w:rPr>
          <w:rFonts w:ascii="Cambria" w:hAnsi="Cambria" w:cs="Arial"/>
          <w:sz w:val="22"/>
          <w:szCs w:val="22"/>
        </w:rPr>
        <w:br/>
        <w:t>i sposobu usunięcia Zamawiający zobowiązuje się do przechowania otrzymanej w dniu odbioru dokumentacji powykonawczej.</w:t>
      </w:r>
    </w:p>
    <w:p w14:paraId="52856DBE"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7.8 </w:t>
      </w:r>
      <w:r w:rsidRPr="004E0FC3">
        <w:rPr>
          <w:rFonts w:ascii="Cambria" w:hAnsi="Cambria" w:cs="Arial"/>
          <w:sz w:val="22"/>
          <w:szCs w:val="22"/>
        </w:rPr>
        <w:tab/>
        <w:t xml:space="preserve">Usunięcie wady lub usterki potwierdza Zamawiający. Stwierdzenie usunięcia wady lub usterki, </w:t>
      </w:r>
      <w:r w:rsidRPr="004E0FC3">
        <w:rPr>
          <w:rFonts w:ascii="Cambria" w:hAnsi="Cambria" w:cs="Arial"/>
          <w:sz w:val="22"/>
          <w:szCs w:val="22"/>
        </w:rPr>
        <w:br/>
        <w:t xml:space="preserve">a także odmowa takiego stwierdzenia powinna nastąpić nie później niż w terminie 14 dni od daty zawiadomienia Zamawiającego przez udzielającego gwarancji o dokonaniu </w:t>
      </w:r>
      <w:r w:rsidRPr="004E0FC3">
        <w:rPr>
          <w:rFonts w:ascii="Cambria" w:hAnsi="Cambria" w:cs="Arial"/>
          <w:sz w:val="22"/>
          <w:szCs w:val="22"/>
        </w:rPr>
        <w:lastRenderedPageBreak/>
        <w:t>naprawy. Niedokonanie w wyżej określonym terminie odbioru usunięcia wad przez Zamawiającego będzie równoznaczne ze stwierdzeniem ich należytego usunięcia.</w:t>
      </w:r>
    </w:p>
    <w:p w14:paraId="63CFE3C5"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7.9</w:t>
      </w:r>
      <w:r w:rsidRPr="004E0FC3">
        <w:rPr>
          <w:rFonts w:ascii="Cambria" w:hAnsi="Cambria" w:cs="Arial"/>
          <w:sz w:val="22"/>
          <w:szCs w:val="22"/>
        </w:rPr>
        <w:tab/>
        <w:t>Wykonawca nie odpowiada za wady powstałe w wyniku zwłoki w zawiadomieniu go o wadzie, jeżeli wada ta spowodowała inne wady lub uszkodzenia, których można było uniknąć, gdyby w terminie zawiadomiono Wykonawcę o zaistniałej wadzie.</w:t>
      </w:r>
    </w:p>
    <w:p w14:paraId="3961DCED"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7.10 </w:t>
      </w:r>
      <w:r w:rsidRPr="004E0FC3">
        <w:rPr>
          <w:rFonts w:ascii="Cambria" w:hAnsi="Cambria" w:cs="Arial"/>
          <w:sz w:val="22"/>
          <w:szCs w:val="22"/>
        </w:rPr>
        <w:tab/>
        <w:t xml:space="preserve">Wykonawca jest odpowiedzialny za wszelkie szkody i straty, które spowodował </w:t>
      </w:r>
      <w:r w:rsidRPr="004E0FC3">
        <w:rPr>
          <w:rFonts w:ascii="Cambria" w:hAnsi="Cambria" w:cs="Arial"/>
          <w:sz w:val="22"/>
          <w:szCs w:val="22"/>
        </w:rPr>
        <w:br/>
        <w:t>w czasie prac nad usuwaniem wad.</w:t>
      </w:r>
    </w:p>
    <w:p w14:paraId="7A653A33" w14:textId="77777777" w:rsidR="00157258" w:rsidRPr="004E0FC3" w:rsidRDefault="00157258" w:rsidP="00157258">
      <w:pPr>
        <w:spacing w:line="276" w:lineRule="auto"/>
        <w:ind w:left="567" w:hanging="567"/>
        <w:jc w:val="both"/>
        <w:rPr>
          <w:rFonts w:ascii="Cambria" w:hAnsi="Cambria" w:cs="Arial"/>
          <w:strike/>
          <w:sz w:val="22"/>
          <w:szCs w:val="22"/>
        </w:rPr>
      </w:pPr>
    </w:p>
    <w:p w14:paraId="1876A905" w14:textId="77777777" w:rsidR="00157258" w:rsidRPr="004E0FC3" w:rsidRDefault="00157258" w:rsidP="00157258">
      <w:pPr>
        <w:spacing w:line="276" w:lineRule="auto"/>
        <w:jc w:val="both"/>
        <w:rPr>
          <w:rFonts w:ascii="Cambria" w:hAnsi="Cambria" w:cs="Arial"/>
          <w:b/>
          <w:sz w:val="22"/>
          <w:szCs w:val="22"/>
        </w:rPr>
      </w:pPr>
      <w:r w:rsidRPr="004E0FC3">
        <w:rPr>
          <w:rFonts w:ascii="Cambria" w:hAnsi="Cambria" w:cs="Arial"/>
          <w:b/>
          <w:sz w:val="22"/>
          <w:szCs w:val="22"/>
        </w:rPr>
        <w:t>8. Gwarancja a rękojmia</w:t>
      </w:r>
    </w:p>
    <w:p w14:paraId="1B3EED46" w14:textId="77777777" w:rsidR="00157258" w:rsidRPr="004E0FC3" w:rsidRDefault="00157258" w:rsidP="00157258">
      <w:pPr>
        <w:spacing w:before="240" w:line="276" w:lineRule="auto"/>
        <w:ind w:left="284"/>
        <w:jc w:val="both"/>
        <w:rPr>
          <w:rFonts w:ascii="Cambria" w:hAnsi="Cambria" w:cs="Arial"/>
          <w:sz w:val="22"/>
          <w:szCs w:val="22"/>
        </w:rPr>
      </w:pPr>
      <w:r w:rsidRPr="004E0FC3">
        <w:rPr>
          <w:rFonts w:ascii="Cambria" w:hAnsi="Cambria" w:cs="Arial"/>
          <w:sz w:val="22"/>
          <w:szCs w:val="22"/>
        </w:rPr>
        <w:t xml:space="preserve">Niezależnie od uprawnień z tytułu  udzielonej gwarancji jakości, Zamawiający może wykonywać uprawnienia z tytułu rękojmi za wady i usterki robót budowlanych. Gwarancja nie wyłącza, nie ogranicza ani nie zawiesza uprawnień zamawiającego wynikających </w:t>
      </w:r>
      <w:r w:rsidRPr="004E0FC3">
        <w:rPr>
          <w:rFonts w:ascii="Cambria" w:hAnsi="Cambria" w:cs="Arial"/>
          <w:sz w:val="22"/>
          <w:szCs w:val="22"/>
        </w:rPr>
        <w:br/>
        <w:t>z przepisów o rękojmi za ujawnione wady fizyczne robót budowlanych.</w:t>
      </w:r>
    </w:p>
    <w:p w14:paraId="582162B5" w14:textId="77777777" w:rsidR="00157258" w:rsidRPr="004E0FC3" w:rsidRDefault="00157258" w:rsidP="00157258">
      <w:pPr>
        <w:spacing w:line="276" w:lineRule="auto"/>
        <w:ind w:left="284" w:hanging="567"/>
        <w:jc w:val="both"/>
        <w:rPr>
          <w:rFonts w:ascii="Cambria" w:hAnsi="Cambria" w:cs="Arial"/>
          <w:sz w:val="22"/>
          <w:szCs w:val="22"/>
        </w:rPr>
      </w:pPr>
      <w:r w:rsidRPr="004E0FC3">
        <w:rPr>
          <w:rFonts w:ascii="Cambria" w:hAnsi="Cambria" w:cs="Arial"/>
          <w:sz w:val="22"/>
          <w:szCs w:val="22"/>
        </w:rPr>
        <w:tab/>
        <w:t>Zamawiający może dochodzić roszczeń wynikających z gwarancji oraz rękojmi także po upływie okresu gwarancji i rękojmi, jeżeli dokonał zgłoszenia wady przed jego upływem.</w:t>
      </w:r>
    </w:p>
    <w:p w14:paraId="13D49026" w14:textId="77777777" w:rsidR="00157258" w:rsidRPr="004E0FC3" w:rsidRDefault="00157258" w:rsidP="00157258">
      <w:pPr>
        <w:spacing w:line="276" w:lineRule="auto"/>
        <w:ind w:left="567" w:hanging="567"/>
        <w:jc w:val="both"/>
        <w:rPr>
          <w:rFonts w:ascii="Cambria" w:hAnsi="Cambria" w:cs="Arial"/>
          <w:sz w:val="22"/>
          <w:szCs w:val="22"/>
        </w:rPr>
      </w:pPr>
    </w:p>
    <w:p w14:paraId="5CAAC5D7" w14:textId="77777777" w:rsidR="00157258" w:rsidRPr="004E0FC3" w:rsidRDefault="00157258" w:rsidP="00157258">
      <w:pPr>
        <w:spacing w:line="276" w:lineRule="auto"/>
        <w:ind w:left="567" w:hanging="567"/>
        <w:jc w:val="both"/>
        <w:rPr>
          <w:rFonts w:ascii="Cambria" w:hAnsi="Cambria" w:cs="Arial"/>
          <w:b/>
          <w:sz w:val="22"/>
          <w:szCs w:val="22"/>
        </w:rPr>
      </w:pPr>
      <w:r w:rsidRPr="004E0FC3">
        <w:rPr>
          <w:rFonts w:ascii="Cambria" w:hAnsi="Cambria" w:cs="Arial"/>
          <w:b/>
          <w:sz w:val="22"/>
          <w:szCs w:val="22"/>
        </w:rPr>
        <w:t>9. Pozostałe ustalenia</w:t>
      </w:r>
    </w:p>
    <w:p w14:paraId="1E74A040"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9.1 </w:t>
      </w:r>
      <w:r w:rsidRPr="004E0FC3">
        <w:rPr>
          <w:rFonts w:ascii="Cambria" w:hAnsi="Cambria" w:cs="Arial"/>
          <w:sz w:val="22"/>
          <w:szCs w:val="22"/>
        </w:rPr>
        <w:tab/>
        <w:t>W okresie gwarancji i rękojmi Wykonawca i Zamawiający zobowiązani są do pisemnego wzajemnego zawiadomienia w terminie 7 dni o:</w:t>
      </w:r>
    </w:p>
    <w:p w14:paraId="7B34743D" w14:textId="77777777" w:rsidR="00157258" w:rsidRPr="004E0FC3" w:rsidRDefault="00157258" w:rsidP="00157258">
      <w:pPr>
        <w:numPr>
          <w:ilvl w:val="0"/>
          <w:numId w:val="33"/>
        </w:numPr>
        <w:spacing w:line="276" w:lineRule="auto"/>
        <w:ind w:left="851"/>
        <w:jc w:val="both"/>
        <w:rPr>
          <w:rFonts w:ascii="Cambria" w:hAnsi="Cambria" w:cs="Arial"/>
          <w:sz w:val="22"/>
          <w:szCs w:val="22"/>
        </w:rPr>
      </w:pPr>
      <w:r w:rsidRPr="004E0FC3">
        <w:rPr>
          <w:rFonts w:ascii="Cambria" w:hAnsi="Cambria" w:cs="Arial"/>
          <w:sz w:val="22"/>
          <w:szCs w:val="22"/>
        </w:rPr>
        <w:t>zmianie adresu lub firmy,</w:t>
      </w:r>
    </w:p>
    <w:p w14:paraId="265C42D2" w14:textId="77777777" w:rsidR="00157258" w:rsidRPr="004E0FC3" w:rsidRDefault="00157258" w:rsidP="00157258">
      <w:pPr>
        <w:numPr>
          <w:ilvl w:val="0"/>
          <w:numId w:val="33"/>
        </w:numPr>
        <w:spacing w:line="276" w:lineRule="auto"/>
        <w:ind w:left="851"/>
        <w:jc w:val="both"/>
        <w:rPr>
          <w:rFonts w:ascii="Cambria" w:hAnsi="Cambria" w:cs="Arial"/>
          <w:sz w:val="22"/>
          <w:szCs w:val="22"/>
        </w:rPr>
      </w:pPr>
      <w:r w:rsidRPr="004E0FC3">
        <w:rPr>
          <w:rFonts w:ascii="Cambria" w:hAnsi="Cambria" w:cs="Arial"/>
          <w:sz w:val="22"/>
          <w:szCs w:val="22"/>
        </w:rPr>
        <w:t>zmianie osób reprezentujących strony,</w:t>
      </w:r>
    </w:p>
    <w:p w14:paraId="3C7C331A" w14:textId="77777777" w:rsidR="00157258" w:rsidRPr="004E0FC3" w:rsidRDefault="00157258" w:rsidP="00157258">
      <w:pPr>
        <w:numPr>
          <w:ilvl w:val="0"/>
          <w:numId w:val="33"/>
        </w:numPr>
        <w:spacing w:line="276" w:lineRule="auto"/>
        <w:ind w:left="851"/>
        <w:jc w:val="both"/>
        <w:rPr>
          <w:rFonts w:ascii="Cambria" w:hAnsi="Cambria" w:cs="Arial"/>
          <w:sz w:val="22"/>
          <w:szCs w:val="22"/>
        </w:rPr>
      </w:pPr>
      <w:r w:rsidRPr="004E0FC3">
        <w:rPr>
          <w:rFonts w:ascii="Cambria" w:hAnsi="Cambria" w:cs="Arial"/>
          <w:sz w:val="22"/>
          <w:szCs w:val="22"/>
        </w:rPr>
        <w:t>ogłoszeniu upadłości Wykonawcy,</w:t>
      </w:r>
    </w:p>
    <w:p w14:paraId="03C14ADC" w14:textId="77777777" w:rsidR="00157258" w:rsidRPr="004E0FC3" w:rsidRDefault="00157258" w:rsidP="00157258">
      <w:pPr>
        <w:numPr>
          <w:ilvl w:val="0"/>
          <w:numId w:val="33"/>
        </w:numPr>
        <w:spacing w:line="276" w:lineRule="auto"/>
        <w:ind w:left="851"/>
        <w:jc w:val="both"/>
        <w:rPr>
          <w:rFonts w:ascii="Cambria" w:hAnsi="Cambria" w:cs="Arial"/>
          <w:sz w:val="22"/>
          <w:szCs w:val="22"/>
        </w:rPr>
      </w:pPr>
      <w:r w:rsidRPr="004E0FC3">
        <w:rPr>
          <w:rFonts w:ascii="Cambria" w:hAnsi="Cambria" w:cs="Arial"/>
          <w:sz w:val="22"/>
          <w:szCs w:val="22"/>
        </w:rPr>
        <w:t>ogłoszeniu likwidacji firmy Wykonawcy.</w:t>
      </w:r>
    </w:p>
    <w:p w14:paraId="2961884E"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 xml:space="preserve">9.2. </w:t>
      </w:r>
      <w:r w:rsidRPr="004E0FC3">
        <w:rPr>
          <w:rFonts w:ascii="Cambria" w:hAnsi="Cambria" w:cs="Arial"/>
          <w:sz w:val="22"/>
          <w:szCs w:val="22"/>
        </w:rPr>
        <w:tab/>
        <w:t>W sprawach nie uregulowanych niniejszą kartą gwarancyjną zastosowanie mają przepisy Kodeksu Cywilnego, Prawa budowlanego oraz inne obowiązujące przepisy prawa.</w:t>
      </w:r>
    </w:p>
    <w:p w14:paraId="1DB6DC86" w14:textId="77777777" w:rsidR="00157258" w:rsidRPr="004E0FC3" w:rsidRDefault="00157258" w:rsidP="00157258">
      <w:pPr>
        <w:spacing w:line="276" w:lineRule="auto"/>
        <w:ind w:left="567" w:hanging="567"/>
        <w:jc w:val="both"/>
        <w:rPr>
          <w:rFonts w:ascii="Cambria" w:hAnsi="Cambria" w:cs="Arial"/>
          <w:sz w:val="22"/>
          <w:szCs w:val="22"/>
        </w:rPr>
      </w:pPr>
      <w:r w:rsidRPr="004E0FC3">
        <w:rPr>
          <w:rFonts w:ascii="Cambria" w:hAnsi="Cambria" w:cs="Arial"/>
          <w:sz w:val="22"/>
          <w:szCs w:val="22"/>
        </w:rPr>
        <w:t>9.3.</w:t>
      </w:r>
      <w:r w:rsidRPr="004E0FC3">
        <w:rPr>
          <w:rFonts w:ascii="Cambria" w:hAnsi="Cambria" w:cs="Arial"/>
          <w:sz w:val="22"/>
          <w:szCs w:val="22"/>
        </w:rPr>
        <w:tab/>
        <w:t>Karta gwarancyjna ważna jest tylko z umową na wykonanie przedmiotu zamówienia, podpisaną przez strony umowy.</w:t>
      </w:r>
    </w:p>
    <w:p w14:paraId="0B36BF66" w14:textId="77777777" w:rsidR="00157258" w:rsidRPr="004E0FC3" w:rsidRDefault="00157258" w:rsidP="00157258">
      <w:pPr>
        <w:spacing w:line="276" w:lineRule="auto"/>
        <w:jc w:val="both"/>
        <w:rPr>
          <w:rFonts w:ascii="Cambria" w:hAnsi="Cambria" w:cs="Arial"/>
          <w:sz w:val="22"/>
          <w:szCs w:val="22"/>
        </w:rPr>
      </w:pPr>
    </w:p>
    <w:p w14:paraId="4E5960CE" w14:textId="77777777" w:rsidR="001769E2" w:rsidRPr="004E0FC3" w:rsidRDefault="001769E2" w:rsidP="00157258">
      <w:pPr>
        <w:spacing w:line="276" w:lineRule="auto"/>
        <w:jc w:val="both"/>
        <w:rPr>
          <w:rFonts w:ascii="Cambria" w:hAnsi="Cambria" w:cs="Arial"/>
          <w:sz w:val="22"/>
          <w:szCs w:val="22"/>
        </w:rPr>
      </w:pPr>
    </w:p>
    <w:p w14:paraId="55E393E1" w14:textId="77777777" w:rsidR="00157258" w:rsidRPr="004E0FC3" w:rsidRDefault="00157258" w:rsidP="00157258">
      <w:pPr>
        <w:spacing w:line="276" w:lineRule="auto"/>
        <w:jc w:val="both"/>
        <w:rPr>
          <w:rFonts w:ascii="Cambria" w:hAnsi="Cambria" w:cs="Arial"/>
          <w:sz w:val="22"/>
          <w:szCs w:val="22"/>
        </w:rPr>
      </w:pPr>
    </w:p>
    <w:p w14:paraId="16ACFECD" w14:textId="77777777" w:rsidR="00157258" w:rsidRPr="004E0FC3" w:rsidRDefault="00157258" w:rsidP="00157258">
      <w:pPr>
        <w:spacing w:line="276" w:lineRule="auto"/>
        <w:jc w:val="both"/>
        <w:rPr>
          <w:rFonts w:ascii="Cambria" w:hAnsi="Cambria" w:cs="Arial"/>
          <w:b/>
          <w:sz w:val="22"/>
          <w:szCs w:val="22"/>
        </w:rPr>
      </w:pPr>
      <w:r w:rsidRPr="004E0FC3">
        <w:rPr>
          <w:rFonts w:ascii="Cambria" w:hAnsi="Cambria" w:cs="Arial"/>
          <w:b/>
          <w:sz w:val="22"/>
          <w:szCs w:val="22"/>
        </w:rPr>
        <w:t>Warunki gwarancji podpisali:</w:t>
      </w:r>
    </w:p>
    <w:p w14:paraId="05B7ACB5" w14:textId="77777777" w:rsidR="00157258" w:rsidRPr="004E0FC3" w:rsidRDefault="00157258" w:rsidP="00157258">
      <w:pPr>
        <w:spacing w:line="276" w:lineRule="auto"/>
        <w:jc w:val="both"/>
        <w:rPr>
          <w:rFonts w:ascii="Cambria" w:hAnsi="Cambria" w:cs="Arial"/>
          <w:sz w:val="22"/>
          <w:szCs w:val="22"/>
        </w:rPr>
      </w:pPr>
    </w:p>
    <w:p w14:paraId="72695200" w14:textId="77777777" w:rsidR="00157258" w:rsidRPr="004E0FC3" w:rsidRDefault="00157258" w:rsidP="00157258">
      <w:pPr>
        <w:pStyle w:val="Tekstpodstawowywcity2"/>
        <w:spacing w:line="276" w:lineRule="auto"/>
        <w:ind w:left="426" w:hanging="426"/>
        <w:rPr>
          <w:rFonts w:ascii="Cambria" w:hAnsi="Cambria" w:cs="Arial"/>
          <w:b/>
          <w:sz w:val="22"/>
          <w:szCs w:val="22"/>
        </w:rPr>
      </w:pPr>
      <w:r w:rsidRPr="004E0FC3">
        <w:rPr>
          <w:rFonts w:ascii="Cambria" w:hAnsi="Cambria" w:cs="Arial"/>
          <w:b/>
          <w:sz w:val="22"/>
          <w:szCs w:val="22"/>
        </w:rPr>
        <w:t>Udzielający gwarancji jakości</w:t>
      </w:r>
      <w:r w:rsidRPr="004E0FC3">
        <w:rPr>
          <w:rFonts w:ascii="Cambria" w:hAnsi="Cambria" w:cs="Arial"/>
          <w:b/>
          <w:sz w:val="22"/>
          <w:szCs w:val="22"/>
        </w:rPr>
        <w:tab/>
      </w:r>
      <w:r w:rsidRPr="004E0FC3">
        <w:rPr>
          <w:rFonts w:ascii="Cambria" w:hAnsi="Cambria" w:cs="Arial"/>
          <w:b/>
          <w:sz w:val="22"/>
          <w:szCs w:val="22"/>
        </w:rPr>
        <w:tab/>
      </w:r>
      <w:r w:rsidRPr="004E0FC3">
        <w:rPr>
          <w:rFonts w:ascii="Cambria" w:hAnsi="Cambria" w:cs="Arial"/>
          <w:b/>
          <w:sz w:val="22"/>
          <w:szCs w:val="22"/>
        </w:rPr>
        <w:tab/>
        <w:t xml:space="preserve">Przyjmujący gwarancję jakości </w:t>
      </w:r>
    </w:p>
    <w:p w14:paraId="4D7BB752" w14:textId="77777777" w:rsidR="00157258" w:rsidRPr="004E0FC3" w:rsidRDefault="00157258" w:rsidP="00157258">
      <w:pPr>
        <w:pStyle w:val="Tekstpodstawowywcity2"/>
        <w:spacing w:line="276" w:lineRule="auto"/>
        <w:ind w:left="426" w:hanging="426"/>
        <w:rPr>
          <w:rFonts w:ascii="Cambria" w:hAnsi="Cambria" w:cs="Arial"/>
          <w:b/>
          <w:sz w:val="22"/>
          <w:szCs w:val="22"/>
        </w:rPr>
      </w:pPr>
    </w:p>
    <w:p w14:paraId="1E349F3B" w14:textId="77777777" w:rsidR="00157258" w:rsidRPr="004E0FC3" w:rsidRDefault="00157258" w:rsidP="00157258">
      <w:pPr>
        <w:pStyle w:val="Tekstpodstawowywcity2"/>
        <w:spacing w:line="276" w:lineRule="auto"/>
        <w:ind w:left="426" w:hanging="426"/>
        <w:rPr>
          <w:rFonts w:ascii="Cambria" w:hAnsi="Cambria" w:cs="Arial"/>
          <w:b/>
          <w:sz w:val="22"/>
          <w:szCs w:val="22"/>
        </w:rPr>
      </w:pPr>
    </w:p>
    <w:p w14:paraId="63CD5720" w14:textId="3DEF3973" w:rsidR="00157258" w:rsidRPr="004E0FC3" w:rsidRDefault="00157258" w:rsidP="00157258">
      <w:pPr>
        <w:spacing w:line="276" w:lineRule="auto"/>
        <w:jc w:val="both"/>
        <w:rPr>
          <w:rFonts w:ascii="Cambria" w:hAnsi="Cambria" w:cs="Arial"/>
          <w:sz w:val="22"/>
          <w:szCs w:val="22"/>
        </w:rPr>
      </w:pPr>
      <w:r w:rsidRPr="004E0FC3">
        <w:rPr>
          <w:rFonts w:ascii="Cambria" w:hAnsi="Cambria" w:cs="Arial"/>
          <w:sz w:val="22"/>
          <w:szCs w:val="22"/>
        </w:rPr>
        <w:t xml:space="preserve"> Przedstawiciele Wykonawcy:</w:t>
      </w:r>
      <w:r w:rsidRPr="004E0FC3">
        <w:rPr>
          <w:rFonts w:ascii="Cambria" w:hAnsi="Cambria" w:cs="Arial"/>
          <w:sz w:val="22"/>
          <w:szCs w:val="22"/>
        </w:rPr>
        <w:tab/>
      </w:r>
      <w:r w:rsidRPr="004E0FC3">
        <w:rPr>
          <w:rFonts w:ascii="Cambria" w:hAnsi="Cambria" w:cs="Arial"/>
          <w:sz w:val="22"/>
          <w:szCs w:val="22"/>
        </w:rPr>
        <w:tab/>
        <w:t xml:space="preserve">   </w:t>
      </w:r>
      <w:r w:rsidRPr="004E0FC3">
        <w:rPr>
          <w:rFonts w:ascii="Cambria" w:hAnsi="Cambria" w:cs="Arial"/>
          <w:sz w:val="22"/>
          <w:szCs w:val="22"/>
        </w:rPr>
        <w:tab/>
        <w:t xml:space="preserve">   </w:t>
      </w:r>
      <w:r w:rsidR="004E0FC3">
        <w:rPr>
          <w:rFonts w:ascii="Cambria" w:hAnsi="Cambria" w:cs="Arial"/>
          <w:sz w:val="22"/>
          <w:szCs w:val="22"/>
        </w:rPr>
        <w:t xml:space="preserve">             </w:t>
      </w:r>
      <w:r w:rsidRPr="004E0FC3">
        <w:rPr>
          <w:rFonts w:ascii="Cambria" w:hAnsi="Cambria" w:cs="Arial"/>
          <w:sz w:val="22"/>
          <w:szCs w:val="22"/>
        </w:rPr>
        <w:t>Przedstawiciel Zamawiającego:</w:t>
      </w:r>
    </w:p>
    <w:p w14:paraId="57944568" w14:textId="77777777" w:rsidR="00157258" w:rsidRPr="00CB2DCB" w:rsidRDefault="00157258" w:rsidP="00983B85">
      <w:pPr>
        <w:autoSpaceDE w:val="0"/>
        <w:autoSpaceDN w:val="0"/>
        <w:adjustRightInd w:val="0"/>
        <w:spacing w:line="276" w:lineRule="auto"/>
        <w:outlineLvl w:val="0"/>
        <w:rPr>
          <w:rFonts w:ascii="Cambria" w:hAnsi="Cambria" w:cs="Arial"/>
          <w:sz w:val="22"/>
          <w:szCs w:val="22"/>
        </w:rPr>
      </w:pPr>
    </w:p>
    <w:sectPr w:rsidR="00157258" w:rsidRPr="00CB2DCB">
      <w:headerReference w:type="even" r:id="rId8"/>
      <w:footerReference w:type="even" r:id="rId9"/>
      <w:footerReference w:type="default" r:id="rId10"/>
      <w:headerReference w:type="first" r:id="rId11"/>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B8CB6" w14:textId="77777777" w:rsidR="00541708" w:rsidRDefault="00541708">
      <w:r>
        <w:separator/>
      </w:r>
    </w:p>
  </w:endnote>
  <w:endnote w:type="continuationSeparator" w:id="0">
    <w:p w14:paraId="5F218E1F" w14:textId="77777777" w:rsidR="00541708" w:rsidRDefault="00541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DBCDE" w14:textId="77777777" w:rsidR="00314DFF" w:rsidRDefault="00314DF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E389CF" w14:textId="77777777" w:rsidR="00314DFF" w:rsidRDefault="00314DF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3831" w14:textId="77777777" w:rsidR="00314DFF" w:rsidRDefault="00314DF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1150E">
      <w:rPr>
        <w:rStyle w:val="Numerstrony"/>
        <w:noProof/>
      </w:rPr>
      <w:t>21</w:t>
    </w:r>
    <w:r>
      <w:rPr>
        <w:rStyle w:val="Numerstrony"/>
      </w:rPr>
      <w:fldChar w:fldCharType="end"/>
    </w:r>
  </w:p>
  <w:p w14:paraId="3AB856B0" w14:textId="77777777" w:rsidR="00314DFF" w:rsidRDefault="00314DFF">
    <w:pPr>
      <w:pStyle w:val="Stopka"/>
      <w:ind w:right="360"/>
      <w:jc w:val="both"/>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34A27" w14:textId="77777777" w:rsidR="00541708" w:rsidRDefault="00541708">
      <w:r>
        <w:separator/>
      </w:r>
    </w:p>
  </w:footnote>
  <w:footnote w:type="continuationSeparator" w:id="0">
    <w:p w14:paraId="3C33374B" w14:textId="77777777" w:rsidR="00541708" w:rsidRDefault="00541708">
      <w:r>
        <w:continuationSeparator/>
      </w:r>
    </w:p>
  </w:footnote>
  <w:footnote w:id="1">
    <w:p w14:paraId="1E9BEE30" w14:textId="77777777" w:rsidR="00314DFF" w:rsidRDefault="00314DFF" w:rsidP="00157258">
      <w:pPr>
        <w:pStyle w:val="Tekstprzypisudolnego"/>
      </w:pPr>
      <w:r>
        <w:rPr>
          <w:rStyle w:val="Odwoanieprzypisudolnego"/>
        </w:rPr>
        <w:footnoteRef/>
      </w:r>
      <w:r>
        <w:t xml:space="preserve"> Stanowiąca integralny załącznik do wzoru umowy/ dokumentacji przetargowej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78B4" w14:textId="77777777" w:rsidR="00314DFF" w:rsidRDefault="00541708">
    <w:pPr>
      <w:pStyle w:val="Nagwek"/>
    </w:pPr>
    <w:r>
      <w:rPr>
        <w:noProof/>
      </w:rPr>
      <w:pict w14:anchorId="1A5A4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71910" o:spid="_x0000_s2050" type="#_x0000_t136" style="position:absolute;margin-left:0;margin-top:0;width:456.7pt;height:182.65pt;rotation:315;z-index:-251658240;mso-position-horizontal:center;mso-position-horizontal-relative:margin;mso-position-vertical:center;mso-position-vertical-relative:margin" o:allowincell="f" fillcolor="#bfbfbf" stroked="f">
          <v:fill opacity=".5"/>
          <v:textpath style="font-family:&quot;Times New Roman&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7B60" w14:textId="77777777" w:rsidR="00314DFF" w:rsidRDefault="00541708">
    <w:pPr>
      <w:pStyle w:val="Nagwek"/>
    </w:pPr>
    <w:r>
      <w:rPr>
        <w:noProof/>
      </w:rPr>
      <w:pict w14:anchorId="1364D7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71909" o:spid="_x0000_s2049" type="#_x0000_t136" style="position:absolute;margin-left:0;margin-top:0;width:456.7pt;height:182.65pt;rotation:315;z-index:-251659264;mso-position-horizontal:center;mso-position-horizontal-relative:margin;mso-position-vertical:center;mso-position-vertical-relative:margin" o:allowincell="f" fillcolor="#bfbfbf" stroked="f">
          <v:fill opacity=".5"/>
          <v:textpath style="font-family:&quot;Times New Roman&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1" w15:restartNumberingAfterBreak="0">
    <w:nsid w:val="02DE383C"/>
    <w:multiLevelType w:val="multilevel"/>
    <w:tmpl w:val="B38A50E0"/>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5844C3"/>
    <w:multiLevelType w:val="hybridMultilevel"/>
    <w:tmpl w:val="3AC4F9FE"/>
    <w:lvl w:ilvl="0" w:tplc="5E02E88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1B7B57"/>
    <w:multiLevelType w:val="hybridMultilevel"/>
    <w:tmpl w:val="31E6B7E0"/>
    <w:lvl w:ilvl="0" w:tplc="02946ABC">
      <w:start w:val="3"/>
      <w:numFmt w:val="decimal"/>
      <w:lvlText w:val="%1."/>
      <w:lvlJc w:val="left"/>
      <w:pPr>
        <w:tabs>
          <w:tab w:val="num" w:pos="360"/>
        </w:tabs>
        <w:ind w:left="360" w:hanging="360"/>
      </w:pPr>
      <w:rPr>
        <w:rFonts w:hint="default"/>
        <w:b w:val="0"/>
        <w:i w:val="0"/>
        <w:sz w:val="20"/>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1A3C4B"/>
    <w:multiLevelType w:val="hybridMultilevel"/>
    <w:tmpl w:val="919C9062"/>
    <w:lvl w:ilvl="0" w:tplc="800E1E0C">
      <w:start w:val="1"/>
      <w:numFmt w:val="bullet"/>
      <w:lvlText w:val=""/>
      <w:lvlJc w:val="left"/>
      <w:pPr>
        <w:tabs>
          <w:tab w:val="num" w:pos="734"/>
        </w:tabs>
        <w:ind w:left="734" w:hanging="360"/>
      </w:pPr>
      <w:rPr>
        <w:rFonts w:ascii="Symbol" w:hAnsi="Symbol" w:hint="default"/>
        <w:b w:val="0"/>
        <w:i w:val="0"/>
      </w:rPr>
    </w:lvl>
    <w:lvl w:ilvl="1" w:tplc="AD622FC0">
      <w:start w:val="3"/>
      <w:numFmt w:val="decimal"/>
      <w:lvlText w:val="%2."/>
      <w:lvlJc w:val="left"/>
      <w:pPr>
        <w:tabs>
          <w:tab w:val="num" w:pos="360"/>
        </w:tabs>
        <w:ind w:left="360" w:hanging="360"/>
      </w:pPr>
      <w:rPr>
        <w:rFonts w:hint="default"/>
        <w:b w:val="0"/>
        <w:i w:val="0"/>
        <w:sz w:val="20"/>
        <w:szCs w:val="24"/>
      </w:rPr>
    </w:lvl>
    <w:lvl w:ilvl="2" w:tplc="6FF6CB84">
      <w:start w:val="1"/>
      <w:numFmt w:val="lowerLetter"/>
      <w:lvlText w:val="%3)"/>
      <w:lvlJc w:val="left"/>
      <w:pPr>
        <w:tabs>
          <w:tab w:val="num" w:pos="720"/>
        </w:tabs>
        <w:ind w:left="720" w:hanging="360"/>
      </w:pPr>
      <w:rPr>
        <w:rFonts w:hint="default"/>
        <w:b w:val="0"/>
        <w:i w:val="0"/>
        <w:sz w:val="20"/>
        <w:szCs w:val="22"/>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D6CFD"/>
    <w:multiLevelType w:val="hybridMultilevel"/>
    <w:tmpl w:val="AB1831BA"/>
    <w:lvl w:ilvl="0" w:tplc="FC747EE2">
      <w:start w:val="1"/>
      <w:numFmt w:val="decimal"/>
      <w:lvlText w:val="%1."/>
      <w:lvlJc w:val="left"/>
      <w:pPr>
        <w:tabs>
          <w:tab w:val="num" w:pos="360"/>
        </w:tabs>
        <w:ind w:left="360" w:hanging="360"/>
      </w:pPr>
      <w:rPr>
        <w:rFonts w:ascii="Arial" w:hAnsi="Arial" w:cs="Arial" w:hint="default"/>
        <w:b w:val="0"/>
        <w:i w:val="0"/>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D951AE9"/>
    <w:multiLevelType w:val="hybridMultilevel"/>
    <w:tmpl w:val="00F4CD5E"/>
    <w:lvl w:ilvl="0" w:tplc="04150017">
      <w:start w:val="1"/>
      <w:numFmt w:val="lowerLetter"/>
      <w:lvlText w:val="%1)"/>
      <w:lvlJc w:val="left"/>
      <w:pPr>
        <w:tabs>
          <w:tab w:val="num" w:pos="720"/>
        </w:tabs>
        <w:ind w:left="720" w:hanging="360"/>
      </w:pPr>
      <w:rPr>
        <w:rFonts w:hint="default"/>
        <w:b w:val="0"/>
        <w:i w:val="0"/>
      </w:rPr>
    </w:lvl>
    <w:lvl w:ilvl="1" w:tplc="7E3C4040">
      <w:start w:val="3"/>
      <w:numFmt w:val="decimal"/>
      <w:lvlText w:val="%2."/>
      <w:lvlJc w:val="left"/>
      <w:pPr>
        <w:tabs>
          <w:tab w:val="num" w:pos="540"/>
        </w:tabs>
        <w:ind w:left="540" w:hanging="360"/>
      </w:pPr>
      <w:rPr>
        <w:rFonts w:hint="default"/>
        <w:b w:val="0"/>
        <w:i w:val="0"/>
        <w:sz w:val="22"/>
        <w:szCs w:val="24"/>
      </w:rPr>
    </w:lvl>
    <w:lvl w:ilvl="2" w:tplc="7466FB18">
      <w:start w:val="1"/>
      <w:numFmt w:val="lowerLetter"/>
      <w:lvlText w:val="%3)"/>
      <w:lvlJc w:val="left"/>
      <w:pPr>
        <w:tabs>
          <w:tab w:val="num" w:pos="900"/>
        </w:tabs>
        <w:ind w:left="900" w:hanging="360"/>
      </w:pPr>
      <w:rPr>
        <w:rFonts w:hint="default"/>
        <w:b w:val="0"/>
        <w:i w:val="0"/>
        <w:sz w:val="20"/>
        <w:szCs w:val="24"/>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cs="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cs="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DB9070C"/>
    <w:multiLevelType w:val="hybridMultilevel"/>
    <w:tmpl w:val="A176CF12"/>
    <w:lvl w:ilvl="0" w:tplc="91C00D10">
      <w:start w:val="1"/>
      <w:numFmt w:val="decimal"/>
      <w:lvlText w:val="%1."/>
      <w:lvlJc w:val="left"/>
      <w:pPr>
        <w:tabs>
          <w:tab w:val="num" w:pos="360"/>
        </w:tabs>
        <w:ind w:left="360" w:hanging="360"/>
      </w:pPr>
      <w:rPr>
        <w:rFonts w:hint="default"/>
        <w:b w:val="0"/>
        <w:i w:val="0"/>
        <w:sz w:val="20"/>
        <w:szCs w:val="24"/>
      </w:rPr>
    </w:lvl>
    <w:lvl w:ilvl="1" w:tplc="800E1E0C">
      <w:start w:val="1"/>
      <w:numFmt w:val="bullet"/>
      <w:lvlText w:val=""/>
      <w:lvlJc w:val="left"/>
      <w:pPr>
        <w:tabs>
          <w:tab w:val="num" w:pos="786"/>
        </w:tabs>
        <w:ind w:left="786" w:hanging="360"/>
      </w:pPr>
      <w:rPr>
        <w:rFonts w:ascii="Symbol" w:hAnsi="Symbol" w:hint="default"/>
        <w:b w:val="0"/>
        <w:i w:val="0"/>
        <w:sz w:val="22"/>
        <w:szCs w:val="24"/>
      </w:rPr>
    </w:lvl>
    <w:lvl w:ilvl="2" w:tplc="0415001B">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8" w15:restartNumberingAfterBreak="0">
    <w:nsid w:val="1E4D39DE"/>
    <w:multiLevelType w:val="hybridMultilevel"/>
    <w:tmpl w:val="24180FEC"/>
    <w:lvl w:ilvl="0" w:tplc="0D803400">
      <w:start w:val="1"/>
      <w:numFmt w:val="decimal"/>
      <w:lvlText w:val="%1."/>
      <w:lvlJc w:val="left"/>
      <w:pPr>
        <w:tabs>
          <w:tab w:val="num" w:pos="360"/>
        </w:tabs>
        <w:ind w:left="360" w:hanging="360"/>
      </w:pPr>
      <w:rPr>
        <w:rFonts w:hint="default"/>
        <w:b w:val="0"/>
        <w:i w:val="0"/>
        <w:sz w:val="20"/>
        <w:szCs w:val="24"/>
      </w:rPr>
    </w:lvl>
    <w:lvl w:ilvl="1" w:tplc="0415000B">
      <w:start w:val="1"/>
      <w:numFmt w:val="bullet"/>
      <w:lvlText w:val=""/>
      <w:lvlJc w:val="left"/>
      <w:pPr>
        <w:tabs>
          <w:tab w:val="num" w:pos="720"/>
        </w:tabs>
        <w:ind w:left="720" w:hanging="360"/>
      </w:pPr>
      <w:rPr>
        <w:rFonts w:ascii="Wingdings" w:hAnsi="Wingdings" w:hint="default"/>
        <w:b w:val="0"/>
        <w:i w:val="0"/>
        <w:sz w:val="24"/>
        <w:szCs w:val="24"/>
      </w:rPr>
    </w:lvl>
    <w:lvl w:ilvl="2" w:tplc="3DE25D0C">
      <w:start w:val="1"/>
      <w:numFmt w:val="none"/>
      <w:lvlText w:val="a)"/>
      <w:lvlJc w:val="left"/>
      <w:pPr>
        <w:tabs>
          <w:tab w:val="num" w:pos="720"/>
        </w:tabs>
        <w:ind w:left="720" w:hanging="360"/>
      </w:pPr>
      <w:rPr>
        <w:rFonts w:hint="default"/>
        <w:b w:val="0"/>
        <w:i w:val="0"/>
        <w:sz w:val="20"/>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FCD29F4"/>
    <w:multiLevelType w:val="hybridMultilevel"/>
    <w:tmpl w:val="68249F54"/>
    <w:lvl w:ilvl="0" w:tplc="0415000B">
      <w:start w:val="1"/>
      <w:numFmt w:val="bullet"/>
      <w:lvlText w:val=""/>
      <w:lvlJc w:val="left"/>
      <w:pPr>
        <w:tabs>
          <w:tab w:val="num" w:pos="540"/>
        </w:tabs>
        <w:ind w:left="540" w:hanging="360"/>
      </w:pPr>
      <w:rPr>
        <w:rFonts w:ascii="Wingdings" w:hAnsi="Wingdings" w:hint="default"/>
      </w:rPr>
    </w:lvl>
    <w:lvl w:ilvl="1" w:tplc="03483008">
      <w:start w:val="1"/>
      <w:numFmt w:val="decimal"/>
      <w:lvlText w:val="%2."/>
      <w:lvlJc w:val="left"/>
      <w:pPr>
        <w:tabs>
          <w:tab w:val="num" w:pos="180"/>
        </w:tabs>
        <w:ind w:left="180" w:hanging="360"/>
      </w:pPr>
      <w:rPr>
        <w:rFonts w:hint="default"/>
        <w:b w:val="0"/>
        <w:i w:val="0"/>
        <w:color w:val="auto"/>
        <w:sz w:val="20"/>
        <w:szCs w:val="24"/>
      </w:rPr>
    </w:lvl>
    <w:lvl w:ilvl="2" w:tplc="04150005">
      <w:start w:val="1"/>
      <w:numFmt w:val="bullet"/>
      <w:lvlText w:val=""/>
      <w:lvlJc w:val="left"/>
      <w:pPr>
        <w:tabs>
          <w:tab w:val="num" w:pos="540"/>
        </w:tabs>
        <w:ind w:left="54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23EC41D8"/>
    <w:multiLevelType w:val="hybridMultilevel"/>
    <w:tmpl w:val="6FB62294"/>
    <w:name w:val="WW8Num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2A832421"/>
    <w:multiLevelType w:val="hybridMultilevel"/>
    <w:tmpl w:val="2C58B6D2"/>
    <w:lvl w:ilvl="0" w:tplc="B9766784">
      <w:start w:val="1"/>
      <w:numFmt w:val="decimal"/>
      <w:lvlText w:val="%1."/>
      <w:lvlJc w:val="left"/>
      <w:pPr>
        <w:tabs>
          <w:tab w:val="num" w:pos="360"/>
        </w:tabs>
        <w:ind w:left="360" w:hanging="360"/>
      </w:pPr>
      <w:rPr>
        <w:rFonts w:hint="default"/>
        <w:b w:val="0"/>
        <w:i w:val="0"/>
        <w:strike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F21E20"/>
    <w:multiLevelType w:val="hybridMultilevel"/>
    <w:tmpl w:val="D8945464"/>
    <w:lvl w:ilvl="0" w:tplc="45B0F772">
      <w:start w:val="4"/>
      <w:numFmt w:val="decimal"/>
      <w:lvlText w:val="%1)"/>
      <w:lvlJc w:val="left"/>
      <w:pPr>
        <w:tabs>
          <w:tab w:val="num" w:pos="360"/>
        </w:tabs>
        <w:ind w:left="360" w:hanging="360"/>
      </w:pPr>
      <w:rPr>
        <w:rFonts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27E65"/>
    <w:multiLevelType w:val="singleLevel"/>
    <w:tmpl w:val="6490504E"/>
    <w:lvl w:ilvl="0">
      <w:start w:val="1"/>
      <w:numFmt w:val="lowerLetter"/>
      <w:lvlText w:val="%1)"/>
      <w:legacy w:legacy="1" w:legacySpace="0" w:legacyIndent="360"/>
      <w:lvlJc w:val="left"/>
      <w:pPr>
        <w:ind w:left="720" w:hanging="360"/>
      </w:pPr>
    </w:lvl>
  </w:abstractNum>
  <w:abstractNum w:abstractNumId="15" w15:restartNumberingAfterBreak="0">
    <w:nsid w:val="2FD82D71"/>
    <w:multiLevelType w:val="hybridMultilevel"/>
    <w:tmpl w:val="FD7AF1F4"/>
    <w:name w:val="WW8Num223"/>
    <w:lvl w:ilvl="0" w:tplc="7C36C306">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7B384D"/>
    <w:multiLevelType w:val="hybridMultilevel"/>
    <w:tmpl w:val="2E2257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942208"/>
    <w:multiLevelType w:val="hybridMultilevel"/>
    <w:tmpl w:val="8F36B352"/>
    <w:lvl w:ilvl="0" w:tplc="3050B40A">
      <w:start w:val="8"/>
      <w:numFmt w:val="decimal"/>
      <w:lvlText w:val="%1."/>
      <w:lvlJc w:val="left"/>
      <w:pPr>
        <w:tabs>
          <w:tab w:val="num" w:pos="360"/>
        </w:tabs>
        <w:ind w:left="360" w:hanging="360"/>
      </w:pPr>
      <w:rPr>
        <w:rFonts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8F3BA9"/>
    <w:multiLevelType w:val="hybridMultilevel"/>
    <w:tmpl w:val="1F9C1966"/>
    <w:lvl w:ilvl="0" w:tplc="04150017">
      <w:start w:val="1"/>
      <w:numFmt w:val="lowerLetter"/>
      <w:lvlText w:val="%1)"/>
      <w:lvlJc w:val="left"/>
      <w:pPr>
        <w:tabs>
          <w:tab w:val="num" w:pos="720"/>
        </w:tabs>
        <w:ind w:left="720" w:hanging="360"/>
      </w:pPr>
      <w:rPr>
        <w:rFonts w:hint="default"/>
      </w:rPr>
    </w:lvl>
    <w:lvl w:ilvl="1" w:tplc="C4A44DA6">
      <w:start w:val="1"/>
      <w:numFmt w:val="lowerLetter"/>
      <w:lvlText w:val="%2)"/>
      <w:lvlJc w:val="left"/>
      <w:pPr>
        <w:tabs>
          <w:tab w:val="num" w:pos="1080"/>
        </w:tabs>
        <w:ind w:left="1080" w:hanging="360"/>
      </w:pPr>
      <w:rPr>
        <w:rFonts w:hint="default"/>
        <w:b w:val="0"/>
        <w:i w:val="0"/>
        <w:strike w:val="0"/>
      </w:rPr>
    </w:lvl>
    <w:lvl w:ilvl="2" w:tplc="04150017">
      <w:start w:val="1"/>
      <w:numFmt w:val="lowerLetter"/>
      <w:lvlText w:val="%3)"/>
      <w:lvlJc w:val="left"/>
      <w:pPr>
        <w:tabs>
          <w:tab w:val="num" w:pos="720"/>
        </w:tabs>
        <w:ind w:left="720" w:hanging="360"/>
      </w:pPr>
      <w:rPr>
        <w:rFonts w:hint="default"/>
      </w:rPr>
    </w:lvl>
    <w:lvl w:ilvl="3" w:tplc="BDD07796">
      <w:start w:val="1"/>
      <w:numFmt w:val="lowerLetter"/>
      <w:lvlText w:val="%4)"/>
      <w:lvlJc w:val="left"/>
      <w:pPr>
        <w:tabs>
          <w:tab w:val="num" w:pos="1080"/>
        </w:tabs>
        <w:ind w:left="1080" w:hanging="360"/>
      </w:pPr>
      <w:rPr>
        <w:rFonts w:hint="default"/>
        <w:b w:val="0"/>
        <w:i w:val="0"/>
        <w:strike w:val="0"/>
        <w:color w:val="auto"/>
      </w:rPr>
    </w:lvl>
    <w:lvl w:ilvl="4" w:tplc="D5C69AE6">
      <w:start w:val="3"/>
      <w:numFmt w:val="decimal"/>
      <w:lvlText w:val="%5."/>
      <w:lvlJc w:val="left"/>
      <w:pPr>
        <w:tabs>
          <w:tab w:val="num" w:pos="360"/>
        </w:tabs>
        <w:ind w:left="360" w:hanging="360"/>
      </w:pPr>
      <w:rPr>
        <w:rFonts w:hint="default"/>
        <w:b w:val="0"/>
        <w:i w:val="0"/>
        <w:sz w:val="20"/>
        <w:szCs w:val="24"/>
      </w:rPr>
    </w:lvl>
    <w:lvl w:ilvl="5" w:tplc="983E17DC">
      <w:start w:val="1"/>
      <w:numFmt w:val="decimal"/>
      <w:lvlText w:val="%6."/>
      <w:lvlJc w:val="left"/>
      <w:pPr>
        <w:tabs>
          <w:tab w:val="num" w:pos="360"/>
        </w:tabs>
        <w:ind w:left="360" w:hanging="360"/>
      </w:pPr>
      <w:rPr>
        <w:rFonts w:hint="default"/>
        <w:b w:val="0"/>
        <w:i w:val="0"/>
        <w:sz w:val="20"/>
        <w:szCs w:val="24"/>
      </w:rPr>
    </w:lvl>
    <w:lvl w:ilvl="6" w:tplc="FEDCC5C8">
      <w:start w:val="1"/>
      <w:numFmt w:val="lowerLetter"/>
      <w:lvlText w:val="%7)"/>
      <w:lvlJc w:val="left"/>
      <w:pPr>
        <w:tabs>
          <w:tab w:val="num" w:pos="720"/>
        </w:tabs>
        <w:ind w:left="720" w:hanging="360"/>
      </w:pPr>
      <w:rPr>
        <w:rFonts w:hint="default"/>
        <w:b w:val="0"/>
        <w:i w:val="0"/>
        <w:sz w:val="20"/>
        <w:szCs w:val="22"/>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1664BF"/>
    <w:multiLevelType w:val="multilevel"/>
    <w:tmpl w:val="AD16B790"/>
    <w:lvl w:ilvl="0">
      <w:start w:val="3"/>
      <w:numFmt w:val="decimal"/>
      <w:lvlText w:val="%1."/>
      <w:lvlJc w:val="left"/>
      <w:pPr>
        <w:ind w:left="360" w:hanging="360"/>
      </w:pPr>
      <w:rPr>
        <w:rFonts w:hint="default"/>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3AF165C8"/>
    <w:multiLevelType w:val="hybridMultilevel"/>
    <w:tmpl w:val="F53A6B84"/>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2" w15:restartNumberingAfterBreak="0">
    <w:nsid w:val="3C955415"/>
    <w:multiLevelType w:val="hybridMultilevel"/>
    <w:tmpl w:val="379CCA86"/>
    <w:lvl w:ilvl="0" w:tplc="800E1E0C">
      <w:start w:val="1"/>
      <w:numFmt w:val="bullet"/>
      <w:lvlText w:val=""/>
      <w:lvlJc w:val="left"/>
      <w:pPr>
        <w:tabs>
          <w:tab w:val="num" w:pos="540"/>
        </w:tabs>
        <w:ind w:left="540" w:hanging="360"/>
      </w:pPr>
      <w:rPr>
        <w:rFonts w:ascii="Symbol" w:hAnsi="Symbol" w:hint="default"/>
        <w:b w:val="0"/>
        <w:i w:val="0"/>
      </w:rPr>
    </w:lvl>
    <w:lvl w:ilvl="1" w:tplc="04150017">
      <w:start w:val="1"/>
      <w:numFmt w:val="lowerLetter"/>
      <w:lvlText w:val="%2)"/>
      <w:lvlJc w:val="left"/>
      <w:pPr>
        <w:tabs>
          <w:tab w:val="num" w:pos="540"/>
        </w:tabs>
        <w:ind w:left="540" w:hanging="360"/>
      </w:pPr>
      <w:rPr>
        <w:rFonts w:hint="default"/>
        <w:b w:val="0"/>
        <w:i w:val="0"/>
      </w:rPr>
    </w:lvl>
    <w:lvl w:ilvl="2" w:tplc="04150005" w:tentative="1">
      <w:start w:val="1"/>
      <w:numFmt w:val="bullet"/>
      <w:lvlText w:val=""/>
      <w:lvlJc w:val="left"/>
      <w:pPr>
        <w:tabs>
          <w:tab w:val="num" w:pos="1966"/>
        </w:tabs>
        <w:ind w:left="1966" w:hanging="360"/>
      </w:pPr>
      <w:rPr>
        <w:rFonts w:ascii="Wingdings" w:hAnsi="Wingdings" w:hint="default"/>
      </w:rPr>
    </w:lvl>
    <w:lvl w:ilvl="3" w:tplc="04150001" w:tentative="1">
      <w:start w:val="1"/>
      <w:numFmt w:val="bullet"/>
      <w:lvlText w:val=""/>
      <w:lvlJc w:val="left"/>
      <w:pPr>
        <w:tabs>
          <w:tab w:val="num" w:pos="2686"/>
        </w:tabs>
        <w:ind w:left="2686" w:hanging="360"/>
      </w:pPr>
      <w:rPr>
        <w:rFonts w:ascii="Symbol" w:hAnsi="Symbol" w:hint="default"/>
      </w:rPr>
    </w:lvl>
    <w:lvl w:ilvl="4" w:tplc="04150003" w:tentative="1">
      <w:start w:val="1"/>
      <w:numFmt w:val="bullet"/>
      <w:lvlText w:val="o"/>
      <w:lvlJc w:val="left"/>
      <w:pPr>
        <w:tabs>
          <w:tab w:val="num" w:pos="3406"/>
        </w:tabs>
        <w:ind w:left="3406" w:hanging="360"/>
      </w:pPr>
      <w:rPr>
        <w:rFonts w:ascii="Courier New" w:hAnsi="Courier New" w:cs="Courier New" w:hint="default"/>
      </w:rPr>
    </w:lvl>
    <w:lvl w:ilvl="5" w:tplc="04150005" w:tentative="1">
      <w:start w:val="1"/>
      <w:numFmt w:val="bullet"/>
      <w:lvlText w:val=""/>
      <w:lvlJc w:val="left"/>
      <w:pPr>
        <w:tabs>
          <w:tab w:val="num" w:pos="4126"/>
        </w:tabs>
        <w:ind w:left="4126" w:hanging="360"/>
      </w:pPr>
      <w:rPr>
        <w:rFonts w:ascii="Wingdings" w:hAnsi="Wingdings" w:hint="default"/>
      </w:rPr>
    </w:lvl>
    <w:lvl w:ilvl="6" w:tplc="04150001" w:tentative="1">
      <w:start w:val="1"/>
      <w:numFmt w:val="bullet"/>
      <w:lvlText w:val=""/>
      <w:lvlJc w:val="left"/>
      <w:pPr>
        <w:tabs>
          <w:tab w:val="num" w:pos="4846"/>
        </w:tabs>
        <w:ind w:left="4846" w:hanging="360"/>
      </w:pPr>
      <w:rPr>
        <w:rFonts w:ascii="Symbol" w:hAnsi="Symbol" w:hint="default"/>
      </w:rPr>
    </w:lvl>
    <w:lvl w:ilvl="7" w:tplc="04150003" w:tentative="1">
      <w:start w:val="1"/>
      <w:numFmt w:val="bullet"/>
      <w:lvlText w:val="o"/>
      <w:lvlJc w:val="left"/>
      <w:pPr>
        <w:tabs>
          <w:tab w:val="num" w:pos="5566"/>
        </w:tabs>
        <w:ind w:left="5566" w:hanging="360"/>
      </w:pPr>
      <w:rPr>
        <w:rFonts w:ascii="Courier New" w:hAnsi="Courier New" w:cs="Courier New" w:hint="default"/>
      </w:rPr>
    </w:lvl>
    <w:lvl w:ilvl="8" w:tplc="04150005" w:tentative="1">
      <w:start w:val="1"/>
      <w:numFmt w:val="bullet"/>
      <w:lvlText w:val=""/>
      <w:lvlJc w:val="left"/>
      <w:pPr>
        <w:tabs>
          <w:tab w:val="num" w:pos="6286"/>
        </w:tabs>
        <w:ind w:left="6286" w:hanging="360"/>
      </w:pPr>
      <w:rPr>
        <w:rFonts w:ascii="Wingdings" w:hAnsi="Wingdings" w:hint="default"/>
      </w:rPr>
    </w:lvl>
  </w:abstractNum>
  <w:abstractNum w:abstractNumId="23" w15:restartNumberingAfterBreak="0">
    <w:nsid w:val="3CAD080D"/>
    <w:multiLevelType w:val="hybridMultilevel"/>
    <w:tmpl w:val="55AACF3A"/>
    <w:lvl w:ilvl="0" w:tplc="2AE64814">
      <w:start w:val="1"/>
      <w:numFmt w:val="decimal"/>
      <w:lvlText w:val="%1."/>
      <w:lvlJc w:val="left"/>
      <w:pPr>
        <w:tabs>
          <w:tab w:val="num" w:pos="360"/>
        </w:tabs>
        <w:ind w:left="360" w:hanging="360"/>
      </w:pPr>
      <w:rPr>
        <w:rFonts w:hint="default"/>
        <w:b w:val="0"/>
        <w:i w:val="0"/>
        <w:sz w:val="20"/>
        <w:szCs w:val="24"/>
      </w:rPr>
    </w:lvl>
    <w:lvl w:ilvl="1" w:tplc="04150011">
      <w:start w:val="1"/>
      <w:numFmt w:val="decimal"/>
      <w:lvlText w:val="%2)"/>
      <w:lvlJc w:val="left"/>
      <w:pPr>
        <w:tabs>
          <w:tab w:val="num" w:pos="360"/>
        </w:tabs>
        <w:ind w:left="360" w:hanging="360"/>
      </w:pPr>
      <w:rPr>
        <w:rFonts w:hint="default"/>
        <w:b w:val="0"/>
        <w:i w:val="0"/>
        <w:sz w:val="20"/>
        <w:szCs w:val="24"/>
      </w:rPr>
    </w:lvl>
    <w:lvl w:ilvl="2" w:tplc="A1804BE2">
      <w:start w:val="1"/>
      <w:numFmt w:val="lowerLetter"/>
      <w:lvlText w:val="%3)"/>
      <w:lvlJc w:val="left"/>
      <w:pPr>
        <w:ind w:left="2160" w:hanging="360"/>
      </w:pPr>
      <w:rPr>
        <w:rFonts w:hint="default"/>
      </w:r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4" w15:restartNumberingAfterBreak="0">
    <w:nsid w:val="42F44D03"/>
    <w:multiLevelType w:val="hybridMultilevel"/>
    <w:tmpl w:val="44A01C8A"/>
    <w:lvl w:ilvl="0" w:tplc="04150017">
      <w:start w:val="1"/>
      <w:numFmt w:val="lowerLetter"/>
      <w:lvlText w:val="%1)"/>
      <w:lvlJc w:val="left"/>
      <w:pPr>
        <w:tabs>
          <w:tab w:val="num" w:pos="720"/>
        </w:tabs>
        <w:ind w:left="720" w:hanging="360"/>
      </w:pPr>
      <w:rPr>
        <w:rFonts w:hint="default"/>
        <w:b w:val="0"/>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67703E9"/>
    <w:multiLevelType w:val="hybridMultilevel"/>
    <w:tmpl w:val="7B107116"/>
    <w:lvl w:ilvl="0" w:tplc="AB0C7D38">
      <w:start w:val="1"/>
      <w:numFmt w:val="bullet"/>
      <w:lvlText w:val=""/>
      <w:lvlJc w:val="left"/>
      <w:pPr>
        <w:tabs>
          <w:tab w:val="num" w:pos="540"/>
        </w:tabs>
        <w:ind w:left="540" w:hanging="360"/>
      </w:pPr>
      <w:rPr>
        <w:rFonts w:ascii="Wingdings" w:hAnsi="Wingdings" w:hint="default"/>
        <w:b w:val="0"/>
        <w:i w:val="0"/>
      </w:rPr>
    </w:lvl>
    <w:lvl w:ilvl="1" w:tplc="04150003" w:tentative="1">
      <w:start w:val="1"/>
      <w:numFmt w:val="bullet"/>
      <w:lvlText w:val="o"/>
      <w:lvlJc w:val="left"/>
      <w:pPr>
        <w:tabs>
          <w:tab w:val="num" w:pos="897"/>
        </w:tabs>
        <w:ind w:left="897" w:hanging="360"/>
      </w:pPr>
      <w:rPr>
        <w:rFonts w:ascii="Courier New" w:hAnsi="Courier New" w:cs="Courier New" w:hint="default"/>
      </w:rPr>
    </w:lvl>
    <w:lvl w:ilvl="2" w:tplc="04150005" w:tentative="1">
      <w:start w:val="1"/>
      <w:numFmt w:val="bullet"/>
      <w:lvlText w:val=""/>
      <w:lvlJc w:val="left"/>
      <w:pPr>
        <w:tabs>
          <w:tab w:val="num" w:pos="1617"/>
        </w:tabs>
        <w:ind w:left="1617" w:hanging="360"/>
      </w:pPr>
      <w:rPr>
        <w:rFonts w:ascii="Wingdings" w:hAnsi="Wingdings" w:hint="default"/>
      </w:rPr>
    </w:lvl>
    <w:lvl w:ilvl="3" w:tplc="04150001" w:tentative="1">
      <w:start w:val="1"/>
      <w:numFmt w:val="bullet"/>
      <w:lvlText w:val=""/>
      <w:lvlJc w:val="left"/>
      <w:pPr>
        <w:tabs>
          <w:tab w:val="num" w:pos="2337"/>
        </w:tabs>
        <w:ind w:left="2337" w:hanging="360"/>
      </w:pPr>
      <w:rPr>
        <w:rFonts w:ascii="Symbol" w:hAnsi="Symbol" w:hint="default"/>
      </w:rPr>
    </w:lvl>
    <w:lvl w:ilvl="4" w:tplc="04150003">
      <w:start w:val="1"/>
      <w:numFmt w:val="bullet"/>
      <w:lvlText w:val="o"/>
      <w:lvlJc w:val="left"/>
      <w:pPr>
        <w:tabs>
          <w:tab w:val="num" w:pos="3057"/>
        </w:tabs>
        <w:ind w:left="3057" w:hanging="360"/>
      </w:pPr>
      <w:rPr>
        <w:rFonts w:ascii="Courier New" w:hAnsi="Courier New" w:cs="Courier New" w:hint="default"/>
      </w:rPr>
    </w:lvl>
    <w:lvl w:ilvl="5" w:tplc="04150005">
      <w:start w:val="1"/>
      <w:numFmt w:val="bullet"/>
      <w:lvlText w:val=""/>
      <w:lvlJc w:val="left"/>
      <w:pPr>
        <w:tabs>
          <w:tab w:val="num" w:pos="3777"/>
        </w:tabs>
        <w:ind w:left="3777" w:hanging="360"/>
      </w:pPr>
      <w:rPr>
        <w:rFonts w:ascii="Wingdings" w:hAnsi="Wingdings" w:hint="default"/>
      </w:rPr>
    </w:lvl>
    <w:lvl w:ilvl="6" w:tplc="04150001">
      <w:start w:val="1"/>
      <w:numFmt w:val="bullet"/>
      <w:lvlText w:val=""/>
      <w:lvlJc w:val="left"/>
      <w:pPr>
        <w:tabs>
          <w:tab w:val="num" w:pos="4497"/>
        </w:tabs>
        <w:ind w:left="4497" w:hanging="360"/>
      </w:pPr>
      <w:rPr>
        <w:rFonts w:ascii="Symbol" w:hAnsi="Symbol" w:hint="default"/>
      </w:rPr>
    </w:lvl>
    <w:lvl w:ilvl="7" w:tplc="04150003" w:tentative="1">
      <w:start w:val="1"/>
      <w:numFmt w:val="bullet"/>
      <w:lvlText w:val="o"/>
      <w:lvlJc w:val="left"/>
      <w:pPr>
        <w:tabs>
          <w:tab w:val="num" w:pos="5217"/>
        </w:tabs>
        <w:ind w:left="5217" w:hanging="360"/>
      </w:pPr>
      <w:rPr>
        <w:rFonts w:ascii="Courier New" w:hAnsi="Courier New" w:cs="Courier New" w:hint="default"/>
      </w:rPr>
    </w:lvl>
    <w:lvl w:ilvl="8" w:tplc="04150005" w:tentative="1">
      <w:start w:val="1"/>
      <w:numFmt w:val="bullet"/>
      <w:lvlText w:val=""/>
      <w:lvlJc w:val="left"/>
      <w:pPr>
        <w:tabs>
          <w:tab w:val="num" w:pos="5937"/>
        </w:tabs>
        <w:ind w:left="5937" w:hanging="360"/>
      </w:pPr>
      <w:rPr>
        <w:rFonts w:ascii="Wingdings" w:hAnsi="Wingdings" w:hint="default"/>
      </w:rPr>
    </w:lvl>
  </w:abstractNum>
  <w:abstractNum w:abstractNumId="26"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48900DC9"/>
    <w:multiLevelType w:val="hybridMultilevel"/>
    <w:tmpl w:val="F3E4F3A0"/>
    <w:lvl w:ilvl="0" w:tplc="A1804BE2">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2D01D6"/>
    <w:multiLevelType w:val="multilevel"/>
    <w:tmpl w:val="1D0CE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AEB5A4A"/>
    <w:multiLevelType w:val="hybridMultilevel"/>
    <w:tmpl w:val="1B7E0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F826CF"/>
    <w:multiLevelType w:val="hybridMultilevel"/>
    <w:tmpl w:val="B49C60DA"/>
    <w:lvl w:ilvl="0" w:tplc="F3F6C36E">
      <w:start w:val="1"/>
      <w:numFmt w:val="decimal"/>
      <w:lvlText w:val="%1."/>
      <w:lvlJc w:val="left"/>
      <w:pPr>
        <w:tabs>
          <w:tab w:val="num" w:pos="360"/>
        </w:tabs>
        <w:ind w:left="360" w:hanging="360"/>
      </w:pPr>
      <w:rPr>
        <w:rFonts w:hint="default"/>
        <w:b w:val="0"/>
        <w:i w:val="0"/>
        <w:sz w:val="20"/>
        <w:szCs w:val="24"/>
      </w:rPr>
    </w:lvl>
    <w:lvl w:ilvl="1" w:tplc="AB0C7D38">
      <w:start w:val="1"/>
      <w:numFmt w:val="bullet"/>
      <w:lvlText w:val=""/>
      <w:lvlJc w:val="left"/>
      <w:pPr>
        <w:tabs>
          <w:tab w:val="num" w:pos="540"/>
        </w:tabs>
        <w:ind w:left="540" w:hanging="360"/>
      </w:pPr>
      <w:rPr>
        <w:rFonts w:ascii="Wingdings" w:hAnsi="Wingding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F0C5026"/>
    <w:multiLevelType w:val="hybridMultilevel"/>
    <w:tmpl w:val="2528D012"/>
    <w:lvl w:ilvl="0" w:tplc="04150001">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32" w15:restartNumberingAfterBreak="0">
    <w:nsid w:val="576055B4"/>
    <w:multiLevelType w:val="hybridMultilevel"/>
    <w:tmpl w:val="B8ECB7D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9A5FC0"/>
    <w:multiLevelType w:val="singleLevel"/>
    <w:tmpl w:val="F426F9A2"/>
    <w:lvl w:ilvl="0">
      <w:start w:val="4"/>
      <w:numFmt w:val="decimal"/>
      <w:lvlText w:val="%1."/>
      <w:lvlJc w:val="left"/>
      <w:pPr>
        <w:ind w:left="360" w:hanging="360"/>
      </w:pPr>
      <w:rPr>
        <w:rFonts w:hint="default"/>
      </w:rPr>
    </w:lvl>
  </w:abstractNum>
  <w:abstractNum w:abstractNumId="34" w15:restartNumberingAfterBreak="0">
    <w:nsid w:val="5F480BD2"/>
    <w:multiLevelType w:val="hybridMultilevel"/>
    <w:tmpl w:val="B3B470EC"/>
    <w:lvl w:ilvl="0" w:tplc="7C147198">
      <w:start w:val="1"/>
      <w:numFmt w:val="decimal"/>
      <w:lvlText w:val="%1."/>
      <w:lvlJc w:val="left"/>
      <w:pPr>
        <w:ind w:left="360" w:hanging="360"/>
      </w:pPr>
      <w:rPr>
        <w:i w:val="0"/>
        <w:color w:val="auto"/>
      </w:rPr>
    </w:lvl>
    <w:lvl w:ilvl="1" w:tplc="3AE82DA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3E1C4E"/>
    <w:multiLevelType w:val="hybridMultilevel"/>
    <w:tmpl w:val="F3E4F3A0"/>
    <w:lvl w:ilvl="0" w:tplc="A1804BE2">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05238E"/>
    <w:multiLevelType w:val="singleLevel"/>
    <w:tmpl w:val="6490504E"/>
    <w:lvl w:ilvl="0">
      <w:start w:val="1"/>
      <w:numFmt w:val="lowerLetter"/>
      <w:lvlText w:val="%1)"/>
      <w:legacy w:legacy="1" w:legacySpace="0" w:legacyIndent="360"/>
      <w:lvlJc w:val="left"/>
      <w:pPr>
        <w:ind w:left="720" w:hanging="360"/>
      </w:pPr>
    </w:lvl>
  </w:abstractNum>
  <w:abstractNum w:abstractNumId="37" w15:restartNumberingAfterBreak="0">
    <w:nsid w:val="68165A0E"/>
    <w:multiLevelType w:val="hybridMultilevel"/>
    <w:tmpl w:val="2E361E96"/>
    <w:lvl w:ilvl="0" w:tplc="9D544746">
      <w:start w:val="4"/>
      <w:numFmt w:val="decimal"/>
      <w:lvlText w:val="%1."/>
      <w:lvlJc w:val="left"/>
      <w:pPr>
        <w:tabs>
          <w:tab w:val="num" w:pos="360"/>
        </w:tabs>
        <w:ind w:left="360" w:hanging="360"/>
      </w:pPr>
      <w:rPr>
        <w:rFonts w:hint="default"/>
        <w:b w:val="0"/>
        <w:i w:val="0"/>
        <w:sz w:val="20"/>
        <w:szCs w:val="24"/>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6D837839"/>
    <w:multiLevelType w:val="hybridMultilevel"/>
    <w:tmpl w:val="C8E44CE6"/>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9" w15:restartNumberingAfterBreak="0">
    <w:nsid w:val="6F572701"/>
    <w:multiLevelType w:val="hybridMultilevel"/>
    <w:tmpl w:val="C8A4D73C"/>
    <w:lvl w:ilvl="0" w:tplc="C19E5282">
      <w:start w:val="1"/>
      <w:numFmt w:val="decimal"/>
      <w:lvlText w:val="%1."/>
      <w:lvlJc w:val="left"/>
      <w:pPr>
        <w:tabs>
          <w:tab w:val="num" w:pos="360"/>
        </w:tabs>
        <w:ind w:left="360" w:hanging="360"/>
      </w:pPr>
      <w:rPr>
        <w:rFonts w:hint="default"/>
        <w:sz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737D5E5F"/>
    <w:multiLevelType w:val="hybridMultilevel"/>
    <w:tmpl w:val="793EC890"/>
    <w:lvl w:ilvl="0" w:tplc="66D464D4">
      <w:start w:val="1"/>
      <w:numFmt w:val="decimal"/>
      <w:lvlText w:val="%1."/>
      <w:lvlJc w:val="left"/>
      <w:pPr>
        <w:tabs>
          <w:tab w:val="num" w:pos="360"/>
        </w:tabs>
        <w:ind w:left="360" w:hanging="360"/>
      </w:pPr>
      <w:rPr>
        <w:rFonts w:hint="default"/>
        <w:b w:val="0"/>
        <w:i w:val="0"/>
        <w:sz w:val="20"/>
        <w:szCs w:val="24"/>
      </w:rPr>
    </w:lvl>
    <w:lvl w:ilvl="1" w:tplc="CCF67ED6">
      <w:start w:val="1"/>
      <w:numFmt w:val="decimal"/>
      <w:lvlText w:val="%2."/>
      <w:lvlJc w:val="left"/>
      <w:pPr>
        <w:tabs>
          <w:tab w:val="num" w:pos="360"/>
        </w:tabs>
        <w:ind w:left="360" w:hanging="360"/>
      </w:pPr>
      <w:rPr>
        <w:rFonts w:hint="default"/>
        <w:b w:val="0"/>
        <w:i w:val="0"/>
        <w:sz w:val="20"/>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8C0EA4"/>
    <w:multiLevelType w:val="hybridMultilevel"/>
    <w:tmpl w:val="D74CFDDC"/>
    <w:lvl w:ilvl="0" w:tplc="AB0C7D38">
      <w:start w:val="1"/>
      <w:numFmt w:val="bullet"/>
      <w:lvlText w:val=""/>
      <w:lvlJc w:val="left"/>
      <w:pPr>
        <w:tabs>
          <w:tab w:val="num" w:pos="540"/>
        </w:tabs>
        <w:ind w:left="540" w:hanging="360"/>
      </w:pPr>
      <w:rPr>
        <w:rFonts w:ascii="Wingdings" w:hAnsi="Wingdings" w:hint="default"/>
        <w:b w:val="0"/>
        <w:i w:val="0"/>
      </w:rPr>
    </w:lvl>
    <w:lvl w:ilvl="1" w:tplc="04150003" w:tentative="1">
      <w:start w:val="1"/>
      <w:numFmt w:val="bullet"/>
      <w:lvlText w:val="o"/>
      <w:lvlJc w:val="left"/>
      <w:pPr>
        <w:tabs>
          <w:tab w:val="num" w:pos="897"/>
        </w:tabs>
        <w:ind w:left="897" w:hanging="360"/>
      </w:pPr>
      <w:rPr>
        <w:rFonts w:ascii="Courier New" w:hAnsi="Courier New" w:cs="Courier New" w:hint="default"/>
      </w:rPr>
    </w:lvl>
    <w:lvl w:ilvl="2" w:tplc="04150005">
      <w:start w:val="1"/>
      <w:numFmt w:val="bullet"/>
      <w:lvlText w:val=""/>
      <w:lvlJc w:val="left"/>
      <w:pPr>
        <w:tabs>
          <w:tab w:val="num" w:pos="1617"/>
        </w:tabs>
        <w:ind w:left="1617" w:hanging="360"/>
      </w:pPr>
      <w:rPr>
        <w:rFonts w:ascii="Wingdings" w:hAnsi="Wingdings" w:hint="default"/>
      </w:rPr>
    </w:lvl>
    <w:lvl w:ilvl="3" w:tplc="04150001" w:tentative="1">
      <w:start w:val="1"/>
      <w:numFmt w:val="bullet"/>
      <w:lvlText w:val=""/>
      <w:lvlJc w:val="left"/>
      <w:pPr>
        <w:tabs>
          <w:tab w:val="num" w:pos="2337"/>
        </w:tabs>
        <w:ind w:left="2337" w:hanging="360"/>
      </w:pPr>
      <w:rPr>
        <w:rFonts w:ascii="Symbol" w:hAnsi="Symbol" w:hint="default"/>
      </w:rPr>
    </w:lvl>
    <w:lvl w:ilvl="4" w:tplc="04150003" w:tentative="1">
      <w:start w:val="1"/>
      <w:numFmt w:val="bullet"/>
      <w:lvlText w:val="o"/>
      <w:lvlJc w:val="left"/>
      <w:pPr>
        <w:tabs>
          <w:tab w:val="num" w:pos="3057"/>
        </w:tabs>
        <w:ind w:left="3057" w:hanging="360"/>
      </w:pPr>
      <w:rPr>
        <w:rFonts w:ascii="Courier New" w:hAnsi="Courier New" w:cs="Courier New" w:hint="default"/>
      </w:rPr>
    </w:lvl>
    <w:lvl w:ilvl="5" w:tplc="04150005" w:tentative="1">
      <w:start w:val="1"/>
      <w:numFmt w:val="bullet"/>
      <w:lvlText w:val=""/>
      <w:lvlJc w:val="left"/>
      <w:pPr>
        <w:tabs>
          <w:tab w:val="num" w:pos="3777"/>
        </w:tabs>
        <w:ind w:left="3777" w:hanging="360"/>
      </w:pPr>
      <w:rPr>
        <w:rFonts w:ascii="Wingdings" w:hAnsi="Wingdings" w:hint="default"/>
      </w:rPr>
    </w:lvl>
    <w:lvl w:ilvl="6" w:tplc="04150001" w:tentative="1">
      <w:start w:val="1"/>
      <w:numFmt w:val="bullet"/>
      <w:lvlText w:val=""/>
      <w:lvlJc w:val="left"/>
      <w:pPr>
        <w:tabs>
          <w:tab w:val="num" w:pos="4497"/>
        </w:tabs>
        <w:ind w:left="4497" w:hanging="360"/>
      </w:pPr>
      <w:rPr>
        <w:rFonts w:ascii="Symbol" w:hAnsi="Symbol" w:hint="default"/>
      </w:rPr>
    </w:lvl>
    <w:lvl w:ilvl="7" w:tplc="04150003" w:tentative="1">
      <w:start w:val="1"/>
      <w:numFmt w:val="bullet"/>
      <w:lvlText w:val="o"/>
      <w:lvlJc w:val="left"/>
      <w:pPr>
        <w:tabs>
          <w:tab w:val="num" w:pos="5217"/>
        </w:tabs>
        <w:ind w:left="5217" w:hanging="360"/>
      </w:pPr>
      <w:rPr>
        <w:rFonts w:ascii="Courier New" w:hAnsi="Courier New" w:cs="Courier New" w:hint="default"/>
      </w:rPr>
    </w:lvl>
    <w:lvl w:ilvl="8" w:tplc="04150005" w:tentative="1">
      <w:start w:val="1"/>
      <w:numFmt w:val="bullet"/>
      <w:lvlText w:val=""/>
      <w:lvlJc w:val="left"/>
      <w:pPr>
        <w:tabs>
          <w:tab w:val="num" w:pos="5937"/>
        </w:tabs>
        <w:ind w:left="5937" w:hanging="360"/>
      </w:pPr>
      <w:rPr>
        <w:rFonts w:ascii="Wingdings" w:hAnsi="Wingdings" w:hint="default"/>
      </w:rPr>
    </w:lvl>
  </w:abstractNum>
  <w:abstractNum w:abstractNumId="43" w15:restartNumberingAfterBreak="0">
    <w:nsid w:val="79904C9F"/>
    <w:multiLevelType w:val="multilevel"/>
    <w:tmpl w:val="432EC830"/>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start w:val="3"/>
      <w:numFmt w:val="bullet"/>
      <w:lvlText w:val="-"/>
      <w:lvlJc w:val="left"/>
      <w:pPr>
        <w:tabs>
          <w:tab w:val="num" w:pos="2880"/>
        </w:tabs>
        <w:ind w:left="2880" w:hanging="360"/>
      </w:pPr>
      <w:rPr>
        <w:rFonts w:ascii="Times New Roman" w:eastAsia="Times New Roman" w:hAnsi="Times New Roman" w:hint="default"/>
      </w:rPr>
    </w:lvl>
    <w:lvl w:ilvl="4">
      <w:start w:val="1"/>
      <w:numFmt w:val="lowerLetter"/>
      <w:lvlText w:val="%5)"/>
      <w:lvlJc w:val="left"/>
      <w:pPr>
        <w:tabs>
          <w:tab w:val="num" w:pos="1021"/>
        </w:tabs>
        <w:ind w:left="1021" w:hanging="454"/>
      </w:pPr>
      <w:rPr>
        <w:rFonts w:cs="Times New Roman" w:hint="default"/>
      </w:r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E987472"/>
    <w:multiLevelType w:val="hybridMultilevel"/>
    <w:tmpl w:val="03763FA6"/>
    <w:lvl w:ilvl="0" w:tplc="A4A2814E">
      <w:start w:val="1"/>
      <w:numFmt w:val="decimal"/>
      <w:lvlText w:val="%1."/>
      <w:lvlJc w:val="left"/>
      <w:pPr>
        <w:tabs>
          <w:tab w:val="num" w:pos="360"/>
        </w:tabs>
        <w:ind w:left="360" w:hanging="360"/>
      </w:pPr>
      <w:rPr>
        <w:rFonts w:hint="default"/>
        <w:b w:val="0"/>
        <w:i w:val="0"/>
        <w:sz w:val="20"/>
        <w:szCs w:val="24"/>
      </w:rPr>
    </w:lvl>
    <w:lvl w:ilvl="1" w:tplc="E19CAA96">
      <w:start w:val="1"/>
      <w:numFmt w:val="lowerLetter"/>
      <w:lvlText w:val="%2)"/>
      <w:lvlJc w:val="left"/>
      <w:pPr>
        <w:tabs>
          <w:tab w:val="num" w:pos="720"/>
        </w:tabs>
        <w:ind w:left="720" w:hanging="360"/>
      </w:pPr>
      <w:rPr>
        <w:rFonts w:hint="default"/>
        <w:b w:val="0"/>
        <w:i w:val="0"/>
        <w:sz w:val="20"/>
        <w:szCs w:val="24"/>
      </w:rPr>
    </w:lvl>
    <w:lvl w:ilvl="2" w:tplc="DD6E538E">
      <w:start w:val="4"/>
      <w:numFmt w:val="decimal"/>
      <w:lvlText w:val="%3."/>
      <w:lvlJc w:val="left"/>
      <w:pPr>
        <w:tabs>
          <w:tab w:val="num" w:pos="360"/>
        </w:tabs>
        <w:ind w:left="360" w:hanging="360"/>
      </w:pPr>
      <w:rPr>
        <w:rFonts w:hint="default"/>
        <w:b w:val="0"/>
        <w:i w:val="0"/>
        <w:sz w:val="20"/>
        <w:szCs w:val="22"/>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F594BB9"/>
    <w:multiLevelType w:val="hybridMultilevel"/>
    <w:tmpl w:val="8828EBEA"/>
    <w:lvl w:ilvl="0" w:tplc="C2C0D762">
      <w:start w:val="1"/>
      <w:numFmt w:val="decimal"/>
      <w:lvlText w:val="%1."/>
      <w:lvlJc w:val="left"/>
      <w:pPr>
        <w:ind w:left="720" w:hanging="360"/>
      </w:pPr>
      <w:rPr>
        <w:rFonts w:hint="default"/>
        <w:b w:val="0"/>
        <w:i w:val="0"/>
        <w:sz w:val="18"/>
      </w:rPr>
    </w:lvl>
    <w:lvl w:ilvl="1" w:tplc="07B62EDC">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9"/>
  </w:num>
  <w:num w:numId="3">
    <w:abstractNumId w:val="12"/>
  </w:num>
  <w:num w:numId="4">
    <w:abstractNumId w:val="44"/>
  </w:num>
  <w:num w:numId="5">
    <w:abstractNumId w:val="8"/>
  </w:num>
  <w:num w:numId="6">
    <w:abstractNumId w:val="36"/>
    <w:lvlOverride w:ilvl="0">
      <w:startOverride w:val="1"/>
    </w:lvlOverride>
  </w:num>
  <w:num w:numId="7">
    <w:abstractNumId w:val="14"/>
    <w:lvlOverride w:ilvl="0">
      <w:startOverride w:val="1"/>
    </w:lvlOverride>
  </w:num>
  <w:num w:numId="8">
    <w:abstractNumId w:val="33"/>
  </w:num>
  <w:num w:numId="9">
    <w:abstractNumId w:val="7"/>
  </w:num>
  <w:num w:numId="10">
    <w:abstractNumId w:val="23"/>
  </w:num>
  <w:num w:numId="11">
    <w:abstractNumId w:val="18"/>
  </w:num>
  <w:num w:numId="12">
    <w:abstractNumId w:val="24"/>
  </w:num>
  <w:num w:numId="13">
    <w:abstractNumId w:val="4"/>
  </w:num>
  <w:num w:numId="14">
    <w:abstractNumId w:val="41"/>
  </w:num>
  <w:num w:numId="15">
    <w:abstractNumId w:val="25"/>
  </w:num>
  <w:num w:numId="16">
    <w:abstractNumId w:val="39"/>
  </w:num>
  <w:num w:numId="17">
    <w:abstractNumId w:val="42"/>
  </w:num>
  <w:num w:numId="18">
    <w:abstractNumId w:val="22"/>
  </w:num>
  <w:num w:numId="19">
    <w:abstractNumId w:val="6"/>
  </w:num>
  <w:num w:numId="20">
    <w:abstractNumId w:val="5"/>
  </w:num>
  <w:num w:numId="21">
    <w:abstractNumId w:val="43"/>
  </w:num>
  <w:num w:numId="22">
    <w:abstractNumId w:val="20"/>
  </w:num>
  <w:num w:numId="23">
    <w:abstractNumId w:val="34"/>
  </w:num>
  <w:num w:numId="24">
    <w:abstractNumId w:val="1"/>
  </w:num>
  <w:num w:numId="25">
    <w:abstractNumId w:val="28"/>
  </w:num>
  <w:num w:numId="26">
    <w:abstractNumId w:val="37"/>
  </w:num>
  <w:num w:numId="27">
    <w:abstractNumId w:val="32"/>
  </w:num>
  <w:num w:numId="28">
    <w:abstractNumId w:val="29"/>
  </w:num>
  <w:num w:numId="29">
    <w:abstractNumId w:val="17"/>
  </w:num>
  <w:num w:numId="30">
    <w:abstractNumId w:val="3"/>
  </w:num>
  <w:num w:numId="31">
    <w:abstractNumId w:val="11"/>
  </w:num>
  <w:num w:numId="32">
    <w:abstractNumId w:val="26"/>
  </w:num>
  <w:num w:numId="33">
    <w:abstractNumId w:val="19"/>
  </w:num>
  <w:num w:numId="34">
    <w:abstractNumId w:val="40"/>
  </w:num>
  <w:num w:numId="35">
    <w:abstractNumId w:val="2"/>
  </w:num>
  <w:num w:numId="36">
    <w:abstractNumId w:val="16"/>
  </w:num>
  <w:num w:numId="37">
    <w:abstractNumId w:val="13"/>
  </w:num>
  <w:num w:numId="38">
    <w:abstractNumId w:val="38"/>
  </w:num>
  <w:num w:numId="39">
    <w:abstractNumId w:val="21"/>
  </w:num>
  <w:num w:numId="40">
    <w:abstractNumId w:val="31"/>
  </w:num>
  <w:num w:numId="41">
    <w:abstractNumId w:val="27"/>
  </w:num>
  <w:num w:numId="42">
    <w:abstractNumId w:val="35"/>
  </w:num>
  <w:num w:numId="43">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E27"/>
    <w:rsid w:val="00014C53"/>
    <w:rsid w:val="00020BEB"/>
    <w:rsid w:val="0003052B"/>
    <w:rsid w:val="00031DEC"/>
    <w:rsid w:val="00032076"/>
    <w:rsid w:val="00032F72"/>
    <w:rsid w:val="00047433"/>
    <w:rsid w:val="000552A2"/>
    <w:rsid w:val="000554E9"/>
    <w:rsid w:val="00072205"/>
    <w:rsid w:val="000732A3"/>
    <w:rsid w:val="00074E6E"/>
    <w:rsid w:val="0007672B"/>
    <w:rsid w:val="00077FF5"/>
    <w:rsid w:val="00093723"/>
    <w:rsid w:val="000A089E"/>
    <w:rsid w:val="000A33D2"/>
    <w:rsid w:val="000C03D2"/>
    <w:rsid w:val="000C0B1A"/>
    <w:rsid w:val="000C262A"/>
    <w:rsid w:val="000C58D0"/>
    <w:rsid w:val="000D1D73"/>
    <w:rsid w:val="000D2DA0"/>
    <w:rsid w:val="000E247A"/>
    <w:rsid w:val="000E553D"/>
    <w:rsid w:val="000F5079"/>
    <w:rsid w:val="000F5A31"/>
    <w:rsid w:val="00103AE4"/>
    <w:rsid w:val="00105440"/>
    <w:rsid w:val="00112A97"/>
    <w:rsid w:val="001264E9"/>
    <w:rsid w:val="00126769"/>
    <w:rsid w:val="0012743A"/>
    <w:rsid w:val="00131571"/>
    <w:rsid w:val="001413E2"/>
    <w:rsid w:val="00143FC2"/>
    <w:rsid w:val="00151E94"/>
    <w:rsid w:val="00157258"/>
    <w:rsid w:val="001601E7"/>
    <w:rsid w:val="00175C0A"/>
    <w:rsid w:val="001769E2"/>
    <w:rsid w:val="00181358"/>
    <w:rsid w:val="00184694"/>
    <w:rsid w:val="00185382"/>
    <w:rsid w:val="00193660"/>
    <w:rsid w:val="00194BDF"/>
    <w:rsid w:val="001958E1"/>
    <w:rsid w:val="00197D8D"/>
    <w:rsid w:val="001A0250"/>
    <w:rsid w:val="001A25F8"/>
    <w:rsid w:val="001A28CB"/>
    <w:rsid w:val="001B28E8"/>
    <w:rsid w:val="001B623D"/>
    <w:rsid w:val="001C4417"/>
    <w:rsid w:val="001C6113"/>
    <w:rsid w:val="001D7E86"/>
    <w:rsid w:val="001E32E1"/>
    <w:rsid w:val="001E43A3"/>
    <w:rsid w:val="001F0D6A"/>
    <w:rsid w:val="001F0DB6"/>
    <w:rsid w:val="00201E75"/>
    <w:rsid w:val="0020366D"/>
    <w:rsid w:val="002055F4"/>
    <w:rsid w:val="002061AC"/>
    <w:rsid w:val="002234FB"/>
    <w:rsid w:val="00231FAA"/>
    <w:rsid w:val="00232A62"/>
    <w:rsid w:val="00233D7C"/>
    <w:rsid w:val="00234683"/>
    <w:rsid w:val="00235AD9"/>
    <w:rsid w:val="00241CAE"/>
    <w:rsid w:val="002465C0"/>
    <w:rsid w:val="00260C93"/>
    <w:rsid w:val="00262C94"/>
    <w:rsid w:val="00264EDD"/>
    <w:rsid w:val="002679BB"/>
    <w:rsid w:val="0027308D"/>
    <w:rsid w:val="00276D39"/>
    <w:rsid w:val="0027794E"/>
    <w:rsid w:val="00280E27"/>
    <w:rsid w:val="00282804"/>
    <w:rsid w:val="00282D2C"/>
    <w:rsid w:val="00283A12"/>
    <w:rsid w:val="002A2C00"/>
    <w:rsid w:val="002C0288"/>
    <w:rsid w:val="002C0C73"/>
    <w:rsid w:val="002C323A"/>
    <w:rsid w:val="002D273E"/>
    <w:rsid w:val="002E05FF"/>
    <w:rsid w:val="002E330E"/>
    <w:rsid w:val="002F7555"/>
    <w:rsid w:val="00314DFF"/>
    <w:rsid w:val="003242CB"/>
    <w:rsid w:val="003332DC"/>
    <w:rsid w:val="003333B6"/>
    <w:rsid w:val="00343A12"/>
    <w:rsid w:val="003456B6"/>
    <w:rsid w:val="00370C97"/>
    <w:rsid w:val="003712B6"/>
    <w:rsid w:val="00372614"/>
    <w:rsid w:val="00372715"/>
    <w:rsid w:val="00375C81"/>
    <w:rsid w:val="00382958"/>
    <w:rsid w:val="0039284A"/>
    <w:rsid w:val="003A4F56"/>
    <w:rsid w:val="003B1E7F"/>
    <w:rsid w:val="003B22B4"/>
    <w:rsid w:val="003B4059"/>
    <w:rsid w:val="003B5690"/>
    <w:rsid w:val="003B65DB"/>
    <w:rsid w:val="003B6CD7"/>
    <w:rsid w:val="003B718F"/>
    <w:rsid w:val="003C3AD6"/>
    <w:rsid w:val="003C4A2C"/>
    <w:rsid w:val="003D072A"/>
    <w:rsid w:val="003D2121"/>
    <w:rsid w:val="003E075E"/>
    <w:rsid w:val="003E1618"/>
    <w:rsid w:val="003E2753"/>
    <w:rsid w:val="003E4F7D"/>
    <w:rsid w:val="003F2A52"/>
    <w:rsid w:val="004026E2"/>
    <w:rsid w:val="00404106"/>
    <w:rsid w:val="0041150E"/>
    <w:rsid w:val="00413B5B"/>
    <w:rsid w:val="00415756"/>
    <w:rsid w:val="0042478A"/>
    <w:rsid w:val="00424961"/>
    <w:rsid w:val="0042685E"/>
    <w:rsid w:val="00426CEC"/>
    <w:rsid w:val="0043217D"/>
    <w:rsid w:val="004419E1"/>
    <w:rsid w:val="00442474"/>
    <w:rsid w:val="00451724"/>
    <w:rsid w:val="0045247F"/>
    <w:rsid w:val="004528EB"/>
    <w:rsid w:val="00454945"/>
    <w:rsid w:val="00463C62"/>
    <w:rsid w:val="00471B64"/>
    <w:rsid w:val="00481220"/>
    <w:rsid w:val="00482AB1"/>
    <w:rsid w:val="004834EF"/>
    <w:rsid w:val="00490A59"/>
    <w:rsid w:val="00490AC6"/>
    <w:rsid w:val="00491F7B"/>
    <w:rsid w:val="004A5261"/>
    <w:rsid w:val="004A5E37"/>
    <w:rsid w:val="004A5FDC"/>
    <w:rsid w:val="004B0DC4"/>
    <w:rsid w:val="004C70AC"/>
    <w:rsid w:val="004C7B42"/>
    <w:rsid w:val="004D49DB"/>
    <w:rsid w:val="004E0FC3"/>
    <w:rsid w:val="004F6ABA"/>
    <w:rsid w:val="004F77FA"/>
    <w:rsid w:val="00512E41"/>
    <w:rsid w:val="00520F32"/>
    <w:rsid w:val="0053232B"/>
    <w:rsid w:val="00537FF7"/>
    <w:rsid w:val="00541708"/>
    <w:rsid w:val="00543ADF"/>
    <w:rsid w:val="0054535E"/>
    <w:rsid w:val="005551D1"/>
    <w:rsid w:val="00555859"/>
    <w:rsid w:val="00556435"/>
    <w:rsid w:val="005637AC"/>
    <w:rsid w:val="0056706C"/>
    <w:rsid w:val="005749F9"/>
    <w:rsid w:val="00583F28"/>
    <w:rsid w:val="00585647"/>
    <w:rsid w:val="00587A98"/>
    <w:rsid w:val="00591F89"/>
    <w:rsid w:val="00594495"/>
    <w:rsid w:val="00595454"/>
    <w:rsid w:val="005B24D0"/>
    <w:rsid w:val="005B521D"/>
    <w:rsid w:val="005C5070"/>
    <w:rsid w:val="005C50A8"/>
    <w:rsid w:val="005C7152"/>
    <w:rsid w:val="005D0612"/>
    <w:rsid w:val="005D0ED6"/>
    <w:rsid w:val="005E6BF4"/>
    <w:rsid w:val="005F02CD"/>
    <w:rsid w:val="005F24A9"/>
    <w:rsid w:val="005F3316"/>
    <w:rsid w:val="005F367D"/>
    <w:rsid w:val="005F58AC"/>
    <w:rsid w:val="00601DFB"/>
    <w:rsid w:val="006121CA"/>
    <w:rsid w:val="006123C4"/>
    <w:rsid w:val="006123DA"/>
    <w:rsid w:val="00614330"/>
    <w:rsid w:val="006174C0"/>
    <w:rsid w:val="006266CF"/>
    <w:rsid w:val="006311EA"/>
    <w:rsid w:val="00643CD0"/>
    <w:rsid w:val="00645BFD"/>
    <w:rsid w:val="00647D3D"/>
    <w:rsid w:val="00653EF5"/>
    <w:rsid w:val="00670A22"/>
    <w:rsid w:val="0067220E"/>
    <w:rsid w:val="00674C5B"/>
    <w:rsid w:val="00683F70"/>
    <w:rsid w:val="00684100"/>
    <w:rsid w:val="00695DB3"/>
    <w:rsid w:val="006A0C1E"/>
    <w:rsid w:val="006A13F4"/>
    <w:rsid w:val="006A16B5"/>
    <w:rsid w:val="006A74DD"/>
    <w:rsid w:val="006A7637"/>
    <w:rsid w:val="006B2456"/>
    <w:rsid w:val="006B6E4E"/>
    <w:rsid w:val="006C081D"/>
    <w:rsid w:val="006C08AF"/>
    <w:rsid w:val="006C214C"/>
    <w:rsid w:val="006C7FFB"/>
    <w:rsid w:val="006D515A"/>
    <w:rsid w:val="006E1493"/>
    <w:rsid w:val="006F4610"/>
    <w:rsid w:val="006F4C53"/>
    <w:rsid w:val="00701353"/>
    <w:rsid w:val="007139D2"/>
    <w:rsid w:val="00716442"/>
    <w:rsid w:val="00740DEE"/>
    <w:rsid w:val="00750F57"/>
    <w:rsid w:val="00765C98"/>
    <w:rsid w:val="00770AF7"/>
    <w:rsid w:val="0077582C"/>
    <w:rsid w:val="00777155"/>
    <w:rsid w:val="00781333"/>
    <w:rsid w:val="007821D5"/>
    <w:rsid w:val="00783235"/>
    <w:rsid w:val="007838AC"/>
    <w:rsid w:val="007918A1"/>
    <w:rsid w:val="007967B8"/>
    <w:rsid w:val="00796D10"/>
    <w:rsid w:val="00796F2C"/>
    <w:rsid w:val="007A5A51"/>
    <w:rsid w:val="007A61FF"/>
    <w:rsid w:val="007B094D"/>
    <w:rsid w:val="007B1D5F"/>
    <w:rsid w:val="007C19B6"/>
    <w:rsid w:val="007C6597"/>
    <w:rsid w:val="007C7CD6"/>
    <w:rsid w:val="007E4487"/>
    <w:rsid w:val="007E6BC7"/>
    <w:rsid w:val="007F0E95"/>
    <w:rsid w:val="007F63BA"/>
    <w:rsid w:val="0080000D"/>
    <w:rsid w:val="008052B3"/>
    <w:rsid w:val="00806BB4"/>
    <w:rsid w:val="00807D41"/>
    <w:rsid w:val="00811D7B"/>
    <w:rsid w:val="00811F4D"/>
    <w:rsid w:val="00815391"/>
    <w:rsid w:val="00822A60"/>
    <w:rsid w:val="00822FB8"/>
    <w:rsid w:val="008235A5"/>
    <w:rsid w:val="0083342E"/>
    <w:rsid w:val="00841F5C"/>
    <w:rsid w:val="00842B0D"/>
    <w:rsid w:val="008440C1"/>
    <w:rsid w:val="00844FBE"/>
    <w:rsid w:val="00845E47"/>
    <w:rsid w:val="008473CA"/>
    <w:rsid w:val="00857365"/>
    <w:rsid w:val="00860F2C"/>
    <w:rsid w:val="0086397B"/>
    <w:rsid w:val="00867639"/>
    <w:rsid w:val="00871402"/>
    <w:rsid w:val="00875175"/>
    <w:rsid w:val="008769F0"/>
    <w:rsid w:val="008808CF"/>
    <w:rsid w:val="0088120C"/>
    <w:rsid w:val="00881CFF"/>
    <w:rsid w:val="00890BAB"/>
    <w:rsid w:val="0089113A"/>
    <w:rsid w:val="00894D58"/>
    <w:rsid w:val="008A1974"/>
    <w:rsid w:val="008A4818"/>
    <w:rsid w:val="008B7CC8"/>
    <w:rsid w:val="008C0D45"/>
    <w:rsid w:val="008C101F"/>
    <w:rsid w:val="008C26D6"/>
    <w:rsid w:val="008C281E"/>
    <w:rsid w:val="008C47A0"/>
    <w:rsid w:val="008C4E5A"/>
    <w:rsid w:val="008C5C5A"/>
    <w:rsid w:val="008C66C5"/>
    <w:rsid w:val="008C7408"/>
    <w:rsid w:val="008D2844"/>
    <w:rsid w:val="008E2599"/>
    <w:rsid w:val="008E33FC"/>
    <w:rsid w:val="008F52AC"/>
    <w:rsid w:val="008F7560"/>
    <w:rsid w:val="0090022E"/>
    <w:rsid w:val="009119A9"/>
    <w:rsid w:val="009131E3"/>
    <w:rsid w:val="009151CD"/>
    <w:rsid w:val="00915BF8"/>
    <w:rsid w:val="00920FFB"/>
    <w:rsid w:val="009239FE"/>
    <w:rsid w:val="009273B0"/>
    <w:rsid w:val="00927BD1"/>
    <w:rsid w:val="009325FE"/>
    <w:rsid w:val="00932612"/>
    <w:rsid w:val="009329DA"/>
    <w:rsid w:val="00934D8D"/>
    <w:rsid w:val="009436C1"/>
    <w:rsid w:val="00951207"/>
    <w:rsid w:val="00952F36"/>
    <w:rsid w:val="00961462"/>
    <w:rsid w:val="00962F41"/>
    <w:rsid w:val="009637AA"/>
    <w:rsid w:val="00967C03"/>
    <w:rsid w:val="00971294"/>
    <w:rsid w:val="00972BF0"/>
    <w:rsid w:val="00973035"/>
    <w:rsid w:val="00974EBE"/>
    <w:rsid w:val="009817E5"/>
    <w:rsid w:val="0098220F"/>
    <w:rsid w:val="00983B85"/>
    <w:rsid w:val="00984D9B"/>
    <w:rsid w:val="00986F2E"/>
    <w:rsid w:val="009873ED"/>
    <w:rsid w:val="009901D4"/>
    <w:rsid w:val="009924B3"/>
    <w:rsid w:val="00992FBF"/>
    <w:rsid w:val="009931C3"/>
    <w:rsid w:val="009A3229"/>
    <w:rsid w:val="009A4D9E"/>
    <w:rsid w:val="009B013F"/>
    <w:rsid w:val="009B2F85"/>
    <w:rsid w:val="009B369E"/>
    <w:rsid w:val="009B3CE9"/>
    <w:rsid w:val="009B638A"/>
    <w:rsid w:val="009B7723"/>
    <w:rsid w:val="009C1415"/>
    <w:rsid w:val="009D0DD5"/>
    <w:rsid w:val="009D227F"/>
    <w:rsid w:val="009D2F2F"/>
    <w:rsid w:val="009D6203"/>
    <w:rsid w:val="009D73FB"/>
    <w:rsid w:val="009E09F7"/>
    <w:rsid w:val="009E3612"/>
    <w:rsid w:val="009F2518"/>
    <w:rsid w:val="009F5180"/>
    <w:rsid w:val="00A007C6"/>
    <w:rsid w:val="00A11458"/>
    <w:rsid w:val="00A15A9C"/>
    <w:rsid w:val="00A16C78"/>
    <w:rsid w:val="00A242EE"/>
    <w:rsid w:val="00A2506D"/>
    <w:rsid w:val="00A261E7"/>
    <w:rsid w:val="00A342FE"/>
    <w:rsid w:val="00A55D7E"/>
    <w:rsid w:val="00A673A1"/>
    <w:rsid w:val="00A74998"/>
    <w:rsid w:val="00A80C2B"/>
    <w:rsid w:val="00A82E36"/>
    <w:rsid w:val="00A84D83"/>
    <w:rsid w:val="00A97E21"/>
    <w:rsid w:val="00AA6514"/>
    <w:rsid w:val="00AB611B"/>
    <w:rsid w:val="00AB729C"/>
    <w:rsid w:val="00AE12BE"/>
    <w:rsid w:val="00AE50C1"/>
    <w:rsid w:val="00B05C38"/>
    <w:rsid w:val="00B1549E"/>
    <w:rsid w:val="00B21C32"/>
    <w:rsid w:val="00B32AF7"/>
    <w:rsid w:val="00B34335"/>
    <w:rsid w:val="00B36EBA"/>
    <w:rsid w:val="00B41063"/>
    <w:rsid w:val="00B41FCA"/>
    <w:rsid w:val="00B4411C"/>
    <w:rsid w:val="00B4471C"/>
    <w:rsid w:val="00B540B2"/>
    <w:rsid w:val="00B55C6B"/>
    <w:rsid w:val="00B572C2"/>
    <w:rsid w:val="00B67EC7"/>
    <w:rsid w:val="00B733F1"/>
    <w:rsid w:val="00B83DC1"/>
    <w:rsid w:val="00B92D42"/>
    <w:rsid w:val="00BA1133"/>
    <w:rsid w:val="00BB17A5"/>
    <w:rsid w:val="00BB1C8E"/>
    <w:rsid w:val="00BB2D1B"/>
    <w:rsid w:val="00BB50DC"/>
    <w:rsid w:val="00BB556F"/>
    <w:rsid w:val="00BB5ECE"/>
    <w:rsid w:val="00BB66D6"/>
    <w:rsid w:val="00BC4FA3"/>
    <w:rsid w:val="00BC5459"/>
    <w:rsid w:val="00BD238E"/>
    <w:rsid w:val="00BD3468"/>
    <w:rsid w:val="00BE0DCC"/>
    <w:rsid w:val="00BE0E5D"/>
    <w:rsid w:val="00BE4B76"/>
    <w:rsid w:val="00BE5D1C"/>
    <w:rsid w:val="00BF28CF"/>
    <w:rsid w:val="00BF41D8"/>
    <w:rsid w:val="00BF4FA2"/>
    <w:rsid w:val="00BF54CD"/>
    <w:rsid w:val="00C005D8"/>
    <w:rsid w:val="00C2013C"/>
    <w:rsid w:val="00C235F2"/>
    <w:rsid w:val="00C31EF3"/>
    <w:rsid w:val="00C627C9"/>
    <w:rsid w:val="00C671A5"/>
    <w:rsid w:val="00C762A3"/>
    <w:rsid w:val="00C83635"/>
    <w:rsid w:val="00C86EDC"/>
    <w:rsid w:val="00C93CCD"/>
    <w:rsid w:val="00C95FBF"/>
    <w:rsid w:val="00CA6D38"/>
    <w:rsid w:val="00CA70B8"/>
    <w:rsid w:val="00CA73EA"/>
    <w:rsid w:val="00CB27E5"/>
    <w:rsid w:val="00CB2DCB"/>
    <w:rsid w:val="00CB30DC"/>
    <w:rsid w:val="00CB5964"/>
    <w:rsid w:val="00CB68CD"/>
    <w:rsid w:val="00CC27F8"/>
    <w:rsid w:val="00CC4363"/>
    <w:rsid w:val="00CC72DD"/>
    <w:rsid w:val="00CE2893"/>
    <w:rsid w:val="00CE3DA9"/>
    <w:rsid w:val="00D027C7"/>
    <w:rsid w:val="00D04B50"/>
    <w:rsid w:val="00D0508A"/>
    <w:rsid w:val="00D058B0"/>
    <w:rsid w:val="00D06AAB"/>
    <w:rsid w:val="00D11459"/>
    <w:rsid w:val="00D2052E"/>
    <w:rsid w:val="00D22228"/>
    <w:rsid w:val="00D25567"/>
    <w:rsid w:val="00D270EA"/>
    <w:rsid w:val="00D370F3"/>
    <w:rsid w:val="00D426F4"/>
    <w:rsid w:val="00D7655A"/>
    <w:rsid w:val="00D85C55"/>
    <w:rsid w:val="00DA1FAB"/>
    <w:rsid w:val="00DA5323"/>
    <w:rsid w:val="00DA53DF"/>
    <w:rsid w:val="00DB18DF"/>
    <w:rsid w:val="00DB610E"/>
    <w:rsid w:val="00DC3518"/>
    <w:rsid w:val="00DD6F77"/>
    <w:rsid w:val="00DD708A"/>
    <w:rsid w:val="00DE38D5"/>
    <w:rsid w:val="00E01162"/>
    <w:rsid w:val="00E06A16"/>
    <w:rsid w:val="00E10237"/>
    <w:rsid w:val="00E152FA"/>
    <w:rsid w:val="00E2322A"/>
    <w:rsid w:val="00E32570"/>
    <w:rsid w:val="00E41784"/>
    <w:rsid w:val="00E6179C"/>
    <w:rsid w:val="00E61AE0"/>
    <w:rsid w:val="00E6465F"/>
    <w:rsid w:val="00E6547A"/>
    <w:rsid w:val="00E80C55"/>
    <w:rsid w:val="00E81CA1"/>
    <w:rsid w:val="00E86CF0"/>
    <w:rsid w:val="00E937BB"/>
    <w:rsid w:val="00EA1AC3"/>
    <w:rsid w:val="00EA5979"/>
    <w:rsid w:val="00EA6A10"/>
    <w:rsid w:val="00EB3CE2"/>
    <w:rsid w:val="00EB5C93"/>
    <w:rsid w:val="00EB6FAE"/>
    <w:rsid w:val="00EC1F35"/>
    <w:rsid w:val="00EC360E"/>
    <w:rsid w:val="00EC7A98"/>
    <w:rsid w:val="00ED4DDF"/>
    <w:rsid w:val="00EE5ED6"/>
    <w:rsid w:val="00EF0DE2"/>
    <w:rsid w:val="00EF1A38"/>
    <w:rsid w:val="00EF3923"/>
    <w:rsid w:val="00EF5B65"/>
    <w:rsid w:val="00F04E1B"/>
    <w:rsid w:val="00F12560"/>
    <w:rsid w:val="00F1316F"/>
    <w:rsid w:val="00F175D6"/>
    <w:rsid w:val="00F215AF"/>
    <w:rsid w:val="00F239C4"/>
    <w:rsid w:val="00F24FB5"/>
    <w:rsid w:val="00F313B6"/>
    <w:rsid w:val="00F41928"/>
    <w:rsid w:val="00F41D93"/>
    <w:rsid w:val="00F43552"/>
    <w:rsid w:val="00F556FE"/>
    <w:rsid w:val="00F70B48"/>
    <w:rsid w:val="00F72623"/>
    <w:rsid w:val="00F72B67"/>
    <w:rsid w:val="00F73B63"/>
    <w:rsid w:val="00F77074"/>
    <w:rsid w:val="00F80D0E"/>
    <w:rsid w:val="00F969C9"/>
    <w:rsid w:val="00FA02A0"/>
    <w:rsid w:val="00FA50B1"/>
    <w:rsid w:val="00FB212C"/>
    <w:rsid w:val="00FC1AA5"/>
    <w:rsid w:val="00FC594D"/>
    <w:rsid w:val="00FC66A8"/>
    <w:rsid w:val="00FD226E"/>
    <w:rsid w:val="00FD71C7"/>
    <w:rsid w:val="00FF7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7A2581C"/>
  <w15:chartTrackingRefBased/>
  <w15:docId w15:val="{3788E53D-8FC0-4125-BF41-CEDAA3BE6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0ED6"/>
    <w:rPr>
      <w:sz w:val="24"/>
      <w:szCs w:val="24"/>
    </w:rPr>
  </w:style>
  <w:style w:type="paragraph" w:styleId="Nagwek1">
    <w:name w:val="heading 1"/>
    <w:basedOn w:val="Normalny"/>
    <w:next w:val="Normalny"/>
    <w:link w:val="Nagwek1Znak"/>
    <w:qFormat/>
    <w:rsid w:val="009D227F"/>
    <w:pPr>
      <w:keepNext/>
      <w:jc w:val="both"/>
      <w:outlineLvl w:val="0"/>
    </w:pPr>
    <w:rPr>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Naglwek3">
    <w:name w:val="Naglówek 3"/>
    <w:basedOn w:val="Default"/>
    <w:next w:val="Default"/>
    <w:rPr>
      <w:rFonts w:cs="Times New Roman"/>
      <w:color w:val="auto"/>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Lista">
    <w:name w:val="List"/>
    <w:basedOn w:val="Normalny"/>
    <w:pPr>
      <w:ind w:left="283" w:hanging="283"/>
    </w:pPr>
    <w:rPr>
      <w:rFonts w:ascii="Arial" w:hAnsi="Arial"/>
      <w:szCs w:val="20"/>
    </w:rPr>
  </w:style>
  <w:style w:type="paragraph" w:styleId="Tekstprzypisudolnego">
    <w:name w:val="footnote text"/>
    <w:basedOn w:val="Normalny"/>
    <w:link w:val="TekstprzypisudolnegoZnak"/>
    <w:uiPriority w:val="99"/>
    <w:rPr>
      <w:sz w:val="20"/>
      <w:szCs w:val="20"/>
    </w:rPr>
  </w:style>
  <w:style w:type="character" w:customStyle="1" w:styleId="TekstprzypisudolnegoZnak">
    <w:name w:val="Tekst przypisu dolnego Znak"/>
    <w:basedOn w:val="Domylnaczcionkaakapitu"/>
    <w:link w:val="Tekstprzypisudolnego"/>
    <w:uiPriority w:val="99"/>
  </w:style>
  <w:style w:type="character" w:styleId="Odwoanieprzypisudolnego">
    <w:name w:val="footnote reference"/>
    <w:uiPriority w:val="99"/>
    <w:rPr>
      <w:rFonts w:ascii="Times New Roman" w:hAnsi="Times New Roman" w:cs="Times New Roman"/>
      <w:vertAlign w:val="superscript"/>
    </w:rPr>
  </w:style>
  <w:style w:type="paragraph" w:styleId="Akapitzlist">
    <w:name w:val="List Paragraph"/>
    <w:basedOn w:val="Normalny"/>
    <w:uiPriority w:val="34"/>
    <w:qFormat/>
    <w:pPr>
      <w:spacing w:after="200" w:line="276" w:lineRule="auto"/>
      <w:ind w:left="720"/>
    </w:pPr>
    <w:rPr>
      <w:rFonts w:ascii="Calibri" w:eastAsia="Calibri" w:hAnsi="Calibri" w:cs="Calibri"/>
      <w:sz w:val="22"/>
      <w:szCs w:val="22"/>
      <w:lang w:eastAsia="en-US"/>
    </w:rPr>
  </w:style>
  <w:style w:type="paragraph" w:styleId="Tekstdymka">
    <w:name w:val="Balloon Text"/>
    <w:basedOn w:val="Normalny"/>
    <w:link w:val="TekstdymkaZnak"/>
    <w:rPr>
      <w:rFonts w:ascii="Tahoma" w:hAnsi="Tahoma"/>
      <w:sz w:val="16"/>
      <w:szCs w:val="16"/>
      <w:lang w:val="x-none" w:eastAsia="x-none"/>
    </w:rPr>
  </w:style>
  <w:style w:type="character" w:customStyle="1" w:styleId="TekstdymkaZnak">
    <w:name w:val="Tekst dymka Znak"/>
    <w:link w:val="Tekstdymka"/>
    <w:rPr>
      <w:rFonts w:ascii="Tahoma" w:hAnsi="Tahoma" w:cs="Tahoma"/>
      <w:sz w:val="16"/>
      <w:szCs w:val="16"/>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style>
  <w:style w:type="paragraph" w:styleId="Tematkomentarza">
    <w:name w:val="annotation subject"/>
    <w:basedOn w:val="Tekstkomentarza"/>
    <w:next w:val="Tekstkomentarza"/>
    <w:link w:val="TematkomentarzaZnak"/>
    <w:rPr>
      <w:b/>
      <w:bCs/>
      <w:lang w:val="x-none" w:eastAsia="x-none"/>
    </w:rPr>
  </w:style>
  <w:style w:type="character" w:customStyle="1" w:styleId="TematkomentarzaZnak">
    <w:name w:val="Temat komentarza Znak"/>
    <w:link w:val="Tematkomentarza"/>
    <w:rPr>
      <w:b/>
      <w:bCs/>
    </w:rPr>
  </w:style>
  <w:style w:type="paragraph" w:styleId="Poprawka">
    <w:name w:val="Revision"/>
    <w:hidden/>
    <w:uiPriority w:val="99"/>
    <w:semiHidden/>
    <w:rPr>
      <w:sz w:val="24"/>
      <w:szCs w:val="24"/>
    </w:rPr>
  </w:style>
  <w:style w:type="character" w:customStyle="1" w:styleId="Nagwek1Znak">
    <w:name w:val="Nagłówek 1 Znak"/>
    <w:link w:val="Nagwek1"/>
    <w:rsid w:val="009D227F"/>
    <w:rPr>
      <w:b/>
      <w:sz w:val="24"/>
    </w:rPr>
  </w:style>
  <w:style w:type="paragraph" w:styleId="Tytu">
    <w:name w:val="Title"/>
    <w:basedOn w:val="Normalny"/>
    <w:link w:val="TytuZnak"/>
    <w:qFormat/>
    <w:rsid w:val="009D227F"/>
    <w:pPr>
      <w:jc w:val="center"/>
    </w:pPr>
    <w:rPr>
      <w:szCs w:val="20"/>
      <w:lang w:val="x-none" w:eastAsia="x-none"/>
    </w:rPr>
  </w:style>
  <w:style w:type="character" w:customStyle="1" w:styleId="TytuZnak">
    <w:name w:val="Tytuł Znak"/>
    <w:link w:val="Tytu"/>
    <w:rsid w:val="009D227F"/>
    <w:rPr>
      <w:sz w:val="24"/>
    </w:rPr>
  </w:style>
  <w:style w:type="paragraph" w:styleId="Tekstpodstawowywcity2">
    <w:name w:val="Body Text Indent 2"/>
    <w:basedOn w:val="Normalny"/>
    <w:link w:val="Tekstpodstawowywcity2Znak"/>
    <w:rsid w:val="009D227F"/>
    <w:pPr>
      <w:ind w:left="284" w:hanging="284"/>
      <w:jc w:val="both"/>
    </w:pPr>
    <w:rPr>
      <w:sz w:val="20"/>
      <w:szCs w:val="20"/>
    </w:rPr>
  </w:style>
  <w:style w:type="character" w:customStyle="1" w:styleId="Tekstpodstawowywcity2Znak">
    <w:name w:val="Tekst podstawowy wcięty 2 Znak"/>
    <w:basedOn w:val="Domylnaczcionkaakapitu"/>
    <w:link w:val="Tekstpodstawowywcity2"/>
    <w:rsid w:val="009D2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41966">
      <w:bodyDiv w:val="1"/>
      <w:marLeft w:val="0"/>
      <w:marRight w:val="0"/>
      <w:marTop w:val="0"/>
      <w:marBottom w:val="0"/>
      <w:divBdr>
        <w:top w:val="none" w:sz="0" w:space="0" w:color="auto"/>
        <w:left w:val="none" w:sz="0" w:space="0" w:color="auto"/>
        <w:bottom w:val="none" w:sz="0" w:space="0" w:color="auto"/>
        <w:right w:val="none" w:sz="0" w:space="0" w:color="auto"/>
      </w:divBdr>
    </w:div>
    <w:div w:id="222176468">
      <w:bodyDiv w:val="1"/>
      <w:marLeft w:val="0"/>
      <w:marRight w:val="0"/>
      <w:marTop w:val="0"/>
      <w:marBottom w:val="0"/>
      <w:divBdr>
        <w:top w:val="none" w:sz="0" w:space="0" w:color="auto"/>
        <w:left w:val="none" w:sz="0" w:space="0" w:color="auto"/>
        <w:bottom w:val="none" w:sz="0" w:space="0" w:color="auto"/>
        <w:right w:val="none" w:sz="0" w:space="0" w:color="auto"/>
      </w:divBdr>
    </w:div>
    <w:div w:id="462894262">
      <w:bodyDiv w:val="1"/>
      <w:marLeft w:val="0"/>
      <w:marRight w:val="0"/>
      <w:marTop w:val="0"/>
      <w:marBottom w:val="0"/>
      <w:divBdr>
        <w:top w:val="none" w:sz="0" w:space="0" w:color="auto"/>
        <w:left w:val="none" w:sz="0" w:space="0" w:color="auto"/>
        <w:bottom w:val="none" w:sz="0" w:space="0" w:color="auto"/>
        <w:right w:val="none" w:sz="0" w:space="0" w:color="auto"/>
      </w:divBdr>
    </w:div>
    <w:div w:id="1214006884">
      <w:bodyDiv w:val="1"/>
      <w:marLeft w:val="0"/>
      <w:marRight w:val="0"/>
      <w:marTop w:val="0"/>
      <w:marBottom w:val="0"/>
      <w:divBdr>
        <w:top w:val="none" w:sz="0" w:space="0" w:color="auto"/>
        <w:left w:val="none" w:sz="0" w:space="0" w:color="auto"/>
        <w:bottom w:val="none" w:sz="0" w:space="0" w:color="auto"/>
        <w:right w:val="none" w:sz="0" w:space="0" w:color="auto"/>
      </w:divBdr>
    </w:div>
    <w:div w:id="1403138547">
      <w:bodyDiv w:val="1"/>
      <w:marLeft w:val="0"/>
      <w:marRight w:val="0"/>
      <w:marTop w:val="0"/>
      <w:marBottom w:val="0"/>
      <w:divBdr>
        <w:top w:val="none" w:sz="0" w:space="0" w:color="auto"/>
        <w:left w:val="none" w:sz="0" w:space="0" w:color="auto"/>
        <w:bottom w:val="none" w:sz="0" w:space="0" w:color="auto"/>
        <w:right w:val="none" w:sz="0" w:space="0" w:color="auto"/>
      </w:divBdr>
    </w:div>
    <w:div w:id="1545020501">
      <w:bodyDiv w:val="1"/>
      <w:marLeft w:val="0"/>
      <w:marRight w:val="0"/>
      <w:marTop w:val="0"/>
      <w:marBottom w:val="0"/>
      <w:divBdr>
        <w:top w:val="none" w:sz="0" w:space="0" w:color="auto"/>
        <w:left w:val="none" w:sz="0" w:space="0" w:color="auto"/>
        <w:bottom w:val="none" w:sz="0" w:space="0" w:color="auto"/>
        <w:right w:val="none" w:sz="0" w:space="0" w:color="auto"/>
      </w:divBdr>
    </w:div>
    <w:div w:id="1594896708">
      <w:bodyDiv w:val="1"/>
      <w:marLeft w:val="0"/>
      <w:marRight w:val="0"/>
      <w:marTop w:val="0"/>
      <w:marBottom w:val="0"/>
      <w:divBdr>
        <w:top w:val="none" w:sz="0" w:space="0" w:color="auto"/>
        <w:left w:val="none" w:sz="0" w:space="0" w:color="auto"/>
        <w:bottom w:val="none" w:sz="0" w:space="0" w:color="auto"/>
        <w:right w:val="none" w:sz="0" w:space="0" w:color="auto"/>
      </w:divBdr>
    </w:div>
    <w:div w:id="1675255259">
      <w:bodyDiv w:val="1"/>
      <w:marLeft w:val="0"/>
      <w:marRight w:val="0"/>
      <w:marTop w:val="0"/>
      <w:marBottom w:val="0"/>
      <w:divBdr>
        <w:top w:val="none" w:sz="0" w:space="0" w:color="auto"/>
        <w:left w:val="none" w:sz="0" w:space="0" w:color="auto"/>
        <w:bottom w:val="none" w:sz="0" w:space="0" w:color="auto"/>
        <w:right w:val="none" w:sz="0" w:space="0" w:color="auto"/>
      </w:divBdr>
    </w:div>
    <w:div w:id="1764834725">
      <w:bodyDiv w:val="1"/>
      <w:marLeft w:val="0"/>
      <w:marRight w:val="0"/>
      <w:marTop w:val="0"/>
      <w:marBottom w:val="0"/>
      <w:divBdr>
        <w:top w:val="none" w:sz="0" w:space="0" w:color="auto"/>
        <w:left w:val="none" w:sz="0" w:space="0" w:color="auto"/>
        <w:bottom w:val="none" w:sz="0" w:space="0" w:color="auto"/>
        <w:right w:val="none" w:sz="0" w:space="0" w:color="auto"/>
      </w:divBdr>
    </w:div>
    <w:div w:id="2001959251">
      <w:bodyDiv w:val="1"/>
      <w:marLeft w:val="0"/>
      <w:marRight w:val="0"/>
      <w:marTop w:val="0"/>
      <w:marBottom w:val="0"/>
      <w:divBdr>
        <w:top w:val="none" w:sz="0" w:space="0" w:color="auto"/>
        <w:left w:val="none" w:sz="0" w:space="0" w:color="auto"/>
        <w:bottom w:val="none" w:sz="0" w:space="0" w:color="auto"/>
        <w:right w:val="none" w:sz="0" w:space="0" w:color="auto"/>
      </w:divBdr>
    </w:div>
    <w:div w:id="2012639968">
      <w:bodyDiv w:val="1"/>
      <w:marLeft w:val="0"/>
      <w:marRight w:val="0"/>
      <w:marTop w:val="0"/>
      <w:marBottom w:val="0"/>
      <w:divBdr>
        <w:top w:val="none" w:sz="0" w:space="0" w:color="auto"/>
        <w:left w:val="none" w:sz="0" w:space="0" w:color="auto"/>
        <w:bottom w:val="none" w:sz="0" w:space="0" w:color="auto"/>
        <w:right w:val="none" w:sz="0" w:space="0" w:color="auto"/>
      </w:divBdr>
    </w:div>
    <w:div w:id="2043479208">
      <w:bodyDiv w:val="1"/>
      <w:marLeft w:val="0"/>
      <w:marRight w:val="0"/>
      <w:marTop w:val="0"/>
      <w:marBottom w:val="0"/>
      <w:divBdr>
        <w:top w:val="none" w:sz="0" w:space="0" w:color="auto"/>
        <w:left w:val="none" w:sz="0" w:space="0" w:color="auto"/>
        <w:bottom w:val="none" w:sz="0" w:space="0" w:color="auto"/>
        <w:right w:val="none" w:sz="0" w:space="0" w:color="auto"/>
      </w:divBdr>
    </w:div>
    <w:div w:id="2058696295">
      <w:bodyDiv w:val="1"/>
      <w:marLeft w:val="0"/>
      <w:marRight w:val="0"/>
      <w:marTop w:val="0"/>
      <w:marBottom w:val="0"/>
      <w:divBdr>
        <w:top w:val="none" w:sz="0" w:space="0" w:color="auto"/>
        <w:left w:val="none" w:sz="0" w:space="0" w:color="auto"/>
        <w:bottom w:val="none" w:sz="0" w:space="0" w:color="auto"/>
        <w:right w:val="none" w:sz="0" w:space="0" w:color="auto"/>
      </w:divBdr>
    </w:div>
    <w:div w:id="20963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F41B-E6FC-4400-80B9-7A516A83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8864</Words>
  <Characters>53184</Characters>
  <Application>Microsoft Office Word</Application>
  <DocSecurity>0</DocSecurity>
  <Lines>443</Lines>
  <Paragraphs>123</Paragraphs>
  <ScaleCrop>false</ScaleCrop>
  <HeadingPairs>
    <vt:vector size="4" baseType="variant">
      <vt:variant>
        <vt:lpstr>Tytuł</vt:lpstr>
      </vt:variant>
      <vt:variant>
        <vt:i4>1</vt:i4>
      </vt:variant>
      <vt:variant>
        <vt:lpstr>Nagłówki</vt:lpstr>
      </vt:variant>
      <vt:variant>
        <vt:i4>12</vt:i4>
      </vt:variant>
    </vt:vector>
  </HeadingPairs>
  <TitlesOfParts>
    <vt:vector size="13" baseType="lpstr">
      <vt:lpstr>Załącznik Nr 6</vt:lpstr>
      <vt:lpstr/>
      <vt:lpstr>______________________________________________________</vt:lpstr>
      <vt:lpstr/>
      <vt:lpstr/>
      <vt:lpstr/>
      <vt:lpstr/>
      <vt:lpstr/>
      <vt:lpstr>Załącznik nr 1 do umowy nr 271.1.R…./2022</vt:lpstr>
      <vt:lpstr/>
      <vt:lpstr/>
      <vt:lpstr>5. Ogólne warunki gwarancji jakości:</vt:lpstr>
      <vt:lpstr/>
    </vt:vector>
  </TitlesOfParts>
  <Company>Nadleśnictwo Lipka</Company>
  <LinksUpToDate>false</LinksUpToDate>
  <CharactersWithSpaces>61925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dc:title>
  <dc:subject/>
  <dc:creator>Piotr Wandas</dc:creator>
  <cp:keywords/>
  <cp:lastModifiedBy>1205 N.Dobrzejewice Szymon Kowalski2</cp:lastModifiedBy>
  <cp:revision>6</cp:revision>
  <cp:lastPrinted>2022-06-23T06:26:00Z</cp:lastPrinted>
  <dcterms:created xsi:type="dcterms:W3CDTF">2022-06-24T10:54:00Z</dcterms:created>
  <dcterms:modified xsi:type="dcterms:W3CDTF">2023-07-28T08:41:00Z</dcterms:modified>
</cp:coreProperties>
</file>