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368F" w14:textId="77777777" w:rsidR="009B315A" w:rsidRDefault="009B315A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0E10FBD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0F24C696" w:rsidR="003D4418" w:rsidRPr="003D4418" w:rsidRDefault="007D0222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 w:rsidR="00A73ED5">
        <w:rPr>
          <w:rFonts w:ascii="Arial" w:hAnsi="Arial" w:cs="Arial"/>
          <w:sz w:val="20"/>
          <w:szCs w:val="20"/>
        </w:rPr>
        <w:t xml:space="preserve"> </w:t>
      </w:r>
      <w:r w:rsidR="00CC0A6D">
        <w:rPr>
          <w:rFonts w:ascii="Arial" w:hAnsi="Arial" w:cs="Arial"/>
          <w:sz w:val="20"/>
          <w:szCs w:val="20"/>
        </w:rPr>
        <w:t>Poli</w:t>
      </w:r>
      <w:r w:rsidR="00CC0A6D" w:rsidRPr="003D4418">
        <w:rPr>
          <w:rFonts w:ascii="Arial" w:hAnsi="Arial" w:cs="Arial"/>
          <w:sz w:val="20"/>
          <w:szCs w:val="20"/>
        </w:rPr>
        <w:t>technik</w:t>
      </w:r>
      <w:r w:rsidR="00CC0A6D">
        <w:rPr>
          <w:rFonts w:ascii="Arial" w:hAnsi="Arial" w:cs="Arial"/>
          <w:sz w:val="20"/>
          <w:szCs w:val="20"/>
        </w:rPr>
        <w:t>ę</w:t>
      </w:r>
      <w:r w:rsidR="00CC0A6D" w:rsidRPr="003D4418">
        <w:rPr>
          <w:rFonts w:ascii="Arial" w:hAnsi="Arial" w:cs="Arial"/>
          <w:sz w:val="20"/>
          <w:szCs w:val="20"/>
        </w:rPr>
        <w:t xml:space="preserve"> Warszaws</w:t>
      </w:r>
      <w:r w:rsidR="00CC0A6D"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0" w:name="_Hlk99368168"/>
      <w:r w:rsidR="00C92974" w:rsidRPr="00043876">
        <w:rPr>
          <w:rFonts w:ascii="Arial" w:hAnsi="Arial" w:cs="Arial"/>
          <w:sz w:val="20"/>
          <w:szCs w:val="20"/>
        </w:rPr>
        <w:t>Dostawa laser</w:t>
      </w:r>
      <w:r w:rsidR="0007431D">
        <w:rPr>
          <w:rFonts w:ascii="Arial" w:hAnsi="Arial" w:cs="Arial"/>
          <w:sz w:val="20"/>
          <w:szCs w:val="20"/>
        </w:rPr>
        <w:t>ów</w:t>
      </w:r>
      <w:r w:rsidR="00C92974" w:rsidRPr="003D4418">
        <w:rPr>
          <w:rFonts w:ascii="Arial" w:hAnsi="Arial" w:cs="Arial"/>
          <w:sz w:val="20"/>
          <w:szCs w:val="20"/>
        </w:rPr>
        <w:t xml:space="preserve">, </w:t>
      </w:r>
      <w:r w:rsidR="003D4418"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="00C92974" w:rsidRPr="003D4418">
        <w:rPr>
          <w:rFonts w:ascii="Arial" w:hAnsi="Arial" w:cs="Arial"/>
          <w:sz w:val="20"/>
          <w:szCs w:val="20"/>
        </w:rPr>
        <w:t>elementów mechanicznych</w:t>
      </w:r>
      <w:r w:rsidR="00F15ED8">
        <w:rPr>
          <w:rFonts w:ascii="Arial" w:hAnsi="Arial" w:cs="Arial"/>
          <w:sz w:val="20"/>
          <w:szCs w:val="20"/>
        </w:rPr>
        <w:t xml:space="preserve"> oraz</w:t>
      </w:r>
      <w:r w:rsidR="003D4418" w:rsidRPr="001B585C">
        <w:rPr>
          <w:rFonts w:ascii="Arial" w:hAnsi="Arial" w:cs="Arial"/>
          <w:sz w:val="20"/>
          <w:szCs w:val="20"/>
        </w:rPr>
        <w:t xml:space="preserve"> </w:t>
      </w:r>
      <w:r w:rsidR="00A73ED5">
        <w:rPr>
          <w:rFonts w:ascii="Arial" w:hAnsi="Arial" w:cs="Arial"/>
          <w:sz w:val="20"/>
          <w:szCs w:val="20"/>
        </w:rPr>
        <w:t xml:space="preserve">specjalistycznych </w:t>
      </w:r>
      <w:r w:rsidR="003D4418" w:rsidRPr="001B585C">
        <w:rPr>
          <w:rFonts w:ascii="Arial" w:hAnsi="Arial" w:cs="Arial"/>
          <w:sz w:val="20"/>
          <w:szCs w:val="20"/>
        </w:rPr>
        <w:t>kamer</w:t>
      </w:r>
      <w:r w:rsidR="00A73ED5">
        <w:rPr>
          <w:rFonts w:ascii="Arial" w:hAnsi="Arial" w:cs="Arial"/>
          <w:sz w:val="20"/>
          <w:szCs w:val="20"/>
        </w:rPr>
        <w:t xml:space="preserve"> z oprzyrządowaniem</w:t>
      </w:r>
      <w:r w:rsidR="00F15ED8">
        <w:rPr>
          <w:rFonts w:ascii="Arial" w:hAnsi="Arial" w:cs="Arial"/>
          <w:sz w:val="20"/>
          <w:szCs w:val="20"/>
        </w:rPr>
        <w:t>,</w:t>
      </w:r>
      <w:r w:rsidR="00A73ED5">
        <w:rPr>
          <w:rFonts w:ascii="Arial" w:hAnsi="Arial" w:cs="Arial"/>
          <w:sz w:val="20"/>
          <w:szCs w:val="20"/>
        </w:rPr>
        <w:t xml:space="preserve"> w podziale </w:t>
      </w:r>
      <w:r w:rsidR="0091373C" w:rsidRPr="003D4418">
        <w:rPr>
          <w:rFonts w:ascii="Arial" w:hAnsi="Arial" w:cs="Arial"/>
          <w:sz w:val="20"/>
          <w:szCs w:val="20"/>
        </w:rPr>
        <w:t>na części</w:t>
      </w:r>
      <w:bookmarkEnd w:id="0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3526598D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B585C">
        <w:rPr>
          <w:rFonts w:ascii="Arial" w:hAnsi="Arial" w:cs="Arial"/>
          <w:b/>
          <w:bCs/>
          <w:sz w:val="20"/>
          <w:szCs w:val="20"/>
        </w:rPr>
        <w:t xml:space="preserve">Część 1 – </w:t>
      </w:r>
      <w:bookmarkStart w:id="1" w:name="_Hlk98251995"/>
      <w:r w:rsidRPr="001B585C">
        <w:rPr>
          <w:rFonts w:ascii="Arial" w:hAnsi="Arial" w:cs="Arial"/>
          <w:b/>
          <w:bCs/>
          <w:sz w:val="20"/>
          <w:szCs w:val="20"/>
        </w:rPr>
        <w:t>Dostawa lasera światła białego supercontinuum</w:t>
      </w:r>
      <w:r w:rsidR="003D4418" w:rsidRPr="001B58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585C">
        <w:rPr>
          <w:rFonts w:ascii="Arial" w:hAnsi="Arial" w:cs="Arial"/>
          <w:b/>
          <w:bCs/>
          <w:sz w:val="20"/>
          <w:szCs w:val="20"/>
        </w:rPr>
        <w:t>– 1 sztuka</w:t>
      </w:r>
      <w:bookmarkEnd w:id="1"/>
      <w:r w:rsidRPr="001B585C">
        <w:rPr>
          <w:rFonts w:ascii="Arial" w:hAnsi="Arial" w:cs="Arial"/>
          <w:b/>
          <w:bCs/>
          <w:sz w:val="20"/>
          <w:szCs w:val="20"/>
        </w:rPr>
        <w:t>,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29E3A7BE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lastRenderedPageBreak/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 w podziale na części</w:t>
      </w:r>
      <w:r w:rsidR="00065A62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3C574D7C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1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826FEA" w:rsidRPr="0017030B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1B585C" w:rsidRPr="0017030B">
        <w:rPr>
          <w:rFonts w:ascii="Arial" w:hAnsi="Arial" w:cs="Arial"/>
          <w:b/>
          <w:bCs/>
          <w:sz w:val="20"/>
          <w:szCs w:val="20"/>
        </w:rPr>
        <w:t>Dostawa lasera światła białego supercontinuum – 1 sztuka</w:t>
      </w:r>
      <w:r w:rsidR="001B585C" w:rsidRPr="001B585C" w:rsidDel="001B585C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oferuję dostawę spełniającą wymagania zawarte w Załączniku nr 2.1 do SWZ </w:t>
      </w:r>
      <w:r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</w:t>
      </w:r>
      <w:r w:rsid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w technicznych,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09D165F8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C92974">
        <w:rPr>
          <w:rFonts w:ascii="Arial" w:hAnsi="Arial" w:cs="Arial"/>
          <w:b/>
          <w:bCs/>
          <w:sz w:val="20"/>
          <w:szCs w:val="20"/>
        </w:rPr>
        <w:t>……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56EF6">
        <w:rPr>
          <w:rFonts w:ascii="Symbol" w:hAnsi="Symbol" w:cs="Arial"/>
          <w:sz w:val="18"/>
          <w:szCs w:val="18"/>
        </w:rPr>
      </w:r>
      <w:r w:rsidR="00D56EF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50F9EC2C" w:rsidR="00B00E47" w:rsidRDefault="00B00E47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D56EF6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</w:t>
      </w:r>
      <w:r w:rsidR="00283E6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.2022 roku. </w:t>
      </w:r>
    </w:p>
    <w:p w14:paraId="5BC129AA" w14:textId="20B83355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>(co najmniej 2</w:t>
      </w:r>
      <w:r w:rsidR="0017030B">
        <w:rPr>
          <w:rFonts w:ascii="Arial" w:hAnsi="Arial" w:cs="Arial"/>
          <w:sz w:val="20"/>
          <w:szCs w:val="20"/>
        </w:rPr>
        <w:t>4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</w:p>
    <w:bookmarkEnd w:id="2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3E0EDB5E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777777" w:rsidR="001B585C" w:rsidRPr="0023127E" w:rsidRDefault="001B585C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83601" w14:textId="328EAE59" w:rsidR="001B585C" w:rsidRDefault="001B585C" w:rsidP="001B585C">
    <w:pPr>
      <w:pStyle w:val="Nagwek"/>
      <w:ind w:hanging="709"/>
      <w:rPr>
        <w:rFonts w:ascii="Arial" w:hAnsi="Arial" w:cs="Arial"/>
        <w:i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A4E66D" wp14:editId="10EBA843">
          <wp:simplePos x="0" y="0"/>
          <wp:positionH relativeFrom="column">
            <wp:posOffset>5076215</wp:posOffset>
          </wp:positionH>
          <wp:positionV relativeFrom="paragraph">
            <wp:posOffset>3073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5471AE" wp14:editId="71F88D9C">
          <wp:extent cx="2948026" cy="252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413" cy="27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CA8EA" w14:textId="1160ED3E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46B91012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44AA4E24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1247009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9140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786807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251916">
    <w:abstractNumId w:val="0"/>
  </w:num>
  <w:num w:numId="4" w16cid:durableId="1415589249">
    <w:abstractNumId w:val="2"/>
  </w:num>
  <w:num w:numId="5" w16cid:durableId="432165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583961">
    <w:abstractNumId w:val="4"/>
  </w:num>
  <w:num w:numId="7" w16cid:durableId="145439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5A62"/>
    <w:rsid w:val="0007431D"/>
    <w:rsid w:val="000A338D"/>
    <w:rsid w:val="000D0430"/>
    <w:rsid w:val="000D60C8"/>
    <w:rsid w:val="00111D4F"/>
    <w:rsid w:val="00143E32"/>
    <w:rsid w:val="00151B88"/>
    <w:rsid w:val="001629B3"/>
    <w:rsid w:val="00162F76"/>
    <w:rsid w:val="0017030B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437AA"/>
    <w:rsid w:val="00253F76"/>
    <w:rsid w:val="00256A8D"/>
    <w:rsid w:val="0026796E"/>
    <w:rsid w:val="00281DD1"/>
    <w:rsid w:val="00283E62"/>
    <w:rsid w:val="002A5A0C"/>
    <w:rsid w:val="002A7B30"/>
    <w:rsid w:val="002C0C30"/>
    <w:rsid w:val="002D3739"/>
    <w:rsid w:val="002E14C2"/>
    <w:rsid w:val="00320776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64E1E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8E1D81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0A6D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56EF6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9</cp:revision>
  <cp:lastPrinted>2022-04-19T14:15:00Z</cp:lastPrinted>
  <dcterms:created xsi:type="dcterms:W3CDTF">2022-03-15T14:58:00Z</dcterms:created>
  <dcterms:modified xsi:type="dcterms:W3CDTF">2022-04-21T12:35:00Z</dcterms:modified>
</cp:coreProperties>
</file>