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08D01" w14:textId="70F9E79A" w:rsidR="00435D74" w:rsidRPr="000A5F08" w:rsidRDefault="00435D74" w:rsidP="00AD152B">
      <w:pPr>
        <w:spacing w:before="120" w:after="120"/>
        <w:jc w:val="both"/>
        <w:rPr>
          <w:rFonts w:ascii="Times New Roman" w:hAnsi="Times New Roman"/>
          <w:sz w:val="20"/>
          <w:szCs w:val="20"/>
        </w:rPr>
      </w:pPr>
      <w:r w:rsidRPr="000A5F08">
        <w:rPr>
          <w:rFonts w:ascii="Times New Roman" w:hAnsi="Times New Roman"/>
          <w:sz w:val="20"/>
          <w:szCs w:val="20"/>
        </w:rPr>
        <w:t xml:space="preserve">Załącznik nr </w:t>
      </w:r>
      <w:r w:rsidR="00214163" w:rsidRPr="000A5F08">
        <w:rPr>
          <w:rFonts w:ascii="Times New Roman" w:hAnsi="Times New Roman"/>
          <w:sz w:val="20"/>
          <w:szCs w:val="20"/>
        </w:rPr>
        <w:t>5</w:t>
      </w:r>
      <w:r w:rsidRPr="000A5F08">
        <w:rPr>
          <w:rFonts w:ascii="Times New Roman" w:hAnsi="Times New Roman"/>
          <w:sz w:val="20"/>
          <w:szCs w:val="20"/>
        </w:rPr>
        <w:t xml:space="preserve"> SWZ</w:t>
      </w:r>
    </w:p>
    <w:p w14:paraId="17CFB5A8" w14:textId="13B89ED6" w:rsidR="00832DFB" w:rsidRPr="000A5F08" w:rsidRDefault="00B3599C" w:rsidP="00AD152B">
      <w:pPr>
        <w:spacing w:after="0"/>
        <w:jc w:val="center"/>
        <w:rPr>
          <w:rFonts w:ascii="Times New Roman" w:hAnsi="Times New Roman"/>
          <w:b/>
          <w:sz w:val="20"/>
          <w:szCs w:val="20"/>
        </w:rPr>
      </w:pPr>
      <w:r w:rsidRPr="000A5F08">
        <w:rPr>
          <w:rFonts w:ascii="Times New Roman" w:hAnsi="Times New Roman"/>
          <w:b/>
          <w:sz w:val="20"/>
          <w:szCs w:val="20"/>
        </w:rPr>
        <w:t>PROJEKTOWAN</w:t>
      </w:r>
      <w:r w:rsidR="0060468F" w:rsidRPr="000A5F08">
        <w:rPr>
          <w:rFonts w:ascii="Times New Roman" w:hAnsi="Times New Roman"/>
          <w:b/>
          <w:sz w:val="20"/>
          <w:szCs w:val="20"/>
        </w:rPr>
        <w:t>I</w:t>
      </w:r>
      <w:r w:rsidRPr="000A5F08">
        <w:rPr>
          <w:rFonts w:ascii="Times New Roman" w:hAnsi="Times New Roman"/>
          <w:b/>
          <w:sz w:val="20"/>
          <w:szCs w:val="20"/>
        </w:rPr>
        <w:t>E POSTANOWIENIA</w:t>
      </w:r>
    </w:p>
    <w:p w14:paraId="1B4A8404" w14:textId="7299FC17" w:rsidR="00572726" w:rsidRPr="000A5F08" w:rsidRDefault="00832DFB" w:rsidP="00AD152B">
      <w:pPr>
        <w:spacing w:after="0"/>
        <w:jc w:val="center"/>
        <w:rPr>
          <w:rFonts w:ascii="Times New Roman" w:hAnsi="Times New Roman"/>
          <w:b/>
          <w:sz w:val="20"/>
          <w:szCs w:val="20"/>
        </w:rPr>
      </w:pPr>
      <w:r w:rsidRPr="000A5F08">
        <w:rPr>
          <w:rFonts w:ascii="Times New Roman" w:hAnsi="Times New Roman"/>
          <w:b/>
          <w:sz w:val="20"/>
          <w:szCs w:val="20"/>
        </w:rPr>
        <w:t>U</w:t>
      </w:r>
      <w:r w:rsidR="00EF64C6" w:rsidRPr="000A5F08">
        <w:rPr>
          <w:rFonts w:ascii="Times New Roman" w:hAnsi="Times New Roman"/>
          <w:b/>
          <w:sz w:val="20"/>
          <w:szCs w:val="20"/>
        </w:rPr>
        <w:t xml:space="preserve">MOWY NR </w:t>
      </w:r>
      <w:r w:rsidR="004B58BE">
        <w:rPr>
          <w:rFonts w:ascii="Times New Roman" w:hAnsi="Times New Roman"/>
          <w:b/>
          <w:sz w:val="20"/>
          <w:szCs w:val="20"/>
        </w:rPr>
        <w:t>12</w:t>
      </w:r>
      <w:r w:rsidR="00997D1C" w:rsidRPr="000A5F08">
        <w:rPr>
          <w:rFonts w:ascii="Times New Roman" w:hAnsi="Times New Roman"/>
          <w:b/>
          <w:sz w:val="20"/>
          <w:szCs w:val="20"/>
        </w:rPr>
        <w:t>/TP/202</w:t>
      </w:r>
      <w:r w:rsidR="004B58BE">
        <w:rPr>
          <w:rFonts w:ascii="Times New Roman" w:hAnsi="Times New Roman"/>
          <w:b/>
          <w:sz w:val="20"/>
          <w:szCs w:val="20"/>
        </w:rPr>
        <w:t>4</w:t>
      </w:r>
    </w:p>
    <w:p w14:paraId="781A58FF" w14:textId="17E154E7" w:rsidR="0003652A" w:rsidRPr="000A5F08" w:rsidRDefault="0003652A" w:rsidP="00AD152B">
      <w:pPr>
        <w:pStyle w:val="Tekstpodstawowy"/>
        <w:spacing w:before="120" w:after="120" w:line="276" w:lineRule="auto"/>
        <w:rPr>
          <w:rFonts w:ascii="Times New Roman" w:hAnsi="Times New Roman" w:cs="Times New Roman"/>
          <w:sz w:val="20"/>
          <w:szCs w:val="20"/>
        </w:rPr>
      </w:pPr>
      <w:bookmarkStart w:id="0" w:name="_Hlk86409085"/>
      <w:r w:rsidRPr="000A5F08">
        <w:rPr>
          <w:rFonts w:ascii="Times New Roman" w:hAnsi="Times New Roman" w:cs="Times New Roman"/>
          <w:sz w:val="20"/>
          <w:szCs w:val="20"/>
        </w:rPr>
        <w:t xml:space="preserve">Zawarta w dniu </w:t>
      </w:r>
      <w:r w:rsidR="004B58BE" w:rsidRPr="004B58BE">
        <w:rPr>
          <w:rFonts w:ascii="Times New Roman" w:hAnsi="Times New Roman"/>
          <w:bCs/>
          <w:sz w:val="20"/>
          <w:szCs w:val="20"/>
          <w:highlight w:val="yellow"/>
        </w:rPr>
        <w:t>(…)</w:t>
      </w:r>
      <w:r w:rsidRPr="000A5F08">
        <w:rPr>
          <w:rFonts w:ascii="Times New Roman" w:hAnsi="Times New Roman" w:cs="Times New Roman"/>
          <w:sz w:val="20"/>
          <w:szCs w:val="20"/>
        </w:rPr>
        <w:t xml:space="preserve"> roku w Kielcach pomiędzy:</w:t>
      </w:r>
    </w:p>
    <w:p w14:paraId="4FB20C7C" w14:textId="6E2F80D4" w:rsidR="000A1983" w:rsidRPr="000A5F08" w:rsidRDefault="000A1983" w:rsidP="00AD152B">
      <w:pPr>
        <w:pStyle w:val="Tekstpodstawowy"/>
        <w:spacing w:before="120" w:after="120" w:line="276" w:lineRule="auto"/>
        <w:rPr>
          <w:rFonts w:ascii="Times New Roman" w:hAnsi="Times New Roman" w:cs="Times New Roman"/>
          <w:sz w:val="20"/>
          <w:szCs w:val="20"/>
        </w:rPr>
      </w:pPr>
      <w:r w:rsidRPr="000A5F08">
        <w:rPr>
          <w:rFonts w:ascii="Times New Roman" w:hAnsi="Times New Roman" w:cs="Times New Roman"/>
          <w:b/>
          <w:sz w:val="20"/>
          <w:szCs w:val="20"/>
        </w:rPr>
        <w:t xml:space="preserve">Samodzielnym Publicznym Zakładem Opieki Zdrowotnej Ministerstwa Spraw Wewnętrznych </w:t>
      </w:r>
      <w:r w:rsidRPr="000A5F08">
        <w:rPr>
          <w:rFonts w:ascii="Times New Roman" w:hAnsi="Times New Roman" w:cs="Times New Roman"/>
          <w:b/>
          <w:sz w:val="20"/>
          <w:szCs w:val="20"/>
        </w:rPr>
        <w:br/>
        <w:t xml:space="preserve">i Administracji w Kielcach im. św. Jana Pawła II </w:t>
      </w:r>
      <w:r w:rsidRPr="000A5F08">
        <w:rPr>
          <w:rFonts w:ascii="Times New Roman" w:hAnsi="Times New Roman" w:cs="Times New Roman"/>
          <w:sz w:val="20"/>
          <w:szCs w:val="20"/>
        </w:rPr>
        <w:t xml:space="preserve">z siedzibą w Kielcach (25-375) przy ul. Wojska Polskiego 51, </w:t>
      </w:r>
      <w:r w:rsidR="006963D3" w:rsidRPr="000A5F08">
        <w:rPr>
          <w:rFonts w:ascii="Times New Roman" w:hAnsi="Times New Roman" w:cs="Times New Roman"/>
          <w:sz w:val="20"/>
          <w:szCs w:val="20"/>
        </w:rPr>
        <w:t xml:space="preserve">wpisanym do rejestru stowarzyszeń, innych organizacji społecznych i zawodowych, fundacji oraz samodzielnych publicznych zakładów opieki zdrowotnej Krajowego Rejestru Sądowego </w:t>
      </w:r>
      <w:r w:rsidR="006963D3" w:rsidRPr="000A5F08">
        <w:rPr>
          <w:rFonts w:ascii="Times New Roman" w:eastAsia="Calibri" w:hAnsi="Times New Roman" w:cs="Times New Roman"/>
          <w:sz w:val="20"/>
          <w:szCs w:val="20"/>
        </w:rPr>
        <w:t>prowadzonego przez Sąd</w:t>
      </w:r>
      <w:r w:rsidR="006963D3" w:rsidRPr="000A5F08">
        <w:rPr>
          <w:rFonts w:ascii="Times New Roman" w:hAnsi="Times New Roman" w:cs="Times New Roman"/>
          <w:sz w:val="20"/>
          <w:szCs w:val="20"/>
        </w:rPr>
        <w:t xml:space="preserve"> Rejonowy </w:t>
      </w:r>
      <w:r w:rsidR="00EB658C" w:rsidRPr="000A5F08">
        <w:rPr>
          <w:rFonts w:ascii="Times New Roman" w:eastAsia="Calibri" w:hAnsi="Times New Roman" w:cs="Times New Roman"/>
          <w:sz w:val="20"/>
          <w:szCs w:val="20"/>
        </w:rPr>
        <w:t>w Kielcach X Wydział</w:t>
      </w:r>
      <w:r w:rsidR="006963D3" w:rsidRPr="000A5F08">
        <w:rPr>
          <w:rFonts w:ascii="Times New Roman" w:eastAsia="Calibri" w:hAnsi="Times New Roman" w:cs="Times New Roman"/>
          <w:sz w:val="20"/>
          <w:szCs w:val="20"/>
        </w:rPr>
        <w:t xml:space="preserve"> Gospodarczy </w:t>
      </w:r>
      <w:r w:rsidR="006963D3" w:rsidRPr="000A5F08">
        <w:rPr>
          <w:rFonts w:ascii="Times New Roman" w:hAnsi="Times New Roman" w:cs="Times New Roman"/>
          <w:sz w:val="20"/>
          <w:szCs w:val="20"/>
        </w:rPr>
        <w:t xml:space="preserve">Krajowego Rejestru Sądowego pod numerem </w:t>
      </w:r>
      <w:r w:rsidR="00EB658C" w:rsidRPr="000A5F08">
        <w:rPr>
          <w:rFonts w:ascii="Times New Roman" w:hAnsi="Times New Roman" w:cs="Times New Roman"/>
          <w:sz w:val="20"/>
          <w:szCs w:val="20"/>
        </w:rPr>
        <w:t>KRS:</w:t>
      </w:r>
      <w:r w:rsidRPr="000A5F08">
        <w:rPr>
          <w:rFonts w:ascii="Times New Roman" w:hAnsi="Times New Roman" w:cs="Times New Roman"/>
          <w:sz w:val="20"/>
          <w:szCs w:val="20"/>
        </w:rPr>
        <w:t>0000001584,</w:t>
      </w:r>
      <w:r w:rsidR="00EB658C" w:rsidRPr="000A5F08">
        <w:rPr>
          <w:rFonts w:ascii="Times New Roman" w:hAnsi="Times New Roman" w:cs="Times New Roman"/>
          <w:sz w:val="20"/>
          <w:szCs w:val="20"/>
        </w:rPr>
        <w:t xml:space="preserve"> </w:t>
      </w:r>
      <w:r w:rsidR="006963D3" w:rsidRPr="000A5F08">
        <w:rPr>
          <w:rFonts w:ascii="Times New Roman" w:hAnsi="Times New Roman" w:cs="Times New Roman"/>
          <w:sz w:val="20"/>
          <w:szCs w:val="20"/>
        </w:rPr>
        <w:t>z numerem:</w:t>
      </w:r>
      <w:r w:rsidRPr="000A5F08">
        <w:rPr>
          <w:rFonts w:ascii="Times New Roman" w:hAnsi="Times New Roman" w:cs="Times New Roman"/>
          <w:sz w:val="20"/>
          <w:szCs w:val="20"/>
        </w:rPr>
        <w:t xml:space="preserve"> NIP: 657-18-13-314, Regon: 290391139, reprezentowanym przez: </w:t>
      </w:r>
    </w:p>
    <w:p w14:paraId="7C95D3CD" w14:textId="3788A4A9" w:rsidR="000A1983" w:rsidRPr="000A5F08" w:rsidRDefault="000A1983" w:rsidP="00AD152B">
      <w:pPr>
        <w:pStyle w:val="Standard"/>
        <w:spacing w:before="120" w:after="120" w:line="276" w:lineRule="auto"/>
        <w:jc w:val="both"/>
        <w:rPr>
          <w:rFonts w:cs="Times New Roman"/>
          <w:sz w:val="20"/>
          <w:szCs w:val="20"/>
        </w:rPr>
      </w:pPr>
      <w:r w:rsidRPr="000A5F08">
        <w:rPr>
          <w:rFonts w:cs="Times New Roman"/>
          <w:b/>
          <w:bCs/>
          <w:sz w:val="20"/>
          <w:szCs w:val="20"/>
        </w:rPr>
        <w:t xml:space="preserve">Dyrektor – </w:t>
      </w:r>
      <w:bookmarkStart w:id="1" w:name="_Hlk167892583"/>
      <w:r w:rsidR="004B58BE" w:rsidRPr="000A5F08">
        <w:rPr>
          <w:b/>
          <w:sz w:val="20"/>
          <w:szCs w:val="20"/>
          <w:highlight w:val="yellow"/>
        </w:rPr>
        <w:t>(…)</w:t>
      </w:r>
      <w:bookmarkEnd w:id="1"/>
      <w:r w:rsidR="006963D3" w:rsidRPr="000A5F08">
        <w:rPr>
          <w:rFonts w:cs="Times New Roman"/>
          <w:b/>
          <w:bCs/>
          <w:sz w:val="20"/>
          <w:szCs w:val="20"/>
        </w:rPr>
        <w:t xml:space="preserve">, </w:t>
      </w:r>
      <w:r w:rsidR="006963D3" w:rsidRPr="000A5F08">
        <w:rPr>
          <w:rFonts w:cs="Times New Roman"/>
          <w:sz w:val="20"/>
          <w:szCs w:val="20"/>
        </w:rPr>
        <w:t xml:space="preserve">zwanym w treści umowy </w:t>
      </w:r>
      <w:r w:rsidR="006963D3" w:rsidRPr="000A5F08">
        <w:rPr>
          <w:rFonts w:cs="Times New Roman"/>
          <w:b/>
          <w:i/>
          <w:sz w:val="20"/>
          <w:szCs w:val="20"/>
        </w:rPr>
        <w:t>„Zamawiającym”,</w:t>
      </w:r>
    </w:p>
    <w:bookmarkEnd w:id="0"/>
    <w:p w14:paraId="27A5972F" w14:textId="77777777" w:rsidR="006D47D8" w:rsidRPr="000A5F08" w:rsidRDefault="006D47D8" w:rsidP="00AD152B">
      <w:pPr>
        <w:autoSpaceDE w:val="0"/>
        <w:spacing w:before="120" w:after="120"/>
        <w:jc w:val="both"/>
        <w:rPr>
          <w:rFonts w:ascii="Times New Roman" w:hAnsi="Times New Roman"/>
          <w:sz w:val="20"/>
          <w:szCs w:val="20"/>
        </w:rPr>
      </w:pPr>
      <w:r w:rsidRPr="000A5F08">
        <w:rPr>
          <w:rFonts w:ascii="Times New Roman" w:hAnsi="Times New Roman"/>
          <w:sz w:val="20"/>
          <w:szCs w:val="20"/>
        </w:rPr>
        <w:t>a</w:t>
      </w:r>
    </w:p>
    <w:p w14:paraId="16A5A4F1" w14:textId="68CD475C" w:rsidR="006D47D8" w:rsidRPr="000A5F08" w:rsidRDefault="004B58BE" w:rsidP="00AD152B">
      <w:pPr>
        <w:autoSpaceDE w:val="0"/>
        <w:spacing w:before="120" w:after="120"/>
        <w:jc w:val="both"/>
        <w:rPr>
          <w:rFonts w:ascii="Times New Roman" w:hAnsi="Times New Roman"/>
          <w:sz w:val="20"/>
          <w:szCs w:val="20"/>
        </w:rPr>
      </w:pPr>
      <w:r w:rsidRPr="000A5F08">
        <w:rPr>
          <w:rFonts w:ascii="Times New Roman" w:hAnsi="Times New Roman"/>
          <w:b/>
          <w:sz w:val="20"/>
          <w:szCs w:val="20"/>
          <w:highlight w:val="yellow"/>
        </w:rPr>
        <w:t>(…)</w:t>
      </w:r>
      <w:r w:rsidR="006D47D8" w:rsidRPr="000A5F08">
        <w:rPr>
          <w:rFonts w:ascii="Times New Roman" w:hAnsi="Times New Roman"/>
          <w:b/>
          <w:sz w:val="20"/>
          <w:szCs w:val="20"/>
        </w:rPr>
        <w:t xml:space="preserve"> </w:t>
      </w:r>
      <w:r w:rsidR="006D47D8" w:rsidRPr="000A5F08">
        <w:rPr>
          <w:rFonts w:ascii="Times New Roman" w:hAnsi="Times New Roman"/>
          <w:sz w:val="20"/>
          <w:szCs w:val="20"/>
        </w:rPr>
        <w:t xml:space="preserve">z siedzibą </w:t>
      </w:r>
      <w:bookmarkStart w:id="2" w:name="_Hlk65149375"/>
      <w:r w:rsidR="006D47D8" w:rsidRPr="000A5F08">
        <w:rPr>
          <w:rFonts w:ascii="Times New Roman" w:hAnsi="Times New Roman"/>
          <w:sz w:val="20"/>
          <w:szCs w:val="20"/>
        </w:rPr>
        <w:t xml:space="preserve">w </w:t>
      </w:r>
      <w:bookmarkEnd w:id="2"/>
      <w:r w:rsidRPr="004B58BE">
        <w:rPr>
          <w:rFonts w:ascii="Times New Roman" w:hAnsi="Times New Roman"/>
          <w:bCs/>
          <w:sz w:val="20"/>
          <w:szCs w:val="20"/>
          <w:highlight w:val="yellow"/>
        </w:rPr>
        <w:t>(…)</w:t>
      </w:r>
      <w:r w:rsidR="006D47D8" w:rsidRPr="000A5F08">
        <w:rPr>
          <w:rFonts w:ascii="Times New Roman" w:hAnsi="Times New Roman"/>
          <w:sz w:val="20"/>
          <w:szCs w:val="20"/>
        </w:rPr>
        <w:t xml:space="preserve">, NIP: </w:t>
      </w:r>
      <w:r w:rsidRPr="004B58BE">
        <w:rPr>
          <w:rFonts w:ascii="Times New Roman" w:hAnsi="Times New Roman"/>
          <w:bCs/>
          <w:sz w:val="20"/>
          <w:szCs w:val="20"/>
          <w:highlight w:val="yellow"/>
        </w:rPr>
        <w:t>(…)</w:t>
      </w:r>
      <w:r w:rsidR="006D47D8" w:rsidRPr="000A5F08">
        <w:rPr>
          <w:rFonts w:ascii="Times New Roman" w:hAnsi="Times New Roman"/>
          <w:sz w:val="20"/>
          <w:szCs w:val="20"/>
        </w:rPr>
        <w:t xml:space="preserve">, REGON: </w:t>
      </w:r>
      <w:r w:rsidRPr="004B58BE">
        <w:rPr>
          <w:rFonts w:ascii="Times New Roman" w:hAnsi="Times New Roman"/>
          <w:bCs/>
          <w:sz w:val="20"/>
          <w:szCs w:val="20"/>
          <w:highlight w:val="yellow"/>
        </w:rPr>
        <w:t>(…)</w:t>
      </w:r>
      <w:r w:rsidR="006D47D8" w:rsidRPr="000A5F08">
        <w:rPr>
          <w:rFonts w:ascii="Times New Roman" w:hAnsi="Times New Roman"/>
          <w:sz w:val="20"/>
          <w:szCs w:val="20"/>
        </w:rPr>
        <w:t xml:space="preserve"> reprezentowanym przez:</w:t>
      </w:r>
    </w:p>
    <w:p w14:paraId="2B3914F7" w14:textId="3AC3ED06" w:rsidR="006D47D8" w:rsidRPr="000A5F08" w:rsidRDefault="004B58BE" w:rsidP="00AD152B">
      <w:pPr>
        <w:autoSpaceDE w:val="0"/>
        <w:spacing w:before="120" w:after="120"/>
        <w:jc w:val="both"/>
        <w:rPr>
          <w:rFonts w:ascii="Times New Roman" w:hAnsi="Times New Roman"/>
          <w:b/>
          <w:sz w:val="20"/>
          <w:szCs w:val="20"/>
        </w:rPr>
      </w:pPr>
      <w:r w:rsidRPr="004B58BE">
        <w:rPr>
          <w:rFonts w:ascii="Times New Roman" w:hAnsi="Times New Roman"/>
          <w:bCs/>
          <w:sz w:val="20"/>
          <w:szCs w:val="20"/>
          <w:highlight w:val="yellow"/>
        </w:rPr>
        <w:t>(…)</w:t>
      </w:r>
      <w:r w:rsidR="006963D3" w:rsidRPr="000A5F08">
        <w:rPr>
          <w:rFonts w:ascii="Times New Roman" w:hAnsi="Times New Roman"/>
          <w:b/>
          <w:sz w:val="20"/>
          <w:szCs w:val="20"/>
        </w:rPr>
        <w:t>,</w:t>
      </w:r>
      <w:r w:rsidR="006963D3" w:rsidRPr="000A5F08">
        <w:rPr>
          <w:rFonts w:ascii="Times New Roman" w:hAnsi="Times New Roman"/>
          <w:sz w:val="20"/>
          <w:szCs w:val="20"/>
        </w:rPr>
        <w:t xml:space="preserve"> zwanym w treści umowy </w:t>
      </w:r>
      <w:r w:rsidR="006963D3" w:rsidRPr="000A5F08">
        <w:rPr>
          <w:rFonts w:ascii="Times New Roman" w:hAnsi="Times New Roman"/>
          <w:b/>
          <w:i/>
          <w:sz w:val="20"/>
          <w:szCs w:val="20"/>
        </w:rPr>
        <w:t>„Wykonawcą”</w:t>
      </w:r>
    </w:p>
    <w:p w14:paraId="4743110F" w14:textId="48FD4A5A" w:rsidR="008A68AA" w:rsidRPr="000A5F08" w:rsidRDefault="00E81294" w:rsidP="00AD152B">
      <w:pPr>
        <w:autoSpaceDE w:val="0"/>
        <w:spacing w:before="120" w:after="120"/>
        <w:jc w:val="both"/>
        <w:rPr>
          <w:rFonts w:ascii="Times New Roman" w:hAnsi="Times New Roman"/>
          <w:sz w:val="20"/>
          <w:szCs w:val="20"/>
        </w:rPr>
      </w:pPr>
      <w:r w:rsidRPr="000A5F08">
        <w:rPr>
          <w:rFonts w:ascii="Times New Roman" w:hAnsi="Times New Roman"/>
          <w:sz w:val="20"/>
          <w:szCs w:val="20"/>
        </w:rPr>
        <w:t xml:space="preserve">Strony zgodnie oświadczają, że umowa została zawarta </w:t>
      </w:r>
      <w:r w:rsidR="008A68AA" w:rsidRPr="000A5F08">
        <w:rPr>
          <w:rFonts w:ascii="Times New Roman" w:hAnsi="Times New Roman"/>
          <w:sz w:val="20"/>
          <w:szCs w:val="20"/>
        </w:rPr>
        <w:t xml:space="preserve">w wyniku wyboru oferty Wykonawcy w ramach postępowania o udzielenie zamówienia publicznego prowadzonego </w:t>
      </w:r>
      <w:r w:rsidR="00741732" w:rsidRPr="000A5F08">
        <w:rPr>
          <w:rFonts w:ascii="Times New Roman" w:hAnsi="Times New Roman"/>
          <w:sz w:val="20"/>
          <w:szCs w:val="20"/>
        </w:rPr>
        <w:t>w trybie podstawowym poniżej 140</w:t>
      </w:r>
      <w:r w:rsidR="008A68AA" w:rsidRPr="000A5F08">
        <w:rPr>
          <w:rFonts w:ascii="Times New Roman" w:hAnsi="Times New Roman"/>
          <w:sz w:val="20"/>
          <w:szCs w:val="20"/>
        </w:rPr>
        <w:t xml:space="preserve"> 000 euro, </w:t>
      </w:r>
      <w:r w:rsidRPr="000A5F08">
        <w:rPr>
          <w:rFonts w:ascii="Times New Roman" w:hAnsi="Times New Roman"/>
          <w:sz w:val="20"/>
          <w:szCs w:val="20"/>
        </w:rPr>
        <w:t xml:space="preserve">na </w:t>
      </w:r>
      <w:r w:rsidR="008A68AA" w:rsidRPr="000A5F08">
        <w:rPr>
          <w:rFonts w:ascii="Times New Roman" w:hAnsi="Times New Roman"/>
          <w:sz w:val="20"/>
          <w:szCs w:val="20"/>
        </w:rPr>
        <w:t xml:space="preserve">podstawie </w:t>
      </w:r>
      <w:r w:rsidR="006148A0" w:rsidRPr="000A5F08">
        <w:rPr>
          <w:rFonts w:ascii="Times New Roman" w:hAnsi="Times New Roman"/>
          <w:sz w:val="20"/>
          <w:szCs w:val="20"/>
        </w:rPr>
        <w:t xml:space="preserve">art. 275 pkt 1 </w:t>
      </w:r>
      <w:r w:rsidR="008A68AA" w:rsidRPr="000A5F08">
        <w:rPr>
          <w:rFonts w:ascii="Times New Roman" w:hAnsi="Times New Roman"/>
          <w:sz w:val="20"/>
          <w:szCs w:val="20"/>
        </w:rPr>
        <w:t>ustawy</w:t>
      </w:r>
      <w:r w:rsidR="006D47D8" w:rsidRPr="000A5F08">
        <w:rPr>
          <w:rFonts w:ascii="Times New Roman" w:hAnsi="Times New Roman"/>
          <w:sz w:val="20"/>
          <w:szCs w:val="20"/>
        </w:rPr>
        <w:t xml:space="preserve"> z dnia 11</w:t>
      </w:r>
      <w:r w:rsidRPr="000A5F08">
        <w:rPr>
          <w:rFonts w:ascii="Times New Roman" w:hAnsi="Times New Roman"/>
          <w:sz w:val="20"/>
          <w:szCs w:val="20"/>
        </w:rPr>
        <w:t xml:space="preserve"> </w:t>
      </w:r>
      <w:r w:rsidR="006D47D8" w:rsidRPr="000A5F08">
        <w:rPr>
          <w:rFonts w:ascii="Times New Roman" w:hAnsi="Times New Roman"/>
          <w:sz w:val="20"/>
          <w:szCs w:val="20"/>
        </w:rPr>
        <w:t xml:space="preserve">września 2019 r. </w:t>
      </w:r>
      <w:r w:rsidRPr="000A5F08">
        <w:rPr>
          <w:rFonts w:ascii="Times New Roman" w:hAnsi="Times New Roman"/>
          <w:sz w:val="20"/>
          <w:szCs w:val="20"/>
        </w:rPr>
        <w:t>P</w:t>
      </w:r>
      <w:r w:rsidR="006D47D8" w:rsidRPr="000A5F08">
        <w:rPr>
          <w:rFonts w:ascii="Times New Roman" w:hAnsi="Times New Roman"/>
          <w:sz w:val="20"/>
          <w:szCs w:val="20"/>
        </w:rPr>
        <w:t>rawo zamówień publicznych (</w:t>
      </w:r>
      <w:r w:rsidR="004B58BE" w:rsidRPr="004B58BE">
        <w:rPr>
          <w:rFonts w:ascii="Times New Roman" w:hAnsi="Times New Roman"/>
          <w:sz w:val="20"/>
          <w:szCs w:val="20"/>
        </w:rPr>
        <w:t xml:space="preserve">Dz.U. 2023 poz.1605 z </w:t>
      </w:r>
      <w:proofErr w:type="spellStart"/>
      <w:r w:rsidR="004B58BE" w:rsidRPr="004B58BE">
        <w:rPr>
          <w:rFonts w:ascii="Times New Roman" w:hAnsi="Times New Roman"/>
          <w:sz w:val="20"/>
          <w:szCs w:val="20"/>
        </w:rPr>
        <w:t>późn</w:t>
      </w:r>
      <w:proofErr w:type="spellEnd"/>
      <w:r w:rsidR="004B58BE" w:rsidRPr="004B58BE">
        <w:rPr>
          <w:rFonts w:ascii="Times New Roman" w:hAnsi="Times New Roman"/>
          <w:sz w:val="20"/>
          <w:szCs w:val="20"/>
        </w:rPr>
        <w:t>. zm</w:t>
      </w:r>
      <w:r w:rsidR="004B58BE">
        <w:rPr>
          <w:rFonts w:ascii="Times New Roman" w:hAnsi="Times New Roman"/>
          <w:sz w:val="20"/>
          <w:szCs w:val="20"/>
        </w:rPr>
        <w:t>.</w:t>
      </w:r>
      <w:r w:rsidR="00435D74" w:rsidRPr="000A5F08">
        <w:rPr>
          <w:rFonts w:ascii="Times New Roman" w:hAnsi="Times New Roman"/>
          <w:sz w:val="20"/>
          <w:szCs w:val="20"/>
        </w:rPr>
        <w:t xml:space="preserve">), </w:t>
      </w:r>
      <w:r w:rsidR="00435D74" w:rsidRPr="000A5F08">
        <w:rPr>
          <w:rFonts w:ascii="Times New Roman" w:hAnsi="Times New Roman"/>
          <w:b/>
          <w:sz w:val="20"/>
          <w:szCs w:val="20"/>
        </w:rPr>
        <w:t xml:space="preserve">znak postępowania </w:t>
      </w:r>
      <w:r w:rsidR="004B58BE">
        <w:rPr>
          <w:rFonts w:ascii="Times New Roman" w:hAnsi="Times New Roman"/>
          <w:b/>
          <w:sz w:val="20"/>
          <w:szCs w:val="20"/>
        </w:rPr>
        <w:t>12/</w:t>
      </w:r>
      <w:r w:rsidR="00997D1C" w:rsidRPr="000A5F08">
        <w:rPr>
          <w:rFonts w:ascii="Times New Roman" w:hAnsi="Times New Roman"/>
          <w:b/>
          <w:sz w:val="20"/>
          <w:szCs w:val="20"/>
        </w:rPr>
        <w:t>TP/202</w:t>
      </w:r>
      <w:r w:rsidR="004B58BE">
        <w:rPr>
          <w:rFonts w:ascii="Times New Roman" w:hAnsi="Times New Roman"/>
          <w:b/>
          <w:sz w:val="20"/>
          <w:szCs w:val="20"/>
        </w:rPr>
        <w:t>4</w:t>
      </w:r>
      <w:r w:rsidR="00435D74" w:rsidRPr="000A5F08">
        <w:rPr>
          <w:rFonts w:ascii="Times New Roman" w:hAnsi="Times New Roman"/>
          <w:sz w:val="20"/>
          <w:szCs w:val="20"/>
        </w:rPr>
        <w:t>,</w:t>
      </w:r>
    </w:p>
    <w:p w14:paraId="76B1E843" w14:textId="54BD97E6" w:rsidR="00CE494B" w:rsidRPr="000A5F08" w:rsidRDefault="00E81294" w:rsidP="00AD152B">
      <w:pPr>
        <w:autoSpaceDE w:val="0"/>
        <w:spacing w:before="120" w:after="120"/>
        <w:jc w:val="both"/>
        <w:rPr>
          <w:rFonts w:ascii="Times New Roman" w:hAnsi="Times New Roman"/>
          <w:sz w:val="20"/>
          <w:szCs w:val="20"/>
        </w:rPr>
      </w:pPr>
      <w:r w:rsidRPr="000A5F08">
        <w:rPr>
          <w:rFonts w:ascii="Times New Roman" w:hAnsi="Times New Roman"/>
          <w:sz w:val="20"/>
          <w:szCs w:val="20"/>
        </w:rPr>
        <w:t xml:space="preserve">Strony zawarły </w:t>
      </w:r>
      <w:r w:rsidR="008A68AA" w:rsidRPr="000A5F08">
        <w:rPr>
          <w:rFonts w:ascii="Times New Roman" w:hAnsi="Times New Roman"/>
          <w:sz w:val="20"/>
          <w:szCs w:val="20"/>
        </w:rPr>
        <w:t>u</w:t>
      </w:r>
      <w:r w:rsidRPr="000A5F08">
        <w:rPr>
          <w:rFonts w:ascii="Times New Roman" w:hAnsi="Times New Roman"/>
          <w:sz w:val="20"/>
          <w:szCs w:val="20"/>
        </w:rPr>
        <w:t>mowę następującej treści:</w:t>
      </w:r>
    </w:p>
    <w:p w14:paraId="272105DE" w14:textId="384F8B20" w:rsidR="00572726" w:rsidRPr="000A5F08" w:rsidRDefault="00572726" w:rsidP="00AD152B">
      <w:pPr>
        <w:pStyle w:val="Nagwek1"/>
        <w:spacing w:before="120" w:after="120"/>
        <w:jc w:val="center"/>
        <w:rPr>
          <w:rFonts w:cs="Times New Roman"/>
          <w:sz w:val="20"/>
          <w:szCs w:val="20"/>
        </w:rPr>
      </w:pPr>
      <w:r w:rsidRPr="000A5F08">
        <w:rPr>
          <w:rFonts w:cs="Times New Roman"/>
          <w:sz w:val="20"/>
          <w:szCs w:val="20"/>
        </w:rPr>
        <w:t>§ 1</w:t>
      </w:r>
      <w:r w:rsidR="00A56DCD" w:rsidRPr="000A5F08">
        <w:rPr>
          <w:rFonts w:cs="Times New Roman"/>
          <w:sz w:val="20"/>
          <w:szCs w:val="20"/>
        </w:rPr>
        <w:t xml:space="preserve"> </w:t>
      </w:r>
      <w:r w:rsidR="007062F7" w:rsidRPr="000A5F08">
        <w:rPr>
          <w:rFonts w:cs="Times New Roman"/>
          <w:sz w:val="20"/>
          <w:szCs w:val="20"/>
        </w:rPr>
        <w:t>Przedmiot u</w:t>
      </w:r>
      <w:r w:rsidRPr="000A5F08">
        <w:rPr>
          <w:rFonts w:cs="Times New Roman"/>
          <w:sz w:val="20"/>
          <w:szCs w:val="20"/>
        </w:rPr>
        <w:t>mowy</w:t>
      </w:r>
    </w:p>
    <w:p w14:paraId="38EAD27E" w14:textId="717CD0B2" w:rsidR="003D248F" w:rsidRPr="000A5F08" w:rsidRDefault="004F0CEE" w:rsidP="00AD152B">
      <w:pPr>
        <w:pStyle w:val="Akapitzlist"/>
        <w:numPr>
          <w:ilvl w:val="0"/>
          <w:numId w:val="14"/>
        </w:numPr>
        <w:autoSpaceDE w:val="0"/>
        <w:snapToGrid w:val="0"/>
        <w:spacing w:before="120" w:after="120"/>
        <w:ind w:left="284" w:hanging="284"/>
        <w:jc w:val="both"/>
        <w:rPr>
          <w:rFonts w:ascii="Times New Roman" w:hAnsi="Times New Roman"/>
          <w:bCs/>
          <w:i/>
          <w:color w:val="000000"/>
          <w:sz w:val="20"/>
          <w:szCs w:val="20"/>
        </w:rPr>
      </w:pPr>
      <w:r w:rsidRPr="000A5F08">
        <w:rPr>
          <w:rFonts w:ascii="Times New Roman" w:hAnsi="Times New Roman"/>
          <w:sz w:val="20"/>
          <w:szCs w:val="20"/>
        </w:rPr>
        <w:t xml:space="preserve">Przedmiotem umowy jest </w:t>
      </w:r>
      <w:r w:rsidR="00997D1C" w:rsidRPr="000A5F08">
        <w:rPr>
          <w:rFonts w:ascii="Times New Roman" w:eastAsia="Arial" w:hAnsi="Times New Roman"/>
          <w:b/>
          <w:sz w:val="20"/>
          <w:szCs w:val="20"/>
        </w:rPr>
        <w:t>„</w:t>
      </w:r>
      <w:r w:rsidR="004B58BE" w:rsidRPr="004B58BE">
        <w:rPr>
          <w:rFonts w:ascii="Times New Roman" w:eastAsia="Arial" w:hAnsi="Times New Roman"/>
          <w:b/>
          <w:sz w:val="20"/>
          <w:szCs w:val="20"/>
        </w:rPr>
        <w:t>Odbiór, transport i utylizacja odpadów medycznych z placówek SP ZOZ MSWiA w Kielcach im. św. Jana Pawła II w latach 2024 - 2025</w:t>
      </w:r>
      <w:r w:rsidR="00E25BCE" w:rsidRPr="000A5F08">
        <w:rPr>
          <w:rFonts w:ascii="Times New Roman" w:hAnsi="Times New Roman"/>
          <w:sz w:val="20"/>
          <w:szCs w:val="20"/>
        </w:rPr>
        <w:t>,</w:t>
      </w:r>
      <w:r w:rsidRPr="000A5F08">
        <w:rPr>
          <w:rFonts w:ascii="Times New Roman" w:hAnsi="Times New Roman"/>
          <w:sz w:val="20"/>
          <w:szCs w:val="20"/>
        </w:rPr>
        <w:t xml:space="preserve"> i</w:t>
      </w:r>
      <w:r w:rsidR="00267D05" w:rsidRPr="000A5F08">
        <w:rPr>
          <w:rFonts w:ascii="Times New Roman" w:hAnsi="Times New Roman"/>
          <w:sz w:val="20"/>
          <w:szCs w:val="20"/>
        </w:rPr>
        <w:t xml:space="preserve">lości i po cenach określonych w </w:t>
      </w:r>
      <w:r w:rsidR="004D0D3F" w:rsidRPr="000A5F08">
        <w:rPr>
          <w:rFonts w:ascii="Times New Roman" w:hAnsi="Times New Roman"/>
          <w:sz w:val="20"/>
          <w:szCs w:val="20"/>
        </w:rPr>
        <w:t xml:space="preserve">Formularzu </w:t>
      </w:r>
      <w:r w:rsidR="00804BD5" w:rsidRPr="000A5F08">
        <w:rPr>
          <w:rFonts w:ascii="Times New Roman" w:hAnsi="Times New Roman"/>
          <w:sz w:val="20"/>
          <w:szCs w:val="20"/>
        </w:rPr>
        <w:t>ofertowym</w:t>
      </w:r>
      <w:r w:rsidR="00247EC8" w:rsidRPr="000A5F08">
        <w:rPr>
          <w:rFonts w:ascii="Times New Roman" w:hAnsi="Times New Roman"/>
          <w:sz w:val="20"/>
          <w:szCs w:val="20"/>
        </w:rPr>
        <w:t xml:space="preserve">, który jest </w:t>
      </w:r>
      <w:r w:rsidRPr="000A5F08">
        <w:rPr>
          <w:rFonts w:ascii="Times New Roman" w:hAnsi="Times New Roman"/>
          <w:sz w:val="20"/>
          <w:szCs w:val="20"/>
        </w:rPr>
        <w:t>integralną częścią</w:t>
      </w:r>
      <w:r w:rsidR="00247EC8" w:rsidRPr="000A5F08">
        <w:rPr>
          <w:rFonts w:ascii="Times New Roman" w:hAnsi="Times New Roman"/>
          <w:sz w:val="20"/>
          <w:szCs w:val="20"/>
        </w:rPr>
        <w:t xml:space="preserve"> umowy</w:t>
      </w:r>
      <w:r w:rsidRPr="000A5F08">
        <w:rPr>
          <w:rFonts w:ascii="Times New Roman" w:hAnsi="Times New Roman"/>
          <w:sz w:val="20"/>
          <w:szCs w:val="20"/>
        </w:rPr>
        <w:t>.</w:t>
      </w:r>
    </w:p>
    <w:p w14:paraId="7FA748A6" w14:textId="3AA20B00" w:rsidR="00804BD5" w:rsidRPr="000A5F08" w:rsidRDefault="00BE17ED" w:rsidP="00BE17ED">
      <w:pPr>
        <w:pStyle w:val="Akapitzlist"/>
        <w:autoSpaceDE w:val="0"/>
        <w:spacing w:before="120" w:after="120"/>
        <w:ind w:left="284"/>
        <w:contextualSpacing w:val="0"/>
        <w:jc w:val="both"/>
        <w:rPr>
          <w:rFonts w:ascii="Times New Roman" w:hAnsi="Times New Roman"/>
          <w:sz w:val="20"/>
          <w:szCs w:val="20"/>
        </w:rPr>
      </w:pPr>
      <w:r w:rsidRPr="000A5F08">
        <w:rPr>
          <w:rFonts w:ascii="Times New Roman" w:hAnsi="Times New Roman"/>
          <w:sz w:val="20"/>
          <w:szCs w:val="20"/>
        </w:rPr>
        <w:t xml:space="preserve">Przedmiot umowy składa się ze </w:t>
      </w:r>
      <w:r w:rsidR="003C7430" w:rsidRPr="000A5F08">
        <w:rPr>
          <w:rFonts w:ascii="Times New Roman" w:hAnsi="Times New Roman"/>
          <w:sz w:val="20"/>
          <w:szCs w:val="20"/>
        </w:rPr>
        <w:t>świadczenia</w:t>
      </w:r>
      <w:r w:rsidR="00804BD5" w:rsidRPr="000A5F08">
        <w:rPr>
          <w:rFonts w:ascii="Times New Roman" w:hAnsi="Times New Roman"/>
          <w:sz w:val="20"/>
          <w:szCs w:val="20"/>
        </w:rPr>
        <w:t xml:space="preserve"> usług w zakresie odbioru, transportu oraz utylizacji odpadów medycznych dla SP ZOZ MSWiA im. Jana Pawła II w Kielcach. Kody odpadów </w:t>
      </w:r>
      <w:r w:rsidR="00804BD5" w:rsidRPr="000A5F08">
        <w:rPr>
          <w:rFonts w:ascii="Times New Roman" w:hAnsi="Times New Roman"/>
          <w:b/>
          <w:sz w:val="20"/>
          <w:szCs w:val="20"/>
        </w:rPr>
        <w:t xml:space="preserve">180101, 180102, 180103, 180104, 180106, 180107, 180109  </w:t>
      </w:r>
      <w:r w:rsidR="00804BD5" w:rsidRPr="000A5F08">
        <w:rPr>
          <w:rFonts w:ascii="Times New Roman" w:hAnsi="Times New Roman"/>
          <w:sz w:val="20"/>
          <w:szCs w:val="20"/>
        </w:rPr>
        <w:t xml:space="preserve">w  ilości </w:t>
      </w:r>
      <w:r w:rsidR="00445CD2">
        <w:rPr>
          <w:rFonts w:ascii="Times New Roman" w:hAnsi="Times New Roman"/>
          <w:sz w:val="20"/>
          <w:szCs w:val="20"/>
        </w:rPr>
        <w:t xml:space="preserve">łącznej </w:t>
      </w:r>
      <w:r w:rsidR="00804BD5" w:rsidRPr="000A5F08">
        <w:rPr>
          <w:rFonts w:ascii="Times New Roman" w:hAnsi="Times New Roman"/>
          <w:sz w:val="20"/>
          <w:szCs w:val="20"/>
        </w:rPr>
        <w:t>ok.</w:t>
      </w:r>
      <w:r w:rsidR="00804BD5" w:rsidRPr="000A5F08">
        <w:rPr>
          <w:rFonts w:ascii="Times New Roman" w:hAnsi="Times New Roman"/>
          <w:b/>
          <w:sz w:val="20"/>
          <w:szCs w:val="20"/>
        </w:rPr>
        <w:t xml:space="preserve"> </w:t>
      </w:r>
      <w:r w:rsidR="004B58BE">
        <w:rPr>
          <w:rFonts w:ascii="Times New Roman" w:hAnsi="Times New Roman"/>
          <w:b/>
          <w:sz w:val="20"/>
          <w:szCs w:val="20"/>
        </w:rPr>
        <w:t>60</w:t>
      </w:r>
      <w:r w:rsidR="00445CD2">
        <w:rPr>
          <w:rFonts w:ascii="Times New Roman" w:hAnsi="Times New Roman"/>
          <w:b/>
          <w:sz w:val="20"/>
          <w:szCs w:val="20"/>
        </w:rPr>
        <w:t xml:space="preserve"> 0</w:t>
      </w:r>
      <w:r w:rsidR="00804BD5" w:rsidRPr="000A5F08">
        <w:rPr>
          <w:rFonts w:ascii="Times New Roman" w:hAnsi="Times New Roman"/>
          <w:b/>
          <w:sz w:val="20"/>
          <w:szCs w:val="20"/>
        </w:rPr>
        <w:t>00 kg.</w:t>
      </w:r>
    </w:p>
    <w:p w14:paraId="459CD5A0" w14:textId="61666D4D" w:rsidR="004F0CEE" w:rsidRPr="000A5F08" w:rsidRDefault="004F0CEE" w:rsidP="00AD152B">
      <w:pPr>
        <w:pStyle w:val="Akapitzlist"/>
        <w:numPr>
          <w:ilvl w:val="0"/>
          <w:numId w:val="14"/>
        </w:numPr>
        <w:autoSpaceDE w:val="0"/>
        <w:spacing w:before="120" w:after="120"/>
        <w:ind w:left="284" w:hanging="284"/>
        <w:jc w:val="both"/>
        <w:rPr>
          <w:rFonts w:ascii="Times New Roman" w:hAnsi="Times New Roman"/>
          <w:sz w:val="20"/>
          <w:szCs w:val="20"/>
        </w:rPr>
      </w:pPr>
      <w:r w:rsidRPr="000A5F08">
        <w:rPr>
          <w:rFonts w:ascii="Times New Roman" w:hAnsi="Times New Roman"/>
          <w:sz w:val="20"/>
          <w:szCs w:val="20"/>
        </w:rPr>
        <w:t>Zamawiający zleca a Wykonawca zobowiązuje się do wykonania przedmiotu umowy, określonego w ust. 1.</w:t>
      </w:r>
    </w:p>
    <w:p w14:paraId="65567C8A" w14:textId="0179753C" w:rsidR="000C6818" w:rsidRPr="000A5F08" w:rsidRDefault="003D248F" w:rsidP="00AD152B">
      <w:pPr>
        <w:pStyle w:val="Akapitzlist"/>
        <w:numPr>
          <w:ilvl w:val="0"/>
          <w:numId w:val="14"/>
        </w:numPr>
        <w:autoSpaceDE w:val="0"/>
        <w:spacing w:before="120" w:after="120"/>
        <w:ind w:left="284" w:hanging="284"/>
        <w:contextualSpacing w:val="0"/>
        <w:jc w:val="both"/>
        <w:rPr>
          <w:rFonts w:ascii="Times New Roman" w:hAnsi="Times New Roman"/>
          <w:sz w:val="20"/>
          <w:szCs w:val="20"/>
        </w:rPr>
      </w:pPr>
      <w:r w:rsidRPr="000A5F08">
        <w:rPr>
          <w:rFonts w:ascii="Times New Roman" w:hAnsi="Times New Roman"/>
          <w:sz w:val="20"/>
          <w:szCs w:val="20"/>
        </w:rPr>
        <w:t>Integralną część u</w:t>
      </w:r>
      <w:r w:rsidR="00BE292F" w:rsidRPr="000A5F08">
        <w:rPr>
          <w:rFonts w:ascii="Times New Roman" w:hAnsi="Times New Roman"/>
          <w:sz w:val="20"/>
          <w:szCs w:val="20"/>
        </w:rPr>
        <w:t xml:space="preserve">mowy stanowi Formularz ofertowy </w:t>
      </w:r>
      <w:r w:rsidRPr="000A5F08">
        <w:rPr>
          <w:rFonts w:ascii="Times New Roman" w:hAnsi="Times New Roman"/>
          <w:sz w:val="20"/>
          <w:szCs w:val="20"/>
        </w:rPr>
        <w:t>Wykonawcy</w:t>
      </w:r>
      <w:r w:rsidR="00BE292F" w:rsidRPr="000A5F08">
        <w:rPr>
          <w:rFonts w:ascii="Times New Roman" w:hAnsi="Times New Roman"/>
          <w:sz w:val="20"/>
          <w:szCs w:val="20"/>
        </w:rPr>
        <w:t xml:space="preserve"> stanowiący załącznik nr </w:t>
      </w:r>
      <w:r w:rsidR="00960F36" w:rsidRPr="000A5F08">
        <w:rPr>
          <w:rFonts w:ascii="Times New Roman" w:hAnsi="Times New Roman"/>
          <w:sz w:val="20"/>
          <w:szCs w:val="20"/>
        </w:rPr>
        <w:t>1</w:t>
      </w:r>
      <w:r w:rsidR="00BE292F" w:rsidRPr="000A5F08">
        <w:rPr>
          <w:rFonts w:ascii="Times New Roman" w:hAnsi="Times New Roman"/>
          <w:sz w:val="20"/>
          <w:szCs w:val="20"/>
        </w:rPr>
        <w:t xml:space="preserve"> do umowy.</w:t>
      </w:r>
    </w:p>
    <w:p w14:paraId="7B427390" w14:textId="34ED7155" w:rsidR="00BD4325" w:rsidRPr="000A5F08" w:rsidRDefault="00572726" w:rsidP="00AD152B">
      <w:pPr>
        <w:pStyle w:val="Nagwek1"/>
        <w:spacing w:before="120" w:after="120"/>
        <w:jc w:val="center"/>
        <w:rPr>
          <w:rFonts w:cs="Times New Roman"/>
          <w:sz w:val="20"/>
          <w:szCs w:val="20"/>
        </w:rPr>
      </w:pPr>
      <w:r w:rsidRPr="000A5F08">
        <w:rPr>
          <w:rFonts w:cs="Times New Roman"/>
          <w:sz w:val="20"/>
          <w:szCs w:val="20"/>
        </w:rPr>
        <w:t>§ 2</w:t>
      </w:r>
      <w:r w:rsidR="00A56DCD" w:rsidRPr="000A5F08">
        <w:rPr>
          <w:rFonts w:cs="Times New Roman"/>
          <w:sz w:val="20"/>
          <w:szCs w:val="20"/>
        </w:rPr>
        <w:t xml:space="preserve"> </w:t>
      </w:r>
      <w:r w:rsidR="00BD4325" w:rsidRPr="000A5F08">
        <w:rPr>
          <w:rFonts w:cs="Times New Roman"/>
          <w:sz w:val="20"/>
          <w:szCs w:val="20"/>
        </w:rPr>
        <w:t>Okres Trwania Umowy</w:t>
      </w:r>
    </w:p>
    <w:p w14:paraId="089CEB5C" w14:textId="23035FD5" w:rsidR="00BD4325" w:rsidRPr="000A5F08" w:rsidRDefault="00FB2438" w:rsidP="00AD152B">
      <w:pPr>
        <w:autoSpaceDE w:val="0"/>
        <w:spacing w:before="120" w:after="120"/>
        <w:ind w:left="284" w:hanging="284"/>
        <w:jc w:val="both"/>
        <w:rPr>
          <w:rFonts w:ascii="Times New Roman" w:hAnsi="Times New Roman"/>
          <w:color w:val="000000" w:themeColor="text1"/>
          <w:sz w:val="20"/>
          <w:szCs w:val="20"/>
        </w:rPr>
      </w:pPr>
      <w:r w:rsidRPr="000A5F08">
        <w:rPr>
          <w:rFonts w:ascii="Times New Roman" w:hAnsi="Times New Roman"/>
          <w:color w:val="000000" w:themeColor="text1"/>
          <w:sz w:val="20"/>
          <w:szCs w:val="20"/>
        </w:rPr>
        <w:t xml:space="preserve">1. </w:t>
      </w:r>
      <w:r w:rsidR="00BD4325" w:rsidRPr="000A5F08">
        <w:rPr>
          <w:rFonts w:ascii="Times New Roman" w:hAnsi="Times New Roman"/>
          <w:color w:val="000000" w:themeColor="text1"/>
          <w:sz w:val="20"/>
          <w:szCs w:val="20"/>
        </w:rPr>
        <w:t xml:space="preserve">Umowa zostaje zawarta na okres </w:t>
      </w:r>
      <w:r w:rsidR="00BD4325" w:rsidRPr="000A5F08">
        <w:rPr>
          <w:rFonts w:ascii="Times New Roman" w:hAnsi="Times New Roman"/>
          <w:b/>
          <w:color w:val="000000" w:themeColor="text1"/>
          <w:sz w:val="20"/>
          <w:szCs w:val="20"/>
        </w:rPr>
        <w:t>12 miesięcy</w:t>
      </w:r>
      <w:r w:rsidR="00BD4325" w:rsidRPr="000A5F08">
        <w:rPr>
          <w:rFonts w:ascii="Times New Roman" w:hAnsi="Times New Roman"/>
          <w:color w:val="000000" w:themeColor="text1"/>
          <w:sz w:val="20"/>
          <w:szCs w:val="20"/>
        </w:rPr>
        <w:t xml:space="preserve"> tj. </w:t>
      </w:r>
      <w:r w:rsidR="00BD4325" w:rsidRPr="000A5F08">
        <w:rPr>
          <w:rFonts w:ascii="Times New Roman" w:hAnsi="Times New Roman"/>
          <w:b/>
          <w:color w:val="000000" w:themeColor="text1"/>
          <w:sz w:val="20"/>
          <w:szCs w:val="20"/>
        </w:rPr>
        <w:t xml:space="preserve">od dnia </w:t>
      </w:r>
      <w:r w:rsidR="00BD4325" w:rsidRPr="000A5F08">
        <w:rPr>
          <w:rFonts w:ascii="Times New Roman" w:hAnsi="Times New Roman"/>
          <w:b/>
          <w:color w:val="000000" w:themeColor="text1"/>
          <w:sz w:val="20"/>
          <w:szCs w:val="20"/>
          <w:highlight w:val="yellow"/>
        </w:rPr>
        <w:t>(…)</w:t>
      </w:r>
      <w:r w:rsidR="00BD4325" w:rsidRPr="000A5F08">
        <w:rPr>
          <w:rFonts w:ascii="Times New Roman" w:hAnsi="Times New Roman"/>
          <w:b/>
          <w:color w:val="000000" w:themeColor="text1"/>
          <w:sz w:val="20"/>
          <w:szCs w:val="20"/>
        </w:rPr>
        <w:t xml:space="preserve"> r. do dnia </w:t>
      </w:r>
      <w:r w:rsidR="00BD4325" w:rsidRPr="000A5F08">
        <w:rPr>
          <w:rFonts w:ascii="Times New Roman" w:hAnsi="Times New Roman"/>
          <w:b/>
          <w:color w:val="000000" w:themeColor="text1"/>
          <w:sz w:val="20"/>
          <w:szCs w:val="20"/>
          <w:highlight w:val="yellow"/>
        </w:rPr>
        <w:t>(…)</w:t>
      </w:r>
      <w:r w:rsidR="00BD4325" w:rsidRPr="000A5F08">
        <w:rPr>
          <w:rFonts w:ascii="Times New Roman" w:hAnsi="Times New Roman"/>
          <w:b/>
          <w:color w:val="000000" w:themeColor="text1"/>
          <w:sz w:val="20"/>
          <w:szCs w:val="20"/>
        </w:rPr>
        <w:t xml:space="preserve"> r., </w:t>
      </w:r>
      <w:r w:rsidR="00BD4325" w:rsidRPr="000A5F08">
        <w:rPr>
          <w:rFonts w:ascii="Times New Roman" w:hAnsi="Times New Roman"/>
          <w:color w:val="000000" w:themeColor="text1"/>
          <w:sz w:val="20"/>
          <w:szCs w:val="20"/>
        </w:rPr>
        <w:t xml:space="preserve">jednak nie dłużej niż do czasu wyczerpania kwoty określonej w §3 ust.1. </w:t>
      </w:r>
    </w:p>
    <w:p w14:paraId="7AEBE806" w14:textId="310E95BF" w:rsidR="00BE17ED" w:rsidRPr="000A5F08" w:rsidRDefault="00BE17ED" w:rsidP="00BE17ED">
      <w:pPr>
        <w:autoSpaceDE w:val="0"/>
        <w:spacing w:after="0" w:line="240" w:lineRule="auto"/>
        <w:jc w:val="both"/>
        <w:rPr>
          <w:rFonts w:ascii="Times New Roman" w:hAnsi="Times New Roman"/>
          <w:color w:val="000000" w:themeColor="text1"/>
          <w:sz w:val="20"/>
          <w:szCs w:val="20"/>
        </w:rPr>
      </w:pPr>
      <w:r w:rsidRPr="000A5F08">
        <w:rPr>
          <w:rFonts w:ascii="Times New Roman" w:hAnsi="Times New Roman"/>
          <w:color w:val="000000" w:themeColor="text1"/>
          <w:sz w:val="20"/>
          <w:szCs w:val="20"/>
        </w:rPr>
        <w:t>2. Zamawiający przewiduje i określa możliwość:</w:t>
      </w:r>
    </w:p>
    <w:p w14:paraId="4731343A" w14:textId="77777777" w:rsidR="00BE17ED" w:rsidRPr="000A5F08" w:rsidRDefault="00BE17ED" w:rsidP="00445CD2">
      <w:pPr>
        <w:pStyle w:val="Akapitzlist"/>
        <w:numPr>
          <w:ilvl w:val="0"/>
          <w:numId w:val="22"/>
        </w:numPr>
        <w:autoSpaceDE w:val="0"/>
        <w:spacing w:before="120" w:after="120" w:line="240" w:lineRule="auto"/>
        <w:ind w:left="641" w:hanging="357"/>
        <w:contextualSpacing w:val="0"/>
        <w:jc w:val="both"/>
        <w:rPr>
          <w:rFonts w:ascii="Times New Roman" w:hAnsi="Times New Roman"/>
          <w:color w:val="000000" w:themeColor="text1"/>
          <w:sz w:val="20"/>
          <w:szCs w:val="20"/>
        </w:rPr>
      </w:pPr>
      <w:r w:rsidRPr="000A5F08">
        <w:rPr>
          <w:rFonts w:ascii="Times New Roman" w:hAnsi="Times New Roman"/>
          <w:color w:val="000000" w:themeColor="text1"/>
          <w:sz w:val="20"/>
          <w:szCs w:val="20"/>
        </w:rPr>
        <w:t xml:space="preserve">Przedłużenia terminu obowiązywania Umowy w przypadku niewykorzystania wartości brutto przedmiotu Umowy, o której mowa w § 3 ust. 1 – w takim przypadku termin wykonania przedmiotu Umowy zostanie przedłużony do czasu wykorzystania całkowitej wartości brutto przedmiotu Umowy, każdorazowo </w:t>
      </w:r>
      <w:r w:rsidRPr="000A5F08">
        <w:rPr>
          <w:rFonts w:ascii="Times New Roman" w:hAnsi="Times New Roman"/>
          <w:sz w:val="20"/>
          <w:szCs w:val="20"/>
        </w:rPr>
        <w:t xml:space="preserve">nie dłużej jednak niż o 6 miesięcy. </w:t>
      </w:r>
      <w:r w:rsidRPr="000A5F08">
        <w:rPr>
          <w:rFonts w:ascii="Times New Roman" w:hAnsi="Times New Roman"/>
          <w:color w:val="000000" w:themeColor="text1"/>
          <w:sz w:val="20"/>
          <w:szCs w:val="20"/>
        </w:rPr>
        <w:t>Wykonawca nie może odmówić wykonania Umowy ww. zakresie, o ile tylko Zamawiający złoży stosowne oświadczenie (pisemne albo w postaci elektronicznej) w tym zakresie, na co najmniej miesiąc przed upływem terminu obowiązywania umowy.</w:t>
      </w:r>
    </w:p>
    <w:p w14:paraId="078B0282" w14:textId="688B5135" w:rsidR="00BE17ED" w:rsidRPr="000A5F08" w:rsidRDefault="00BE17ED" w:rsidP="00445CD2">
      <w:pPr>
        <w:pStyle w:val="Akapitzlist"/>
        <w:numPr>
          <w:ilvl w:val="0"/>
          <w:numId w:val="22"/>
        </w:numPr>
        <w:autoSpaceDE w:val="0"/>
        <w:spacing w:before="120" w:after="120" w:line="240" w:lineRule="auto"/>
        <w:ind w:left="641" w:hanging="357"/>
        <w:contextualSpacing w:val="0"/>
        <w:jc w:val="both"/>
        <w:rPr>
          <w:rFonts w:ascii="Times New Roman" w:hAnsi="Times New Roman"/>
          <w:color w:val="000000" w:themeColor="text1"/>
          <w:sz w:val="20"/>
          <w:szCs w:val="20"/>
        </w:rPr>
      </w:pPr>
      <w:r w:rsidRPr="000A5F08">
        <w:rPr>
          <w:rFonts w:ascii="Times New Roman" w:hAnsi="Times New Roman"/>
          <w:color w:val="000000" w:themeColor="text1"/>
          <w:sz w:val="20"/>
          <w:szCs w:val="20"/>
        </w:rPr>
        <w:t>Skrócenia terminu obowiązywania Umowy ze względu na okoliczności faktyczne, w przypadku przedterminowego wykorzystania wartości brutto przedmiotu Umowy, o której mowa w § 3 ust. 1, ze względu na zwiększone zapotrzebowanie na dostawy – w takim przypadku umowa obowiązuje do dnia ostatniej dostawy wyczerpującej wartość przedmiotu Umowy, zachowując przy tym odpowiednie zobowiązania stron.</w:t>
      </w:r>
    </w:p>
    <w:p w14:paraId="06FDE9C3" w14:textId="103AE6AA" w:rsidR="00BD4325" w:rsidRPr="000A5F08" w:rsidRDefault="00BE17ED" w:rsidP="00AD152B">
      <w:pPr>
        <w:autoSpaceDE w:val="0"/>
        <w:spacing w:before="120" w:after="120"/>
        <w:ind w:left="284" w:hanging="284"/>
        <w:jc w:val="both"/>
        <w:rPr>
          <w:rFonts w:ascii="Times New Roman" w:hAnsi="Times New Roman"/>
          <w:color w:val="000000" w:themeColor="text1"/>
          <w:sz w:val="20"/>
          <w:szCs w:val="20"/>
        </w:rPr>
      </w:pPr>
      <w:r w:rsidRPr="000A5F08">
        <w:rPr>
          <w:rFonts w:ascii="Times New Roman" w:hAnsi="Times New Roman"/>
          <w:color w:val="000000" w:themeColor="text1"/>
          <w:sz w:val="20"/>
          <w:szCs w:val="20"/>
        </w:rPr>
        <w:t>3</w:t>
      </w:r>
      <w:r w:rsidR="00FB2438" w:rsidRPr="000A5F08">
        <w:rPr>
          <w:rFonts w:ascii="Times New Roman" w:hAnsi="Times New Roman"/>
          <w:color w:val="000000" w:themeColor="text1"/>
          <w:sz w:val="20"/>
          <w:szCs w:val="20"/>
        </w:rPr>
        <w:t xml:space="preserve">. </w:t>
      </w:r>
      <w:r w:rsidR="00BD4325" w:rsidRPr="000A5F08">
        <w:rPr>
          <w:rFonts w:ascii="Times New Roman" w:hAnsi="Times New Roman"/>
          <w:color w:val="000000" w:themeColor="text1"/>
          <w:sz w:val="20"/>
          <w:szCs w:val="20"/>
        </w:rPr>
        <w:t>Osobami do kontaktu w ramach realizacji umowy są:</w:t>
      </w:r>
    </w:p>
    <w:p w14:paraId="55FDA04D" w14:textId="78FDDF60" w:rsidR="00BD4325" w:rsidRPr="000A5F08" w:rsidRDefault="00BD4325" w:rsidP="00AD152B">
      <w:pPr>
        <w:pStyle w:val="Akapitzlist"/>
        <w:autoSpaceDE w:val="0"/>
        <w:spacing w:before="120" w:after="120"/>
        <w:ind w:left="284"/>
        <w:contextualSpacing w:val="0"/>
        <w:jc w:val="both"/>
        <w:rPr>
          <w:rFonts w:ascii="Times New Roman" w:hAnsi="Times New Roman"/>
          <w:color w:val="000000" w:themeColor="text1"/>
          <w:sz w:val="20"/>
          <w:szCs w:val="20"/>
        </w:rPr>
      </w:pPr>
      <w:r w:rsidRPr="000A5F08">
        <w:rPr>
          <w:rFonts w:ascii="Times New Roman" w:hAnsi="Times New Roman"/>
          <w:color w:val="000000" w:themeColor="text1"/>
          <w:sz w:val="20"/>
          <w:szCs w:val="20"/>
        </w:rPr>
        <w:t>Ze strony Zamawiającego Pan/</w:t>
      </w:r>
      <w:r w:rsidRPr="004B58BE">
        <w:rPr>
          <w:rFonts w:ascii="Times New Roman" w:hAnsi="Times New Roman"/>
          <w:color w:val="000000" w:themeColor="text1"/>
          <w:sz w:val="20"/>
          <w:szCs w:val="20"/>
        </w:rPr>
        <w:t xml:space="preserve">Pani </w:t>
      </w:r>
      <w:r w:rsidR="004B58BE" w:rsidRPr="004B58BE">
        <w:rPr>
          <w:rFonts w:ascii="Times New Roman" w:hAnsi="Times New Roman"/>
          <w:sz w:val="20"/>
          <w:szCs w:val="20"/>
          <w:highlight w:val="yellow"/>
        </w:rPr>
        <w:t>(…)</w:t>
      </w:r>
      <w:r w:rsidRPr="004B58BE">
        <w:rPr>
          <w:rFonts w:ascii="Times New Roman" w:hAnsi="Times New Roman"/>
          <w:color w:val="000000" w:themeColor="text1"/>
          <w:sz w:val="20"/>
          <w:szCs w:val="20"/>
        </w:rPr>
        <w:t xml:space="preserve"> Tel. </w:t>
      </w:r>
      <w:r w:rsidR="004B58BE" w:rsidRPr="004B58BE">
        <w:rPr>
          <w:rFonts w:ascii="Times New Roman" w:hAnsi="Times New Roman"/>
          <w:sz w:val="20"/>
          <w:szCs w:val="20"/>
          <w:highlight w:val="yellow"/>
        </w:rPr>
        <w:t>(…)</w:t>
      </w:r>
      <w:r w:rsidRPr="004B58BE">
        <w:rPr>
          <w:rFonts w:ascii="Times New Roman" w:hAnsi="Times New Roman"/>
          <w:color w:val="000000" w:themeColor="text1"/>
          <w:sz w:val="20"/>
          <w:szCs w:val="20"/>
        </w:rPr>
        <w:t xml:space="preserve"> e-mail: </w:t>
      </w:r>
      <w:r w:rsidR="004B58BE" w:rsidRPr="004B58BE">
        <w:rPr>
          <w:rFonts w:ascii="Times New Roman" w:hAnsi="Times New Roman"/>
          <w:sz w:val="20"/>
          <w:szCs w:val="20"/>
          <w:highlight w:val="yellow"/>
        </w:rPr>
        <w:t>(…)</w:t>
      </w:r>
    </w:p>
    <w:p w14:paraId="472FC577" w14:textId="6B8C608B" w:rsidR="00FB2438" w:rsidRPr="000A5F08" w:rsidRDefault="00BD4325" w:rsidP="00AD152B">
      <w:pPr>
        <w:pStyle w:val="Akapitzlist"/>
        <w:autoSpaceDE w:val="0"/>
        <w:spacing w:before="120" w:after="120"/>
        <w:ind w:left="284"/>
        <w:contextualSpacing w:val="0"/>
        <w:jc w:val="both"/>
        <w:rPr>
          <w:rFonts w:ascii="Times New Roman" w:hAnsi="Times New Roman"/>
          <w:color w:val="000000" w:themeColor="text1"/>
          <w:sz w:val="20"/>
          <w:szCs w:val="20"/>
        </w:rPr>
      </w:pPr>
      <w:r w:rsidRPr="000A5F08">
        <w:rPr>
          <w:rFonts w:ascii="Times New Roman" w:hAnsi="Times New Roman"/>
          <w:color w:val="000000" w:themeColor="text1"/>
          <w:sz w:val="20"/>
          <w:szCs w:val="20"/>
        </w:rPr>
        <w:t>Ze strony Wykonawcy Pan/</w:t>
      </w:r>
      <w:r w:rsidR="004B58BE" w:rsidRPr="004B58BE">
        <w:rPr>
          <w:rFonts w:ascii="Times New Roman" w:hAnsi="Times New Roman"/>
          <w:color w:val="000000" w:themeColor="text1"/>
          <w:sz w:val="20"/>
          <w:szCs w:val="20"/>
        </w:rPr>
        <w:t xml:space="preserve"> Pani </w:t>
      </w:r>
      <w:r w:rsidR="004B58BE" w:rsidRPr="004B58BE">
        <w:rPr>
          <w:rFonts w:ascii="Times New Roman" w:hAnsi="Times New Roman"/>
          <w:sz w:val="20"/>
          <w:szCs w:val="20"/>
          <w:highlight w:val="yellow"/>
        </w:rPr>
        <w:t>(…)</w:t>
      </w:r>
      <w:r w:rsidR="004B58BE" w:rsidRPr="004B58BE">
        <w:rPr>
          <w:rFonts w:ascii="Times New Roman" w:hAnsi="Times New Roman"/>
          <w:color w:val="000000" w:themeColor="text1"/>
          <w:sz w:val="20"/>
          <w:szCs w:val="20"/>
        </w:rPr>
        <w:t xml:space="preserve"> Tel. </w:t>
      </w:r>
      <w:r w:rsidR="004B58BE" w:rsidRPr="004B58BE">
        <w:rPr>
          <w:rFonts w:ascii="Times New Roman" w:hAnsi="Times New Roman"/>
          <w:sz w:val="20"/>
          <w:szCs w:val="20"/>
          <w:highlight w:val="yellow"/>
        </w:rPr>
        <w:t>(…)</w:t>
      </w:r>
      <w:r w:rsidR="004B58BE" w:rsidRPr="004B58BE">
        <w:rPr>
          <w:rFonts w:ascii="Times New Roman" w:hAnsi="Times New Roman"/>
          <w:color w:val="000000" w:themeColor="text1"/>
          <w:sz w:val="20"/>
          <w:szCs w:val="20"/>
        </w:rPr>
        <w:t xml:space="preserve"> e-mail: </w:t>
      </w:r>
      <w:r w:rsidR="004B58BE" w:rsidRPr="004B58BE">
        <w:rPr>
          <w:rFonts w:ascii="Times New Roman" w:hAnsi="Times New Roman"/>
          <w:sz w:val="20"/>
          <w:szCs w:val="20"/>
          <w:highlight w:val="yellow"/>
        </w:rPr>
        <w:t>(…)</w:t>
      </w:r>
    </w:p>
    <w:p w14:paraId="66E7042F" w14:textId="69CC18ED" w:rsidR="00572726" w:rsidRPr="000A5F08" w:rsidRDefault="00726B27" w:rsidP="00AD152B">
      <w:pPr>
        <w:pStyle w:val="Nagwek1"/>
        <w:spacing w:before="120" w:after="120"/>
        <w:jc w:val="center"/>
        <w:rPr>
          <w:rFonts w:cs="Times New Roman"/>
          <w:sz w:val="20"/>
          <w:szCs w:val="20"/>
        </w:rPr>
      </w:pPr>
      <w:r w:rsidRPr="000A5F08">
        <w:rPr>
          <w:rFonts w:cs="Times New Roman"/>
          <w:sz w:val="20"/>
          <w:szCs w:val="20"/>
        </w:rPr>
        <w:lastRenderedPageBreak/>
        <w:t xml:space="preserve">§ </w:t>
      </w:r>
      <w:r w:rsidR="00703A8A" w:rsidRPr="000A5F08">
        <w:rPr>
          <w:rFonts w:cs="Times New Roman"/>
          <w:sz w:val="20"/>
          <w:szCs w:val="20"/>
        </w:rPr>
        <w:t>3</w:t>
      </w:r>
      <w:r w:rsidR="00A56DCD" w:rsidRPr="000A5F08">
        <w:rPr>
          <w:rFonts w:cs="Times New Roman"/>
          <w:sz w:val="20"/>
          <w:szCs w:val="20"/>
        </w:rPr>
        <w:t xml:space="preserve"> </w:t>
      </w:r>
      <w:r w:rsidR="00BD4325" w:rsidRPr="000A5F08">
        <w:rPr>
          <w:rFonts w:cs="Times New Roman"/>
          <w:sz w:val="20"/>
          <w:szCs w:val="20"/>
        </w:rPr>
        <w:t>Wynagrodzenie i płatności</w:t>
      </w:r>
    </w:p>
    <w:p w14:paraId="7EA16B85" w14:textId="2BA5D1A9" w:rsidR="007642F8" w:rsidRPr="000A5F08" w:rsidRDefault="003D126F" w:rsidP="00AD152B">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 xml:space="preserve">Za wykonanie </w:t>
      </w:r>
      <w:r w:rsidR="0005097E" w:rsidRPr="000A5F08">
        <w:rPr>
          <w:rFonts w:ascii="Times New Roman" w:hAnsi="Times New Roman"/>
          <w:sz w:val="20"/>
          <w:szCs w:val="20"/>
        </w:rPr>
        <w:t xml:space="preserve">całkowite </w:t>
      </w:r>
      <w:r w:rsidRPr="000A5F08">
        <w:rPr>
          <w:rFonts w:ascii="Times New Roman" w:hAnsi="Times New Roman"/>
          <w:sz w:val="20"/>
          <w:szCs w:val="20"/>
        </w:rPr>
        <w:t xml:space="preserve">umowy wg ilości i </w:t>
      </w:r>
      <w:r w:rsidR="00C84905" w:rsidRPr="000A5F08">
        <w:rPr>
          <w:rFonts w:ascii="Times New Roman" w:hAnsi="Times New Roman"/>
          <w:sz w:val="20"/>
          <w:szCs w:val="20"/>
        </w:rPr>
        <w:t xml:space="preserve">ceny ustalonej w załączniku nr </w:t>
      </w:r>
      <w:r w:rsidR="00804CB3" w:rsidRPr="000A5F08">
        <w:rPr>
          <w:rFonts w:ascii="Times New Roman" w:hAnsi="Times New Roman"/>
          <w:sz w:val="20"/>
          <w:szCs w:val="20"/>
        </w:rPr>
        <w:t>1</w:t>
      </w:r>
      <w:r w:rsidRPr="000A5F08">
        <w:rPr>
          <w:rFonts w:ascii="Times New Roman" w:hAnsi="Times New Roman"/>
          <w:sz w:val="20"/>
          <w:szCs w:val="20"/>
        </w:rPr>
        <w:t xml:space="preserve"> do umowy Wykonawcy przys</w:t>
      </w:r>
      <w:r w:rsidR="00A40EEC" w:rsidRPr="000A5F08">
        <w:rPr>
          <w:rFonts w:ascii="Times New Roman" w:hAnsi="Times New Roman"/>
          <w:sz w:val="20"/>
          <w:szCs w:val="20"/>
        </w:rPr>
        <w:t>ługuje</w:t>
      </w:r>
      <w:r w:rsidR="0005097E" w:rsidRPr="000A5F08">
        <w:rPr>
          <w:rFonts w:ascii="Times New Roman" w:hAnsi="Times New Roman"/>
          <w:sz w:val="20"/>
          <w:szCs w:val="20"/>
        </w:rPr>
        <w:t xml:space="preserve"> łączne</w:t>
      </w:r>
      <w:r w:rsidR="00A40EEC" w:rsidRPr="000A5F08">
        <w:rPr>
          <w:rFonts w:ascii="Times New Roman" w:hAnsi="Times New Roman"/>
          <w:sz w:val="20"/>
          <w:szCs w:val="20"/>
        </w:rPr>
        <w:t xml:space="preserve"> wynagrodzenie w kwocie</w:t>
      </w:r>
      <w:r w:rsidR="00F21D14" w:rsidRPr="000A5F08">
        <w:rPr>
          <w:rFonts w:ascii="Times New Roman" w:hAnsi="Times New Roman"/>
          <w:sz w:val="20"/>
          <w:szCs w:val="20"/>
        </w:rPr>
        <w:t xml:space="preserve">: </w:t>
      </w:r>
      <w:bookmarkStart w:id="3" w:name="_Hlk167892425"/>
      <w:r w:rsidR="00F21D14" w:rsidRPr="000A5F08">
        <w:rPr>
          <w:rFonts w:ascii="Times New Roman" w:hAnsi="Times New Roman"/>
          <w:b/>
          <w:sz w:val="20"/>
          <w:szCs w:val="20"/>
          <w:highlight w:val="yellow"/>
        </w:rPr>
        <w:t>(…)</w:t>
      </w:r>
      <w:bookmarkEnd w:id="3"/>
      <w:r w:rsidRPr="000A5F08">
        <w:rPr>
          <w:rFonts w:ascii="Times New Roman" w:hAnsi="Times New Roman"/>
          <w:b/>
          <w:sz w:val="20"/>
          <w:szCs w:val="20"/>
        </w:rPr>
        <w:t xml:space="preserve"> zł netto</w:t>
      </w:r>
      <w:r w:rsidR="00A40EEC" w:rsidRPr="000A5F08">
        <w:rPr>
          <w:rFonts w:ascii="Times New Roman" w:hAnsi="Times New Roman"/>
          <w:sz w:val="20"/>
          <w:szCs w:val="20"/>
        </w:rPr>
        <w:t xml:space="preserve"> (</w:t>
      </w:r>
      <w:r w:rsidR="007176A5" w:rsidRPr="000A5F08">
        <w:rPr>
          <w:rFonts w:ascii="Times New Roman" w:hAnsi="Times New Roman"/>
          <w:sz w:val="20"/>
          <w:szCs w:val="20"/>
        </w:rPr>
        <w:t xml:space="preserve">słownie: </w:t>
      </w:r>
      <w:r w:rsidR="00F21D14" w:rsidRPr="000A5F08">
        <w:rPr>
          <w:rFonts w:ascii="Times New Roman" w:hAnsi="Times New Roman"/>
          <w:sz w:val="20"/>
          <w:szCs w:val="20"/>
          <w:highlight w:val="yellow"/>
        </w:rPr>
        <w:t>(…)</w:t>
      </w:r>
      <w:r w:rsidR="00F21D14" w:rsidRPr="000A5F08">
        <w:rPr>
          <w:rFonts w:ascii="Times New Roman" w:hAnsi="Times New Roman"/>
          <w:sz w:val="20"/>
          <w:szCs w:val="20"/>
        </w:rPr>
        <w:t xml:space="preserve"> </w:t>
      </w:r>
      <w:r w:rsidR="007176A5" w:rsidRPr="000A5F08">
        <w:rPr>
          <w:rFonts w:ascii="Times New Roman" w:hAnsi="Times New Roman"/>
          <w:sz w:val="20"/>
          <w:szCs w:val="20"/>
        </w:rPr>
        <w:t xml:space="preserve">zł </w:t>
      </w:r>
      <w:r w:rsidR="007176A5" w:rsidRPr="000A5F08">
        <w:rPr>
          <w:rFonts w:ascii="Times New Roman" w:hAnsi="Times New Roman"/>
          <w:sz w:val="20"/>
          <w:szCs w:val="20"/>
          <w:vertAlign w:val="superscript"/>
        </w:rPr>
        <w:t>00</w:t>
      </w:r>
      <w:r w:rsidR="007176A5" w:rsidRPr="000A5F08">
        <w:rPr>
          <w:rFonts w:ascii="Times New Roman" w:hAnsi="Times New Roman"/>
          <w:sz w:val="20"/>
          <w:szCs w:val="20"/>
        </w:rPr>
        <w:t>/</w:t>
      </w:r>
      <w:r w:rsidR="007176A5" w:rsidRPr="000A5F08">
        <w:rPr>
          <w:rFonts w:ascii="Times New Roman" w:hAnsi="Times New Roman"/>
          <w:sz w:val="20"/>
          <w:szCs w:val="20"/>
          <w:vertAlign w:val="subscript"/>
        </w:rPr>
        <w:t>100</w:t>
      </w:r>
      <w:r w:rsidRPr="000A5F08">
        <w:rPr>
          <w:rFonts w:ascii="Times New Roman" w:hAnsi="Times New Roman"/>
          <w:sz w:val="20"/>
          <w:szCs w:val="20"/>
        </w:rPr>
        <w:t xml:space="preserve">) plus </w:t>
      </w:r>
      <w:r w:rsidR="00FB2438" w:rsidRPr="000A5F08">
        <w:rPr>
          <w:rFonts w:ascii="Times New Roman" w:hAnsi="Times New Roman"/>
          <w:sz w:val="20"/>
          <w:szCs w:val="20"/>
        </w:rPr>
        <w:t>obowiązujący podatek VAT,</w:t>
      </w:r>
      <w:r w:rsidRPr="000A5F08">
        <w:rPr>
          <w:rFonts w:ascii="Times New Roman" w:hAnsi="Times New Roman"/>
          <w:sz w:val="20"/>
          <w:szCs w:val="20"/>
        </w:rPr>
        <w:t xml:space="preserve"> co daje wartość </w:t>
      </w:r>
      <w:r w:rsidR="00F21D14" w:rsidRPr="000A5F08">
        <w:rPr>
          <w:rFonts w:ascii="Times New Roman" w:hAnsi="Times New Roman"/>
          <w:b/>
          <w:sz w:val="20"/>
          <w:szCs w:val="20"/>
        </w:rPr>
        <w:t xml:space="preserve">brutto: </w:t>
      </w:r>
      <w:r w:rsidR="00F21D14" w:rsidRPr="000A5F08">
        <w:rPr>
          <w:rFonts w:ascii="Times New Roman" w:hAnsi="Times New Roman"/>
          <w:b/>
          <w:sz w:val="20"/>
          <w:szCs w:val="20"/>
          <w:highlight w:val="yellow"/>
        </w:rPr>
        <w:t>(…)</w:t>
      </w:r>
      <w:r w:rsidRPr="000A5F08">
        <w:rPr>
          <w:rFonts w:ascii="Times New Roman" w:hAnsi="Times New Roman"/>
          <w:b/>
          <w:sz w:val="20"/>
          <w:szCs w:val="20"/>
        </w:rPr>
        <w:t xml:space="preserve"> zł</w:t>
      </w:r>
      <w:r w:rsidR="00EB70BF" w:rsidRPr="000A5F08">
        <w:rPr>
          <w:rFonts w:ascii="Times New Roman" w:hAnsi="Times New Roman"/>
          <w:sz w:val="20"/>
          <w:szCs w:val="20"/>
        </w:rPr>
        <w:t xml:space="preserve"> </w:t>
      </w:r>
      <w:r w:rsidR="00C84905" w:rsidRPr="000A5F08">
        <w:rPr>
          <w:rFonts w:ascii="Times New Roman" w:hAnsi="Times New Roman"/>
          <w:sz w:val="20"/>
          <w:szCs w:val="20"/>
        </w:rPr>
        <w:t xml:space="preserve">(słownie: </w:t>
      </w:r>
      <w:bookmarkStart w:id="4" w:name="_Hlk167892501"/>
      <w:r w:rsidR="00F21D14" w:rsidRPr="000A5F08">
        <w:rPr>
          <w:rFonts w:ascii="Times New Roman" w:hAnsi="Times New Roman"/>
          <w:sz w:val="20"/>
          <w:szCs w:val="20"/>
          <w:highlight w:val="yellow"/>
        </w:rPr>
        <w:t>(…)</w:t>
      </w:r>
      <w:bookmarkEnd w:id="4"/>
      <w:r w:rsidR="00C84905" w:rsidRPr="000A5F08">
        <w:rPr>
          <w:rFonts w:ascii="Times New Roman" w:hAnsi="Times New Roman"/>
          <w:sz w:val="20"/>
          <w:szCs w:val="20"/>
        </w:rPr>
        <w:t xml:space="preserve"> zł </w:t>
      </w:r>
      <w:r w:rsidR="00C84905" w:rsidRPr="000A5F08">
        <w:rPr>
          <w:rFonts w:ascii="Times New Roman" w:hAnsi="Times New Roman"/>
          <w:sz w:val="20"/>
          <w:szCs w:val="20"/>
          <w:vertAlign w:val="superscript"/>
        </w:rPr>
        <w:t>00</w:t>
      </w:r>
      <w:r w:rsidR="00C84905" w:rsidRPr="000A5F08">
        <w:rPr>
          <w:rFonts w:ascii="Times New Roman" w:hAnsi="Times New Roman"/>
          <w:sz w:val="20"/>
          <w:szCs w:val="20"/>
        </w:rPr>
        <w:t>/</w:t>
      </w:r>
      <w:r w:rsidR="00C84905" w:rsidRPr="000A5F08">
        <w:rPr>
          <w:rFonts w:ascii="Times New Roman" w:hAnsi="Times New Roman"/>
          <w:sz w:val="20"/>
          <w:szCs w:val="20"/>
          <w:vertAlign w:val="subscript"/>
        </w:rPr>
        <w:t>100</w:t>
      </w:r>
      <w:r w:rsidRPr="000A5F08">
        <w:rPr>
          <w:rFonts w:ascii="Times New Roman" w:hAnsi="Times New Roman"/>
          <w:sz w:val="20"/>
          <w:szCs w:val="20"/>
        </w:rPr>
        <w:t>)</w:t>
      </w:r>
      <w:r w:rsidR="005B11C1" w:rsidRPr="000A5F08">
        <w:rPr>
          <w:rFonts w:ascii="Times New Roman" w:hAnsi="Times New Roman"/>
          <w:sz w:val="20"/>
          <w:szCs w:val="20"/>
        </w:rPr>
        <w:t xml:space="preserve"> </w:t>
      </w:r>
      <w:r w:rsidR="00BD4325" w:rsidRPr="000A5F08">
        <w:rPr>
          <w:rFonts w:ascii="Times New Roman" w:hAnsi="Times New Roman"/>
          <w:sz w:val="20"/>
          <w:szCs w:val="20"/>
        </w:rPr>
        <w:t>.</w:t>
      </w:r>
    </w:p>
    <w:p w14:paraId="08EEF228" w14:textId="08288449" w:rsidR="00BD4325" w:rsidRPr="000A5F08" w:rsidRDefault="00BD4325"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 xml:space="preserve">Wartość umowy netto, stanowi iloczyn oszacowanej ilości kilogramów odpadów wymienionych w </w:t>
      </w:r>
      <w:r w:rsidR="007642F8" w:rsidRPr="000A5F08">
        <w:rPr>
          <w:rFonts w:ascii="Times New Roman" w:hAnsi="Times New Roman"/>
          <w:sz w:val="20"/>
          <w:szCs w:val="20"/>
        </w:rPr>
        <w:t> </w:t>
      </w:r>
      <w:r w:rsidR="00BE17ED" w:rsidRPr="000A5F08">
        <w:rPr>
          <w:rFonts w:ascii="Times New Roman" w:hAnsi="Times New Roman"/>
          <w:sz w:val="20"/>
          <w:szCs w:val="20"/>
        </w:rPr>
        <w:t>§ 1 ust. 1 ni</w:t>
      </w:r>
      <w:r w:rsidRPr="000A5F08">
        <w:rPr>
          <w:rFonts w:ascii="Times New Roman" w:hAnsi="Times New Roman"/>
          <w:sz w:val="20"/>
          <w:szCs w:val="20"/>
        </w:rPr>
        <w:t>niejszej umowy</w:t>
      </w:r>
      <w:r w:rsidR="00F87854" w:rsidRPr="000A5F08">
        <w:rPr>
          <w:rFonts w:ascii="Times New Roman" w:hAnsi="Times New Roman"/>
          <w:sz w:val="20"/>
          <w:szCs w:val="20"/>
        </w:rPr>
        <w:t xml:space="preserve"> i ceny jednostkowej netto za jeden kilogram odpadów :</w:t>
      </w:r>
    </w:p>
    <w:p w14:paraId="607FE073" w14:textId="1CAE730C" w:rsidR="00F87854" w:rsidRPr="000A5F08" w:rsidRDefault="00F87854" w:rsidP="00AD152B">
      <w:pPr>
        <w:pStyle w:val="Akapitzlist"/>
        <w:widowControl w:val="0"/>
        <w:numPr>
          <w:ilvl w:val="0"/>
          <w:numId w:val="19"/>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 xml:space="preserve">Cena netto za 1 kg odpadów wynosi: </w:t>
      </w:r>
      <w:r w:rsidR="004B58BE" w:rsidRPr="000A5F08">
        <w:rPr>
          <w:rFonts w:ascii="Times New Roman" w:hAnsi="Times New Roman"/>
          <w:sz w:val="20"/>
          <w:szCs w:val="20"/>
          <w:highlight w:val="yellow"/>
        </w:rPr>
        <w:t>(…)</w:t>
      </w:r>
      <w:r w:rsidRPr="000A5F08">
        <w:rPr>
          <w:rFonts w:ascii="Times New Roman" w:hAnsi="Times New Roman"/>
          <w:sz w:val="20"/>
          <w:szCs w:val="20"/>
        </w:rPr>
        <w:t xml:space="preserve"> zł netto (słownie: </w:t>
      </w:r>
      <w:r w:rsidR="004B58BE" w:rsidRPr="000A5F08">
        <w:rPr>
          <w:rFonts w:ascii="Times New Roman" w:hAnsi="Times New Roman"/>
          <w:sz w:val="20"/>
          <w:szCs w:val="20"/>
          <w:highlight w:val="yellow"/>
        </w:rPr>
        <w:t>(…)</w:t>
      </w:r>
      <w:r w:rsidRPr="000A5F08">
        <w:rPr>
          <w:rFonts w:ascii="Times New Roman" w:hAnsi="Times New Roman"/>
          <w:sz w:val="20"/>
          <w:szCs w:val="20"/>
        </w:rPr>
        <w:t xml:space="preserve">zł </w:t>
      </w:r>
      <w:r w:rsidRPr="000A5F08">
        <w:rPr>
          <w:rFonts w:ascii="Times New Roman" w:hAnsi="Times New Roman"/>
          <w:sz w:val="20"/>
          <w:szCs w:val="20"/>
          <w:vertAlign w:val="superscript"/>
        </w:rPr>
        <w:t>00</w:t>
      </w:r>
      <w:r w:rsidRPr="000A5F08">
        <w:rPr>
          <w:rFonts w:ascii="Times New Roman" w:hAnsi="Times New Roman"/>
          <w:sz w:val="20"/>
          <w:szCs w:val="20"/>
        </w:rPr>
        <w:t>/</w:t>
      </w:r>
      <w:r w:rsidRPr="000A5F08">
        <w:rPr>
          <w:rFonts w:ascii="Times New Roman" w:hAnsi="Times New Roman"/>
          <w:sz w:val="20"/>
          <w:szCs w:val="20"/>
          <w:vertAlign w:val="subscript"/>
        </w:rPr>
        <w:t>100</w:t>
      </w:r>
      <w:r w:rsidRPr="000A5F08">
        <w:rPr>
          <w:rFonts w:ascii="Times New Roman" w:hAnsi="Times New Roman"/>
          <w:sz w:val="20"/>
          <w:szCs w:val="20"/>
        </w:rPr>
        <w:t>)</w:t>
      </w:r>
    </w:p>
    <w:p w14:paraId="737A6C96" w14:textId="35ED719A" w:rsidR="00F87854" w:rsidRPr="000A5F08" w:rsidRDefault="00F87854" w:rsidP="00AD152B">
      <w:pPr>
        <w:pStyle w:val="Akapitzlist"/>
        <w:widowControl w:val="0"/>
        <w:numPr>
          <w:ilvl w:val="0"/>
          <w:numId w:val="19"/>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 xml:space="preserve">Podatek VAT w wysokości: </w:t>
      </w:r>
      <w:r w:rsidR="004B58BE" w:rsidRPr="000A5F08">
        <w:rPr>
          <w:rFonts w:ascii="Times New Roman" w:hAnsi="Times New Roman"/>
          <w:sz w:val="20"/>
          <w:szCs w:val="20"/>
          <w:highlight w:val="yellow"/>
        </w:rPr>
        <w:t>(…)</w:t>
      </w:r>
      <w:r w:rsidRPr="000A5F08">
        <w:rPr>
          <w:rFonts w:ascii="Times New Roman" w:hAnsi="Times New Roman"/>
          <w:sz w:val="20"/>
          <w:szCs w:val="20"/>
        </w:rPr>
        <w:t>%</w:t>
      </w:r>
    </w:p>
    <w:p w14:paraId="7A91A8F4" w14:textId="777BD532" w:rsidR="00F87854" w:rsidRPr="000A5F08" w:rsidRDefault="00F87854" w:rsidP="00AD152B">
      <w:pPr>
        <w:pStyle w:val="Akapitzlist"/>
        <w:widowControl w:val="0"/>
        <w:numPr>
          <w:ilvl w:val="0"/>
          <w:numId w:val="19"/>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 xml:space="preserve">Cena brutto za 1 kg odpadów wynosi: </w:t>
      </w:r>
      <w:r w:rsidR="004B58BE" w:rsidRPr="000A5F08">
        <w:rPr>
          <w:rFonts w:ascii="Times New Roman" w:hAnsi="Times New Roman"/>
          <w:sz w:val="20"/>
          <w:szCs w:val="20"/>
          <w:highlight w:val="yellow"/>
        </w:rPr>
        <w:t>(…)</w:t>
      </w:r>
      <w:r w:rsidRPr="000A5F08">
        <w:rPr>
          <w:rFonts w:ascii="Times New Roman" w:hAnsi="Times New Roman"/>
          <w:sz w:val="20"/>
          <w:szCs w:val="20"/>
        </w:rPr>
        <w:t xml:space="preserve"> zł (słownie: </w:t>
      </w:r>
      <w:r w:rsidR="004B58BE" w:rsidRPr="000A5F08">
        <w:rPr>
          <w:rFonts w:ascii="Times New Roman" w:hAnsi="Times New Roman"/>
          <w:sz w:val="20"/>
          <w:szCs w:val="20"/>
          <w:highlight w:val="yellow"/>
        </w:rPr>
        <w:t>(…)</w:t>
      </w:r>
      <w:r w:rsidRPr="000A5F08">
        <w:rPr>
          <w:rFonts w:ascii="Times New Roman" w:hAnsi="Times New Roman"/>
          <w:sz w:val="20"/>
          <w:szCs w:val="20"/>
        </w:rPr>
        <w:t xml:space="preserve"> zł </w:t>
      </w:r>
      <w:r w:rsidRPr="000A5F08">
        <w:rPr>
          <w:rFonts w:ascii="Times New Roman" w:hAnsi="Times New Roman"/>
          <w:sz w:val="20"/>
          <w:szCs w:val="20"/>
          <w:vertAlign w:val="superscript"/>
        </w:rPr>
        <w:t>00</w:t>
      </w:r>
      <w:r w:rsidRPr="000A5F08">
        <w:rPr>
          <w:rFonts w:ascii="Times New Roman" w:hAnsi="Times New Roman"/>
          <w:sz w:val="20"/>
          <w:szCs w:val="20"/>
        </w:rPr>
        <w:t>/</w:t>
      </w:r>
      <w:r w:rsidRPr="000A5F08">
        <w:rPr>
          <w:rFonts w:ascii="Times New Roman" w:hAnsi="Times New Roman"/>
          <w:sz w:val="20"/>
          <w:szCs w:val="20"/>
          <w:vertAlign w:val="subscript"/>
        </w:rPr>
        <w:t>100</w:t>
      </w:r>
      <w:r w:rsidRPr="000A5F08">
        <w:rPr>
          <w:rFonts w:ascii="Times New Roman" w:hAnsi="Times New Roman"/>
          <w:sz w:val="20"/>
          <w:szCs w:val="20"/>
        </w:rPr>
        <w:t>)</w:t>
      </w:r>
    </w:p>
    <w:p w14:paraId="4C96BB88" w14:textId="2B09CF40" w:rsidR="00A03B62" w:rsidRPr="000A5F08" w:rsidRDefault="00A03B62"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Wykonawca gwarantuje stałość ceny przedmiotu umowy przez cały okres trwania niniejszej umowy.</w:t>
      </w:r>
    </w:p>
    <w:p w14:paraId="4DA53303" w14:textId="554E827C" w:rsidR="00A03B62" w:rsidRPr="000A5F08" w:rsidRDefault="00A03B62"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sz w:val="20"/>
          <w:szCs w:val="20"/>
        </w:rPr>
      </w:pPr>
      <w:r w:rsidRPr="000A5F08">
        <w:rPr>
          <w:rFonts w:ascii="Times New Roman" w:hAnsi="Times New Roman"/>
          <w:sz w:val="20"/>
          <w:szCs w:val="20"/>
        </w:rPr>
        <w:t xml:space="preserve">Wykonawcy należy się wynagrodzenie tylko i wyłącznie za odpady faktycznie odebrane od Zamawiającego i </w:t>
      </w:r>
      <w:r w:rsidR="008B46E7" w:rsidRPr="000A5F08">
        <w:rPr>
          <w:rFonts w:ascii="Times New Roman" w:hAnsi="Times New Roman"/>
          <w:sz w:val="20"/>
          <w:szCs w:val="20"/>
        </w:rPr>
        <w:t> </w:t>
      </w:r>
      <w:r w:rsidRPr="000A5F08">
        <w:rPr>
          <w:rFonts w:ascii="Times New Roman" w:hAnsi="Times New Roman"/>
          <w:sz w:val="20"/>
          <w:szCs w:val="20"/>
        </w:rPr>
        <w:t>zutylizowane.</w:t>
      </w:r>
    </w:p>
    <w:p w14:paraId="7AF86977" w14:textId="477DD7FB" w:rsidR="00A03B62" w:rsidRPr="000A5F08" w:rsidRDefault="00A03B62"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sz w:val="20"/>
          <w:szCs w:val="20"/>
        </w:rPr>
      </w:pPr>
      <w:r w:rsidRPr="000A5F08">
        <w:rPr>
          <w:rFonts w:ascii="Times New Roman" w:hAnsi="Times New Roman"/>
          <w:sz w:val="20"/>
          <w:szCs w:val="20"/>
        </w:rPr>
        <w:t xml:space="preserve">Podstawą ustalenia wynagrodzenia Wykonawcy jest cena odbioru, transportu i utylizacji jednego kilograma </w:t>
      </w:r>
      <w:r w:rsidR="000221F3" w:rsidRPr="000A5F08">
        <w:rPr>
          <w:rFonts w:ascii="Times New Roman" w:hAnsi="Times New Roman"/>
          <w:sz w:val="20"/>
          <w:szCs w:val="20"/>
        </w:rPr>
        <w:t>odpadu pod</w:t>
      </w:r>
      <w:r w:rsidR="004B4443" w:rsidRPr="000A5F08">
        <w:rPr>
          <w:rFonts w:ascii="Times New Roman" w:hAnsi="Times New Roman"/>
          <w:sz w:val="20"/>
          <w:szCs w:val="20"/>
        </w:rPr>
        <w:t>ana w § 3 ust 2 pkt 3</w:t>
      </w:r>
      <w:r w:rsidR="000221F3" w:rsidRPr="000A5F08">
        <w:rPr>
          <w:rFonts w:ascii="Times New Roman" w:hAnsi="Times New Roman"/>
          <w:sz w:val="20"/>
          <w:szCs w:val="20"/>
        </w:rPr>
        <w:t xml:space="preserve"> niniejszej umowy oraz ilość przekazanych Wykonawcy odpadów medycznych.</w:t>
      </w:r>
    </w:p>
    <w:p w14:paraId="7AD61713" w14:textId="1A9392E2" w:rsidR="008B46E7" w:rsidRPr="000A5F08" w:rsidRDefault="008B46E7"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b/>
          <w:sz w:val="20"/>
          <w:szCs w:val="20"/>
        </w:rPr>
      </w:pPr>
      <w:r w:rsidRPr="000A5F08">
        <w:rPr>
          <w:rFonts w:ascii="Times New Roman" w:hAnsi="Times New Roman"/>
          <w:sz w:val="20"/>
          <w:szCs w:val="20"/>
        </w:rPr>
        <w:t>Rozliczenie wynagrodzenia Wykonawcy będzie się odbywać raz w miesiącu, na podstawie prawidłowo wystawionej faktury VAT zgodnie z ilością odebranych odpadów BDO.</w:t>
      </w:r>
    </w:p>
    <w:p w14:paraId="02403CF3" w14:textId="600D7A56" w:rsidR="008B46E7" w:rsidRPr="000A5F08" w:rsidRDefault="008B46E7"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 xml:space="preserve">Każdorazowa zapłata nastąpi na podstawie prawidłowo wystawionej przez Wykonawcę faktury oraz potwierdzeniu przez Zamawiającego prawidłowego i terminowego wykonania danej usługi. </w:t>
      </w:r>
    </w:p>
    <w:p w14:paraId="2A6AB060" w14:textId="7CDB28B8" w:rsidR="00CA47DA" w:rsidRPr="000A5F08" w:rsidRDefault="00703A8A"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iCs/>
          <w:sz w:val="20"/>
          <w:szCs w:val="20"/>
        </w:rPr>
      </w:pPr>
      <w:r w:rsidRPr="000A5F08">
        <w:rPr>
          <w:rFonts w:ascii="Times New Roman" w:hAnsi="Times New Roman"/>
          <w:iCs/>
          <w:sz w:val="20"/>
          <w:szCs w:val="20"/>
        </w:rPr>
        <w:t>W przypadku opóźnienia</w:t>
      </w:r>
      <w:r w:rsidR="008575B2" w:rsidRPr="000A5F08">
        <w:rPr>
          <w:rFonts w:ascii="Times New Roman" w:hAnsi="Times New Roman"/>
          <w:iCs/>
          <w:sz w:val="20"/>
          <w:szCs w:val="20"/>
        </w:rPr>
        <w:t xml:space="preserve"> w dokonaniu zapłaty należności Wykonawca może naliczyć Zamawiającemu odsetki</w:t>
      </w:r>
      <w:r w:rsidR="004B4443" w:rsidRPr="000A5F08">
        <w:rPr>
          <w:rFonts w:ascii="Times New Roman" w:hAnsi="Times New Roman"/>
          <w:iCs/>
          <w:sz w:val="20"/>
          <w:szCs w:val="20"/>
        </w:rPr>
        <w:t xml:space="preserve"> w wysokości ustawowej za opóźnienie.</w:t>
      </w:r>
    </w:p>
    <w:p w14:paraId="005AC5CB" w14:textId="52AE25E3" w:rsidR="00C6451A" w:rsidRPr="000A5F08" w:rsidRDefault="00C6451A"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i/>
          <w:sz w:val="20"/>
          <w:szCs w:val="20"/>
        </w:rPr>
      </w:pPr>
      <w:r w:rsidRPr="000A5F08">
        <w:rPr>
          <w:rFonts w:ascii="Times New Roman" w:hAnsi="Times New Roman"/>
          <w:sz w:val="20"/>
          <w:szCs w:val="20"/>
        </w:rPr>
        <w:t xml:space="preserve">Zapłata nastąpi przelewem na rachunek bankowy Wykonawcy, w terminie </w:t>
      </w:r>
      <w:r w:rsidR="00335C34" w:rsidRPr="000A5F08">
        <w:rPr>
          <w:rFonts w:ascii="Times New Roman" w:hAnsi="Times New Roman"/>
          <w:b/>
          <w:bCs/>
          <w:sz w:val="20"/>
          <w:szCs w:val="20"/>
        </w:rPr>
        <w:t>60</w:t>
      </w:r>
      <w:r w:rsidRPr="000A5F08">
        <w:rPr>
          <w:rFonts w:ascii="Times New Roman" w:hAnsi="Times New Roman"/>
          <w:b/>
          <w:bCs/>
          <w:sz w:val="20"/>
          <w:szCs w:val="20"/>
        </w:rPr>
        <w:t xml:space="preserve"> dni</w:t>
      </w:r>
      <w:r w:rsidRPr="000A5F08">
        <w:rPr>
          <w:rFonts w:ascii="Times New Roman" w:hAnsi="Times New Roman"/>
          <w:b/>
          <w:sz w:val="20"/>
          <w:szCs w:val="20"/>
        </w:rPr>
        <w:t xml:space="preserve"> </w:t>
      </w:r>
      <w:r w:rsidRPr="000A5F08">
        <w:rPr>
          <w:rFonts w:ascii="Times New Roman" w:hAnsi="Times New Roman"/>
          <w:sz w:val="20"/>
          <w:szCs w:val="20"/>
        </w:rPr>
        <w:t>od daty doręczenia Zamawiającemu prawidłowo wystawionej faktury, przy czym Zamawiający upoważnia Wykonawcę do wystawiania faktur bez podpisu osoby upoważnionej. Termin zapłaty winien być wpisany na fakturze VAT. Na fak</w:t>
      </w:r>
      <w:r w:rsidR="004F5B25" w:rsidRPr="000A5F08">
        <w:rPr>
          <w:rFonts w:ascii="Times New Roman" w:hAnsi="Times New Roman"/>
          <w:sz w:val="20"/>
          <w:szCs w:val="20"/>
        </w:rPr>
        <w:t xml:space="preserve">turze należy podać numer </w:t>
      </w:r>
      <w:r w:rsidRPr="000A5F08">
        <w:rPr>
          <w:rFonts w:ascii="Times New Roman" w:hAnsi="Times New Roman"/>
          <w:sz w:val="20"/>
          <w:szCs w:val="20"/>
        </w:rPr>
        <w:t>umowy.</w:t>
      </w:r>
    </w:p>
    <w:p w14:paraId="53156105" w14:textId="77777777" w:rsidR="008B46E7" w:rsidRPr="000A5F08" w:rsidRDefault="008B46E7"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sz w:val="20"/>
          <w:szCs w:val="20"/>
        </w:rPr>
      </w:pPr>
      <w:r w:rsidRPr="000A5F08">
        <w:rPr>
          <w:rFonts w:ascii="Times New Roman" w:hAnsi="Times New Roman"/>
          <w:sz w:val="20"/>
          <w:szCs w:val="20"/>
        </w:rPr>
        <w:t xml:space="preserve">Zamawiający dopuszcza wystawianie przez Wykonawcę ustrukturyzowanych faktur elektronicznych oraz przesłanie ich za pośrednictwem Platformy Elektronicznego Fakturowania </w:t>
      </w:r>
      <w:hyperlink r:id="rId8" w:history="1">
        <w:r w:rsidRPr="000A5F08">
          <w:rPr>
            <w:rStyle w:val="Hipercze"/>
            <w:rFonts w:ascii="Times New Roman" w:hAnsi="Times New Roman"/>
            <w:sz w:val="20"/>
            <w:szCs w:val="20"/>
          </w:rPr>
          <w:t>https://www.brokerinfinite.efaktura.gov.pl</w:t>
        </w:r>
      </w:hyperlink>
      <w:r w:rsidRPr="000A5F08">
        <w:rPr>
          <w:rFonts w:ascii="Times New Roman" w:hAnsi="Times New Roman"/>
          <w:sz w:val="20"/>
          <w:szCs w:val="20"/>
        </w:rPr>
        <w:t xml:space="preserve">.  Skrócona nazwa skrzynki Zamawiającego to SP ZOZ MSWiA w Kielcach im. św. Jana Pawła II, numer PEPPOL 6571813314. Do 01.01.2023 r. (obligatoryjnego wprowadzenia e-faktury) na podstawie art. 106n ust. 1 ustawy z dnia 11 marca 2004 r. o podatku od towarów i usług udziela Wykonawcy zgody na wystawienie i przesyłanie faktur, duplikatów faktur oraz ich korekt, a także not obciążeniowych i not korygujących w formie pliku elektronicznego PDF na adres poczty e-mail: </w:t>
      </w:r>
      <w:hyperlink r:id="rId9" w:history="1">
        <w:r w:rsidRPr="000A5F08">
          <w:rPr>
            <w:rStyle w:val="Hipercze"/>
            <w:rFonts w:ascii="Times New Roman" w:hAnsi="Times New Roman"/>
            <w:sz w:val="20"/>
            <w:szCs w:val="20"/>
          </w:rPr>
          <w:t>faktury@zozmswiakielce.pl</w:t>
        </w:r>
      </w:hyperlink>
      <w:r w:rsidRPr="000A5F08">
        <w:rPr>
          <w:rFonts w:ascii="Times New Roman" w:hAnsi="Times New Roman"/>
          <w:sz w:val="20"/>
          <w:szCs w:val="20"/>
        </w:rPr>
        <w:t xml:space="preserve"> ze wskazanych w umowie adresów poczty e-mail Wykonawcy.</w:t>
      </w:r>
    </w:p>
    <w:p w14:paraId="5AB41881" w14:textId="40CBB6E3" w:rsidR="00A830D2" w:rsidRPr="000A5F08" w:rsidRDefault="00A830D2" w:rsidP="008B46E7">
      <w:pPr>
        <w:pStyle w:val="Akapitzlist"/>
        <w:widowControl w:val="0"/>
        <w:numPr>
          <w:ilvl w:val="0"/>
          <w:numId w:val="2"/>
        </w:numPr>
        <w:suppressAutoHyphens/>
        <w:autoSpaceDE w:val="0"/>
        <w:autoSpaceDN w:val="0"/>
        <w:spacing w:before="120" w:after="120"/>
        <w:contextualSpacing w:val="0"/>
        <w:jc w:val="both"/>
        <w:textAlignment w:val="baseline"/>
        <w:rPr>
          <w:rFonts w:ascii="Times New Roman" w:hAnsi="Times New Roman"/>
          <w:sz w:val="20"/>
          <w:szCs w:val="20"/>
        </w:rPr>
      </w:pPr>
      <w:r w:rsidRPr="000A5F08">
        <w:rPr>
          <w:rFonts w:ascii="Times New Roman" w:hAnsi="Times New Roman"/>
          <w:sz w:val="20"/>
          <w:szCs w:val="20"/>
        </w:rPr>
        <w:t>Za dzień zapłaty faktury VAT przyjmuje się datę obciążenia rachunku bankowego Zamawiającego.</w:t>
      </w:r>
    </w:p>
    <w:p w14:paraId="447D0657" w14:textId="4E01B830" w:rsidR="007464C3" w:rsidRPr="000A5F08" w:rsidRDefault="008800F0" w:rsidP="00A56DCD">
      <w:pPr>
        <w:pStyle w:val="Nagwek1"/>
        <w:spacing w:before="120"/>
        <w:jc w:val="center"/>
        <w:rPr>
          <w:rFonts w:cs="Times New Roman"/>
          <w:b w:val="0"/>
          <w:sz w:val="20"/>
          <w:szCs w:val="20"/>
        </w:rPr>
      </w:pPr>
      <w:r w:rsidRPr="000A5F08">
        <w:rPr>
          <w:rFonts w:cs="Times New Roman"/>
          <w:sz w:val="20"/>
          <w:szCs w:val="20"/>
        </w:rPr>
        <w:t>§ 4</w:t>
      </w:r>
      <w:r w:rsidR="00A56DCD" w:rsidRPr="000A5F08">
        <w:rPr>
          <w:rFonts w:cs="Times New Roman"/>
          <w:sz w:val="20"/>
          <w:szCs w:val="20"/>
        </w:rPr>
        <w:t xml:space="preserve"> </w:t>
      </w:r>
      <w:r w:rsidR="007464C3" w:rsidRPr="000A5F08">
        <w:rPr>
          <w:rFonts w:cs="Times New Roman"/>
          <w:sz w:val="20"/>
          <w:szCs w:val="20"/>
        </w:rPr>
        <w:t>Obowiązki wykonawcy</w:t>
      </w:r>
    </w:p>
    <w:p w14:paraId="1F29CC4C" w14:textId="77777777" w:rsidR="00BE17ED" w:rsidRPr="000A5F08" w:rsidRDefault="00BE17ED"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Wykonawca jest zobowiązany do wykonywania przedmiotu umowy: odbierania, transportu wraz z załadunkiem i każdorazowym ważeniem odbieranych odpadów, utylizacji odpadów odbieranych od Zamawiającego na własny koszt i ryzyko.</w:t>
      </w:r>
    </w:p>
    <w:p w14:paraId="43C586F1" w14:textId="0D5FC7E7" w:rsidR="00BE17ED" w:rsidRPr="000A5F08" w:rsidRDefault="00BE17ED"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Miejsca odbioru w/w odpadów na rzecz SP ZOZ MSWiA w Kielcach:</w:t>
      </w:r>
    </w:p>
    <w:p w14:paraId="0BD6A7F1" w14:textId="77777777" w:rsidR="00BE17ED" w:rsidRPr="000A5F08" w:rsidRDefault="00BE17ED" w:rsidP="00BE17ED">
      <w:pPr>
        <w:pStyle w:val="Akapitzlist"/>
        <w:numPr>
          <w:ilvl w:val="0"/>
          <w:numId w:val="21"/>
        </w:numPr>
        <w:spacing w:before="120" w:after="120"/>
        <w:ind w:left="1134" w:hanging="567"/>
        <w:rPr>
          <w:rFonts w:ascii="Times New Roman" w:hAnsi="Times New Roman"/>
          <w:sz w:val="20"/>
          <w:szCs w:val="20"/>
        </w:rPr>
      </w:pPr>
      <w:r w:rsidRPr="000A5F08">
        <w:rPr>
          <w:rFonts w:ascii="Times New Roman" w:hAnsi="Times New Roman"/>
          <w:sz w:val="20"/>
          <w:szCs w:val="20"/>
        </w:rPr>
        <w:t>Szpital SP ZOZ MSWiA im. św. Jana Pawła II  w Kielcach, ul. Wojska Polskiego 51,</w:t>
      </w:r>
    </w:p>
    <w:p w14:paraId="44F57A9A" w14:textId="77777777" w:rsidR="00BE17ED" w:rsidRPr="000A5F08" w:rsidRDefault="00BE17ED" w:rsidP="00BE17ED">
      <w:pPr>
        <w:pStyle w:val="Akapitzlist"/>
        <w:numPr>
          <w:ilvl w:val="0"/>
          <w:numId w:val="21"/>
        </w:numPr>
        <w:spacing w:before="120" w:after="120"/>
        <w:ind w:left="1134" w:hanging="567"/>
        <w:rPr>
          <w:rFonts w:ascii="Times New Roman" w:hAnsi="Times New Roman"/>
          <w:sz w:val="20"/>
          <w:szCs w:val="20"/>
        </w:rPr>
      </w:pPr>
      <w:r w:rsidRPr="000A5F08">
        <w:rPr>
          <w:rFonts w:ascii="Times New Roman" w:hAnsi="Times New Roman"/>
          <w:sz w:val="20"/>
          <w:szCs w:val="20"/>
        </w:rPr>
        <w:t>Poliklinika SP ZOZ MSWiA w Kielcach, ul. Wojska Polskiego 51,</w:t>
      </w:r>
    </w:p>
    <w:p w14:paraId="186D4CAD" w14:textId="77777777" w:rsidR="00BE17ED" w:rsidRPr="000A5F08" w:rsidRDefault="00BE17ED" w:rsidP="00BE17ED">
      <w:pPr>
        <w:pStyle w:val="Akapitzlist"/>
        <w:numPr>
          <w:ilvl w:val="0"/>
          <w:numId w:val="21"/>
        </w:numPr>
        <w:spacing w:before="120" w:after="120"/>
        <w:ind w:left="1134" w:hanging="567"/>
        <w:rPr>
          <w:rFonts w:ascii="Times New Roman" w:hAnsi="Times New Roman"/>
          <w:sz w:val="20"/>
          <w:szCs w:val="20"/>
        </w:rPr>
      </w:pPr>
      <w:r w:rsidRPr="000A5F08">
        <w:rPr>
          <w:rFonts w:ascii="Times New Roman" w:hAnsi="Times New Roman"/>
          <w:sz w:val="20"/>
          <w:szCs w:val="20"/>
        </w:rPr>
        <w:t>Ambulatorium SP ZOZ MSWiA w Sandomierzu , ul. Armii Krajowej 3,</w:t>
      </w:r>
    </w:p>
    <w:p w14:paraId="126D4C95" w14:textId="77777777" w:rsidR="00BE17ED" w:rsidRPr="000A5F08" w:rsidRDefault="00BE17ED" w:rsidP="00BE17ED">
      <w:pPr>
        <w:pStyle w:val="Akapitzlist"/>
        <w:numPr>
          <w:ilvl w:val="0"/>
          <w:numId w:val="21"/>
        </w:numPr>
        <w:spacing w:before="120" w:after="120"/>
        <w:ind w:left="1134" w:hanging="567"/>
        <w:rPr>
          <w:rFonts w:ascii="Times New Roman" w:hAnsi="Times New Roman"/>
          <w:sz w:val="20"/>
          <w:szCs w:val="20"/>
        </w:rPr>
      </w:pPr>
      <w:r w:rsidRPr="000A5F08">
        <w:rPr>
          <w:rFonts w:ascii="Times New Roman" w:hAnsi="Times New Roman"/>
          <w:sz w:val="20"/>
          <w:szCs w:val="20"/>
        </w:rPr>
        <w:t>Ambulatorium SP ZOZ MSWiA w Starachowicach ul. Armii Krajowej 27,</w:t>
      </w:r>
    </w:p>
    <w:p w14:paraId="76FBEF31" w14:textId="061FAC00" w:rsidR="00BE17ED" w:rsidRPr="000A5F08" w:rsidRDefault="00BE17ED" w:rsidP="00BE17ED">
      <w:pPr>
        <w:pStyle w:val="Akapitzlist"/>
        <w:numPr>
          <w:ilvl w:val="0"/>
          <w:numId w:val="21"/>
        </w:numPr>
        <w:spacing w:before="120" w:after="120"/>
        <w:ind w:left="1134" w:hanging="567"/>
        <w:rPr>
          <w:rFonts w:ascii="Times New Roman" w:hAnsi="Times New Roman"/>
          <w:sz w:val="20"/>
          <w:szCs w:val="20"/>
        </w:rPr>
      </w:pPr>
      <w:r w:rsidRPr="000A5F08">
        <w:rPr>
          <w:rFonts w:ascii="Times New Roman" w:hAnsi="Times New Roman"/>
          <w:sz w:val="20"/>
          <w:szCs w:val="20"/>
        </w:rPr>
        <w:t>Ambulatorium SP ZOZ MSWiA w Ostrowcu Świętokrzyskim, ul. Aleja 3-go Maja 9</w:t>
      </w:r>
    </w:p>
    <w:p w14:paraId="7DC16C3A" w14:textId="1AAB680F" w:rsidR="008B46E7" w:rsidRPr="000A5F08" w:rsidRDefault="00330AC2"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 xml:space="preserve">Odbiór </w:t>
      </w:r>
      <w:r w:rsidR="008B46E7" w:rsidRPr="000A5F08">
        <w:rPr>
          <w:rFonts w:cs="Times New Roman"/>
          <w:sz w:val="20"/>
          <w:szCs w:val="20"/>
        </w:rPr>
        <w:t>odpadów odbywać się będzie:</w:t>
      </w:r>
    </w:p>
    <w:p w14:paraId="0061E350" w14:textId="23D9D588" w:rsidR="008B46E7" w:rsidRPr="000A5F08" w:rsidRDefault="008B46E7" w:rsidP="008B46E7">
      <w:pPr>
        <w:pStyle w:val="Standard"/>
        <w:keepNext/>
        <w:spacing w:before="120" w:after="120"/>
        <w:ind w:left="720"/>
        <w:jc w:val="both"/>
        <w:rPr>
          <w:rFonts w:cs="Times New Roman"/>
          <w:sz w:val="20"/>
          <w:szCs w:val="20"/>
        </w:rPr>
      </w:pPr>
      <w:r w:rsidRPr="000A5F08">
        <w:rPr>
          <w:rFonts w:cs="Times New Roman"/>
          <w:sz w:val="20"/>
          <w:szCs w:val="20"/>
        </w:rPr>
        <w:t xml:space="preserve">- trzy razy w tygodniu: poniedziałek, środa, piątek w godzinach od 8:00 do 15:00 </w:t>
      </w:r>
      <w:r w:rsidR="000A5F08">
        <w:rPr>
          <w:rFonts w:cs="Times New Roman"/>
          <w:sz w:val="20"/>
          <w:szCs w:val="20"/>
        </w:rPr>
        <w:t>ze</w:t>
      </w:r>
      <w:r w:rsidRPr="000A5F08">
        <w:rPr>
          <w:rFonts w:cs="Times New Roman"/>
          <w:sz w:val="20"/>
          <w:szCs w:val="20"/>
        </w:rPr>
        <w:t xml:space="preserve"> Szpital SP ZOZ </w:t>
      </w:r>
      <w:r w:rsidRPr="000A5F08">
        <w:rPr>
          <w:rFonts w:cs="Times New Roman"/>
          <w:sz w:val="20"/>
          <w:szCs w:val="20"/>
        </w:rPr>
        <w:lastRenderedPageBreak/>
        <w:t>MSWiA im. św. Jana Pawła II  w Kielcach i Poliklinika SP ZOZ MSWiA w Kielcach.</w:t>
      </w:r>
    </w:p>
    <w:p w14:paraId="5EEE9B24" w14:textId="139E958D" w:rsidR="00330AC2" w:rsidRPr="000A5F08" w:rsidRDefault="008B46E7" w:rsidP="008B46E7">
      <w:pPr>
        <w:pStyle w:val="Standard"/>
        <w:keepNext/>
        <w:spacing w:before="120" w:after="120"/>
        <w:ind w:left="720"/>
        <w:jc w:val="both"/>
        <w:rPr>
          <w:rFonts w:cs="Times New Roman"/>
          <w:sz w:val="20"/>
          <w:szCs w:val="20"/>
        </w:rPr>
      </w:pPr>
      <w:r w:rsidRPr="000A5F08">
        <w:rPr>
          <w:rFonts w:cs="Times New Roman"/>
          <w:sz w:val="20"/>
          <w:szCs w:val="20"/>
        </w:rPr>
        <w:t xml:space="preserve">- raz na dwa tygodnie w godz. od 8:00 do 14:00 </w:t>
      </w:r>
      <w:r w:rsidR="000A5F08">
        <w:rPr>
          <w:rFonts w:cs="Times New Roman"/>
          <w:sz w:val="20"/>
          <w:szCs w:val="20"/>
        </w:rPr>
        <w:t>z:</w:t>
      </w:r>
      <w:r w:rsidRPr="000A5F08">
        <w:rPr>
          <w:rFonts w:cs="Times New Roman"/>
          <w:sz w:val="20"/>
          <w:szCs w:val="20"/>
        </w:rPr>
        <w:t xml:space="preserve"> Ambulatorium SP ZOZ MSWiA w Sandomierzu</w:t>
      </w:r>
      <w:r w:rsidR="000A5F08">
        <w:rPr>
          <w:rFonts w:cs="Times New Roman"/>
          <w:sz w:val="20"/>
          <w:szCs w:val="20"/>
        </w:rPr>
        <w:t>;</w:t>
      </w:r>
      <w:r w:rsidRPr="000A5F08">
        <w:rPr>
          <w:rFonts w:cs="Times New Roman"/>
          <w:sz w:val="20"/>
          <w:szCs w:val="20"/>
        </w:rPr>
        <w:t xml:space="preserve"> Ambulatorium SP ZOZ MSWiA w Starachowicach</w:t>
      </w:r>
      <w:r w:rsidR="000A5F08">
        <w:rPr>
          <w:rFonts w:cs="Times New Roman"/>
          <w:sz w:val="20"/>
          <w:szCs w:val="20"/>
        </w:rPr>
        <w:t>;</w:t>
      </w:r>
      <w:r w:rsidRPr="000A5F08">
        <w:rPr>
          <w:rFonts w:cs="Times New Roman"/>
          <w:sz w:val="20"/>
          <w:szCs w:val="20"/>
        </w:rPr>
        <w:t xml:space="preserve"> Ambulatorium SP ZOZ MSWiA w Ostrowcu Świętokrzyskim.</w:t>
      </w:r>
    </w:p>
    <w:p w14:paraId="7FA3670C" w14:textId="77777777" w:rsidR="007464C3" w:rsidRPr="000A5F08" w:rsidRDefault="007464C3" w:rsidP="008B46E7">
      <w:pPr>
        <w:pStyle w:val="Standard"/>
        <w:keepNext/>
        <w:numPr>
          <w:ilvl w:val="0"/>
          <w:numId w:val="23"/>
        </w:numPr>
        <w:spacing w:before="120" w:after="120" w:line="276" w:lineRule="auto"/>
        <w:ind w:left="426" w:hanging="426"/>
        <w:jc w:val="both"/>
        <w:rPr>
          <w:rFonts w:cs="Times New Roman"/>
          <w:b/>
          <w:sz w:val="20"/>
          <w:szCs w:val="20"/>
        </w:rPr>
      </w:pPr>
      <w:r w:rsidRPr="000A5F08">
        <w:rPr>
          <w:rFonts w:cs="Times New Roman"/>
          <w:bCs/>
          <w:sz w:val="20"/>
          <w:szCs w:val="20"/>
        </w:rPr>
        <w:t>W przypadku, kiedy ustalony dzień odbioru odpadów będzie wypadał w dzień wolny od pracy odpady należy odebrać w pierwszym dniu roboczym po tym wolnym dniu.</w:t>
      </w:r>
    </w:p>
    <w:p w14:paraId="3AB52880" w14:textId="77777777" w:rsidR="007464C3" w:rsidRPr="000A5F08" w:rsidRDefault="007464C3" w:rsidP="008B46E7">
      <w:pPr>
        <w:pStyle w:val="Standard"/>
        <w:keepNext/>
        <w:numPr>
          <w:ilvl w:val="0"/>
          <w:numId w:val="23"/>
        </w:numPr>
        <w:spacing w:before="120" w:after="120" w:line="276" w:lineRule="auto"/>
        <w:ind w:left="426" w:hanging="426"/>
        <w:jc w:val="both"/>
        <w:rPr>
          <w:rFonts w:cs="Times New Roman"/>
          <w:b/>
          <w:sz w:val="20"/>
          <w:szCs w:val="20"/>
        </w:rPr>
      </w:pPr>
      <w:r w:rsidRPr="000A5F08">
        <w:rPr>
          <w:rFonts w:cs="Times New Roman"/>
          <w:bCs/>
          <w:sz w:val="20"/>
          <w:szCs w:val="20"/>
        </w:rPr>
        <w:t xml:space="preserve">Wykonanie odbioru odpadów następuje w momencie potwierdzenia odbioru odpadów przez przedstawiciela Zamawiającego w oparciu o Kartę przekazania Odpadu w systemie BDO (wersja elektroniczna) w obecności pracownika Zamawiającego. </w:t>
      </w:r>
    </w:p>
    <w:p w14:paraId="52DF9B21" w14:textId="77777777" w:rsidR="007464C3" w:rsidRPr="000A5F08" w:rsidRDefault="007464C3"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Zamawiający zobowiązuje się przekazać odpady w szczelnie zamkniętych i nieuszkodzonych, standardowych workach i/lub pojemnikach z tworzywa sztucznego.</w:t>
      </w:r>
    </w:p>
    <w:p w14:paraId="674F18A7" w14:textId="41E49E91" w:rsidR="007464C3" w:rsidRPr="000A5F08" w:rsidRDefault="007464C3"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 xml:space="preserve">Wykonawca zobowiązany jest do </w:t>
      </w:r>
      <w:r w:rsidR="000A5F08">
        <w:rPr>
          <w:rFonts w:cs="Times New Roman"/>
          <w:sz w:val="20"/>
          <w:szCs w:val="20"/>
        </w:rPr>
        <w:t>dysponowania</w:t>
      </w:r>
      <w:r w:rsidRPr="000A5F08">
        <w:rPr>
          <w:rFonts w:cs="Times New Roman"/>
          <w:sz w:val="20"/>
          <w:szCs w:val="20"/>
        </w:rPr>
        <w:t xml:space="preserve"> wag</w:t>
      </w:r>
      <w:r w:rsidR="000A5F08">
        <w:rPr>
          <w:rFonts w:cs="Times New Roman"/>
          <w:sz w:val="20"/>
          <w:szCs w:val="20"/>
        </w:rPr>
        <w:t>ą</w:t>
      </w:r>
      <w:r w:rsidRPr="000A5F08">
        <w:rPr>
          <w:rFonts w:cs="Times New Roman"/>
          <w:sz w:val="20"/>
          <w:szCs w:val="20"/>
        </w:rPr>
        <w:t xml:space="preserve"> do ważenia odpadów medycznych. Waga ta powinna </w:t>
      </w:r>
      <w:r w:rsidR="00445CD2">
        <w:rPr>
          <w:rFonts w:cs="Times New Roman"/>
          <w:sz w:val="20"/>
          <w:szCs w:val="20"/>
        </w:rPr>
        <w:t>być</w:t>
      </w:r>
      <w:r w:rsidRPr="000A5F08">
        <w:rPr>
          <w:rFonts w:cs="Times New Roman"/>
          <w:sz w:val="20"/>
          <w:szCs w:val="20"/>
        </w:rPr>
        <w:t xml:space="preserve"> legaliz</w:t>
      </w:r>
      <w:r w:rsidR="00445CD2">
        <w:rPr>
          <w:rFonts w:cs="Times New Roman"/>
          <w:sz w:val="20"/>
          <w:szCs w:val="20"/>
        </w:rPr>
        <w:t>owana</w:t>
      </w:r>
      <w:r w:rsidRPr="000A5F08">
        <w:rPr>
          <w:rFonts w:cs="Times New Roman"/>
          <w:sz w:val="20"/>
          <w:szCs w:val="20"/>
        </w:rPr>
        <w:t xml:space="preserve"> przez cały okres obowiązywania niniejszej umowy.</w:t>
      </w:r>
    </w:p>
    <w:p w14:paraId="6071AC70" w14:textId="5EF969BE" w:rsidR="007464C3" w:rsidRPr="000A5F08" w:rsidRDefault="007464C3"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Odbiór odpadów z placówek zamawiającego będzie dokonywany specjalistycznym środkiem transportu Wykonawcy, na jego koszt i ryzyko.</w:t>
      </w:r>
    </w:p>
    <w:p w14:paraId="43B2BC3F" w14:textId="6696C780" w:rsidR="00140E81" w:rsidRPr="000A5F08" w:rsidRDefault="00140E81"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Wykonawca zobowiązuje się realizować przedmiot umowy zgodnie z wymogami określonymi w niniejszej umowie, Specyfikacji Warunków Zamówienia oraz w przepisach powszechnie obowiązującego prawa, w szczególności w ustawie z dnia 14 grudnia 2012 roku o odpadach (</w:t>
      </w:r>
      <w:proofErr w:type="spellStart"/>
      <w:r w:rsidRPr="000A5F08">
        <w:rPr>
          <w:rFonts w:cs="Times New Roman"/>
          <w:sz w:val="20"/>
          <w:szCs w:val="20"/>
        </w:rPr>
        <w:t>t.j</w:t>
      </w:r>
      <w:proofErr w:type="spellEnd"/>
      <w:r w:rsidRPr="000A5F08">
        <w:rPr>
          <w:rFonts w:cs="Times New Roman"/>
          <w:sz w:val="20"/>
          <w:szCs w:val="20"/>
        </w:rPr>
        <w:t xml:space="preserve">. Dz.U. z 2022 r. poz. 699 z </w:t>
      </w:r>
      <w:proofErr w:type="spellStart"/>
      <w:r w:rsidRPr="000A5F08">
        <w:rPr>
          <w:rFonts w:cs="Times New Roman"/>
          <w:sz w:val="20"/>
          <w:szCs w:val="20"/>
        </w:rPr>
        <w:t>póź</w:t>
      </w:r>
      <w:proofErr w:type="spellEnd"/>
      <w:r w:rsidRPr="000A5F08">
        <w:rPr>
          <w:rFonts w:cs="Times New Roman"/>
          <w:sz w:val="20"/>
          <w:szCs w:val="20"/>
        </w:rPr>
        <w:t xml:space="preserve"> zm.) i w Rozporządzeniu Ministra Klimatu z dnia 10 czerwca 2020  w sprawie funkcjonowania Bazy danych o produktach i opakowaniach oraz o gospodarce odpadami (</w:t>
      </w:r>
      <w:proofErr w:type="spellStart"/>
      <w:r w:rsidRPr="000A5F08">
        <w:rPr>
          <w:rFonts w:cs="Times New Roman"/>
          <w:sz w:val="20"/>
          <w:szCs w:val="20"/>
        </w:rPr>
        <w:t>t.j</w:t>
      </w:r>
      <w:proofErr w:type="spellEnd"/>
      <w:r w:rsidRPr="000A5F08">
        <w:rPr>
          <w:rFonts w:cs="Times New Roman"/>
          <w:sz w:val="20"/>
          <w:szCs w:val="20"/>
        </w:rPr>
        <w:t xml:space="preserve">. Dz.U. z 2020 r. poz. 1071 z </w:t>
      </w:r>
      <w:proofErr w:type="spellStart"/>
      <w:r w:rsidRPr="000A5F08">
        <w:rPr>
          <w:rFonts w:cs="Times New Roman"/>
          <w:sz w:val="20"/>
          <w:szCs w:val="20"/>
        </w:rPr>
        <w:t>póź</w:t>
      </w:r>
      <w:proofErr w:type="spellEnd"/>
      <w:r w:rsidRPr="000A5F08">
        <w:rPr>
          <w:rFonts w:cs="Times New Roman"/>
          <w:sz w:val="20"/>
          <w:szCs w:val="20"/>
        </w:rPr>
        <w:t xml:space="preserve"> zm.), oraz Rozporządzenia Ministra Klimatu i Środowiska z dnia 26 listopada 2021 r. w sprawie unieszkodliwiania oraz magazynowania odpadów medycznych i odpadów weterynaryjnych ( Dz. U. 2021 poz. 2245), a także zobowiązuje się przestrzegać wszelkich norm i reguł stosowanych z tego rodzaju działalności. </w:t>
      </w:r>
    </w:p>
    <w:p w14:paraId="54C54BDC" w14:textId="5C124DB9" w:rsidR="007464C3" w:rsidRPr="000A5F08" w:rsidRDefault="007464C3"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 xml:space="preserve">W przypadku zmiany przepisów, o których mowa w powyższym ust. </w:t>
      </w:r>
      <w:r w:rsidR="00BE17ED" w:rsidRPr="000A5F08">
        <w:rPr>
          <w:rFonts w:cs="Times New Roman"/>
          <w:sz w:val="20"/>
          <w:szCs w:val="20"/>
        </w:rPr>
        <w:t>9</w:t>
      </w:r>
      <w:r w:rsidRPr="000A5F08">
        <w:rPr>
          <w:rFonts w:cs="Times New Roman"/>
          <w:sz w:val="20"/>
          <w:szCs w:val="20"/>
        </w:rPr>
        <w:t>, Wykonawca jest zobowiązany do dostosowania swojej działalności do aktualnych wymagań.</w:t>
      </w:r>
    </w:p>
    <w:p w14:paraId="08462A70" w14:textId="77777777" w:rsidR="007464C3" w:rsidRPr="000A5F08" w:rsidRDefault="007464C3"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Wykonawca przyjmuje obowiązki wynikające z obowiązujących w Polsce przepisów o ochronie środowiska od momentu odbioru odpadów do zakończenia procesu ich zagospodarowywania – utylizacji.</w:t>
      </w:r>
    </w:p>
    <w:p w14:paraId="248781A1" w14:textId="0BC47EEB" w:rsidR="007464C3" w:rsidRPr="000A5F08" w:rsidRDefault="007464C3" w:rsidP="008B46E7">
      <w:pPr>
        <w:pStyle w:val="Standard"/>
        <w:keepNext/>
        <w:numPr>
          <w:ilvl w:val="0"/>
          <w:numId w:val="23"/>
        </w:numPr>
        <w:spacing w:before="120" w:after="120" w:line="276" w:lineRule="auto"/>
        <w:ind w:left="426" w:hanging="426"/>
        <w:jc w:val="both"/>
        <w:rPr>
          <w:rFonts w:cs="Times New Roman"/>
          <w:sz w:val="20"/>
          <w:szCs w:val="20"/>
        </w:rPr>
      </w:pPr>
      <w:r w:rsidRPr="000A5F08">
        <w:rPr>
          <w:rFonts w:cs="Times New Roman"/>
          <w:sz w:val="20"/>
          <w:szCs w:val="20"/>
        </w:rPr>
        <w:t xml:space="preserve">W czasie trwania niniejszej umowy Wykonawca w ramach realizacji przedmiotu umowy dostarczy na własny koszt wózki do transportu odpadów w ilości 6 sztuk. Wózki będą służyć do transportu odpadów pomiędzy punktem odbioru odpadów opisanym </w:t>
      </w:r>
      <w:r w:rsidR="00BE17ED" w:rsidRPr="000A5F08">
        <w:rPr>
          <w:rFonts w:cs="Times New Roman"/>
          <w:sz w:val="20"/>
          <w:szCs w:val="20"/>
        </w:rPr>
        <w:t>w ust 2</w:t>
      </w:r>
      <w:r w:rsidRPr="000A5F08">
        <w:rPr>
          <w:rFonts w:cs="Times New Roman"/>
          <w:sz w:val="20"/>
          <w:szCs w:val="20"/>
        </w:rPr>
        <w:t>, a miejscem ich załadunku.</w:t>
      </w:r>
    </w:p>
    <w:p w14:paraId="43060087" w14:textId="555B7240" w:rsidR="008800F0" w:rsidRPr="000A5F08" w:rsidRDefault="007464C3" w:rsidP="00AD152B">
      <w:pPr>
        <w:pStyle w:val="Nagwek1"/>
        <w:spacing w:before="120" w:after="120"/>
        <w:jc w:val="center"/>
        <w:rPr>
          <w:rFonts w:cs="Times New Roman"/>
          <w:sz w:val="20"/>
          <w:szCs w:val="20"/>
        </w:rPr>
      </w:pPr>
      <w:r w:rsidRPr="000A5F08">
        <w:rPr>
          <w:rFonts w:cs="Times New Roman"/>
          <w:sz w:val="20"/>
          <w:szCs w:val="20"/>
        </w:rPr>
        <w:t>§ 5</w:t>
      </w:r>
      <w:r w:rsidR="00A56DCD" w:rsidRPr="000A5F08">
        <w:rPr>
          <w:rFonts w:cs="Times New Roman"/>
          <w:sz w:val="20"/>
          <w:szCs w:val="20"/>
        </w:rPr>
        <w:t xml:space="preserve"> </w:t>
      </w:r>
      <w:r w:rsidR="008800F0" w:rsidRPr="000A5F08">
        <w:rPr>
          <w:rFonts w:cs="Times New Roman"/>
          <w:sz w:val="20"/>
          <w:szCs w:val="20"/>
        </w:rPr>
        <w:t>Odpowiedzialność wykonawcy</w:t>
      </w:r>
    </w:p>
    <w:p w14:paraId="1D34152D" w14:textId="393C83A7" w:rsidR="008800F0" w:rsidRPr="000A5F08" w:rsidRDefault="008800F0" w:rsidP="008B46E7">
      <w:pPr>
        <w:pStyle w:val="Akapitzlist"/>
        <w:widowControl w:val="0"/>
        <w:numPr>
          <w:ilvl w:val="3"/>
          <w:numId w:val="25"/>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Wykonawca oświadcza, że ma wszelkie wymagane przepisami prawa zezwolenia na prowadzenie działalności związanej z odbiorem, transportem i unieszkodliwianiem odpadów medycznych oraz przejmuje od Zamawiającego odpowiedzialność za prawidłowe, zgodne z obowiązującymi przepisami postępowania z odebranymi odpadami.</w:t>
      </w:r>
    </w:p>
    <w:p w14:paraId="721D2780" w14:textId="04AFB9AA" w:rsidR="008800F0" w:rsidRPr="000A5F08" w:rsidRDefault="008800F0" w:rsidP="008B46E7">
      <w:pPr>
        <w:pStyle w:val="Akapitzlist"/>
        <w:widowControl w:val="0"/>
        <w:numPr>
          <w:ilvl w:val="3"/>
          <w:numId w:val="25"/>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W przypadku upływu w trakcie obowiązywania umowy ter</w:t>
      </w:r>
      <w:r w:rsidR="00CE494B" w:rsidRPr="000A5F08">
        <w:rPr>
          <w:rFonts w:ascii="Times New Roman" w:hAnsi="Times New Roman"/>
          <w:sz w:val="20"/>
          <w:szCs w:val="20"/>
        </w:rPr>
        <w:t xml:space="preserve">minu ważności </w:t>
      </w:r>
      <w:r w:rsidR="00BB0584" w:rsidRPr="000A5F08">
        <w:rPr>
          <w:rFonts w:ascii="Times New Roman" w:hAnsi="Times New Roman"/>
          <w:sz w:val="20"/>
          <w:szCs w:val="20"/>
        </w:rPr>
        <w:t xml:space="preserve">zezwoleń </w:t>
      </w:r>
      <w:r w:rsidR="00BB0584">
        <w:rPr>
          <w:rFonts w:ascii="Times New Roman" w:hAnsi="Times New Roman"/>
          <w:sz w:val="20"/>
          <w:szCs w:val="20"/>
        </w:rPr>
        <w:t xml:space="preserve">dla </w:t>
      </w:r>
      <w:r w:rsidRPr="000A5F08">
        <w:rPr>
          <w:rFonts w:ascii="Times New Roman" w:hAnsi="Times New Roman"/>
          <w:sz w:val="20"/>
          <w:szCs w:val="20"/>
        </w:rPr>
        <w:t>Wykonawc</w:t>
      </w:r>
      <w:r w:rsidR="00BB0584">
        <w:rPr>
          <w:rFonts w:ascii="Times New Roman" w:hAnsi="Times New Roman"/>
          <w:sz w:val="20"/>
          <w:szCs w:val="20"/>
        </w:rPr>
        <w:t>y</w:t>
      </w:r>
      <w:r w:rsidRPr="000A5F08">
        <w:rPr>
          <w:rFonts w:ascii="Times New Roman" w:hAnsi="Times New Roman"/>
          <w:sz w:val="20"/>
          <w:szCs w:val="20"/>
        </w:rPr>
        <w:t>, Wykonawca zobowiązany jest przedstawić Zamawiającemu nowe zezwolenia, nie później niż z upływem terminu obowiązywania pierwotnie wydanych zezwoleń.</w:t>
      </w:r>
    </w:p>
    <w:p w14:paraId="638156A1" w14:textId="70DB2DB7" w:rsidR="008800F0" w:rsidRPr="000A5F08" w:rsidRDefault="008800F0" w:rsidP="008B46E7">
      <w:pPr>
        <w:pStyle w:val="Akapitzlist"/>
        <w:widowControl w:val="0"/>
        <w:numPr>
          <w:ilvl w:val="3"/>
          <w:numId w:val="25"/>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Wykonawca ponosi pełną odpowiedzialność za niewykonanie lub niewłaściwe wykonywanie przedmiotu umowy lub popełnienie czynu niedozwolonego, obejmującą również obowiązek naprawy wszelkich szkód i krzywd wyrządzonych osobom trzeci, w tym pacjentom Zamawiającego a związanych z wykonywaniem umowy.</w:t>
      </w:r>
    </w:p>
    <w:p w14:paraId="73E54583" w14:textId="2375BEDE" w:rsidR="008800F0" w:rsidRPr="000A5F08" w:rsidRDefault="008800F0" w:rsidP="008B46E7">
      <w:pPr>
        <w:pStyle w:val="Akapitzlist"/>
        <w:widowControl w:val="0"/>
        <w:numPr>
          <w:ilvl w:val="3"/>
          <w:numId w:val="25"/>
        </w:numPr>
        <w:suppressAutoHyphens/>
        <w:autoSpaceDE w:val="0"/>
        <w:autoSpaceDN w:val="0"/>
        <w:spacing w:before="120" w:after="120"/>
        <w:ind w:left="426" w:hanging="426"/>
        <w:jc w:val="both"/>
        <w:textAlignment w:val="baseline"/>
        <w:rPr>
          <w:rFonts w:ascii="Times New Roman" w:hAnsi="Times New Roman"/>
          <w:sz w:val="20"/>
          <w:szCs w:val="20"/>
          <w:u w:val="single"/>
        </w:rPr>
      </w:pPr>
      <w:r w:rsidRPr="000A5F08">
        <w:rPr>
          <w:rFonts w:ascii="Times New Roman" w:hAnsi="Times New Roman"/>
          <w:sz w:val="20"/>
          <w:szCs w:val="20"/>
        </w:rPr>
        <w:t>Wykonawca oświadcza, że jest ubezpieczony od odpowiedzialności cywilnej z tytułu prowadzonej działalności gospodarczej na kwotę gwarancyjną minimum 100 000 zł, w tym również w zakresie określonym w powyższym ust. 3</w:t>
      </w:r>
      <w:r w:rsidRPr="000A5F08">
        <w:rPr>
          <w:rFonts w:ascii="Times New Roman" w:hAnsi="Times New Roman"/>
          <w:sz w:val="20"/>
          <w:szCs w:val="20"/>
          <w:u w:val="single"/>
        </w:rPr>
        <w:t>. Kopia polisy potwierdzającej zawarcie umowy ubezpie</w:t>
      </w:r>
      <w:r w:rsidR="00CE494B" w:rsidRPr="000A5F08">
        <w:rPr>
          <w:rFonts w:ascii="Times New Roman" w:hAnsi="Times New Roman"/>
          <w:sz w:val="20"/>
          <w:szCs w:val="20"/>
          <w:u w:val="single"/>
        </w:rPr>
        <w:t>czeniowej stanowi załącznik nr 2</w:t>
      </w:r>
      <w:r w:rsidRPr="000A5F08">
        <w:rPr>
          <w:rFonts w:ascii="Times New Roman" w:hAnsi="Times New Roman"/>
          <w:sz w:val="20"/>
          <w:szCs w:val="20"/>
          <w:u w:val="single"/>
        </w:rPr>
        <w:t xml:space="preserve"> do umowy.</w:t>
      </w:r>
    </w:p>
    <w:p w14:paraId="3DA8A96D" w14:textId="77280803" w:rsidR="008800F0" w:rsidRPr="000A5F08" w:rsidRDefault="008800F0" w:rsidP="008B46E7">
      <w:pPr>
        <w:pStyle w:val="Akapitzlist"/>
        <w:widowControl w:val="0"/>
        <w:numPr>
          <w:ilvl w:val="3"/>
          <w:numId w:val="25"/>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Ubezpieczenie, o którym mowa w ust. 4 obowiązywać będzie przez cały okres obowiązywania umowy.</w:t>
      </w:r>
    </w:p>
    <w:p w14:paraId="0A7897BD" w14:textId="55C8523A" w:rsidR="008800F0" w:rsidRPr="000A5F08" w:rsidRDefault="008800F0" w:rsidP="008B46E7">
      <w:pPr>
        <w:pStyle w:val="Akapitzlist"/>
        <w:widowControl w:val="0"/>
        <w:numPr>
          <w:ilvl w:val="3"/>
          <w:numId w:val="25"/>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W zakresie szkód w majątku Zamawiającego dokonanych przez Wykonawcę, Wykonawca zobowiązany będzie do przywrócenia stanu pierwotnego uszkodzonych składników majątku w terminie 7 dni liczonych od dnia powiadomienia Wykonawcy przez Zamawiającego.</w:t>
      </w:r>
    </w:p>
    <w:p w14:paraId="157095FC" w14:textId="01074DB8" w:rsidR="008800F0" w:rsidRPr="000A5F08" w:rsidRDefault="008800F0" w:rsidP="008B46E7">
      <w:pPr>
        <w:pStyle w:val="Akapitzlist"/>
        <w:widowControl w:val="0"/>
        <w:numPr>
          <w:ilvl w:val="3"/>
          <w:numId w:val="25"/>
        </w:numPr>
        <w:suppressAutoHyphens/>
        <w:autoSpaceDE w:val="0"/>
        <w:autoSpaceDN w:val="0"/>
        <w:spacing w:before="120" w:after="120"/>
        <w:ind w:left="426" w:hanging="426"/>
        <w:contextualSpacing w:val="0"/>
        <w:jc w:val="both"/>
        <w:textAlignment w:val="baseline"/>
        <w:rPr>
          <w:rFonts w:ascii="Times New Roman" w:hAnsi="Times New Roman"/>
          <w:sz w:val="20"/>
          <w:szCs w:val="20"/>
        </w:rPr>
      </w:pPr>
      <w:r w:rsidRPr="000A5F08">
        <w:rPr>
          <w:rFonts w:ascii="Times New Roman" w:hAnsi="Times New Roman"/>
          <w:sz w:val="20"/>
          <w:szCs w:val="20"/>
        </w:rPr>
        <w:lastRenderedPageBreak/>
        <w:t>W każdym przypadku, gdyby Wykonawca nie wykonał swojego zobowiązania określonego w ust. 6, bądź wykonał swoje zobowiązanie nienależycie, w tym nieterminowo, Zamawiający uprawniony będzie do zlecenia wykonania stosownych prac przez inny podmiot na koszt i ryzyko Wykonawcy (wykonanie zastępcze).</w:t>
      </w:r>
    </w:p>
    <w:p w14:paraId="4CEEF9B0" w14:textId="5BC8E07A" w:rsidR="00AA1B14" w:rsidRPr="000A5F08" w:rsidRDefault="004B4443" w:rsidP="00AD152B">
      <w:pPr>
        <w:pStyle w:val="Nagwek1"/>
        <w:spacing w:before="120" w:after="120"/>
        <w:jc w:val="center"/>
        <w:rPr>
          <w:rFonts w:cs="Times New Roman"/>
          <w:sz w:val="20"/>
          <w:szCs w:val="20"/>
        </w:rPr>
      </w:pPr>
      <w:r w:rsidRPr="000A5F08">
        <w:rPr>
          <w:rFonts w:cs="Times New Roman"/>
          <w:sz w:val="20"/>
          <w:szCs w:val="20"/>
        </w:rPr>
        <w:t>§ 6</w:t>
      </w:r>
      <w:r w:rsidR="00A56DCD" w:rsidRPr="000A5F08">
        <w:rPr>
          <w:rFonts w:cs="Times New Roman"/>
          <w:sz w:val="20"/>
          <w:szCs w:val="20"/>
        </w:rPr>
        <w:t xml:space="preserve"> </w:t>
      </w:r>
      <w:r w:rsidR="00AA1B14" w:rsidRPr="000A5F08">
        <w:rPr>
          <w:rFonts w:cs="Times New Roman"/>
          <w:sz w:val="20"/>
          <w:szCs w:val="20"/>
        </w:rPr>
        <w:t>Zmiany wynagrodzenia</w:t>
      </w:r>
    </w:p>
    <w:p w14:paraId="7381BDE3" w14:textId="71ED9B42" w:rsidR="0003652A" w:rsidRPr="000A5F08" w:rsidRDefault="0003652A" w:rsidP="008B46E7">
      <w:pPr>
        <w:pStyle w:val="Akapitzlist"/>
        <w:widowControl w:val="0"/>
        <w:numPr>
          <w:ilvl w:val="3"/>
          <w:numId w:val="2"/>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 xml:space="preserve">Wykonawca gwarantuje, że ceny określone w załączniki nr 1 do umowy nie ulegną zmianie przez okres związania umową z zastrzeżeniem ust </w:t>
      </w:r>
      <w:r w:rsidR="00AA1B14" w:rsidRPr="000A5F08">
        <w:rPr>
          <w:rFonts w:ascii="Times New Roman" w:hAnsi="Times New Roman"/>
          <w:sz w:val="20"/>
          <w:szCs w:val="20"/>
        </w:rPr>
        <w:t>2</w:t>
      </w:r>
      <w:r w:rsidRPr="000A5F08">
        <w:rPr>
          <w:rFonts w:ascii="Times New Roman" w:hAnsi="Times New Roman"/>
          <w:sz w:val="20"/>
          <w:szCs w:val="20"/>
        </w:rPr>
        <w:t xml:space="preserve">. </w:t>
      </w:r>
    </w:p>
    <w:p w14:paraId="21BEBE36" w14:textId="648C7F97" w:rsidR="002349A7" w:rsidRPr="000A5F08" w:rsidRDefault="001A418A" w:rsidP="008B46E7">
      <w:pPr>
        <w:pStyle w:val="Akapitzlist"/>
        <w:widowControl w:val="0"/>
        <w:numPr>
          <w:ilvl w:val="3"/>
          <w:numId w:val="2"/>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 xml:space="preserve">Strony dopuszczają zmianę umowy w zakresie </w:t>
      </w:r>
      <w:r w:rsidR="004B4443" w:rsidRPr="000A5F08">
        <w:rPr>
          <w:rFonts w:ascii="Times New Roman" w:hAnsi="Times New Roman"/>
          <w:sz w:val="20"/>
          <w:szCs w:val="20"/>
        </w:rPr>
        <w:t xml:space="preserve">stawki podatku od towarów i usług oraz podatku akcyzowego z mocą obowiązującą od wejścia w życie </w:t>
      </w:r>
      <w:r w:rsidRPr="000A5F08">
        <w:rPr>
          <w:rFonts w:ascii="Times New Roman" w:hAnsi="Times New Roman"/>
          <w:sz w:val="20"/>
          <w:szCs w:val="20"/>
        </w:rPr>
        <w:t>nowych stawek tego podatku na zasadzie prawa powszechnie obowiązującego przy zachowaniu niezmiennej ceny netto.</w:t>
      </w:r>
    </w:p>
    <w:p w14:paraId="4C3AA456" w14:textId="06EB75E4" w:rsidR="001A418A" w:rsidRPr="000A5F08" w:rsidRDefault="001A418A" w:rsidP="008B46E7">
      <w:pPr>
        <w:pStyle w:val="Akapitzlist"/>
        <w:widowControl w:val="0"/>
        <w:numPr>
          <w:ilvl w:val="3"/>
          <w:numId w:val="2"/>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Postanowienia umowy nie mogą ulec zmianie</w:t>
      </w:r>
      <w:r w:rsidR="00FB62EE" w:rsidRPr="000A5F08">
        <w:rPr>
          <w:rFonts w:ascii="Times New Roman" w:hAnsi="Times New Roman"/>
          <w:sz w:val="20"/>
          <w:szCs w:val="20"/>
        </w:rPr>
        <w:t>, chyba że konieczność wprowadzenia takich zmian wynika z nadzwyczajnych okoliczności, których nie można było przewidzieć w chwili jej zawarcia.</w:t>
      </w:r>
    </w:p>
    <w:p w14:paraId="6F4BC913" w14:textId="77B58E12" w:rsidR="00FB62EE" w:rsidRPr="000A5F08" w:rsidRDefault="00FB62EE" w:rsidP="008B46E7">
      <w:pPr>
        <w:pStyle w:val="Akapitzlist"/>
        <w:widowControl w:val="0"/>
        <w:numPr>
          <w:ilvl w:val="3"/>
          <w:numId w:val="2"/>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Wszelkie zmiany i uzupełnienia Umowy wymagają pod rygorem nieważności formy pisemnego aneksu.</w:t>
      </w:r>
    </w:p>
    <w:p w14:paraId="7556E759" w14:textId="71A8A47B" w:rsidR="003E2CC6" w:rsidRPr="000A5F08" w:rsidRDefault="003E2CC6" w:rsidP="008B46E7">
      <w:pPr>
        <w:pStyle w:val="Akapitzlist"/>
        <w:widowControl w:val="0"/>
        <w:numPr>
          <w:ilvl w:val="3"/>
          <w:numId w:val="2"/>
        </w:numPr>
        <w:suppressAutoHyphens/>
        <w:autoSpaceDE w:val="0"/>
        <w:autoSpaceDN w:val="0"/>
        <w:spacing w:before="120" w:after="120"/>
        <w:ind w:left="426" w:hanging="426"/>
        <w:jc w:val="both"/>
        <w:textAlignment w:val="baseline"/>
        <w:rPr>
          <w:rFonts w:ascii="Times New Roman" w:hAnsi="Times New Roman"/>
          <w:sz w:val="20"/>
          <w:szCs w:val="20"/>
        </w:rPr>
      </w:pPr>
      <w:r w:rsidRPr="000A5F08">
        <w:rPr>
          <w:rFonts w:ascii="Times New Roman" w:hAnsi="Times New Roman"/>
          <w:sz w:val="20"/>
          <w:szCs w:val="20"/>
        </w:rPr>
        <w:t xml:space="preserve">Zmiana Wynagrodzenia dotyczy tylko tej części, która pozostała do wykonania. W związku ze wskazanymi w ust. 2 okolicznościami, dopuszczalne jest zmniejszenie lub zwiększenie wynagrodzenia, przy czym zwiększenie wynagrodzenia dopuszczalne jest o kwotę nie większą niż udokumentowany, realny wzrost kosztów świadczenia przedmiotu Umowy. </w:t>
      </w:r>
    </w:p>
    <w:p w14:paraId="714F415F" w14:textId="1371E5F7" w:rsidR="00A43121" w:rsidRPr="000A5F08" w:rsidRDefault="00726B27" w:rsidP="00AD152B">
      <w:pPr>
        <w:pStyle w:val="Nagwek1"/>
        <w:spacing w:before="120" w:after="120"/>
        <w:jc w:val="center"/>
        <w:rPr>
          <w:rFonts w:cs="Times New Roman"/>
          <w:b w:val="0"/>
          <w:bCs/>
          <w:sz w:val="20"/>
          <w:szCs w:val="20"/>
        </w:rPr>
      </w:pPr>
      <w:r w:rsidRPr="000A5F08">
        <w:rPr>
          <w:rFonts w:cs="Times New Roman"/>
          <w:sz w:val="20"/>
          <w:szCs w:val="20"/>
        </w:rPr>
        <w:t xml:space="preserve">§ </w:t>
      </w:r>
      <w:r w:rsidR="00447D0F" w:rsidRPr="000A5F08">
        <w:rPr>
          <w:rFonts w:cs="Times New Roman"/>
          <w:sz w:val="20"/>
          <w:szCs w:val="20"/>
        </w:rPr>
        <w:t>7</w:t>
      </w:r>
      <w:r w:rsidR="00A56DCD" w:rsidRPr="000A5F08">
        <w:rPr>
          <w:rFonts w:cs="Times New Roman"/>
          <w:sz w:val="20"/>
          <w:szCs w:val="20"/>
        </w:rPr>
        <w:t xml:space="preserve"> </w:t>
      </w:r>
      <w:r w:rsidR="00A43121" w:rsidRPr="000A5F08">
        <w:rPr>
          <w:rFonts w:cs="Times New Roman"/>
          <w:bCs/>
          <w:sz w:val="20"/>
          <w:szCs w:val="20"/>
        </w:rPr>
        <w:t>Kary Umowne</w:t>
      </w:r>
    </w:p>
    <w:p w14:paraId="088BDED0" w14:textId="0E39B521" w:rsidR="00A43121" w:rsidRPr="000A5F08" w:rsidRDefault="00A43121" w:rsidP="00AD152B">
      <w:pPr>
        <w:pStyle w:val="Akapitzlist"/>
        <w:numPr>
          <w:ilvl w:val="0"/>
          <w:numId w:val="7"/>
        </w:numPr>
        <w:autoSpaceDE w:val="0"/>
        <w:spacing w:before="120" w:after="120"/>
        <w:ind w:left="426" w:hanging="426"/>
        <w:contextualSpacing w:val="0"/>
        <w:jc w:val="both"/>
        <w:rPr>
          <w:rFonts w:ascii="Times New Roman" w:hAnsi="Times New Roman"/>
          <w:sz w:val="20"/>
          <w:szCs w:val="20"/>
        </w:rPr>
      </w:pPr>
      <w:r w:rsidRPr="000A5F08">
        <w:rPr>
          <w:rFonts w:ascii="Times New Roman" w:hAnsi="Times New Roman"/>
          <w:sz w:val="20"/>
          <w:szCs w:val="20"/>
        </w:rPr>
        <w:t>Strony ustalają odpowiedzialność za odstąpienie od umowy oraz niewykonanie lub nienależyte wykonanie zobowiązań umownych w formie kar umownych w następujących wysokościach:</w:t>
      </w:r>
    </w:p>
    <w:p w14:paraId="78EF8A6E" w14:textId="249D6402" w:rsidR="00A43121" w:rsidRPr="000A5F08" w:rsidRDefault="00A43121" w:rsidP="00AD152B">
      <w:pPr>
        <w:pStyle w:val="Akapitzlist"/>
        <w:numPr>
          <w:ilvl w:val="0"/>
          <w:numId w:val="8"/>
        </w:numPr>
        <w:autoSpaceDE w:val="0"/>
        <w:spacing w:before="120" w:after="120"/>
        <w:ind w:left="567" w:hanging="357"/>
        <w:contextualSpacing w:val="0"/>
        <w:jc w:val="both"/>
        <w:rPr>
          <w:rFonts w:ascii="Times New Roman" w:hAnsi="Times New Roman"/>
          <w:sz w:val="20"/>
          <w:szCs w:val="20"/>
        </w:rPr>
      </w:pPr>
      <w:r w:rsidRPr="000A5F08">
        <w:rPr>
          <w:rFonts w:ascii="Times New Roman" w:hAnsi="Times New Roman"/>
          <w:sz w:val="20"/>
          <w:szCs w:val="20"/>
        </w:rPr>
        <w:t xml:space="preserve">w razie nieprzystąpienia do realizacji umowy z przyczyny leżącej po stronie Wykonawcy, Wykonawca zapłaci Zamawiającemu karę umowną w wysokości </w:t>
      </w:r>
      <w:r w:rsidR="000A5F08">
        <w:rPr>
          <w:rFonts w:ascii="Times New Roman" w:hAnsi="Times New Roman"/>
          <w:sz w:val="20"/>
          <w:szCs w:val="20"/>
        </w:rPr>
        <w:t xml:space="preserve">5 </w:t>
      </w:r>
      <w:r w:rsidRPr="000A5F08">
        <w:rPr>
          <w:rFonts w:ascii="Times New Roman" w:hAnsi="Times New Roman"/>
          <w:sz w:val="20"/>
          <w:szCs w:val="20"/>
        </w:rPr>
        <w:t xml:space="preserve">% </w:t>
      </w:r>
      <w:r w:rsidRPr="000A5F08">
        <w:rPr>
          <w:rFonts w:ascii="Times New Roman" w:eastAsia="Batang" w:hAnsi="Times New Roman"/>
          <w:sz w:val="20"/>
          <w:szCs w:val="20"/>
        </w:rPr>
        <w:t xml:space="preserve">wynagrodzenia brutto określonego w </w:t>
      </w:r>
      <w:r w:rsidR="000B74CD" w:rsidRPr="000A5F08">
        <w:rPr>
          <w:rFonts w:ascii="Times New Roman" w:hAnsi="Times New Roman"/>
          <w:sz w:val="20"/>
          <w:szCs w:val="20"/>
        </w:rPr>
        <w:t>§ 3</w:t>
      </w:r>
      <w:r w:rsidR="00A830D2" w:rsidRPr="000A5F08">
        <w:rPr>
          <w:rFonts w:ascii="Times New Roman" w:hAnsi="Times New Roman"/>
          <w:sz w:val="20"/>
          <w:szCs w:val="20"/>
        </w:rPr>
        <w:t xml:space="preserve"> ust. </w:t>
      </w:r>
      <w:r w:rsidRPr="000A5F08">
        <w:rPr>
          <w:rFonts w:ascii="Times New Roman" w:hAnsi="Times New Roman"/>
          <w:sz w:val="20"/>
          <w:szCs w:val="20"/>
        </w:rPr>
        <w:t>1,</w:t>
      </w:r>
    </w:p>
    <w:p w14:paraId="189E98FF" w14:textId="460E4C70" w:rsidR="00A43121" w:rsidRPr="000A5F08" w:rsidRDefault="00A43121" w:rsidP="00AD152B">
      <w:pPr>
        <w:pStyle w:val="Akapitzlist"/>
        <w:numPr>
          <w:ilvl w:val="0"/>
          <w:numId w:val="8"/>
        </w:numPr>
        <w:autoSpaceDE w:val="0"/>
        <w:spacing w:before="120" w:after="120"/>
        <w:ind w:left="567" w:hanging="357"/>
        <w:contextualSpacing w:val="0"/>
        <w:jc w:val="both"/>
        <w:rPr>
          <w:rFonts w:ascii="Times New Roman" w:hAnsi="Times New Roman"/>
          <w:sz w:val="20"/>
          <w:szCs w:val="20"/>
        </w:rPr>
      </w:pPr>
      <w:r w:rsidRPr="000A5F08">
        <w:rPr>
          <w:rFonts w:ascii="Times New Roman" w:eastAsia="Batang" w:hAnsi="Times New Roman"/>
          <w:sz w:val="20"/>
          <w:szCs w:val="20"/>
        </w:rPr>
        <w:t xml:space="preserve">za odstąpienie od Umowy przez którąkolwiek ze Stron z przyczyn, za które Wykonawca ponosi odpowiedzialność – w wysokości </w:t>
      </w:r>
      <w:r w:rsidR="000A5F08">
        <w:rPr>
          <w:rFonts w:ascii="Times New Roman" w:eastAsia="Batang" w:hAnsi="Times New Roman"/>
          <w:sz w:val="20"/>
          <w:szCs w:val="20"/>
        </w:rPr>
        <w:t xml:space="preserve">5 </w:t>
      </w:r>
      <w:r w:rsidRPr="000A5F08">
        <w:rPr>
          <w:rFonts w:ascii="Times New Roman" w:eastAsia="Batang" w:hAnsi="Times New Roman"/>
          <w:sz w:val="20"/>
          <w:szCs w:val="20"/>
        </w:rPr>
        <w:t xml:space="preserve">% wynagrodzenia brutto określonego w </w:t>
      </w:r>
      <w:r w:rsidR="000B74CD" w:rsidRPr="000A5F08">
        <w:rPr>
          <w:rFonts w:ascii="Times New Roman" w:hAnsi="Times New Roman"/>
          <w:sz w:val="20"/>
          <w:szCs w:val="20"/>
        </w:rPr>
        <w:t>§ 3</w:t>
      </w:r>
      <w:r w:rsidRPr="000A5F08">
        <w:rPr>
          <w:rFonts w:ascii="Times New Roman" w:hAnsi="Times New Roman"/>
          <w:sz w:val="20"/>
          <w:szCs w:val="20"/>
        </w:rPr>
        <w:t xml:space="preserve"> ust. 1,</w:t>
      </w:r>
    </w:p>
    <w:p w14:paraId="3D30225D" w14:textId="791FF67A" w:rsidR="00A43121" w:rsidRPr="000A5F08" w:rsidRDefault="007673FB" w:rsidP="000A5F08">
      <w:pPr>
        <w:pStyle w:val="Akapitzlist"/>
        <w:numPr>
          <w:ilvl w:val="0"/>
          <w:numId w:val="8"/>
        </w:numPr>
        <w:rPr>
          <w:rFonts w:ascii="Times New Roman" w:hAnsi="Times New Roman"/>
          <w:bCs/>
          <w:iCs/>
          <w:sz w:val="20"/>
          <w:szCs w:val="20"/>
        </w:rPr>
      </w:pPr>
      <w:r w:rsidRPr="000A5F08">
        <w:rPr>
          <w:rFonts w:ascii="Times New Roman" w:hAnsi="Times New Roman"/>
          <w:bCs/>
          <w:iCs/>
          <w:sz w:val="20"/>
          <w:szCs w:val="20"/>
        </w:rPr>
        <w:t xml:space="preserve">W razie zwłoki </w:t>
      </w:r>
      <w:r w:rsidR="000B74CD" w:rsidRPr="000A5F08">
        <w:rPr>
          <w:rFonts w:ascii="Times New Roman" w:hAnsi="Times New Roman"/>
          <w:bCs/>
          <w:iCs/>
          <w:sz w:val="20"/>
          <w:szCs w:val="20"/>
        </w:rPr>
        <w:t>w realizacji przedmiotu umowy określonego w §1 ust.1</w:t>
      </w:r>
      <w:r w:rsidR="00C86317" w:rsidRPr="000A5F08">
        <w:rPr>
          <w:rFonts w:ascii="Times New Roman" w:hAnsi="Times New Roman"/>
          <w:bCs/>
          <w:iCs/>
          <w:sz w:val="20"/>
          <w:szCs w:val="20"/>
        </w:rPr>
        <w:t xml:space="preserve"> i określone w § 4 ust. 3, 4</w:t>
      </w:r>
      <w:r w:rsidR="00340808" w:rsidRPr="000A5F08">
        <w:rPr>
          <w:rFonts w:ascii="Times New Roman" w:hAnsi="Times New Roman"/>
          <w:bCs/>
          <w:iCs/>
          <w:sz w:val="20"/>
          <w:szCs w:val="20"/>
        </w:rPr>
        <w:t xml:space="preserve"> niniejszej umowy, Wykonawca zapłaci Zamawiającemu karę umowną w wysokości </w:t>
      </w:r>
      <w:r w:rsidR="000A5F08" w:rsidRPr="000A5F08">
        <w:rPr>
          <w:rFonts w:ascii="Times New Roman" w:hAnsi="Times New Roman"/>
          <w:bCs/>
          <w:iCs/>
          <w:sz w:val="20"/>
          <w:szCs w:val="20"/>
        </w:rPr>
        <w:t>150 zł</w:t>
      </w:r>
      <w:r w:rsidR="00340808" w:rsidRPr="000A5F08">
        <w:rPr>
          <w:rFonts w:ascii="Times New Roman" w:hAnsi="Times New Roman"/>
          <w:bCs/>
          <w:iCs/>
          <w:sz w:val="20"/>
          <w:szCs w:val="20"/>
        </w:rPr>
        <w:t xml:space="preserve"> </w:t>
      </w:r>
      <w:r w:rsidR="000A5F08" w:rsidRPr="000A5F08">
        <w:rPr>
          <w:rFonts w:ascii="Times New Roman" w:hAnsi="Times New Roman"/>
          <w:bCs/>
          <w:iCs/>
          <w:sz w:val="20"/>
          <w:szCs w:val="20"/>
        </w:rPr>
        <w:t>licząc za każdy dzień zwłoki.</w:t>
      </w:r>
    </w:p>
    <w:p w14:paraId="456690DC" w14:textId="443C5DB5" w:rsidR="00A43121" w:rsidRPr="000A5F08" w:rsidRDefault="00A43121" w:rsidP="00AD152B">
      <w:pPr>
        <w:pStyle w:val="Akapitzlist"/>
        <w:numPr>
          <w:ilvl w:val="0"/>
          <w:numId w:val="8"/>
        </w:numPr>
        <w:suppressAutoHyphens/>
        <w:spacing w:before="120" w:after="120"/>
        <w:ind w:left="567" w:hanging="357"/>
        <w:contextualSpacing w:val="0"/>
        <w:jc w:val="both"/>
        <w:rPr>
          <w:rFonts w:ascii="Times New Roman" w:eastAsia="Batang" w:hAnsi="Times New Roman"/>
          <w:i/>
          <w:iCs/>
          <w:sz w:val="20"/>
          <w:szCs w:val="20"/>
        </w:rPr>
      </w:pPr>
      <w:r w:rsidRPr="000A5F08">
        <w:rPr>
          <w:rFonts w:ascii="Times New Roman" w:eastAsia="Batang" w:hAnsi="Times New Roman"/>
          <w:i/>
          <w:iCs/>
          <w:sz w:val="20"/>
          <w:szCs w:val="20"/>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sidR="000B74CD" w:rsidRPr="000A5F08">
        <w:rPr>
          <w:rFonts w:ascii="Times New Roman" w:hAnsi="Times New Roman"/>
          <w:b/>
          <w:sz w:val="20"/>
          <w:szCs w:val="20"/>
        </w:rPr>
        <w:t xml:space="preserve"> </w:t>
      </w:r>
      <w:r w:rsidR="00F7696C" w:rsidRPr="000A5F08">
        <w:rPr>
          <w:rFonts w:ascii="Times New Roman" w:hAnsi="Times New Roman"/>
          <w:b/>
          <w:sz w:val="20"/>
          <w:szCs w:val="20"/>
        </w:rPr>
        <w:t>*</w:t>
      </w:r>
    </w:p>
    <w:p w14:paraId="1EF69250" w14:textId="76CD557F" w:rsidR="00F7696C" w:rsidRPr="000A5F08" w:rsidRDefault="00F7696C" w:rsidP="00AD152B">
      <w:pPr>
        <w:pStyle w:val="Akapitzlist"/>
        <w:numPr>
          <w:ilvl w:val="0"/>
          <w:numId w:val="8"/>
        </w:numPr>
        <w:suppressAutoHyphens/>
        <w:spacing w:before="120" w:after="120"/>
        <w:ind w:left="567" w:hanging="357"/>
        <w:contextualSpacing w:val="0"/>
        <w:jc w:val="both"/>
        <w:rPr>
          <w:rFonts w:ascii="Times New Roman" w:eastAsia="Batang" w:hAnsi="Times New Roman"/>
          <w:i/>
          <w:iCs/>
          <w:sz w:val="20"/>
          <w:szCs w:val="20"/>
        </w:rPr>
      </w:pPr>
      <w:r w:rsidRPr="000A5F08">
        <w:rPr>
          <w:rFonts w:ascii="Times New Roman" w:hAnsi="Times New Roman"/>
          <w:i/>
          <w:iCs/>
          <w:sz w:val="20"/>
          <w:szCs w:val="20"/>
        </w:rPr>
        <w:t xml:space="preserve">W przypadku braku zmiany wynagrodzenia podwykonawcom </w:t>
      </w:r>
      <w:r w:rsidRPr="000A5F08">
        <w:rPr>
          <w:rFonts w:ascii="Times New Roman" w:eastAsia="Batang" w:hAnsi="Times New Roman"/>
          <w:i/>
          <w:iCs/>
          <w:sz w:val="20"/>
          <w:szCs w:val="20"/>
        </w:rPr>
        <w:t>lub dalszym podwykonawcom</w:t>
      </w:r>
      <w:r w:rsidRPr="000A5F08">
        <w:rPr>
          <w:rFonts w:ascii="Times New Roman" w:hAnsi="Times New Roman"/>
          <w:i/>
          <w:iCs/>
          <w:sz w:val="20"/>
          <w:szCs w:val="20"/>
        </w:rPr>
        <w:t>,</w:t>
      </w:r>
      <w:r w:rsidRPr="000A5F08">
        <w:rPr>
          <w:rFonts w:ascii="Times New Roman" w:hAnsi="Times New Roman"/>
          <w:i/>
          <w:iCs/>
          <w:sz w:val="20"/>
          <w:szCs w:val="20"/>
        </w:rPr>
        <w:br/>
        <w:t xml:space="preserve">o którym mowa w ust.3, Wykonawca zapłaci Zamawiającemu karę umowną w wysokości 0,2% </w:t>
      </w:r>
      <w:r w:rsidRPr="000A5F08">
        <w:rPr>
          <w:rFonts w:ascii="Times New Roman" w:eastAsia="Batang" w:hAnsi="Times New Roman"/>
          <w:i/>
          <w:iCs/>
          <w:sz w:val="20"/>
          <w:szCs w:val="20"/>
        </w:rPr>
        <w:t>wynagrodzenia brutto podwykonawcy lub dalszego podwykonawcy, za każdy dzień zwłoki,</w:t>
      </w:r>
      <w:r w:rsidRPr="000A5F08">
        <w:rPr>
          <w:rFonts w:ascii="Times New Roman" w:eastAsia="Batang" w:hAnsi="Times New Roman"/>
          <w:i/>
          <w:iCs/>
          <w:sz w:val="20"/>
          <w:szCs w:val="20"/>
        </w:rPr>
        <w:br/>
        <w:t xml:space="preserve">nie więcej jednak niż 10% tego wynagrodzenia. </w:t>
      </w:r>
      <w:r w:rsidRPr="000A5F08">
        <w:rPr>
          <w:rFonts w:ascii="Times New Roman" w:hAnsi="Times New Roman"/>
          <w:b/>
          <w:sz w:val="20"/>
          <w:szCs w:val="20"/>
        </w:rPr>
        <w:t>*</w:t>
      </w:r>
    </w:p>
    <w:p w14:paraId="538C4B47" w14:textId="094254D5" w:rsidR="00F7696C" w:rsidRPr="000A5F08" w:rsidRDefault="00F7696C" w:rsidP="00AD152B">
      <w:pPr>
        <w:pStyle w:val="Akapitzlist"/>
        <w:autoSpaceDE w:val="0"/>
        <w:spacing w:before="120" w:after="120"/>
        <w:ind w:left="786" w:hanging="502"/>
        <w:contextualSpacing w:val="0"/>
        <w:jc w:val="both"/>
        <w:rPr>
          <w:rFonts w:ascii="Times New Roman" w:hAnsi="Times New Roman"/>
          <w:i/>
          <w:iCs/>
          <w:sz w:val="20"/>
          <w:szCs w:val="20"/>
        </w:rPr>
      </w:pPr>
      <w:r w:rsidRPr="000A5F08">
        <w:rPr>
          <w:rFonts w:ascii="Times New Roman" w:hAnsi="Times New Roman"/>
          <w:b/>
          <w:sz w:val="20"/>
          <w:szCs w:val="20"/>
        </w:rPr>
        <w:t>*</w:t>
      </w:r>
      <w:r w:rsidRPr="000A5F08">
        <w:rPr>
          <w:rFonts w:ascii="Times New Roman" w:hAnsi="Times New Roman"/>
          <w:i/>
          <w:iCs/>
          <w:sz w:val="20"/>
          <w:szCs w:val="20"/>
        </w:rPr>
        <w:t>jeżeli w ofercie wykonawca nie wskaże, że w realizacji zamówienia uczestni</w:t>
      </w:r>
      <w:r w:rsidR="00A830D2" w:rsidRPr="000A5F08">
        <w:rPr>
          <w:rFonts w:ascii="Times New Roman" w:hAnsi="Times New Roman"/>
          <w:i/>
          <w:iCs/>
          <w:sz w:val="20"/>
          <w:szCs w:val="20"/>
        </w:rPr>
        <w:t>czyć będą podwykonawcy, treść §8 ust. 1 pkt 5 i 6  zostaną</w:t>
      </w:r>
      <w:r w:rsidRPr="000A5F08">
        <w:rPr>
          <w:rFonts w:ascii="Times New Roman" w:hAnsi="Times New Roman"/>
          <w:i/>
          <w:iCs/>
          <w:sz w:val="20"/>
          <w:szCs w:val="20"/>
        </w:rPr>
        <w:t xml:space="preserve"> </w:t>
      </w:r>
      <w:r w:rsidR="00A830D2" w:rsidRPr="000A5F08">
        <w:rPr>
          <w:rFonts w:ascii="Times New Roman" w:hAnsi="Times New Roman"/>
          <w:i/>
          <w:iCs/>
          <w:sz w:val="20"/>
          <w:szCs w:val="20"/>
        </w:rPr>
        <w:t>usunięte z umowy.</w:t>
      </w:r>
    </w:p>
    <w:p w14:paraId="0A705837" w14:textId="2349795E" w:rsidR="00A43121" w:rsidRPr="000A5F08" w:rsidRDefault="00A43121" w:rsidP="00AD152B">
      <w:pPr>
        <w:pStyle w:val="Akapitzlist"/>
        <w:numPr>
          <w:ilvl w:val="0"/>
          <w:numId w:val="7"/>
        </w:numPr>
        <w:autoSpaceDE w:val="0"/>
        <w:spacing w:before="120" w:after="120"/>
        <w:ind w:left="426"/>
        <w:contextualSpacing w:val="0"/>
        <w:jc w:val="both"/>
        <w:rPr>
          <w:rFonts w:ascii="Times New Roman" w:hAnsi="Times New Roman"/>
          <w:sz w:val="20"/>
          <w:szCs w:val="20"/>
        </w:rPr>
      </w:pPr>
      <w:r w:rsidRPr="000A5F08">
        <w:rPr>
          <w:rFonts w:ascii="Times New Roman" w:eastAsia="Palatino Linotype" w:hAnsi="Times New Roman"/>
          <w:sz w:val="20"/>
          <w:szCs w:val="20"/>
        </w:rPr>
        <w:t>W przypadku gdy wysokość szkody poniesionej przez Zamawiającego jest większa od kary umownej, a także w przypadku, gdy szkoda powstała z przyczyn, dla których nie</w:t>
      </w:r>
      <w:r w:rsidRPr="000A5F08">
        <w:rPr>
          <w:rFonts w:ascii="Times New Roman" w:eastAsia="Palatino Linotype" w:hAnsi="Times New Roman"/>
          <w:bCs/>
          <w:sz w:val="20"/>
          <w:szCs w:val="20"/>
        </w:rPr>
        <w:t> </w:t>
      </w:r>
      <w:r w:rsidRPr="000A5F08">
        <w:rPr>
          <w:rFonts w:ascii="Times New Roman" w:eastAsia="Palatino Linotype" w:hAnsi="Times New Roman"/>
          <w:sz w:val="20"/>
          <w:szCs w:val="20"/>
        </w:rPr>
        <w:t>zastrzeżono kary umownej, Zamawiający jest uprawniony do żądania odszkodowania na</w:t>
      </w:r>
      <w:r w:rsidR="000A5F08">
        <w:rPr>
          <w:rFonts w:ascii="Times New Roman" w:eastAsia="Palatino Linotype" w:hAnsi="Times New Roman"/>
          <w:sz w:val="20"/>
          <w:szCs w:val="20"/>
        </w:rPr>
        <w:t xml:space="preserve"> </w:t>
      </w:r>
      <w:r w:rsidRPr="000A5F08">
        <w:rPr>
          <w:rFonts w:ascii="Times New Roman" w:eastAsia="Palatino Linotype" w:hAnsi="Times New Roman"/>
          <w:sz w:val="20"/>
          <w:szCs w:val="20"/>
        </w:rPr>
        <w:t xml:space="preserve">zasadach ogólnych, wynikających z przepisów Kodeksu cywilnego – niezależnie od </w:t>
      </w:r>
      <w:r w:rsidR="00C03108" w:rsidRPr="000A5F08">
        <w:rPr>
          <w:rFonts w:ascii="Times New Roman" w:eastAsia="Palatino Linotype" w:hAnsi="Times New Roman"/>
          <w:sz w:val="20"/>
          <w:szCs w:val="20"/>
        </w:rPr>
        <w:t xml:space="preserve">tego, czy realizuje uprawnienia </w:t>
      </w:r>
      <w:r w:rsidRPr="000A5F08">
        <w:rPr>
          <w:rFonts w:ascii="Times New Roman" w:eastAsia="Palatino Linotype" w:hAnsi="Times New Roman"/>
          <w:sz w:val="20"/>
          <w:szCs w:val="20"/>
        </w:rPr>
        <w:t xml:space="preserve">do otrzymania kary umownej. W przypadku, gdy wysokość </w:t>
      </w:r>
      <w:r w:rsidR="00C03108" w:rsidRPr="000A5F08">
        <w:rPr>
          <w:rFonts w:ascii="Times New Roman" w:eastAsia="Palatino Linotype" w:hAnsi="Times New Roman"/>
          <w:sz w:val="20"/>
          <w:szCs w:val="20"/>
        </w:rPr>
        <w:t xml:space="preserve">poniesionej szkody jest większa </w:t>
      </w:r>
      <w:r w:rsidRPr="000A5F08">
        <w:rPr>
          <w:rFonts w:ascii="Times New Roman" w:eastAsia="Palatino Linotype" w:hAnsi="Times New Roman"/>
          <w:sz w:val="20"/>
          <w:szCs w:val="20"/>
        </w:rPr>
        <w:t>od kary umownej,</w:t>
      </w:r>
      <w:r w:rsidR="00CC194E" w:rsidRPr="000A5F08">
        <w:rPr>
          <w:rFonts w:ascii="Times New Roman" w:eastAsia="Palatino Linotype" w:hAnsi="Times New Roman"/>
          <w:sz w:val="20"/>
          <w:szCs w:val="20"/>
        </w:rPr>
        <w:t xml:space="preserve"> </w:t>
      </w:r>
      <w:r w:rsidRPr="000A5F08">
        <w:rPr>
          <w:rFonts w:ascii="Times New Roman" w:eastAsia="Palatino Linotype" w:hAnsi="Times New Roman"/>
          <w:sz w:val="20"/>
          <w:szCs w:val="20"/>
        </w:rPr>
        <w:t>Zamawiający może żądać odszkodowania przenoszącego wysokość zastrzeżonej kary umownej.</w:t>
      </w:r>
    </w:p>
    <w:p w14:paraId="12F4E8EF" w14:textId="5D859C36" w:rsidR="00A43121" w:rsidRPr="000A5F08" w:rsidRDefault="00A43121" w:rsidP="00AD152B">
      <w:pPr>
        <w:pStyle w:val="Akapitzlist"/>
        <w:numPr>
          <w:ilvl w:val="0"/>
          <w:numId w:val="7"/>
        </w:numPr>
        <w:autoSpaceDE w:val="0"/>
        <w:spacing w:before="120" w:after="120"/>
        <w:ind w:left="426"/>
        <w:contextualSpacing w:val="0"/>
        <w:jc w:val="both"/>
        <w:rPr>
          <w:rFonts w:ascii="Times New Roman" w:eastAsia="Palatino Linotype" w:hAnsi="Times New Roman"/>
          <w:sz w:val="20"/>
          <w:szCs w:val="20"/>
        </w:rPr>
      </w:pPr>
      <w:r w:rsidRPr="000A5F08">
        <w:rPr>
          <w:rFonts w:ascii="Times New Roman" w:eastAsia="Palatino Linotype" w:hAnsi="Times New Roman"/>
          <w:sz w:val="20"/>
          <w:szCs w:val="20"/>
        </w:rPr>
        <w:t>Łączna wysokość kar umownych nie może przekroczyć 20 % wartości wynagrodze</w:t>
      </w:r>
      <w:r w:rsidR="000B74CD" w:rsidRPr="000A5F08">
        <w:rPr>
          <w:rFonts w:ascii="Times New Roman" w:eastAsia="Palatino Linotype" w:hAnsi="Times New Roman"/>
          <w:sz w:val="20"/>
          <w:szCs w:val="20"/>
        </w:rPr>
        <w:t>nia brutto, o  którym mowa w § 3</w:t>
      </w:r>
      <w:r w:rsidRPr="000A5F08">
        <w:rPr>
          <w:rFonts w:ascii="Times New Roman" w:eastAsia="Palatino Linotype" w:hAnsi="Times New Roman"/>
          <w:sz w:val="20"/>
          <w:szCs w:val="20"/>
        </w:rPr>
        <w:t xml:space="preserve"> ust. 1.</w:t>
      </w:r>
    </w:p>
    <w:p w14:paraId="5898E014" w14:textId="7F109DCD" w:rsidR="00A43121" w:rsidRPr="000A5F08" w:rsidRDefault="00A43121" w:rsidP="00AD152B">
      <w:pPr>
        <w:pStyle w:val="Akapitzlist"/>
        <w:numPr>
          <w:ilvl w:val="0"/>
          <w:numId w:val="7"/>
        </w:numPr>
        <w:autoSpaceDE w:val="0"/>
        <w:spacing w:before="120" w:after="120"/>
        <w:ind w:left="426"/>
        <w:contextualSpacing w:val="0"/>
        <w:jc w:val="both"/>
        <w:rPr>
          <w:rFonts w:ascii="Times New Roman" w:eastAsia="Palatino Linotype" w:hAnsi="Times New Roman"/>
          <w:sz w:val="20"/>
          <w:szCs w:val="20"/>
        </w:rPr>
      </w:pPr>
      <w:r w:rsidRPr="000A5F08">
        <w:rPr>
          <w:rFonts w:ascii="Times New Roman" w:eastAsia="Palatino Linotype" w:hAnsi="Times New Roman"/>
          <w:sz w:val="20"/>
          <w:szCs w:val="20"/>
        </w:rPr>
        <w:t>Zamawiający jest uprawniony do potrącania wierzytelności wobec Wykonawcy z tytułu kar umownych z wierzytelnościami Wykonawcy wobec Zamawi</w:t>
      </w:r>
      <w:r w:rsidR="00CC194E" w:rsidRPr="000A5F08">
        <w:rPr>
          <w:rFonts w:ascii="Times New Roman" w:eastAsia="Palatino Linotype" w:hAnsi="Times New Roman"/>
          <w:sz w:val="20"/>
          <w:szCs w:val="20"/>
        </w:rPr>
        <w:t xml:space="preserve">ającego z tytułu wynagrodzenia, </w:t>
      </w:r>
      <w:r w:rsidRPr="000A5F08">
        <w:rPr>
          <w:rFonts w:ascii="Times New Roman" w:eastAsia="Palatino Linotype" w:hAnsi="Times New Roman"/>
          <w:sz w:val="20"/>
          <w:szCs w:val="20"/>
        </w:rPr>
        <w:t>na co Wykonawca wyraża zgodę.</w:t>
      </w:r>
    </w:p>
    <w:p w14:paraId="7BD95580" w14:textId="77777777" w:rsidR="00A43121" w:rsidRPr="000A5F08" w:rsidRDefault="00A43121" w:rsidP="00AD152B">
      <w:pPr>
        <w:pStyle w:val="Akapitzlist"/>
        <w:numPr>
          <w:ilvl w:val="0"/>
          <w:numId w:val="7"/>
        </w:numPr>
        <w:autoSpaceDE w:val="0"/>
        <w:spacing w:before="120" w:after="120"/>
        <w:ind w:left="426"/>
        <w:contextualSpacing w:val="0"/>
        <w:jc w:val="both"/>
        <w:rPr>
          <w:rFonts w:ascii="Times New Roman" w:eastAsia="Palatino Linotype" w:hAnsi="Times New Roman"/>
          <w:sz w:val="20"/>
          <w:szCs w:val="20"/>
        </w:rPr>
      </w:pPr>
      <w:r w:rsidRPr="000A5F08">
        <w:rPr>
          <w:rFonts w:ascii="Times New Roman" w:eastAsia="Palatino Linotype" w:hAnsi="Times New Roman"/>
          <w:sz w:val="20"/>
          <w:szCs w:val="20"/>
        </w:rPr>
        <w:lastRenderedPageBreak/>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5BB20177" w14:textId="77777777" w:rsidR="00A43121" w:rsidRPr="000A5F08" w:rsidRDefault="00A43121" w:rsidP="00AD152B">
      <w:pPr>
        <w:pStyle w:val="Akapitzlist"/>
        <w:numPr>
          <w:ilvl w:val="0"/>
          <w:numId w:val="7"/>
        </w:numPr>
        <w:autoSpaceDE w:val="0"/>
        <w:spacing w:before="120" w:after="120"/>
        <w:ind w:left="426"/>
        <w:contextualSpacing w:val="0"/>
        <w:jc w:val="both"/>
        <w:rPr>
          <w:rFonts w:ascii="Times New Roman" w:eastAsia="Palatino Linotype" w:hAnsi="Times New Roman"/>
          <w:sz w:val="20"/>
          <w:szCs w:val="20"/>
        </w:rPr>
      </w:pPr>
      <w:r w:rsidRPr="000A5F08">
        <w:rPr>
          <w:rFonts w:ascii="Times New Roman" w:eastAsia="Palatino Linotype" w:hAnsi="Times New Roman"/>
          <w:sz w:val="20"/>
          <w:szCs w:val="20"/>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56EF16B5" w14:textId="7C9EB83B" w:rsidR="00A43121" w:rsidRPr="000A5F08" w:rsidRDefault="00A43121" w:rsidP="00AD152B">
      <w:pPr>
        <w:pStyle w:val="Akapitzlist"/>
        <w:numPr>
          <w:ilvl w:val="0"/>
          <w:numId w:val="7"/>
        </w:numPr>
        <w:autoSpaceDE w:val="0"/>
        <w:spacing w:before="120" w:after="120"/>
        <w:ind w:left="426"/>
        <w:contextualSpacing w:val="0"/>
        <w:jc w:val="both"/>
        <w:rPr>
          <w:rFonts w:ascii="Times New Roman" w:eastAsia="Palatino Linotype" w:hAnsi="Times New Roman"/>
          <w:sz w:val="20"/>
          <w:szCs w:val="20"/>
        </w:rPr>
      </w:pPr>
      <w:r w:rsidRPr="000A5F08">
        <w:rPr>
          <w:rFonts w:ascii="Times New Roman" w:eastAsia="Palatino Linotype" w:hAnsi="Times New Roman"/>
          <w:sz w:val="20"/>
          <w:szCs w:val="20"/>
        </w:rPr>
        <w:t xml:space="preserve">Wykonawca zapłaci karę umowną w terminie </w:t>
      </w:r>
      <w:r w:rsidR="007E679C" w:rsidRPr="000A5F08">
        <w:rPr>
          <w:rFonts w:ascii="Times New Roman" w:eastAsia="Palatino Linotype" w:hAnsi="Times New Roman"/>
          <w:sz w:val="20"/>
          <w:szCs w:val="20"/>
          <w:u w:val="single"/>
        </w:rPr>
        <w:t>21</w:t>
      </w:r>
      <w:r w:rsidRPr="000A5F08">
        <w:rPr>
          <w:rFonts w:ascii="Times New Roman" w:eastAsia="Palatino Linotype" w:hAnsi="Times New Roman"/>
          <w:sz w:val="20"/>
          <w:szCs w:val="20"/>
          <w:u w:val="single"/>
        </w:rPr>
        <w:t xml:space="preserve"> dni</w:t>
      </w:r>
      <w:r w:rsidRPr="000A5F08">
        <w:rPr>
          <w:rFonts w:ascii="Times New Roman" w:eastAsia="Palatino Linotype" w:hAnsi="Times New Roman"/>
          <w:sz w:val="20"/>
          <w:szCs w:val="20"/>
        </w:rPr>
        <w:t xml:space="preserve"> od daty otrzymania od Zamawiającego żądania jej zapłaty, przelewem na rachunek bankowy wskazany przez Zamawiającego w żądaniu zapłaty.</w:t>
      </w:r>
    </w:p>
    <w:p w14:paraId="2D470DD9" w14:textId="77777777" w:rsidR="00A43121" w:rsidRPr="000A5F08" w:rsidRDefault="00A43121" w:rsidP="00AD152B">
      <w:pPr>
        <w:pStyle w:val="Akapitzlist"/>
        <w:numPr>
          <w:ilvl w:val="0"/>
          <w:numId w:val="7"/>
        </w:numPr>
        <w:autoSpaceDE w:val="0"/>
        <w:spacing w:before="120" w:after="120"/>
        <w:ind w:left="426"/>
        <w:contextualSpacing w:val="0"/>
        <w:jc w:val="both"/>
        <w:rPr>
          <w:rFonts w:ascii="Times New Roman" w:eastAsia="Palatino Linotype" w:hAnsi="Times New Roman"/>
          <w:sz w:val="20"/>
          <w:szCs w:val="20"/>
        </w:rPr>
      </w:pPr>
      <w:r w:rsidRPr="000A5F08">
        <w:rPr>
          <w:rFonts w:ascii="Times New Roman" w:eastAsia="Palatino Linotype" w:hAnsi="Times New Roman"/>
          <w:sz w:val="20"/>
          <w:szCs w:val="20"/>
        </w:rPr>
        <w:t>Zapłata kar umownych nie zwalnia Wykonawcy z obowiązku realizacji umowy.</w:t>
      </w:r>
    </w:p>
    <w:p w14:paraId="13476673" w14:textId="13D47F08" w:rsidR="005F6C97" w:rsidRPr="000A5F08" w:rsidRDefault="00B216A2" w:rsidP="00AD152B">
      <w:pPr>
        <w:keepNext/>
        <w:keepLines/>
        <w:spacing w:before="120" w:after="120"/>
        <w:jc w:val="center"/>
        <w:outlineLvl w:val="0"/>
        <w:rPr>
          <w:rFonts w:ascii="Times New Roman" w:eastAsiaTheme="majorEastAsia" w:hAnsi="Times New Roman"/>
          <w:b/>
          <w:sz w:val="20"/>
          <w:szCs w:val="20"/>
        </w:rPr>
      </w:pPr>
      <w:r w:rsidRPr="000A5F08">
        <w:rPr>
          <w:rFonts w:ascii="Times New Roman" w:eastAsiaTheme="majorEastAsia" w:hAnsi="Times New Roman"/>
          <w:b/>
          <w:sz w:val="20"/>
          <w:szCs w:val="20"/>
        </w:rPr>
        <w:t xml:space="preserve">§ </w:t>
      </w:r>
      <w:r w:rsidR="00447D0F" w:rsidRPr="000A5F08">
        <w:rPr>
          <w:rFonts w:ascii="Times New Roman" w:eastAsiaTheme="majorEastAsia" w:hAnsi="Times New Roman"/>
          <w:b/>
          <w:sz w:val="20"/>
          <w:szCs w:val="20"/>
        </w:rPr>
        <w:t>8</w:t>
      </w:r>
      <w:r w:rsidR="00A56DCD" w:rsidRPr="000A5F08">
        <w:rPr>
          <w:rFonts w:ascii="Times New Roman" w:eastAsiaTheme="majorEastAsia" w:hAnsi="Times New Roman"/>
          <w:b/>
          <w:sz w:val="20"/>
          <w:szCs w:val="20"/>
        </w:rPr>
        <w:t xml:space="preserve"> </w:t>
      </w:r>
      <w:r w:rsidR="005F6C97" w:rsidRPr="000A5F08">
        <w:rPr>
          <w:rFonts w:ascii="Times New Roman" w:eastAsiaTheme="majorEastAsia" w:hAnsi="Times New Roman"/>
          <w:b/>
          <w:sz w:val="20"/>
          <w:szCs w:val="20"/>
        </w:rPr>
        <w:t>Zmiany w umowie</w:t>
      </w:r>
    </w:p>
    <w:p w14:paraId="35321575" w14:textId="77777777" w:rsidR="005F6C97" w:rsidRPr="000A5F08" w:rsidRDefault="005F6C97" w:rsidP="00AD152B">
      <w:pPr>
        <w:numPr>
          <w:ilvl w:val="0"/>
          <w:numId w:val="1"/>
        </w:numPr>
        <w:autoSpaceDE w:val="0"/>
        <w:spacing w:before="120" w:after="120"/>
        <w:jc w:val="both"/>
        <w:rPr>
          <w:rFonts w:ascii="Times New Roman" w:hAnsi="Times New Roman"/>
          <w:sz w:val="20"/>
          <w:szCs w:val="20"/>
        </w:rPr>
      </w:pPr>
      <w:bookmarkStart w:id="5" w:name="_Hlk85385499"/>
      <w:r w:rsidRPr="000A5F08">
        <w:rPr>
          <w:rFonts w:ascii="Times New Roman" w:eastAsia="Palatino Linotype" w:hAnsi="Times New Roman"/>
          <w:bCs/>
          <w:color w:val="000000"/>
          <w:sz w:val="20"/>
          <w:szCs w:val="20"/>
        </w:rPr>
        <w:t>Niedopuszczalne są istotne zmiany postanowień Umowy o których mowa w art. 454 Ustawy.</w:t>
      </w:r>
    </w:p>
    <w:p w14:paraId="5D6DEE83" w14:textId="77777777" w:rsidR="005F6C97" w:rsidRPr="000A5F08" w:rsidRDefault="005F6C97" w:rsidP="00AD152B">
      <w:pPr>
        <w:numPr>
          <w:ilvl w:val="0"/>
          <w:numId w:val="1"/>
        </w:numPr>
        <w:autoSpaceDE w:val="0"/>
        <w:spacing w:before="120" w:after="120"/>
        <w:jc w:val="both"/>
        <w:rPr>
          <w:rFonts w:ascii="Times New Roman" w:hAnsi="Times New Roman"/>
          <w:sz w:val="20"/>
          <w:szCs w:val="20"/>
        </w:rPr>
      </w:pPr>
      <w:r w:rsidRPr="000A5F08">
        <w:rPr>
          <w:rFonts w:ascii="Times New Roman" w:hAnsi="Times New Roman"/>
          <w:sz w:val="20"/>
          <w:szCs w:val="20"/>
        </w:rPr>
        <w:t>Zamawiający przewiduje możliwość dokonania zmiany w umowie, w sytuacji:</w:t>
      </w:r>
    </w:p>
    <w:p w14:paraId="6E6C8A38" w14:textId="6604B5DA" w:rsidR="005F6C97" w:rsidRPr="000A5F08" w:rsidRDefault="005F6C97" w:rsidP="00AD152B">
      <w:pPr>
        <w:pStyle w:val="Akapitzlist"/>
        <w:numPr>
          <w:ilvl w:val="0"/>
          <w:numId w:val="13"/>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g</w:t>
      </w:r>
      <w:r w:rsidRPr="000A5F08">
        <w:rPr>
          <w:rFonts w:ascii="Times New Roman" w:eastAsia="Times New Roman" w:hAnsi="Times New Roman"/>
          <w:kern w:val="3"/>
          <w:sz w:val="20"/>
          <w:szCs w:val="20"/>
          <w:lang w:eastAsia="pl-PL"/>
        </w:rPr>
        <w:t xml:space="preserve">dy nastąpi zmiana powszechnie obowiązujących przepisów prawa w zakresie mającym wpływ na realizację przedmiotu umowy – w zakresie dostosowania postanowień umowy do zmiany przepisów prawa; </w:t>
      </w:r>
    </w:p>
    <w:p w14:paraId="54FF88F1" w14:textId="77777777" w:rsidR="005F6C97" w:rsidRPr="000A5F08" w:rsidRDefault="005F6C97" w:rsidP="00AD152B">
      <w:pPr>
        <w:pStyle w:val="Akapitzlist"/>
        <w:widowControl w:val="0"/>
        <w:numPr>
          <w:ilvl w:val="0"/>
          <w:numId w:val="13"/>
        </w:numPr>
        <w:suppressAutoHyphens/>
        <w:autoSpaceDN w:val="0"/>
        <w:spacing w:before="120" w:after="120"/>
        <w:contextualSpacing w:val="0"/>
        <w:jc w:val="both"/>
        <w:textAlignment w:val="baseline"/>
        <w:rPr>
          <w:rFonts w:ascii="Times New Roman" w:eastAsia="Times New Roman" w:hAnsi="Times New Roman"/>
          <w:kern w:val="3"/>
          <w:sz w:val="20"/>
          <w:szCs w:val="20"/>
          <w:lang w:eastAsia="pl-PL"/>
        </w:rPr>
      </w:pPr>
      <w:r w:rsidRPr="000A5F08">
        <w:rPr>
          <w:rFonts w:ascii="Times New Roman" w:eastAsia="SimSun" w:hAnsi="Times New Roman"/>
          <w:kern w:val="3"/>
          <w:sz w:val="20"/>
          <w:szCs w:val="20"/>
        </w:rPr>
        <w:t>zmiany numeru konta bankowego Wykonawcy;</w:t>
      </w:r>
    </w:p>
    <w:p w14:paraId="6A357677" w14:textId="77777777" w:rsidR="005F6C97" w:rsidRPr="000A5F08" w:rsidRDefault="005F6C97" w:rsidP="00AD152B">
      <w:pPr>
        <w:pStyle w:val="Akapitzlist"/>
        <w:widowControl w:val="0"/>
        <w:numPr>
          <w:ilvl w:val="0"/>
          <w:numId w:val="13"/>
        </w:numPr>
        <w:suppressAutoHyphens/>
        <w:autoSpaceDN w:val="0"/>
        <w:spacing w:before="120" w:after="120"/>
        <w:contextualSpacing w:val="0"/>
        <w:jc w:val="both"/>
        <w:textAlignment w:val="baseline"/>
        <w:rPr>
          <w:rFonts w:ascii="Times New Roman" w:eastAsia="Times New Roman" w:hAnsi="Times New Roman"/>
          <w:kern w:val="3"/>
          <w:sz w:val="20"/>
          <w:szCs w:val="20"/>
          <w:lang w:eastAsia="pl-PL"/>
        </w:rPr>
      </w:pPr>
      <w:r w:rsidRPr="000A5F08">
        <w:rPr>
          <w:rFonts w:ascii="Times New Roman" w:eastAsia="SimSun" w:hAnsi="Times New Roman"/>
          <w:kern w:val="3"/>
          <w:sz w:val="20"/>
          <w:szCs w:val="20"/>
        </w:rPr>
        <w:t>g</w:t>
      </w:r>
      <w:r w:rsidRPr="000A5F08">
        <w:rPr>
          <w:rFonts w:ascii="Times New Roman" w:eastAsia="Times New Roman" w:hAnsi="Times New Roman"/>
          <w:kern w:val="3"/>
          <w:sz w:val="20"/>
          <w:szCs w:val="20"/>
          <w:lang w:eastAsia="pl-PL"/>
        </w:rPr>
        <w:t>dy nastąpiła zmiana organizacyjna po stronie Zamawiającego w zakresie mającym wpływ</w:t>
      </w:r>
      <w:r w:rsidRPr="000A5F08">
        <w:rPr>
          <w:rFonts w:ascii="Times New Roman" w:eastAsia="Times New Roman" w:hAnsi="Times New Roman"/>
          <w:kern w:val="3"/>
          <w:sz w:val="20"/>
          <w:szCs w:val="20"/>
          <w:lang w:eastAsia="pl-PL"/>
        </w:rPr>
        <w:br/>
        <w:t>na realizację przedmiotu umowy;</w:t>
      </w:r>
    </w:p>
    <w:p w14:paraId="200EA92B" w14:textId="77777777" w:rsidR="005F6C97" w:rsidRPr="000A5F08" w:rsidRDefault="005F6C97" w:rsidP="00AD152B">
      <w:pPr>
        <w:pStyle w:val="Akapitzlist"/>
        <w:widowControl w:val="0"/>
        <w:numPr>
          <w:ilvl w:val="0"/>
          <w:numId w:val="13"/>
        </w:numPr>
        <w:suppressAutoHyphens/>
        <w:autoSpaceDN w:val="0"/>
        <w:spacing w:before="120" w:after="120"/>
        <w:contextualSpacing w:val="0"/>
        <w:jc w:val="both"/>
        <w:textAlignment w:val="baseline"/>
        <w:rPr>
          <w:rFonts w:ascii="Times New Roman" w:eastAsia="Times New Roman" w:hAnsi="Times New Roman"/>
          <w:kern w:val="3"/>
          <w:sz w:val="20"/>
          <w:szCs w:val="20"/>
          <w:lang w:eastAsia="pl-PL"/>
        </w:rPr>
      </w:pPr>
      <w:r w:rsidRPr="000A5F08">
        <w:rPr>
          <w:rFonts w:ascii="Times New Roman" w:eastAsia="Times New Roman" w:hAnsi="Times New Roman"/>
          <w:kern w:val="3"/>
          <w:sz w:val="20"/>
          <w:szCs w:val="20"/>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D7CACB6" w14:textId="77777777" w:rsidR="005F6C97" w:rsidRPr="000A5F08" w:rsidRDefault="005F6C97" w:rsidP="00AD152B">
      <w:pPr>
        <w:pStyle w:val="Akapitzlist"/>
        <w:widowControl w:val="0"/>
        <w:numPr>
          <w:ilvl w:val="0"/>
          <w:numId w:val="13"/>
        </w:numPr>
        <w:suppressAutoHyphens/>
        <w:autoSpaceDN w:val="0"/>
        <w:spacing w:before="120" w:after="120"/>
        <w:contextualSpacing w:val="0"/>
        <w:jc w:val="both"/>
        <w:textAlignment w:val="baseline"/>
        <w:rPr>
          <w:rFonts w:ascii="Times New Roman" w:eastAsia="Times New Roman" w:hAnsi="Times New Roman"/>
          <w:kern w:val="3"/>
          <w:sz w:val="20"/>
          <w:szCs w:val="20"/>
          <w:lang w:eastAsia="pl-PL"/>
        </w:rPr>
      </w:pPr>
      <w:r w:rsidRPr="000A5F08">
        <w:rPr>
          <w:rFonts w:ascii="Times New Roman" w:eastAsia="Times New Roman" w:hAnsi="Times New Roman"/>
          <w:kern w:val="3"/>
          <w:sz w:val="20"/>
          <w:szCs w:val="20"/>
          <w:lang w:eastAsia="pl-PL"/>
        </w:rPr>
        <w:t>zmiany terminu wykonania zamówienia (skrócenie/wydłużenie) lub terminów płatności,</w:t>
      </w:r>
    </w:p>
    <w:p w14:paraId="62FAB701" w14:textId="77777777" w:rsidR="005F6C97" w:rsidRPr="000A5F08" w:rsidRDefault="005F6C97" w:rsidP="00AD152B">
      <w:pPr>
        <w:pStyle w:val="Akapitzlist"/>
        <w:widowControl w:val="0"/>
        <w:numPr>
          <w:ilvl w:val="0"/>
          <w:numId w:val="13"/>
        </w:numPr>
        <w:suppressAutoHyphens/>
        <w:autoSpaceDN w:val="0"/>
        <w:spacing w:before="120" w:after="120"/>
        <w:contextualSpacing w:val="0"/>
        <w:jc w:val="both"/>
        <w:textAlignment w:val="baseline"/>
        <w:rPr>
          <w:rFonts w:ascii="Times New Roman" w:eastAsia="Times New Roman" w:hAnsi="Times New Roman"/>
          <w:kern w:val="3"/>
          <w:sz w:val="20"/>
          <w:szCs w:val="20"/>
          <w:lang w:eastAsia="pl-PL"/>
        </w:rPr>
      </w:pPr>
      <w:r w:rsidRPr="000A5F08">
        <w:rPr>
          <w:rFonts w:ascii="Times New Roman" w:eastAsia="Times New Roman" w:hAnsi="Times New Roman"/>
          <w:kern w:val="3"/>
          <w:sz w:val="20"/>
          <w:szCs w:val="20"/>
          <w:lang w:eastAsia="pl-PL"/>
        </w:rPr>
        <w:t>zmiany warunków płatności lub sposobu finansowania umowy.</w:t>
      </w:r>
    </w:p>
    <w:p w14:paraId="474B88FD" w14:textId="77777777" w:rsidR="005F6C97" w:rsidRPr="000A5F08" w:rsidRDefault="005F6C97" w:rsidP="00AD152B">
      <w:pPr>
        <w:pStyle w:val="Akapitzlist"/>
        <w:widowControl w:val="0"/>
        <w:numPr>
          <w:ilvl w:val="0"/>
          <w:numId w:val="13"/>
        </w:numPr>
        <w:suppressAutoHyphens/>
        <w:autoSpaceDN w:val="0"/>
        <w:spacing w:before="120" w:after="120"/>
        <w:contextualSpacing w:val="0"/>
        <w:jc w:val="both"/>
        <w:textAlignment w:val="baseline"/>
        <w:rPr>
          <w:rFonts w:ascii="Times New Roman" w:eastAsia="Times New Roman" w:hAnsi="Times New Roman"/>
          <w:kern w:val="3"/>
          <w:sz w:val="20"/>
          <w:szCs w:val="20"/>
          <w:lang w:eastAsia="pl-PL"/>
        </w:rPr>
      </w:pPr>
      <w:r w:rsidRPr="000A5F08">
        <w:rPr>
          <w:rFonts w:ascii="Times New Roman" w:eastAsia="Palatino Linotype" w:hAnsi="Times New Roman"/>
          <w:bCs/>
          <w:color w:val="000000"/>
          <w:sz w:val="20"/>
          <w:szCs w:val="20"/>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lub elektronicznego powiadomienia Wykonawcy przez Zamawiającego;</w:t>
      </w:r>
    </w:p>
    <w:p w14:paraId="59D766C7" w14:textId="5157F46D" w:rsidR="005432DB" w:rsidRPr="000A5F08" w:rsidRDefault="005F6C97" w:rsidP="00C86317">
      <w:pPr>
        <w:pStyle w:val="Akapitzlist"/>
        <w:widowControl w:val="0"/>
        <w:numPr>
          <w:ilvl w:val="0"/>
          <w:numId w:val="13"/>
        </w:numPr>
        <w:suppressAutoHyphens/>
        <w:autoSpaceDN w:val="0"/>
        <w:spacing w:before="120" w:after="120"/>
        <w:contextualSpacing w:val="0"/>
        <w:jc w:val="both"/>
        <w:textAlignment w:val="baseline"/>
        <w:rPr>
          <w:rFonts w:ascii="Times New Roman" w:eastAsia="Times New Roman" w:hAnsi="Times New Roman"/>
          <w:kern w:val="3"/>
          <w:sz w:val="20"/>
          <w:szCs w:val="20"/>
          <w:lang w:eastAsia="pl-PL"/>
        </w:rPr>
      </w:pPr>
      <w:r w:rsidRPr="000A5F08">
        <w:rPr>
          <w:rFonts w:ascii="Times New Roman" w:eastAsia="Palatino Linotype" w:hAnsi="Times New Roman"/>
          <w:bCs/>
          <w:color w:val="000000"/>
          <w:sz w:val="20"/>
          <w:szCs w:val="20"/>
        </w:rPr>
        <w:t>zmiany i/lub ustalenia nowych osób uprawnionych do realizacji Umowy. Zmiana osób zostanie dokonana w formie pisemnej lub postaci elektronicznej, co nie będzie traktowane jako zmiana Umowy i nie będzie wymagało sporządzania aneksu do Umowy.</w:t>
      </w:r>
    </w:p>
    <w:p w14:paraId="378ECF43" w14:textId="63267F08" w:rsidR="005432DB" w:rsidRPr="000A5F08" w:rsidRDefault="005432DB" w:rsidP="00A56DCD">
      <w:pPr>
        <w:numPr>
          <w:ilvl w:val="0"/>
          <w:numId w:val="1"/>
        </w:numPr>
        <w:autoSpaceDE w:val="0"/>
        <w:spacing w:before="120" w:after="120"/>
        <w:jc w:val="both"/>
        <w:rPr>
          <w:rFonts w:ascii="Times New Roman" w:hAnsi="Times New Roman"/>
          <w:sz w:val="20"/>
          <w:szCs w:val="20"/>
        </w:rPr>
      </w:pPr>
      <w:r w:rsidRPr="000A5F08">
        <w:rPr>
          <w:rFonts w:ascii="Times New Roman" w:hAnsi="Times New Roman"/>
          <w:sz w:val="20"/>
          <w:szCs w:val="20"/>
        </w:rPr>
        <w:t xml:space="preserve">W szczególności nie stanowi zmiany umowy w rozumieniu art. 455 ustawy </w:t>
      </w:r>
      <w:proofErr w:type="spellStart"/>
      <w:r w:rsidRPr="000A5F08">
        <w:rPr>
          <w:rFonts w:ascii="Times New Roman" w:hAnsi="Times New Roman"/>
          <w:sz w:val="20"/>
          <w:szCs w:val="20"/>
        </w:rPr>
        <w:t>pzp</w:t>
      </w:r>
      <w:proofErr w:type="spellEnd"/>
      <w:r w:rsidRPr="000A5F08">
        <w:rPr>
          <w:rFonts w:ascii="Times New Roman" w:hAnsi="Times New Roman"/>
          <w:sz w:val="20"/>
          <w:szCs w:val="20"/>
        </w:rPr>
        <w:t xml:space="preserve"> (mogą one zostać dokonane na drodze jednostronnego oświadczenia strony której danych zmiana dotyczy</w:t>
      </w:r>
      <w:r w:rsidR="00DA0911" w:rsidRPr="000A5F08">
        <w:rPr>
          <w:rFonts w:ascii="Times New Roman" w:hAnsi="Times New Roman"/>
          <w:sz w:val="20"/>
          <w:szCs w:val="20"/>
        </w:rPr>
        <w:t>:</w:t>
      </w:r>
    </w:p>
    <w:p w14:paraId="7CB2178D" w14:textId="77777777" w:rsidR="005432DB" w:rsidRPr="000A5F08" w:rsidRDefault="005432DB" w:rsidP="00447D0F">
      <w:pPr>
        <w:pStyle w:val="Akapitzlist"/>
        <w:widowControl w:val="0"/>
        <w:numPr>
          <w:ilvl w:val="0"/>
          <w:numId w:val="20"/>
        </w:numPr>
        <w:suppressAutoHyphens/>
        <w:autoSpaceDE w:val="0"/>
        <w:autoSpaceDN w:val="0"/>
        <w:spacing w:before="120" w:after="120"/>
        <w:ind w:left="284" w:firstLine="0"/>
        <w:jc w:val="both"/>
        <w:textAlignment w:val="baseline"/>
        <w:rPr>
          <w:rFonts w:ascii="Times New Roman" w:hAnsi="Times New Roman"/>
          <w:sz w:val="20"/>
          <w:szCs w:val="20"/>
        </w:rPr>
      </w:pPr>
      <w:r w:rsidRPr="000A5F08">
        <w:rPr>
          <w:rFonts w:ascii="Times New Roman" w:hAnsi="Times New Roman"/>
          <w:sz w:val="20"/>
          <w:szCs w:val="20"/>
        </w:rPr>
        <w:t>Danych kontaktowych</w:t>
      </w:r>
    </w:p>
    <w:p w14:paraId="573E70BC" w14:textId="77777777" w:rsidR="005432DB" w:rsidRPr="000A5F08" w:rsidRDefault="005432DB" w:rsidP="00447D0F">
      <w:pPr>
        <w:pStyle w:val="Akapitzlist"/>
        <w:widowControl w:val="0"/>
        <w:numPr>
          <w:ilvl w:val="0"/>
          <w:numId w:val="20"/>
        </w:numPr>
        <w:suppressAutoHyphens/>
        <w:autoSpaceDE w:val="0"/>
        <w:autoSpaceDN w:val="0"/>
        <w:spacing w:before="120" w:after="120"/>
        <w:ind w:left="284" w:firstLine="0"/>
        <w:jc w:val="both"/>
        <w:textAlignment w:val="baseline"/>
        <w:rPr>
          <w:rFonts w:ascii="Times New Roman" w:hAnsi="Times New Roman"/>
          <w:sz w:val="20"/>
          <w:szCs w:val="20"/>
        </w:rPr>
      </w:pPr>
      <w:r w:rsidRPr="000A5F08">
        <w:rPr>
          <w:rFonts w:ascii="Times New Roman" w:hAnsi="Times New Roman"/>
          <w:sz w:val="20"/>
          <w:szCs w:val="20"/>
        </w:rPr>
        <w:t>Elementów formalnych umowy</w:t>
      </w:r>
    </w:p>
    <w:p w14:paraId="57830EB0" w14:textId="2721012C" w:rsidR="005432DB" w:rsidRPr="000A5F08" w:rsidRDefault="005432DB" w:rsidP="00447D0F">
      <w:pPr>
        <w:pStyle w:val="Akapitzlist"/>
        <w:widowControl w:val="0"/>
        <w:numPr>
          <w:ilvl w:val="0"/>
          <w:numId w:val="20"/>
        </w:numPr>
        <w:suppressAutoHyphens/>
        <w:autoSpaceDE w:val="0"/>
        <w:autoSpaceDN w:val="0"/>
        <w:spacing w:before="120" w:after="120"/>
        <w:ind w:left="284" w:firstLine="0"/>
        <w:jc w:val="both"/>
        <w:textAlignment w:val="baseline"/>
        <w:rPr>
          <w:rFonts w:ascii="Times New Roman" w:hAnsi="Times New Roman"/>
          <w:sz w:val="20"/>
          <w:szCs w:val="20"/>
        </w:rPr>
      </w:pPr>
      <w:r w:rsidRPr="000A5F08">
        <w:rPr>
          <w:rFonts w:ascii="Times New Roman" w:hAnsi="Times New Roman"/>
          <w:sz w:val="20"/>
          <w:szCs w:val="20"/>
        </w:rPr>
        <w:t>Numer rachunku bankowego</w:t>
      </w:r>
    </w:p>
    <w:p w14:paraId="6C9E0296" w14:textId="7A6A9711" w:rsidR="00191E85" w:rsidRPr="000A5F08" w:rsidRDefault="00191E85" w:rsidP="00A56DCD">
      <w:pPr>
        <w:numPr>
          <w:ilvl w:val="0"/>
          <w:numId w:val="1"/>
        </w:numPr>
        <w:autoSpaceDE w:val="0"/>
        <w:spacing w:before="120" w:after="120"/>
        <w:jc w:val="both"/>
        <w:rPr>
          <w:rFonts w:ascii="Times New Roman" w:eastAsia="Times New Roman" w:hAnsi="Times New Roman"/>
          <w:kern w:val="3"/>
          <w:sz w:val="20"/>
          <w:szCs w:val="20"/>
          <w:lang w:eastAsia="pl-PL"/>
        </w:rPr>
      </w:pPr>
      <w:r w:rsidRPr="000A5F08">
        <w:rPr>
          <w:rFonts w:ascii="Times New Roman" w:hAnsi="Times New Roman"/>
          <w:bCs/>
          <w:iCs/>
          <w:sz w:val="20"/>
          <w:szCs w:val="20"/>
        </w:rPr>
        <w:t>Zamawiający przewiduje i określa dodatkowe klauzule adaptacyjne w postaci możliwości przedłużenia terminu obowiązywania Umowy w przypadku niewykorzystania wartoś</w:t>
      </w:r>
      <w:r w:rsidR="003719DF" w:rsidRPr="000A5F08">
        <w:rPr>
          <w:rFonts w:ascii="Times New Roman" w:hAnsi="Times New Roman"/>
          <w:bCs/>
          <w:iCs/>
          <w:sz w:val="20"/>
          <w:szCs w:val="20"/>
        </w:rPr>
        <w:t>ci brutto przedmiotu Umowy albo skrócenia terminu obowiązywania Umowy w przypadku wykorzystania wartości brutto przedmiotu Umowy przed terminem obowiązywania Umowy, na zasadach określonych w Umowie</w:t>
      </w:r>
      <w:r w:rsidR="005677F2" w:rsidRPr="000A5F08">
        <w:rPr>
          <w:rFonts w:ascii="Times New Roman" w:hAnsi="Times New Roman"/>
          <w:bCs/>
          <w:iCs/>
          <w:sz w:val="20"/>
          <w:szCs w:val="20"/>
        </w:rPr>
        <w:t>. Zamawiający każdorazowo na wniosek Wykonawcy informuje o wykorzystanej wartości brutto przedmiotu Umowy na dzień złożenia wniosku.</w:t>
      </w:r>
    </w:p>
    <w:p w14:paraId="0D9CE8EE" w14:textId="1E32D9CA" w:rsidR="005F6C97" w:rsidRPr="000A5F08" w:rsidRDefault="005F6C97" w:rsidP="00A56DCD">
      <w:pPr>
        <w:numPr>
          <w:ilvl w:val="0"/>
          <w:numId w:val="1"/>
        </w:numPr>
        <w:autoSpaceDE w:val="0"/>
        <w:spacing w:before="120" w:after="120"/>
        <w:jc w:val="both"/>
        <w:rPr>
          <w:rFonts w:ascii="Times New Roman" w:eastAsia="Times New Roman" w:hAnsi="Times New Roman"/>
          <w:kern w:val="3"/>
          <w:sz w:val="20"/>
          <w:szCs w:val="20"/>
          <w:lang w:eastAsia="pl-PL"/>
        </w:rPr>
      </w:pPr>
      <w:r w:rsidRPr="000A5F08">
        <w:rPr>
          <w:rFonts w:ascii="Times New Roman" w:eastAsia="Palatino Linotype" w:hAnsi="Times New Roman"/>
          <w:bCs/>
          <w:color w:val="000000"/>
          <w:sz w:val="20"/>
          <w:szCs w:val="20"/>
        </w:rPr>
        <w:t>Niezależnie od postanowień umownych, zmiana Umowy może zostać dokonana w sytuacjach przewidzianych w Ustawie.</w:t>
      </w:r>
    </w:p>
    <w:p w14:paraId="57A09C0C" w14:textId="7763E5D1" w:rsidR="005F6C97" w:rsidRPr="000A5F08" w:rsidRDefault="005F6C97" w:rsidP="00A56DCD">
      <w:pPr>
        <w:numPr>
          <w:ilvl w:val="0"/>
          <w:numId w:val="1"/>
        </w:numPr>
        <w:autoSpaceDE w:val="0"/>
        <w:spacing w:before="120" w:after="120"/>
        <w:jc w:val="both"/>
        <w:rPr>
          <w:rFonts w:ascii="Times New Roman" w:eastAsia="Times New Roman" w:hAnsi="Times New Roman"/>
          <w:bCs/>
          <w:kern w:val="3"/>
          <w:sz w:val="20"/>
          <w:szCs w:val="20"/>
          <w:lang w:eastAsia="pl-PL"/>
        </w:rPr>
      </w:pPr>
      <w:r w:rsidRPr="000A5F08">
        <w:rPr>
          <w:rFonts w:ascii="Times New Roman" w:eastAsia="Palatino Linotype" w:hAnsi="Times New Roman"/>
          <w:bCs/>
          <w:color w:val="000000"/>
          <w:sz w:val="20"/>
          <w:szCs w:val="20"/>
        </w:rPr>
        <w:lastRenderedPageBreak/>
        <w:t xml:space="preserve">Dokonanie </w:t>
      </w:r>
      <w:r w:rsidR="00C86317" w:rsidRPr="000A5F08">
        <w:rPr>
          <w:rFonts w:ascii="Times New Roman" w:eastAsia="Palatino Linotype" w:hAnsi="Times New Roman"/>
          <w:bCs/>
          <w:color w:val="000000"/>
          <w:sz w:val="20"/>
          <w:szCs w:val="20"/>
        </w:rPr>
        <w:t xml:space="preserve">zmian, o których mowa w ust. 2 </w:t>
      </w:r>
      <w:r w:rsidRPr="000A5F08">
        <w:rPr>
          <w:rFonts w:ascii="Times New Roman" w:eastAsia="Palatino Linotype" w:hAnsi="Times New Roman"/>
          <w:bCs/>
          <w:sz w:val="20"/>
          <w:szCs w:val="20"/>
        </w:rPr>
        <w:t xml:space="preserve">wymaga aneksu do Umowy, podpisanego przez upoważnionych przedstawicieli obu Stron, pod rygorem nieważności, </w:t>
      </w:r>
      <w:r w:rsidRPr="000A5F08">
        <w:rPr>
          <w:rFonts w:ascii="Times New Roman" w:hAnsi="Times New Roman"/>
          <w:bCs/>
          <w:sz w:val="20"/>
          <w:szCs w:val="20"/>
        </w:rPr>
        <w:t>albo aneksu w postaci elektronicznej – opatrzonej kwalifikowanym podpisem elektronicznym, pod rygorem nieważności.</w:t>
      </w:r>
    </w:p>
    <w:p w14:paraId="478F4AEE" w14:textId="6D1814CD" w:rsidR="005F6C97" w:rsidRPr="000A5F08" w:rsidRDefault="005F6C97" w:rsidP="00A56DCD">
      <w:pPr>
        <w:numPr>
          <w:ilvl w:val="0"/>
          <w:numId w:val="1"/>
        </w:numPr>
        <w:autoSpaceDE w:val="0"/>
        <w:spacing w:before="120" w:after="120"/>
        <w:jc w:val="both"/>
        <w:rPr>
          <w:rFonts w:ascii="Times New Roman" w:eastAsia="Times New Roman" w:hAnsi="Times New Roman"/>
          <w:bCs/>
          <w:kern w:val="3"/>
          <w:sz w:val="20"/>
          <w:szCs w:val="20"/>
          <w:lang w:eastAsia="pl-PL"/>
        </w:rPr>
      </w:pPr>
      <w:r w:rsidRPr="000A5F08">
        <w:rPr>
          <w:rFonts w:ascii="Times New Roman" w:eastAsia="Times New Roman" w:hAnsi="Times New Roman"/>
          <w:bCs/>
          <w:kern w:val="3"/>
          <w:sz w:val="20"/>
          <w:szCs w:val="20"/>
          <w:lang w:eastAsia="pl-PL"/>
        </w:rPr>
        <w:t>M</w:t>
      </w:r>
      <w:r w:rsidRPr="000A5F08">
        <w:rPr>
          <w:rFonts w:ascii="Times New Roman" w:hAnsi="Times New Roman"/>
          <w:sz w:val="20"/>
          <w:szCs w:val="20"/>
        </w:rPr>
        <w:t>aksymalna wartość zmiany wynagrodzenia, jaką dopuszcza zamawiający w efekcie zastosowania postanowień o zasadach wprowadzania zmian wysokości wynagrodzenia to 20 % wartości zamówienia.</w:t>
      </w:r>
    </w:p>
    <w:p w14:paraId="5CA05EFA" w14:textId="091AE401" w:rsidR="005F6C97" w:rsidRPr="000A5F08" w:rsidRDefault="00B216A2" w:rsidP="00AD152B">
      <w:pPr>
        <w:pStyle w:val="Nagwek1"/>
        <w:spacing w:before="120" w:after="120"/>
        <w:jc w:val="center"/>
        <w:rPr>
          <w:rFonts w:cs="Times New Roman"/>
          <w:i/>
          <w:iCs/>
          <w:sz w:val="20"/>
          <w:szCs w:val="20"/>
        </w:rPr>
      </w:pPr>
      <w:r w:rsidRPr="000A5F08">
        <w:rPr>
          <w:rFonts w:cs="Times New Roman"/>
          <w:i/>
          <w:iCs/>
          <w:sz w:val="20"/>
          <w:szCs w:val="20"/>
        </w:rPr>
        <w:t xml:space="preserve">§ </w:t>
      </w:r>
      <w:r w:rsidR="00447D0F" w:rsidRPr="000A5F08">
        <w:rPr>
          <w:rFonts w:cs="Times New Roman"/>
          <w:i/>
          <w:iCs/>
          <w:sz w:val="20"/>
          <w:szCs w:val="20"/>
        </w:rPr>
        <w:t>9</w:t>
      </w:r>
      <w:r w:rsidR="005F6C97" w:rsidRPr="000A5F08">
        <w:rPr>
          <w:rFonts w:cs="Times New Roman"/>
          <w:i/>
          <w:iCs/>
          <w:sz w:val="20"/>
          <w:szCs w:val="20"/>
        </w:rPr>
        <w:t>*Podwykonawcy</w:t>
      </w:r>
    </w:p>
    <w:p w14:paraId="0F688161" w14:textId="439AE8DC" w:rsidR="005F6C97" w:rsidRPr="000A5F08" w:rsidRDefault="008575B2" w:rsidP="00AD152B">
      <w:pPr>
        <w:pStyle w:val="Akapitzlist"/>
        <w:numPr>
          <w:ilvl w:val="6"/>
          <w:numId w:val="2"/>
        </w:numPr>
        <w:spacing w:before="120" w:after="120"/>
        <w:contextualSpacing w:val="0"/>
        <w:jc w:val="both"/>
        <w:rPr>
          <w:rFonts w:ascii="Times New Roman" w:hAnsi="Times New Roman"/>
          <w:i/>
          <w:iCs/>
          <w:sz w:val="20"/>
          <w:szCs w:val="20"/>
        </w:rPr>
      </w:pPr>
      <w:r w:rsidRPr="000A5F08">
        <w:rPr>
          <w:rFonts w:ascii="Times New Roman" w:hAnsi="Times New Roman"/>
          <w:i/>
          <w:iCs/>
          <w:sz w:val="20"/>
          <w:szCs w:val="20"/>
        </w:rPr>
        <w:t>W przypadku realizacji usługi</w:t>
      </w:r>
      <w:r w:rsidR="005F6C97" w:rsidRPr="000A5F08">
        <w:rPr>
          <w:rFonts w:ascii="Times New Roman" w:hAnsi="Times New Roman"/>
          <w:i/>
          <w:iCs/>
          <w:sz w:val="20"/>
          <w:szCs w:val="20"/>
        </w:rPr>
        <w:t xml:space="preserve"> z udziałem podwykonawcy Zamawiający żąda, aby przed przystąpieniem do wykonania zamówienia Wykonawca podał nazwy, dane kontaktowe oraz przedstawicieli, podwykonawców zaangażowanych w wykonanie zamówienia.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części zamówienia.</w:t>
      </w:r>
    </w:p>
    <w:p w14:paraId="37381093" w14:textId="77777777" w:rsidR="005F6C97" w:rsidRPr="000A5F08" w:rsidRDefault="005F6C97" w:rsidP="00AD152B">
      <w:pPr>
        <w:pStyle w:val="Akapitzlist"/>
        <w:numPr>
          <w:ilvl w:val="6"/>
          <w:numId w:val="2"/>
        </w:numPr>
        <w:spacing w:before="120" w:after="120"/>
        <w:contextualSpacing w:val="0"/>
        <w:jc w:val="both"/>
        <w:rPr>
          <w:rFonts w:ascii="Times New Roman" w:hAnsi="Times New Roman"/>
          <w:i/>
          <w:iCs/>
          <w:sz w:val="20"/>
          <w:szCs w:val="20"/>
        </w:rPr>
      </w:pPr>
      <w:r w:rsidRPr="000A5F08">
        <w:rPr>
          <w:rFonts w:ascii="Times New Roman" w:hAnsi="Times New Roman"/>
          <w:i/>
          <w:iCs/>
          <w:sz w:val="20"/>
          <w:szCs w:val="20"/>
        </w:rPr>
        <w:t>W przypadku, o którym mowa w ust. 1, jeżeli wobec podwykonawcy zachodzą podstawy wykluczenia, Zamawiający żąda, aby Wykonawca w terminie określonym przez Zamawiającego zastąpił tego podwykonawcę pod rygorem niedopuszczenia podwykonawcy do realizacji części zamówienia</w:t>
      </w:r>
    </w:p>
    <w:p w14:paraId="7CE0A2ED" w14:textId="59280D12" w:rsidR="005F6C97" w:rsidRPr="000A5F08" w:rsidRDefault="005F6C97" w:rsidP="00AD152B">
      <w:pPr>
        <w:pStyle w:val="Akapitzlist"/>
        <w:numPr>
          <w:ilvl w:val="6"/>
          <w:numId w:val="2"/>
        </w:numPr>
        <w:spacing w:before="120" w:after="120"/>
        <w:contextualSpacing w:val="0"/>
        <w:jc w:val="both"/>
        <w:rPr>
          <w:rFonts w:ascii="Times New Roman" w:hAnsi="Times New Roman"/>
          <w:i/>
          <w:iCs/>
          <w:sz w:val="20"/>
          <w:szCs w:val="20"/>
        </w:rPr>
      </w:pPr>
      <w:r w:rsidRPr="000A5F08">
        <w:rPr>
          <w:rFonts w:ascii="Times New Roman" w:hAnsi="Times New Roman"/>
          <w:i/>
          <w:iCs/>
          <w:sz w:val="20"/>
          <w:szCs w:val="20"/>
        </w:rPr>
        <w:t xml:space="preserve">W przypadku zmiany wynagrodzenia wykonawcy </w:t>
      </w:r>
      <w:r w:rsidR="00F767BC" w:rsidRPr="000A5F08">
        <w:rPr>
          <w:rFonts w:ascii="Times New Roman" w:hAnsi="Times New Roman"/>
          <w:i/>
          <w:iCs/>
          <w:sz w:val="20"/>
          <w:szCs w:val="20"/>
        </w:rPr>
        <w:t>według zasa</w:t>
      </w:r>
      <w:r w:rsidR="00CE494B" w:rsidRPr="000A5F08">
        <w:rPr>
          <w:rFonts w:ascii="Times New Roman" w:hAnsi="Times New Roman"/>
          <w:i/>
          <w:iCs/>
          <w:sz w:val="20"/>
          <w:szCs w:val="20"/>
        </w:rPr>
        <w:t>d określonych w § 3</w:t>
      </w:r>
      <w:r w:rsidR="00F767BC" w:rsidRPr="000A5F08">
        <w:rPr>
          <w:rFonts w:ascii="Times New Roman" w:hAnsi="Times New Roman"/>
          <w:i/>
          <w:iCs/>
          <w:sz w:val="20"/>
          <w:szCs w:val="20"/>
        </w:rPr>
        <w:t xml:space="preserve"> ust.1</w:t>
      </w:r>
      <w:r w:rsidRPr="000A5F08">
        <w:rPr>
          <w:rFonts w:ascii="Times New Roman" w:hAnsi="Times New Roman"/>
          <w:i/>
          <w:iCs/>
          <w:sz w:val="20"/>
          <w:szCs w:val="20"/>
        </w:rPr>
        <w:t xml:space="preserve"> Wykonawca zobowiązuje się do zmiany wynagrodzenia należnego podwykonawcy na tych samych zasadach.</w:t>
      </w:r>
    </w:p>
    <w:p w14:paraId="50D761E5" w14:textId="0FA815E4" w:rsidR="005F6C97" w:rsidRPr="000A5F08" w:rsidRDefault="005F6C97" w:rsidP="00AD152B">
      <w:pPr>
        <w:pStyle w:val="Akapitzlist"/>
        <w:numPr>
          <w:ilvl w:val="6"/>
          <w:numId w:val="2"/>
        </w:numPr>
        <w:spacing w:before="120" w:after="120"/>
        <w:contextualSpacing w:val="0"/>
        <w:jc w:val="both"/>
        <w:rPr>
          <w:rFonts w:ascii="Times New Roman" w:hAnsi="Times New Roman"/>
          <w:i/>
          <w:iCs/>
          <w:sz w:val="20"/>
          <w:szCs w:val="20"/>
        </w:rPr>
      </w:pPr>
      <w:r w:rsidRPr="000A5F08">
        <w:rPr>
          <w:rFonts w:ascii="Times New Roman" w:hAnsi="Times New Roman"/>
          <w:i/>
          <w:iCs/>
          <w:sz w:val="20"/>
          <w:szCs w:val="20"/>
        </w:rPr>
        <w:t xml:space="preserve">W przypadku </w:t>
      </w:r>
      <w:r w:rsidRPr="000A5F08">
        <w:rPr>
          <w:rFonts w:ascii="Times New Roman" w:eastAsia="Batang" w:hAnsi="Times New Roman"/>
          <w:i/>
          <w:iCs/>
          <w:sz w:val="20"/>
          <w:szCs w:val="20"/>
        </w:rPr>
        <w:t>braku zapłaty lub nieterminowej zapłaty wynagrodzenia należnego podwykonawcom lub dalszym podwykonawcom, w wysokości 0,1% wynagrodzenia brutto podwykonawcy lub dalszego podwykonawcy, za każdy dzień zwłoki, nie więcej jednak niż 10% tego wynagrodzenia.</w:t>
      </w:r>
    </w:p>
    <w:p w14:paraId="71D37B82" w14:textId="4C6CA6C3" w:rsidR="005F6C97" w:rsidRPr="000A5F08" w:rsidRDefault="005F6C97" w:rsidP="00AD152B">
      <w:pPr>
        <w:pStyle w:val="Akapitzlist"/>
        <w:numPr>
          <w:ilvl w:val="6"/>
          <w:numId w:val="2"/>
        </w:numPr>
        <w:spacing w:before="120" w:after="120"/>
        <w:contextualSpacing w:val="0"/>
        <w:jc w:val="both"/>
        <w:rPr>
          <w:rFonts w:ascii="Times New Roman" w:hAnsi="Times New Roman"/>
          <w:i/>
          <w:iCs/>
          <w:sz w:val="20"/>
          <w:szCs w:val="20"/>
        </w:rPr>
      </w:pPr>
      <w:r w:rsidRPr="000A5F08">
        <w:rPr>
          <w:rFonts w:ascii="Times New Roman" w:hAnsi="Times New Roman"/>
          <w:i/>
          <w:iCs/>
          <w:sz w:val="20"/>
          <w:szCs w:val="20"/>
        </w:rPr>
        <w:t xml:space="preserve">W przypadku braku zmiany wynagrodzenia podwykonawcom </w:t>
      </w:r>
      <w:r w:rsidRPr="000A5F08">
        <w:rPr>
          <w:rFonts w:ascii="Times New Roman" w:eastAsia="Batang" w:hAnsi="Times New Roman"/>
          <w:i/>
          <w:iCs/>
          <w:sz w:val="20"/>
          <w:szCs w:val="20"/>
        </w:rPr>
        <w:t>lub dalszym podwykonawcom</w:t>
      </w:r>
      <w:r w:rsidRPr="000A5F08">
        <w:rPr>
          <w:rFonts w:ascii="Times New Roman" w:hAnsi="Times New Roman"/>
          <w:i/>
          <w:iCs/>
          <w:sz w:val="20"/>
          <w:szCs w:val="20"/>
        </w:rPr>
        <w:t>,</w:t>
      </w:r>
      <w:r w:rsidR="00F7696C" w:rsidRPr="000A5F08">
        <w:rPr>
          <w:rFonts w:ascii="Times New Roman" w:hAnsi="Times New Roman"/>
          <w:i/>
          <w:iCs/>
          <w:sz w:val="20"/>
          <w:szCs w:val="20"/>
        </w:rPr>
        <w:br/>
      </w:r>
      <w:r w:rsidRPr="000A5F08">
        <w:rPr>
          <w:rFonts w:ascii="Times New Roman" w:hAnsi="Times New Roman"/>
          <w:i/>
          <w:iCs/>
          <w:sz w:val="20"/>
          <w:szCs w:val="20"/>
        </w:rPr>
        <w:t xml:space="preserve">o którym mowa w ust.3, Wykonawca zapłaci Zamawiającemu karę umowną w wysokości 0,2% </w:t>
      </w:r>
      <w:r w:rsidR="00F7696C" w:rsidRPr="000A5F08">
        <w:rPr>
          <w:rFonts w:ascii="Times New Roman" w:eastAsia="Batang" w:hAnsi="Times New Roman"/>
          <w:i/>
          <w:iCs/>
          <w:sz w:val="20"/>
          <w:szCs w:val="20"/>
        </w:rPr>
        <w:t>wynagrodzenia brutto podwykonawcy lub dalszego podwykonawcy, za każdy dzień zwłoki,</w:t>
      </w:r>
      <w:r w:rsidR="00F7696C" w:rsidRPr="000A5F08">
        <w:rPr>
          <w:rFonts w:ascii="Times New Roman" w:eastAsia="Batang" w:hAnsi="Times New Roman"/>
          <w:i/>
          <w:iCs/>
          <w:sz w:val="20"/>
          <w:szCs w:val="20"/>
        </w:rPr>
        <w:br/>
        <w:t>nie więcej jednak niż 10% tego wynagrodzenia.</w:t>
      </w:r>
    </w:p>
    <w:p w14:paraId="51BDD030" w14:textId="042B251B" w:rsidR="005F6C97" w:rsidRPr="000A5F08" w:rsidRDefault="005F6C97" w:rsidP="00AD152B">
      <w:pPr>
        <w:autoSpaceDE w:val="0"/>
        <w:spacing w:before="120" w:after="120"/>
        <w:jc w:val="both"/>
        <w:rPr>
          <w:rFonts w:ascii="Times New Roman" w:hAnsi="Times New Roman"/>
          <w:i/>
          <w:iCs/>
          <w:sz w:val="20"/>
          <w:szCs w:val="20"/>
        </w:rPr>
      </w:pPr>
      <w:r w:rsidRPr="000A5F08">
        <w:rPr>
          <w:rFonts w:ascii="Times New Roman" w:hAnsi="Times New Roman"/>
          <w:b/>
          <w:sz w:val="20"/>
          <w:szCs w:val="20"/>
        </w:rPr>
        <w:t>*</w:t>
      </w:r>
      <w:r w:rsidRPr="000A5F08">
        <w:rPr>
          <w:rFonts w:ascii="Times New Roman" w:hAnsi="Times New Roman"/>
          <w:i/>
          <w:iCs/>
          <w:sz w:val="20"/>
          <w:szCs w:val="20"/>
        </w:rPr>
        <w:t>jeżeli w ofercie wykonawca nie wskaże że w realizacji zamówienia uczestnic</w:t>
      </w:r>
      <w:r w:rsidR="00CC194E" w:rsidRPr="000A5F08">
        <w:rPr>
          <w:rFonts w:ascii="Times New Roman" w:hAnsi="Times New Roman"/>
          <w:i/>
          <w:iCs/>
          <w:sz w:val="20"/>
          <w:szCs w:val="20"/>
        </w:rPr>
        <w:t>zyć będą podwykonawcy, treść §10 zostanie usunięty z umowy.</w:t>
      </w:r>
    </w:p>
    <w:bookmarkEnd w:id="5"/>
    <w:p w14:paraId="5F6A9E85" w14:textId="73D23F06" w:rsidR="005F6C97" w:rsidRPr="000A5F08" w:rsidRDefault="005F6C97" w:rsidP="00AD152B">
      <w:pPr>
        <w:pStyle w:val="Nagwek1"/>
        <w:spacing w:before="120" w:after="120"/>
        <w:jc w:val="center"/>
        <w:rPr>
          <w:rFonts w:cs="Times New Roman"/>
          <w:b w:val="0"/>
          <w:bCs/>
          <w:sz w:val="20"/>
          <w:szCs w:val="20"/>
        </w:rPr>
      </w:pPr>
      <w:r w:rsidRPr="000A5F08">
        <w:rPr>
          <w:rFonts w:cs="Times New Roman"/>
          <w:bCs/>
          <w:sz w:val="20"/>
          <w:szCs w:val="20"/>
        </w:rPr>
        <w:t xml:space="preserve">§ </w:t>
      </w:r>
      <w:r w:rsidR="00447D0F" w:rsidRPr="000A5F08">
        <w:rPr>
          <w:rFonts w:cs="Times New Roman"/>
          <w:bCs/>
          <w:sz w:val="20"/>
          <w:szCs w:val="20"/>
        </w:rPr>
        <w:t>10</w:t>
      </w:r>
      <w:r w:rsidR="00214163" w:rsidRPr="000A5F08">
        <w:rPr>
          <w:rFonts w:cs="Times New Roman"/>
          <w:bCs/>
          <w:sz w:val="20"/>
          <w:szCs w:val="20"/>
        </w:rPr>
        <w:t xml:space="preserve"> </w:t>
      </w:r>
      <w:r w:rsidRPr="000A5F08">
        <w:rPr>
          <w:rFonts w:cs="Times New Roman"/>
          <w:bCs/>
          <w:sz w:val="20"/>
          <w:szCs w:val="20"/>
        </w:rPr>
        <w:t>Odstąpienie od Umowy</w:t>
      </w:r>
      <w:r w:rsidR="007B4217" w:rsidRPr="000A5F08">
        <w:rPr>
          <w:rFonts w:cs="Times New Roman"/>
          <w:bCs/>
          <w:sz w:val="20"/>
          <w:szCs w:val="20"/>
        </w:rPr>
        <w:t xml:space="preserve"> i Wypowiedzenie</w:t>
      </w:r>
    </w:p>
    <w:p w14:paraId="18504AEE" w14:textId="349D57E9" w:rsidR="005F6C97" w:rsidRPr="000A5F08" w:rsidRDefault="005F6C97" w:rsidP="00AD152B">
      <w:pPr>
        <w:widowControl w:val="0"/>
        <w:numPr>
          <w:ilvl w:val="3"/>
          <w:numId w:val="11"/>
        </w:numPr>
        <w:tabs>
          <w:tab w:val="left" w:pos="360"/>
          <w:tab w:val="left" w:pos="863"/>
          <w:tab w:val="left" w:pos="1368"/>
          <w:tab w:val="left" w:pos="1980"/>
          <w:tab w:val="left" w:pos="5700"/>
        </w:tabs>
        <w:suppressAutoHyphens/>
        <w:spacing w:before="120" w:after="120"/>
        <w:ind w:left="363" w:hanging="357"/>
        <w:jc w:val="both"/>
        <w:rPr>
          <w:rFonts w:ascii="Times New Roman" w:eastAsia="Times New Roman" w:hAnsi="Times New Roman"/>
          <w:sz w:val="20"/>
          <w:szCs w:val="20"/>
          <w:lang w:eastAsia="pl-PL"/>
        </w:rPr>
      </w:pPr>
      <w:r w:rsidRPr="000A5F08">
        <w:rPr>
          <w:rFonts w:ascii="Times New Roman" w:eastAsia="Times New Roman" w:hAnsi="Times New Roman"/>
          <w:bCs/>
          <w:sz w:val="20"/>
          <w:szCs w:val="20"/>
          <w:lang w:eastAsia="pl-PL"/>
        </w:rPr>
        <w:t>Zamawiającemu</w:t>
      </w:r>
      <w:r w:rsidRPr="000A5F08">
        <w:rPr>
          <w:rFonts w:ascii="Times New Roman" w:eastAsia="Times New Roman" w:hAnsi="Times New Roman"/>
          <w:sz w:val="20"/>
          <w:szCs w:val="20"/>
          <w:lang w:eastAsia="pl-PL"/>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w:t>
      </w:r>
      <w:r w:rsidR="00DE71A6" w:rsidRPr="000A5F08">
        <w:rPr>
          <w:rFonts w:ascii="Times New Roman" w:eastAsia="Times New Roman" w:hAnsi="Times New Roman"/>
          <w:sz w:val="20"/>
          <w:szCs w:val="20"/>
          <w:lang w:eastAsia="pl-PL"/>
        </w:rPr>
        <w:t xml:space="preserve">licznemu – odstąpienie od Umowy </w:t>
      </w:r>
      <w:r w:rsidRPr="000A5F08">
        <w:rPr>
          <w:rFonts w:ascii="Times New Roman" w:eastAsia="Times New Roman" w:hAnsi="Times New Roman"/>
          <w:sz w:val="20"/>
          <w:szCs w:val="20"/>
          <w:lang w:eastAsia="pl-PL"/>
        </w:rPr>
        <w:t>w tym przypadku może nastąpić w terminie 30 dni od powzięcia wiadomości o powyższych okolicznościach.</w:t>
      </w:r>
    </w:p>
    <w:p w14:paraId="5B57548A" w14:textId="77777777" w:rsidR="005F6C97" w:rsidRPr="000A5F08" w:rsidRDefault="005F6C97" w:rsidP="00AD152B">
      <w:pPr>
        <w:widowControl w:val="0"/>
        <w:numPr>
          <w:ilvl w:val="3"/>
          <w:numId w:val="11"/>
        </w:numPr>
        <w:tabs>
          <w:tab w:val="left" w:pos="360"/>
          <w:tab w:val="left" w:pos="863"/>
          <w:tab w:val="left" w:pos="1368"/>
          <w:tab w:val="left" w:pos="1980"/>
          <w:tab w:val="left" w:pos="5700"/>
        </w:tabs>
        <w:suppressAutoHyphens/>
        <w:spacing w:before="120" w:after="120"/>
        <w:ind w:left="363" w:hanging="357"/>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Zamawiającemu przysługuje prawo do odstąpienia od Umowy również w następujących okolicznościach, jeżeli:</w:t>
      </w:r>
    </w:p>
    <w:p w14:paraId="4053284C" w14:textId="77777777" w:rsidR="005F6C97" w:rsidRPr="000A5F08" w:rsidRDefault="005F6C97" w:rsidP="00AD152B">
      <w:pPr>
        <w:numPr>
          <w:ilvl w:val="1"/>
          <w:numId w:val="10"/>
        </w:numPr>
        <w:suppressAutoHyphens/>
        <w:spacing w:before="120" w:after="120"/>
        <w:ind w:left="851" w:hanging="488"/>
        <w:jc w:val="both"/>
        <w:rPr>
          <w:rFonts w:ascii="Times New Roman" w:hAnsi="Times New Roman"/>
          <w:sz w:val="20"/>
          <w:szCs w:val="20"/>
        </w:rPr>
      </w:pPr>
      <w:r w:rsidRPr="000A5F08">
        <w:rPr>
          <w:rFonts w:ascii="Times New Roman" w:hAnsi="Times New Roman"/>
          <w:sz w:val="20"/>
          <w:szCs w:val="20"/>
        </w:rPr>
        <w:t>W</w:t>
      </w:r>
      <w:r w:rsidRPr="000A5F08">
        <w:rPr>
          <w:rFonts w:ascii="Times New Roman" w:eastAsia="Times New Roman" w:hAnsi="Times New Roman"/>
          <w:sz w:val="20"/>
          <w:szCs w:val="20"/>
          <w:lang w:eastAsia="pl-P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513DB03E" w14:textId="77777777" w:rsidR="005F6C97" w:rsidRPr="000A5F08" w:rsidRDefault="005F6C97" w:rsidP="00AD152B">
      <w:pPr>
        <w:widowControl w:val="0"/>
        <w:numPr>
          <w:ilvl w:val="1"/>
          <w:numId w:val="10"/>
        </w:numPr>
        <w:tabs>
          <w:tab w:val="left" w:pos="360"/>
          <w:tab w:val="left" w:pos="863"/>
          <w:tab w:val="left" w:pos="993"/>
          <w:tab w:val="left" w:pos="1980"/>
          <w:tab w:val="left" w:pos="5700"/>
        </w:tabs>
        <w:suppressAutoHyphens/>
        <w:spacing w:before="120" w:after="120"/>
        <w:ind w:left="851" w:hanging="488"/>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Wykonawca nie rozpoczął realizacji przedmiotu Umowy bez uzasadnionych przyczyn,</w:t>
      </w:r>
    </w:p>
    <w:p w14:paraId="469F230C" w14:textId="7ED19B3C" w:rsidR="005F6C97" w:rsidRPr="000A5F08" w:rsidRDefault="005F6C97" w:rsidP="00AD152B">
      <w:pPr>
        <w:widowControl w:val="0"/>
        <w:numPr>
          <w:ilvl w:val="1"/>
          <w:numId w:val="10"/>
        </w:numPr>
        <w:tabs>
          <w:tab w:val="left" w:pos="360"/>
          <w:tab w:val="left" w:pos="863"/>
          <w:tab w:val="left" w:pos="993"/>
          <w:tab w:val="left" w:pos="1980"/>
          <w:tab w:val="left" w:pos="5700"/>
        </w:tabs>
        <w:suppressAutoHyphens/>
        <w:spacing w:before="120" w:after="120"/>
        <w:ind w:left="851" w:hanging="488"/>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 xml:space="preserve">Wykonawca mimo otrzymania pisemnego wezwania </w:t>
      </w:r>
      <w:r w:rsidRPr="000A5F08">
        <w:rPr>
          <w:rFonts w:ascii="Times New Roman" w:eastAsia="Liberation Serif" w:hAnsi="Times New Roman"/>
          <w:sz w:val="20"/>
          <w:szCs w:val="20"/>
          <w:lang w:eastAsia="pl-PL"/>
        </w:rPr>
        <w:t>–</w:t>
      </w:r>
      <w:r w:rsidRPr="000A5F08">
        <w:rPr>
          <w:rFonts w:ascii="Times New Roman" w:eastAsia="Times New Roman" w:hAnsi="Times New Roman"/>
          <w:sz w:val="20"/>
          <w:szCs w:val="20"/>
          <w:lang w:eastAsia="pl-PL"/>
        </w:rPr>
        <w:t xml:space="preserve"> nie wykonuje lub nienależycie wykonuje zobowiązania wynikające z Umowy </w:t>
      </w:r>
      <w:r w:rsidRPr="000A5F08">
        <w:rPr>
          <w:rFonts w:ascii="Times New Roman" w:eastAsia="Times New Roman" w:hAnsi="Times New Roman"/>
          <w:sz w:val="20"/>
          <w:szCs w:val="20"/>
        </w:rPr>
        <w:t>lub nie wywiązuje się z pozostałych obowiązków określonych w Umowie</w:t>
      </w:r>
      <w:r w:rsidRPr="000A5F08">
        <w:rPr>
          <w:rFonts w:ascii="Times New Roman" w:eastAsia="Times New Roman" w:hAnsi="Times New Roman"/>
          <w:bCs/>
          <w:sz w:val="20"/>
          <w:szCs w:val="20"/>
          <w:lang w:eastAsia="pl-PL"/>
        </w:rPr>
        <w:t>.</w:t>
      </w:r>
    </w:p>
    <w:p w14:paraId="0B84DFDA" w14:textId="73A0B6A1" w:rsidR="005D38D7" w:rsidRPr="000A5F08" w:rsidRDefault="005D38D7" w:rsidP="00AD152B">
      <w:pPr>
        <w:widowControl w:val="0"/>
        <w:numPr>
          <w:ilvl w:val="1"/>
          <w:numId w:val="10"/>
        </w:numPr>
        <w:tabs>
          <w:tab w:val="left" w:pos="360"/>
          <w:tab w:val="left" w:pos="863"/>
          <w:tab w:val="left" w:pos="993"/>
          <w:tab w:val="left" w:pos="1980"/>
          <w:tab w:val="left" w:pos="5700"/>
        </w:tabs>
        <w:suppressAutoHyphens/>
        <w:spacing w:before="120" w:after="120"/>
        <w:ind w:left="851" w:hanging="488"/>
        <w:jc w:val="both"/>
        <w:rPr>
          <w:rFonts w:ascii="Times New Roman" w:eastAsia="Times New Roman" w:hAnsi="Times New Roman"/>
          <w:sz w:val="20"/>
          <w:szCs w:val="20"/>
          <w:lang w:eastAsia="pl-PL"/>
        </w:rPr>
      </w:pPr>
      <w:r w:rsidRPr="000A5F08">
        <w:rPr>
          <w:rFonts w:ascii="Times New Roman" w:eastAsia="Times New Roman" w:hAnsi="Times New Roman"/>
          <w:bCs/>
          <w:sz w:val="20"/>
          <w:szCs w:val="20"/>
          <w:lang w:eastAsia="pl-PL"/>
        </w:rPr>
        <w:t>Wykonawca zaprzestał wykonywania działalności, zlikwidował podmiot będący odpowiedzialnym za realizacje umowy lub utracił uprawnienia do prowadzenia działalności gospodarczej w zakresie objętym zamówieniem.</w:t>
      </w:r>
    </w:p>
    <w:p w14:paraId="33EF0507" w14:textId="1DB4B324" w:rsidR="005D38D7" w:rsidRPr="000A5F08" w:rsidRDefault="005D38D7" w:rsidP="00AD152B">
      <w:pPr>
        <w:widowControl w:val="0"/>
        <w:numPr>
          <w:ilvl w:val="1"/>
          <w:numId w:val="10"/>
        </w:numPr>
        <w:tabs>
          <w:tab w:val="left" w:pos="360"/>
          <w:tab w:val="left" w:pos="863"/>
          <w:tab w:val="left" w:pos="993"/>
          <w:tab w:val="left" w:pos="1980"/>
          <w:tab w:val="left" w:pos="5700"/>
        </w:tabs>
        <w:suppressAutoHyphens/>
        <w:spacing w:before="120" w:after="120"/>
        <w:ind w:left="851" w:hanging="488"/>
        <w:jc w:val="both"/>
        <w:rPr>
          <w:rFonts w:ascii="Times New Roman" w:eastAsia="Times New Roman" w:hAnsi="Times New Roman"/>
          <w:sz w:val="20"/>
          <w:szCs w:val="20"/>
          <w:lang w:eastAsia="pl-PL"/>
        </w:rPr>
      </w:pPr>
      <w:r w:rsidRPr="000A5F08">
        <w:rPr>
          <w:rFonts w:ascii="Times New Roman" w:eastAsia="Times New Roman" w:hAnsi="Times New Roman"/>
          <w:bCs/>
          <w:sz w:val="20"/>
          <w:szCs w:val="20"/>
          <w:lang w:eastAsia="pl-PL"/>
        </w:rPr>
        <w:t>Zachodzi co najmniej jedna z następujących okoliczności:</w:t>
      </w:r>
    </w:p>
    <w:p w14:paraId="38493EA6" w14:textId="606C9FA3" w:rsidR="005D38D7" w:rsidRPr="000A5F08" w:rsidRDefault="005D38D7" w:rsidP="000A5F08">
      <w:pPr>
        <w:pStyle w:val="Akapitzlist"/>
        <w:widowControl w:val="0"/>
        <w:numPr>
          <w:ilvl w:val="0"/>
          <w:numId w:val="16"/>
        </w:numPr>
        <w:tabs>
          <w:tab w:val="left" w:pos="360"/>
          <w:tab w:val="left" w:pos="863"/>
          <w:tab w:val="left" w:pos="993"/>
          <w:tab w:val="left" w:pos="1980"/>
          <w:tab w:val="left" w:pos="5700"/>
        </w:tabs>
        <w:suppressAutoHyphens/>
        <w:spacing w:before="120" w:after="120"/>
        <w:ind w:left="993" w:hanging="284"/>
        <w:contextualSpacing w:val="0"/>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 xml:space="preserve">Dokonano zmiany umowy z naruszeniem art. 454 i art. 455 ustawy z dnia 11 września 2019 roku Prawo zamówień publicznych; jednakże w przypadku zajścia niniejszych okoliczności zamawiający </w:t>
      </w:r>
      <w:r w:rsidRPr="000A5F08">
        <w:rPr>
          <w:rFonts w:ascii="Times New Roman" w:eastAsia="Times New Roman" w:hAnsi="Times New Roman"/>
          <w:sz w:val="20"/>
          <w:szCs w:val="20"/>
          <w:lang w:eastAsia="pl-PL"/>
        </w:rPr>
        <w:lastRenderedPageBreak/>
        <w:t>odstępuje od umowy w części, której zmiany dotyczą.</w:t>
      </w:r>
    </w:p>
    <w:p w14:paraId="423514C5" w14:textId="73A6FD9A" w:rsidR="005D38D7" w:rsidRPr="000A5F08" w:rsidRDefault="005D38D7" w:rsidP="000A5F08">
      <w:pPr>
        <w:pStyle w:val="Akapitzlist"/>
        <w:widowControl w:val="0"/>
        <w:numPr>
          <w:ilvl w:val="0"/>
          <w:numId w:val="16"/>
        </w:numPr>
        <w:tabs>
          <w:tab w:val="left" w:pos="360"/>
          <w:tab w:val="left" w:pos="863"/>
          <w:tab w:val="left" w:pos="993"/>
          <w:tab w:val="left" w:pos="1980"/>
          <w:tab w:val="left" w:pos="5700"/>
        </w:tabs>
        <w:suppressAutoHyphens/>
        <w:spacing w:before="120" w:after="120"/>
        <w:ind w:left="993" w:hanging="284"/>
        <w:contextualSpacing w:val="0"/>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Wykonawca w chwili zawarcia umowy podlega wykluczeniu na podstawie art. 108 ustawy z dnia 11 września 2019 roku Prawo zamówień publicznych.</w:t>
      </w:r>
    </w:p>
    <w:p w14:paraId="7C5C1538" w14:textId="54C1BEA0" w:rsidR="005D38D7" w:rsidRPr="000A5F08" w:rsidRDefault="00AA41C9" w:rsidP="000A5F08">
      <w:pPr>
        <w:pStyle w:val="Akapitzlist"/>
        <w:widowControl w:val="0"/>
        <w:numPr>
          <w:ilvl w:val="0"/>
          <w:numId w:val="16"/>
        </w:numPr>
        <w:tabs>
          <w:tab w:val="left" w:pos="360"/>
          <w:tab w:val="left" w:pos="863"/>
          <w:tab w:val="left" w:pos="993"/>
          <w:tab w:val="left" w:pos="1980"/>
          <w:tab w:val="left" w:pos="5700"/>
        </w:tabs>
        <w:suppressAutoHyphens/>
        <w:spacing w:before="120" w:after="120"/>
        <w:ind w:left="993" w:hanging="284"/>
        <w:contextualSpacing w:val="0"/>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2106C1B" w14:textId="77777777" w:rsidR="005F6C97" w:rsidRPr="000A5F08" w:rsidRDefault="005F6C97" w:rsidP="00AD152B">
      <w:pPr>
        <w:numPr>
          <w:ilvl w:val="0"/>
          <w:numId w:val="10"/>
        </w:numPr>
        <w:suppressAutoHyphens/>
        <w:spacing w:before="120" w:after="120"/>
        <w:ind w:left="357" w:hanging="357"/>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Powyższe uprawnienie Zamawiającego nie uchybia możliwości odstąpienia od Umowy przez którąkolwiek ze Stron, na podstawie przepisów Kodeksu cywilnego.</w:t>
      </w:r>
    </w:p>
    <w:p w14:paraId="2B104577" w14:textId="77777777" w:rsidR="005F6C97" w:rsidRPr="000A5F08" w:rsidRDefault="005F6C97" w:rsidP="00AD152B">
      <w:pPr>
        <w:numPr>
          <w:ilvl w:val="0"/>
          <w:numId w:val="10"/>
        </w:numPr>
        <w:suppressAutoHyphens/>
        <w:spacing w:before="120" w:after="120"/>
        <w:ind w:left="357" w:hanging="357"/>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 xml:space="preserve">W przypadku wystąpienia okoliczności, o których mowa w ust. 2, Zamawiającemu przysługuje prawo odstąpienia od Umowy w terminie 30 dni od dnia powzięcia wiadomości o okolicznościach wymienionych w ust. 2. </w:t>
      </w:r>
    </w:p>
    <w:p w14:paraId="2A45B129" w14:textId="1302EF9E" w:rsidR="005F6C97" w:rsidRPr="000A5F08" w:rsidRDefault="005F6C97" w:rsidP="00AD152B">
      <w:pPr>
        <w:numPr>
          <w:ilvl w:val="0"/>
          <w:numId w:val="10"/>
        </w:numPr>
        <w:suppressAutoHyphens/>
        <w:spacing w:before="120" w:after="120"/>
        <w:ind w:left="357" w:hanging="357"/>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Oświadczenie o odstąpieniu od Umowy należy złożyć drugiej Stronie w formie pisemnej</w:t>
      </w:r>
      <w:r w:rsidR="005A4714" w:rsidRPr="000A5F08">
        <w:rPr>
          <w:rFonts w:ascii="Times New Roman" w:eastAsia="Times New Roman" w:hAnsi="Times New Roman"/>
          <w:sz w:val="20"/>
          <w:szCs w:val="20"/>
          <w:lang w:eastAsia="pl-PL"/>
        </w:rPr>
        <w:br/>
      </w:r>
      <w:r w:rsidRPr="000A5F08">
        <w:rPr>
          <w:rFonts w:ascii="Times New Roman" w:eastAsia="Times New Roman" w:hAnsi="Times New Roman"/>
          <w:sz w:val="20"/>
          <w:szCs w:val="20"/>
          <w:lang w:eastAsia="pl-PL"/>
        </w:rPr>
        <w:t>lub</w:t>
      </w:r>
      <w:r w:rsidR="005A4714" w:rsidRPr="000A5F08">
        <w:rPr>
          <w:rFonts w:ascii="Times New Roman" w:eastAsia="Times New Roman" w:hAnsi="Times New Roman"/>
          <w:sz w:val="20"/>
          <w:szCs w:val="20"/>
          <w:lang w:eastAsia="pl-PL"/>
        </w:rPr>
        <w:t xml:space="preserve"> </w:t>
      </w:r>
      <w:r w:rsidRPr="000A5F08">
        <w:rPr>
          <w:rFonts w:ascii="Times New Roman" w:eastAsia="Times New Roman" w:hAnsi="Times New Roman"/>
          <w:sz w:val="20"/>
          <w:szCs w:val="20"/>
          <w:lang w:eastAsia="pl-PL"/>
        </w:rPr>
        <w:t>w postaci elektronicznej, na zasadach wskazanych w art. 77</w:t>
      </w:r>
      <w:r w:rsidRPr="000A5F08">
        <w:rPr>
          <w:rFonts w:ascii="Times New Roman" w:eastAsia="Times New Roman" w:hAnsi="Times New Roman"/>
          <w:sz w:val="20"/>
          <w:szCs w:val="20"/>
          <w:vertAlign w:val="superscript"/>
          <w:lang w:eastAsia="pl-PL"/>
        </w:rPr>
        <w:t>2</w:t>
      </w:r>
      <w:r w:rsidRPr="000A5F08">
        <w:rPr>
          <w:rFonts w:ascii="Times New Roman" w:eastAsia="Times New Roman" w:hAnsi="Times New Roman"/>
          <w:sz w:val="20"/>
          <w:szCs w:val="20"/>
          <w:lang w:eastAsia="pl-PL"/>
        </w:rPr>
        <w:t xml:space="preserve"> Kodeksu cywilnego</w:t>
      </w:r>
      <w:r w:rsidRPr="000A5F08">
        <w:rPr>
          <w:rFonts w:ascii="Times New Roman" w:eastAsia="Times New Roman" w:hAnsi="Times New Roman"/>
          <w:color w:val="FF0000"/>
          <w:sz w:val="20"/>
          <w:szCs w:val="20"/>
          <w:lang w:eastAsia="pl-PL"/>
        </w:rPr>
        <w:t>.</w:t>
      </w:r>
      <w:r w:rsidRPr="000A5F08">
        <w:rPr>
          <w:rFonts w:ascii="Times New Roman" w:eastAsia="Times New Roman" w:hAnsi="Times New Roman"/>
          <w:sz w:val="20"/>
          <w:szCs w:val="20"/>
          <w:lang w:eastAsia="pl-PL"/>
        </w:rPr>
        <w:t xml:space="preserve"> Oświadczenie to musi zawierać uzasadnienie.</w:t>
      </w:r>
    </w:p>
    <w:p w14:paraId="4EAA3DF2" w14:textId="77777777" w:rsidR="005F6C97" w:rsidRPr="000A5F08" w:rsidRDefault="005F6C97" w:rsidP="00AD152B">
      <w:pPr>
        <w:numPr>
          <w:ilvl w:val="0"/>
          <w:numId w:val="10"/>
        </w:numPr>
        <w:suppressAutoHyphens/>
        <w:spacing w:before="120" w:after="120"/>
        <w:ind w:left="357" w:hanging="357"/>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W przypadku odstąpienia od Umowy przez którąkolwiek ze Stron, Wykonawca zachowuje prawo do wynagrodzenia wyłącznie za przedmiot Umowy zrealizowany do dnia odstąpienia od Umowy. Wykonawcy nie przysługują żadne inne roszczenia.</w:t>
      </w:r>
    </w:p>
    <w:p w14:paraId="741754C3" w14:textId="3FFB6424" w:rsidR="005F6C97" w:rsidRPr="000A5F08" w:rsidRDefault="005F6C97" w:rsidP="00AD152B">
      <w:pPr>
        <w:numPr>
          <w:ilvl w:val="0"/>
          <w:numId w:val="10"/>
        </w:numPr>
        <w:suppressAutoHyphens/>
        <w:spacing w:before="120" w:after="120"/>
        <w:ind w:left="357" w:hanging="357"/>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Odstąpienie Zamawiającego od Umowy nie zwalnia Wykonawcy od zapłaty kary umownej</w:t>
      </w:r>
      <w:r w:rsidR="002B1160" w:rsidRPr="000A5F08">
        <w:rPr>
          <w:rFonts w:ascii="Times New Roman" w:eastAsia="Times New Roman" w:hAnsi="Times New Roman"/>
          <w:sz w:val="20"/>
          <w:szCs w:val="20"/>
          <w:lang w:eastAsia="pl-PL"/>
        </w:rPr>
        <w:br/>
      </w:r>
      <w:r w:rsidRPr="000A5F08">
        <w:rPr>
          <w:rFonts w:ascii="Times New Roman" w:eastAsia="Times New Roman" w:hAnsi="Times New Roman"/>
          <w:sz w:val="20"/>
          <w:szCs w:val="20"/>
          <w:lang w:eastAsia="pl-PL"/>
        </w:rPr>
        <w:t>lub odszkodowania.</w:t>
      </w:r>
    </w:p>
    <w:p w14:paraId="3E1BB39A" w14:textId="2B8A253A" w:rsidR="005F6C97" w:rsidRPr="000A5F08" w:rsidRDefault="005F6C97" w:rsidP="00AD152B">
      <w:pPr>
        <w:numPr>
          <w:ilvl w:val="0"/>
          <w:numId w:val="10"/>
        </w:numPr>
        <w:suppressAutoHyphens/>
        <w:spacing w:before="120" w:after="120"/>
        <w:ind w:right="9"/>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722E00BC" w14:textId="321F25E5" w:rsidR="007B4217" w:rsidRPr="000A5F08" w:rsidRDefault="007B4217" w:rsidP="007B4217">
      <w:pPr>
        <w:numPr>
          <w:ilvl w:val="0"/>
          <w:numId w:val="10"/>
        </w:numPr>
        <w:suppressAutoHyphens/>
        <w:spacing w:after="0"/>
        <w:ind w:right="9"/>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Wykonawca nie może wykonywać swego zobowiązania, w tym również za pomocą osób trzecich (podwykonawcy), jeżeli podlega wykluczeniu na podstawie art. 7 ust. 1 ustawy z dnia 13 kwietnia 2022 r. o szczególnych rozwiązaniach w zakresie przeciwdziałania wspieraniu agresji na Ukrainę oraz służących ochronie bezpieczeństwa narodowego (Dz.U. z 2022 r. poz. 835). Zawinione naruszenie ww. postanowień stanowi podstawę do odstąpienia od umowy przez Zamawiającego.</w:t>
      </w:r>
    </w:p>
    <w:p w14:paraId="0FBCDB29" w14:textId="51D64CAA" w:rsidR="005F6C97" w:rsidRPr="000A5F08" w:rsidRDefault="005F6C97" w:rsidP="00AD152B">
      <w:pPr>
        <w:pStyle w:val="Nagwek1"/>
        <w:spacing w:before="120" w:after="120"/>
        <w:jc w:val="center"/>
        <w:rPr>
          <w:rFonts w:cs="Times New Roman"/>
          <w:b w:val="0"/>
          <w:bCs/>
          <w:sz w:val="20"/>
          <w:szCs w:val="20"/>
        </w:rPr>
      </w:pPr>
      <w:r w:rsidRPr="000A5F08">
        <w:rPr>
          <w:rFonts w:cs="Times New Roman"/>
          <w:bCs/>
          <w:sz w:val="20"/>
          <w:szCs w:val="20"/>
        </w:rPr>
        <w:t xml:space="preserve">§ </w:t>
      </w:r>
      <w:r w:rsidR="00B216A2" w:rsidRPr="000A5F08">
        <w:rPr>
          <w:rFonts w:cs="Times New Roman"/>
          <w:bCs/>
          <w:sz w:val="20"/>
          <w:szCs w:val="20"/>
        </w:rPr>
        <w:t>1</w:t>
      </w:r>
      <w:r w:rsidR="00447D0F" w:rsidRPr="000A5F08">
        <w:rPr>
          <w:rFonts w:cs="Times New Roman"/>
          <w:bCs/>
          <w:sz w:val="20"/>
          <w:szCs w:val="20"/>
        </w:rPr>
        <w:t>1</w:t>
      </w:r>
      <w:r w:rsidR="00A56DCD" w:rsidRPr="000A5F08">
        <w:rPr>
          <w:rFonts w:cs="Times New Roman"/>
          <w:bCs/>
          <w:sz w:val="20"/>
          <w:szCs w:val="20"/>
        </w:rPr>
        <w:t xml:space="preserve"> </w:t>
      </w:r>
      <w:r w:rsidRPr="000A5F08">
        <w:rPr>
          <w:rFonts w:cs="Times New Roman"/>
          <w:bCs/>
          <w:sz w:val="20"/>
          <w:szCs w:val="20"/>
        </w:rPr>
        <w:t>Oświadczenia Wykonawcy</w:t>
      </w:r>
    </w:p>
    <w:p w14:paraId="5B307528" w14:textId="77777777" w:rsidR="005F6C97" w:rsidRPr="000A5F08" w:rsidRDefault="005F6C97" w:rsidP="00AD152B">
      <w:pPr>
        <w:numPr>
          <w:ilvl w:val="0"/>
          <w:numId w:val="12"/>
        </w:numPr>
        <w:suppressAutoHyphens/>
        <w:overflowPunct w:val="0"/>
        <w:spacing w:before="120" w:after="120"/>
        <w:ind w:left="284" w:hanging="284"/>
        <w:jc w:val="both"/>
        <w:rPr>
          <w:rFonts w:ascii="Times New Roman" w:eastAsia="Palatino Linotype" w:hAnsi="Times New Roman"/>
          <w:sz w:val="20"/>
          <w:szCs w:val="20"/>
        </w:rPr>
      </w:pPr>
      <w:r w:rsidRPr="000A5F08">
        <w:rPr>
          <w:rFonts w:ascii="Times New Roman" w:eastAsia="Palatino Linotype" w:hAnsi="Times New Roman"/>
          <w:sz w:val="20"/>
          <w:szCs w:val="20"/>
        </w:rPr>
        <w:t>Wykonawca oświadcza, że zawarcie i wykonywanie Umowy nie stanowi naruszenia żadnych praw osób trzecich.</w:t>
      </w:r>
    </w:p>
    <w:p w14:paraId="6D0B6163" w14:textId="77777777" w:rsidR="005F6C97" w:rsidRPr="000A5F08" w:rsidRDefault="005F6C97" w:rsidP="00AD152B">
      <w:pPr>
        <w:numPr>
          <w:ilvl w:val="0"/>
          <w:numId w:val="12"/>
        </w:numPr>
        <w:suppressAutoHyphens/>
        <w:overflowPunct w:val="0"/>
        <w:spacing w:before="120" w:after="120"/>
        <w:ind w:left="284" w:hanging="284"/>
        <w:jc w:val="both"/>
        <w:rPr>
          <w:rFonts w:ascii="Times New Roman" w:eastAsia="Palatino Linotype" w:hAnsi="Times New Roman"/>
          <w:sz w:val="20"/>
          <w:szCs w:val="20"/>
        </w:rPr>
      </w:pPr>
      <w:r w:rsidRPr="000A5F08">
        <w:rPr>
          <w:rFonts w:ascii="Times New Roman" w:eastAsia="Palatino Linotype" w:hAnsi="Times New Roman"/>
          <w:sz w:val="20"/>
          <w:szCs w:val="20"/>
        </w:rPr>
        <w:t xml:space="preserve">Wykonawca zwalnia Zamawiającego od wszelkiej odpowiedzialności w przypadku jakichkolwiek roszczeń osób trzecich, powstałych w związku z wykonywaniem przez Wykonawcę Umowy. </w:t>
      </w:r>
    </w:p>
    <w:p w14:paraId="68A3F558" w14:textId="3840C566" w:rsidR="005F6C97" w:rsidRPr="000A5F08" w:rsidRDefault="005F6C97" w:rsidP="00AD152B">
      <w:pPr>
        <w:numPr>
          <w:ilvl w:val="0"/>
          <w:numId w:val="12"/>
        </w:numPr>
        <w:suppressAutoHyphens/>
        <w:overflowPunct w:val="0"/>
        <w:spacing w:before="120" w:after="120"/>
        <w:ind w:left="284" w:hanging="284"/>
        <w:jc w:val="both"/>
        <w:rPr>
          <w:rFonts w:ascii="Times New Roman" w:eastAsia="Palatino Linotype" w:hAnsi="Times New Roman"/>
          <w:sz w:val="20"/>
          <w:szCs w:val="20"/>
        </w:rPr>
      </w:pPr>
      <w:r w:rsidRPr="000A5F08">
        <w:rPr>
          <w:rFonts w:ascii="Times New Roman" w:eastAsia="Palatino Linotype" w:hAnsi="Times New Roman"/>
          <w:sz w:val="20"/>
          <w:szCs w:val="20"/>
        </w:rPr>
        <w:t>W przypadku jakiegokolwiek sporu prawnego o naruszenie praw osoby trzeciej, w</w:t>
      </w:r>
      <w:r w:rsidRPr="000A5F08">
        <w:rPr>
          <w:rFonts w:ascii="Times New Roman" w:eastAsia="Palatino Linotype" w:hAnsi="Times New Roman"/>
          <w:bCs/>
          <w:sz w:val="20"/>
          <w:szCs w:val="20"/>
        </w:rPr>
        <w:t> </w:t>
      </w:r>
      <w:r w:rsidRPr="000A5F08">
        <w:rPr>
          <w:rFonts w:ascii="Times New Roman" w:eastAsia="Palatino Linotype" w:hAnsi="Times New Roman"/>
          <w:sz w:val="20"/>
          <w:szCs w:val="20"/>
        </w:rPr>
        <w:t>związku</w:t>
      </w:r>
      <w:r w:rsidR="005A4714" w:rsidRPr="000A5F08">
        <w:rPr>
          <w:rFonts w:ascii="Times New Roman" w:eastAsia="Palatino Linotype" w:hAnsi="Times New Roman"/>
          <w:sz w:val="20"/>
          <w:szCs w:val="20"/>
        </w:rPr>
        <w:br/>
      </w:r>
      <w:r w:rsidRPr="000A5F08">
        <w:rPr>
          <w:rFonts w:ascii="Times New Roman" w:eastAsia="Palatino Linotype" w:hAnsi="Times New Roman"/>
          <w:sz w:val="20"/>
          <w:szCs w:val="20"/>
        </w:rPr>
        <w:t>z zawarciem i wykonywaniem przez Wykonawcę Umowy, Wykonawca podejmie na swój koszt wszelkie działania w celu rozwiązania takiego sporu, łącznie z</w:t>
      </w:r>
      <w:r w:rsidRPr="000A5F08">
        <w:rPr>
          <w:rFonts w:ascii="Times New Roman" w:eastAsia="Palatino Linotype" w:hAnsi="Times New Roman"/>
          <w:bCs/>
          <w:sz w:val="20"/>
          <w:szCs w:val="20"/>
        </w:rPr>
        <w:t> </w:t>
      </w:r>
      <w:r w:rsidRPr="000A5F08">
        <w:rPr>
          <w:rFonts w:ascii="Times New Roman" w:eastAsia="Palatino Linotype" w:hAnsi="Times New Roman"/>
          <w:sz w:val="20"/>
          <w:szCs w:val="20"/>
        </w:rPr>
        <w:t>prowadzeniem postępowania sądowego.</w:t>
      </w:r>
    </w:p>
    <w:p w14:paraId="2E6DECA2" w14:textId="531BB9A0" w:rsidR="005F6C97" w:rsidRPr="000A5F08" w:rsidRDefault="005F6C97" w:rsidP="00AD152B">
      <w:pPr>
        <w:pStyle w:val="Nagwek1"/>
        <w:spacing w:before="120" w:after="120"/>
        <w:jc w:val="center"/>
        <w:rPr>
          <w:rFonts w:cs="Times New Roman"/>
          <w:b w:val="0"/>
          <w:bCs/>
          <w:sz w:val="20"/>
          <w:szCs w:val="20"/>
        </w:rPr>
      </w:pPr>
      <w:r w:rsidRPr="000A5F08">
        <w:rPr>
          <w:rFonts w:cs="Times New Roman"/>
          <w:bCs/>
          <w:sz w:val="20"/>
          <w:szCs w:val="20"/>
        </w:rPr>
        <w:t>§ 1</w:t>
      </w:r>
      <w:r w:rsidR="00447D0F" w:rsidRPr="000A5F08">
        <w:rPr>
          <w:rFonts w:cs="Times New Roman"/>
          <w:bCs/>
          <w:sz w:val="20"/>
          <w:szCs w:val="20"/>
        </w:rPr>
        <w:t>2</w:t>
      </w:r>
      <w:r w:rsidR="00A56DCD" w:rsidRPr="000A5F08">
        <w:rPr>
          <w:rFonts w:cs="Times New Roman"/>
          <w:bCs/>
          <w:sz w:val="20"/>
          <w:szCs w:val="20"/>
        </w:rPr>
        <w:t xml:space="preserve"> </w:t>
      </w:r>
      <w:r w:rsidRPr="000A5F08">
        <w:rPr>
          <w:rFonts w:cs="Times New Roman"/>
          <w:bCs/>
          <w:sz w:val="20"/>
          <w:szCs w:val="20"/>
        </w:rPr>
        <w:t>Postanowienia końcowe</w:t>
      </w:r>
    </w:p>
    <w:p w14:paraId="4A1BBD25" w14:textId="0F93EE9E"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 xml:space="preserve">Bez zgody podmiotu tworzącego Zamawiającego, Wykonawca nie może dokonać żadnej czynności prawnej mającej na celu przeniesienie praw i obowiązków </w:t>
      </w:r>
      <w:r w:rsidR="00ED1D73" w:rsidRPr="000A5F08">
        <w:rPr>
          <w:rFonts w:ascii="Times New Roman" w:hAnsi="Times New Roman"/>
          <w:sz w:val="20"/>
          <w:szCs w:val="20"/>
        </w:rPr>
        <w:t xml:space="preserve">wynikających z niniejszej umowy </w:t>
      </w:r>
      <w:r w:rsidRPr="000A5F08">
        <w:rPr>
          <w:rFonts w:ascii="Times New Roman" w:hAnsi="Times New Roman"/>
          <w:sz w:val="20"/>
          <w:szCs w:val="20"/>
        </w:rPr>
        <w:t xml:space="preserve">na podmiot trzeci, w szczególności </w:t>
      </w:r>
      <w:r w:rsidRPr="000A5F08">
        <w:rPr>
          <w:rFonts w:ascii="Times New Roman" w:eastAsia="Times New Roman" w:hAnsi="Times New Roman"/>
          <w:sz w:val="20"/>
          <w:szCs w:val="20"/>
          <w:lang w:eastAsia="pl-PL"/>
        </w:rPr>
        <w:t>mającej na celu zmianę wierzyciela samodzielnego publicznego zakładu opieki</w:t>
      </w:r>
      <w:bookmarkStart w:id="6" w:name="mip58597735"/>
      <w:bookmarkEnd w:id="6"/>
      <w:r w:rsidRPr="000A5F08">
        <w:rPr>
          <w:rFonts w:ascii="Times New Roman" w:eastAsia="Times New Roman" w:hAnsi="Times New Roman"/>
          <w:sz w:val="20"/>
          <w:szCs w:val="20"/>
          <w:lang w:eastAsia="pl-PL"/>
        </w:rPr>
        <w:t>. Czynność prawna dokonana bez uzyskania ww. zgody jest nieważna.</w:t>
      </w:r>
    </w:p>
    <w:p w14:paraId="25341A6C" w14:textId="495A1D80"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Wykonawca nie może bez pisemnej zgody Zamawiającego powier</w:t>
      </w:r>
      <w:r w:rsidR="005D38D7" w:rsidRPr="000A5F08">
        <w:rPr>
          <w:rFonts w:ascii="Times New Roman" w:hAnsi="Times New Roman"/>
          <w:sz w:val="20"/>
          <w:szCs w:val="20"/>
        </w:rPr>
        <w:t xml:space="preserve">zyć wykonania zamówienia osobom </w:t>
      </w:r>
      <w:r w:rsidRPr="000A5F08">
        <w:rPr>
          <w:rFonts w:ascii="Times New Roman" w:hAnsi="Times New Roman"/>
          <w:sz w:val="20"/>
          <w:szCs w:val="20"/>
        </w:rPr>
        <w:t>trzecim.</w:t>
      </w:r>
    </w:p>
    <w:p w14:paraId="5AE65CE0" w14:textId="77777777"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 xml:space="preserve">Wykonawca nie może wykonywać swego zobowiązania za pomocą takich osób trzecich, które na podstawie art. 108 ustawy z dnia 11 września 2019 r. Prawo zamówień publicznych (Dz.U. z 2021 r. poz. 1129), są </w:t>
      </w:r>
      <w:r w:rsidRPr="000A5F08">
        <w:rPr>
          <w:rFonts w:ascii="Times New Roman" w:hAnsi="Times New Roman"/>
          <w:sz w:val="20"/>
          <w:szCs w:val="20"/>
        </w:rPr>
        <w:lastRenderedPageBreak/>
        <w:t>wykluczone z ubiegania się o udzielenie zamówienia publicznego. Zawinione naruszenie ww. postanowień stanowi podstawę do odstąpienia od umowy przez Zamawiającego.</w:t>
      </w:r>
    </w:p>
    <w:p w14:paraId="5285EDB1" w14:textId="77777777"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 xml:space="preserve">W sprawach nie uregulowanych w niniejszej umowie mają zastosowanie </w:t>
      </w:r>
      <w:r w:rsidRPr="000A5F08">
        <w:rPr>
          <w:rFonts w:ascii="Times New Roman" w:eastAsia="Times New Roman" w:hAnsi="Times New Roman"/>
          <w:sz w:val="20"/>
          <w:szCs w:val="20"/>
          <w:lang w:eastAsia="pl-PL"/>
        </w:rPr>
        <w:t>przepisy powszechnie obowiązujące, w szczególności:</w:t>
      </w:r>
    </w:p>
    <w:p w14:paraId="76FC83DA" w14:textId="1FD9FF11" w:rsidR="005F6C97" w:rsidRPr="000A5F08" w:rsidRDefault="005F6C97" w:rsidP="00AD152B">
      <w:pPr>
        <w:pStyle w:val="Akapitzlist"/>
        <w:numPr>
          <w:ilvl w:val="1"/>
          <w:numId w:val="10"/>
        </w:numPr>
        <w:autoSpaceDE w:val="0"/>
        <w:spacing w:before="120" w:after="120"/>
        <w:ind w:left="851" w:hanging="437"/>
        <w:contextualSpacing w:val="0"/>
        <w:jc w:val="both"/>
        <w:rPr>
          <w:rFonts w:ascii="Times New Roman" w:hAnsi="Times New Roman"/>
          <w:sz w:val="20"/>
          <w:szCs w:val="20"/>
        </w:rPr>
      </w:pPr>
      <w:r w:rsidRPr="000A5F08">
        <w:rPr>
          <w:rFonts w:ascii="Times New Roman" w:hAnsi="Times New Roman"/>
          <w:sz w:val="20"/>
          <w:szCs w:val="20"/>
        </w:rPr>
        <w:t>właściwe przepisy ustawy z dnia 11 września 2019 r. Prawo zamówień publicznych (Dz.U.</w:t>
      </w:r>
      <w:r w:rsidR="00214163" w:rsidRPr="000A5F08">
        <w:rPr>
          <w:rFonts w:ascii="Times New Roman" w:hAnsi="Times New Roman"/>
          <w:sz w:val="20"/>
          <w:szCs w:val="20"/>
        </w:rPr>
        <w:t xml:space="preserve"> </w:t>
      </w:r>
      <w:r w:rsidRPr="000A5F08">
        <w:rPr>
          <w:rFonts w:ascii="Times New Roman" w:hAnsi="Times New Roman"/>
          <w:sz w:val="20"/>
          <w:szCs w:val="20"/>
        </w:rPr>
        <w:t>z 2021 r. poz. 1129) wraz z aktami wykonawczymi do tej ustawy,</w:t>
      </w:r>
    </w:p>
    <w:p w14:paraId="505B3941" w14:textId="30175C71" w:rsidR="005F6C97" w:rsidRPr="000A5F08" w:rsidRDefault="005F6C97" w:rsidP="00AD152B">
      <w:pPr>
        <w:pStyle w:val="Akapitzlist"/>
        <w:numPr>
          <w:ilvl w:val="1"/>
          <w:numId w:val="10"/>
        </w:numPr>
        <w:autoSpaceDE w:val="0"/>
        <w:spacing w:before="120" w:after="120"/>
        <w:ind w:left="851" w:hanging="488"/>
        <w:contextualSpacing w:val="0"/>
        <w:jc w:val="both"/>
        <w:rPr>
          <w:rFonts w:ascii="Times New Roman" w:hAnsi="Times New Roman"/>
          <w:sz w:val="20"/>
          <w:szCs w:val="20"/>
        </w:rPr>
      </w:pPr>
      <w:r w:rsidRPr="000A5F08">
        <w:rPr>
          <w:rFonts w:ascii="Times New Roman" w:hAnsi="Times New Roman"/>
          <w:sz w:val="20"/>
          <w:szCs w:val="20"/>
        </w:rPr>
        <w:t>właściwe przepisy ustawy z dnia 23 kwietnia 1964 r. Kodeks Cywiln</w:t>
      </w:r>
      <w:r w:rsidR="005D38D7" w:rsidRPr="000A5F08">
        <w:rPr>
          <w:rFonts w:ascii="Times New Roman" w:hAnsi="Times New Roman"/>
          <w:sz w:val="20"/>
          <w:szCs w:val="20"/>
        </w:rPr>
        <w:t xml:space="preserve">y (Dz. U. z 2020 r., poz. 1740, </w:t>
      </w:r>
      <w:r w:rsidRPr="000A5F08">
        <w:rPr>
          <w:rFonts w:ascii="Times New Roman" w:hAnsi="Times New Roman"/>
          <w:sz w:val="20"/>
          <w:szCs w:val="20"/>
        </w:rPr>
        <w:t>2320).</w:t>
      </w:r>
    </w:p>
    <w:p w14:paraId="56B06494" w14:textId="77777777"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Zakazuje się zmian postanowień zawartej umowy w stosunku do treści oferty, na podstawie której dokonano wyboru Wykonawcy chyba, że Zamawiający przewidział możliwość dokonania takiej zmiany w umowie oraz określił warunki takiej zmiany.</w:t>
      </w:r>
    </w:p>
    <w:p w14:paraId="480F662B" w14:textId="77777777"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Wykonawca zobowiązuje się do zachowania w tajemnicy wszelkich informacji uzyskanych w trakcie realiza</w:t>
      </w:r>
      <w:r w:rsidRPr="000A5F08">
        <w:rPr>
          <w:rFonts w:ascii="Times New Roman" w:hAnsi="Times New Roman"/>
          <w:sz w:val="20"/>
          <w:szCs w:val="20"/>
        </w:rPr>
        <w:softHyphen/>
        <w:t>cji umowy z wyjątkiem informacji, których ujawnienia wymagają przepisy ustaw, ale tylko w niezbędnym do tego obowiązku zakresie.</w:t>
      </w:r>
    </w:p>
    <w:p w14:paraId="11CF68C0" w14:textId="77777777"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Przekazanie, ujawnienie lub wykorzystanie informacji, o których mowa w ust. 6 w zakresie wykraczającym poza cel umowy, będzie stanowiło czyn nieuczciwej konkurencji i może wiązać się z odpowiedzialnością cywilną lub karną, określoną w art. 18 lub art. 23 ustawy o zwalczaniu nieuczciwej konkurencji.</w:t>
      </w:r>
    </w:p>
    <w:p w14:paraId="5CF23B28" w14:textId="7BF1ED44" w:rsidR="005F6C97" w:rsidRPr="000A5F08" w:rsidRDefault="005F6C97" w:rsidP="00AD152B">
      <w:pPr>
        <w:numPr>
          <w:ilvl w:val="0"/>
          <w:numId w:val="9"/>
        </w:numPr>
        <w:suppressAutoHyphens/>
        <w:spacing w:before="120" w:after="120"/>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Za dni robocze uznaje się dni od poniedziałku do piątku z</w:t>
      </w:r>
      <w:r w:rsidR="005D38D7" w:rsidRPr="000A5F08">
        <w:rPr>
          <w:rFonts w:ascii="Times New Roman" w:eastAsia="Times New Roman" w:hAnsi="Times New Roman"/>
          <w:sz w:val="20"/>
          <w:szCs w:val="20"/>
          <w:lang w:eastAsia="pl-PL"/>
        </w:rPr>
        <w:t xml:space="preserve"> wyjątkiem dni ustawowo wolnych </w:t>
      </w:r>
      <w:r w:rsidRPr="000A5F08">
        <w:rPr>
          <w:rFonts w:ascii="Times New Roman" w:eastAsia="Times New Roman" w:hAnsi="Times New Roman"/>
          <w:sz w:val="20"/>
          <w:szCs w:val="20"/>
          <w:lang w:eastAsia="pl-PL"/>
        </w:rPr>
        <w:t>od pracy.</w:t>
      </w:r>
    </w:p>
    <w:p w14:paraId="53D44A37" w14:textId="77777777" w:rsidR="005F6C97" w:rsidRPr="000A5F08" w:rsidRDefault="005F6C97" w:rsidP="00AD152B">
      <w:pPr>
        <w:numPr>
          <w:ilvl w:val="0"/>
          <w:numId w:val="9"/>
        </w:numPr>
        <w:suppressAutoHyphens/>
        <w:spacing w:before="120" w:after="120"/>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12301446" w14:textId="77777777" w:rsidR="005F6C97" w:rsidRPr="000A5F08" w:rsidRDefault="005F6C97" w:rsidP="00AD152B">
      <w:pPr>
        <w:numPr>
          <w:ilvl w:val="0"/>
          <w:numId w:val="9"/>
        </w:numPr>
        <w:suppressAutoHyphens/>
        <w:spacing w:before="120" w:after="120"/>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5986714F" w14:textId="77777777" w:rsidR="005F6C97" w:rsidRPr="000A5F08" w:rsidRDefault="005F6C97" w:rsidP="00AD152B">
      <w:pPr>
        <w:numPr>
          <w:ilvl w:val="0"/>
          <w:numId w:val="9"/>
        </w:numPr>
        <w:suppressAutoHyphens/>
        <w:spacing w:before="120" w:after="120"/>
        <w:jc w:val="both"/>
        <w:rPr>
          <w:rFonts w:ascii="Times New Roman" w:eastAsia="Times New Roman" w:hAnsi="Times New Roman"/>
          <w:sz w:val="20"/>
          <w:szCs w:val="20"/>
          <w:lang w:eastAsia="pl-PL"/>
        </w:rPr>
      </w:pPr>
      <w:r w:rsidRPr="000A5F08">
        <w:rPr>
          <w:rFonts w:ascii="Times New Roman" w:eastAsia="Times New Roman" w:hAnsi="Times New Roman"/>
          <w:sz w:val="20"/>
          <w:szCs w:val="20"/>
          <w:lang w:eastAsia="pl-PL"/>
        </w:rPr>
        <w:t>Reprezentanci Wykonawcy podpisujący Umowę oświadczają, że są umocowani do reprezentacji,</w:t>
      </w:r>
      <w:r w:rsidRPr="000A5F08">
        <w:rPr>
          <w:rFonts w:ascii="Times New Roman" w:eastAsia="Times New Roman" w:hAnsi="Times New Roman"/>
          <w:sz w:val="20"/>
          <w:szCs w:val="20"/>
          <w:lang w:eastAsia="pl-PL"/>
        </w:rPr>
        <w:br/>
        <w:t>a złożone dokumenty wymienione na wstępie i dołączone do Umowy są zgodne ze stanem faktycznym firmy Wykonawcy w momencie podpisywania Umowy.</w:t>
      </w:r>
    </w:p>
    <w:p w14:paraId="7899C446" w14:textId="738E42E6" w:rsidR="005F6C97" w:rsidRPr="000A5F08" w:rsidRDefault="005F6C97" w:rsidP="00AD152B">
      <w:pPr>
        <w:pStyle w:val="Akapitzlist"/>
        <w:numPr>
          <w:ilvl w:val="0"/>
          <w:numId w:val="9"/>
        </w:numPr>
        <w:autoSpaceDE w:val="0"/>
        <w:spacing w:before="120" w:after="120"/>
        <w:contextualSpacing w:val="0"/>
        <w:jc w:val="both"/>
        <w:rPr>
          <w:rFonts w:ascii="Times New Roman" w:hAnsi="Times New Roman"/>
          <w:sz w:val="20"/>
          <w:szCs w:val="20"/>
        </w:rPr>
      </w:pPr>
      <w:r w:rsidRPr="000A5F08">
        <w:rPr>
          <w:rFonts w:ascii="Times New Roman" w:hAnsi="Times New Roman"/>
          <w:sz w:val="20"/>
          <w:szCs w:val="20"/>
        </w:rPr>
        <w:t>Niniejsza umowa została sporządzona w dwóch jednobrzmiących egzemplarzach, po jednym</w:t>
      </w:r>
      <w:r w:rsidR="00AA41C9" w:rsidRPr="000A5F08">
        <w:rPr>
          <w:rFonts w:ascii="Times New Roman" w:hAnsi="Times New Roman"/>
          <w:sz w:val="20"/>
          <w:szCs w:val="20"/>
        </w:rPr>
        <w:t xml:space="preserve"> </w:t>
      </w:r>
      <w:r w:rsidRPr="000A5F08">
        <w:rPr>
          <w:rFonts w:ascii="Times New Roman" w:hAnsi="Times New Roman"/>
          <w:sz w:val="20"/>
          <w:szCs w:val="20"/>
        </w:rPr>
        <w:t>dla każdej ze stron.</w:t>
      </w:r>
    </w:p>
    <w:p w14:paraId="5C59EF83" w14:textId="21501E32" w:rsidR="002349A7" w:rsidRPr="000A5F08" w:rsidRDefault="005F6C97" w:rsidP="00AD152B">
      <w:pPr>
        <w:keepNext/>
        <w:numPr>
          <w:ilvl w:val="0"/>
          <w:numId w:val="9"/>
        </w:numPr>
        <w:suppressAutoHyphens/>
        <w:spacing w:before="120" w:after="120"/>
        <w:jc w:val="both"/>
        <w:rPr>
          <w:rFonts w:ascii="Times New Roman" w:eastAsia="Times New Roman" w:hAnsi="Times New Roman"/>
          <w:b/>
          <w:color w:val="000000"/>
          <w:sz w:val="20"/>
          <w:szCs w:val="20"/>
          <w:lang w:eastAsia="pl-PL"/>
        </w:rPr>
      </w:pPr>
      <w:r w:rsidRPr="000A5F08">
        <w:rPr>
          <w:rFonts w:ascii="Times New Roman" w:eastAsia="Times New Roman" w:hAnsi="Times New Roman"/>
          <w:sz w:val="20"/>
          <w:szCs w:val="20"/>
          <w:lang w:eastAsia="pl-PL"/>
        </w:rPr>
        <w:t xml:space="preserve">Załączniki stanowią integralną część Umowy. </w:t>
      </w:r>
    </w:p>
    <w:p w14:paraId="3194EB7D" w14:textId="77777777" w:rsidR="005F6C97" w:rsidRPr="000A5F08" w:rsidRDefault="005F6C97" w:rsidP="00AD152B">
      <w:pPr>
        <w:autoSpaceDE w:val="0"/>
        <w:spacing w:before="120" w:after="120"/>
        <w:jc w:val="both"/>
        <w:rPr>
          <w:rFonts w:ascii="Times New Roman" w:hAnsi="Times New Roman"/>
          <w:i/>
          <w:sz w:val="20"/>
          <w:szCs w:val="20"/>
        </w:rPr>
      </w:pPr>
      <w:r w:rsidRPr="000A5F08">
        <w:rPr>
          <w:rFonts w:ascii="Times New Roman" w:hAnsi="Times New Roman"/>
          <w:i/>
          <w:sz w:val="20"/>
          <w:szCs w:val="20"/>
        </w:rPr>
        <w:t>Załączniki:</w:t>
      </w:r>
    </w:p>
    <w:p w14:paraId="391AF021" w14:textId="7700F1EB" w:rsidR="005F6C97" w:rsidRPr="000A5F08" w:rsidRDefault="00DD3012" w:rsidP="00AD152B">
      <w:pPr>
        <w:autoSpaceDE w:val="0"/>
        <w:spacing w:before="120" w:after="120"/>
        <w:jc w:val="both"/>
        <w:rPr>
          <w:rFonts w:ascii="Times New Roman" w:hAnsi="Times New Roman"/>
          <w:i/>
          <w:sz w:val="20"/>
          <w:szCs w:val="20"/>
        </w:rPr>
      </w:pPr>
      <w:r w:rsidRPr="000A5F08">
        <w:rPr>
          <w:rFonts w:ascii="Times New Roman" w:hAnsi="Times New Roman"/>
          <w:i/>
          <w:sz w:val="20"/>
          <w:szCs w:val="20"/>
        </w:rPr>
        <w:t xml:space="preserve">Załącznik nr 1 - </w:t>
      </w:r>
      <w:r w:rsidR="005F6C97" w:rsidRPr="000A5F08">
        <w:rPr>
          <w:rFonts w:ascii="Times New Roman" w:hAnsi="Times New Roman"/>
          <w:i/>
          <w:sz w:val="20"/>
          <w:szCs w:val="20"/>
        </w:rPr>
        <w:t xml:space="preserve"> Formularz ofertowy,</w:t>
      </w:r>
    </w:p>
    <w:p w14:paraId="3114482C" w14:textId="69A7037D" w:rsidR="00CE494B" w:rsidRPr="000A5F08" w:rsidRDefault="008800F0" w:rsidP="00AD152B">
      <w:pPr>
        <w:autoSpaceDE w:val="0"/>
        <w:spacing w:before="120" w:after="120"/>
        <w:jc w:val="both"/>
        <w:rPr>
          <w:rFonts w:ascii="Times New Roman" w:hAnsi="Times New Roman"/>
          <w:i/>
          <w:sz w:val="20"/>
          <w:szCs w:val="20"/>
        </w:rPr>
      </w:pPr>
      <w:r w:rsidRPr="000A5F08">
        <w:rPr>
          <w:rFonts w:ascii="Times New Roman" w:hAnsi="Times New Roman"/>
          <w:i/>
          <w:sz w:val="20"/>
          <w:szCs w:val="20"/>
        </w:rPr>
        <w:t>Załącznik nr 2</w:t>
      </w:r>
      <w:r w:rsidR="00CE494B" w:rsidRPr="000A5F08">
        <w:rPr>
          <w:rFonts w:ascii="Times New Roman" w:hAnsi="Times New Roman"/>
          <w:i/>
          <w:sz w:val="20"/>
          <w:szCs w:val="20"/>
        </w:rPr>
        <w:t xml:space="preserve"> – Kopia polisy ubezpieczeniowej Wykonawcy</w:t>
      </w:r>
    </w:p>
    <w:p w14:paraId="01192530" w14:textId="0109B4CC" w:rsidR="002349A7" w:rsidRPr="000A5F08" w:rsidRDefault="002349A7" w:rsidP="00AD152B">
      <w:pPr>
        <w:autoSpaceDE w:val="0"/>
        <w:spacing w:before="120" w:after="120"/>
        <w:jc w:val="both"/>
        <w:rPr>
          <w:rFonts w:ascii="Times New Roman" w:hAnsi="Times New Roman"/>
          <w:sz w:val="20"/>
          <w:szCs w:val="20"/>
        </w:rPr>
      </w:pPr>
    </w:p>
    <w:p w14:paraId="28B0CFD9" w14:textId="77777777" w:rsidR="007642F8" w:rsidRPr="000A5F08" w:rsidRDefault="007642F8" w:rsidP="00AD152B">
      <w:pPr>
        <w:autoSpaceDE w:val="0"/>
        <w:spacing w:before="120" w:after="120"/>
        <w:jc w:val="both"/>
        <w:rPr>
          <w:rFonts w:ascii="Times New Roman" w:hAnsi="Times New Roman"/>
          <w:sz w:val="20"/>
          <w:szCs w:val="20"/>
        </w:rPr>
      </w:pPr>
    </w:p>
    <w:p w14:paraId="6951F91B" w14:textId="77777777" w:rsidR="00447D0F" w:rsidRPr="000A5F08" w:rsidRDefault="00447D0F" w:rsidP="00AD152B">
      <w:pPr>
        <w:autoSpaceDE w:val="0"/>
        <w:spacing w:before="120" w:after="120"/>
        <w:jc w:val="both"/>
        <w:rPr>
          <w:rFonts w:ascii="Times New Roman" w:hAnsi="Times New Roman"/>
          <w:sz w:val="20"/>
          <w:szCs w:val="20"/>
        </w:rPr>
      </w:pPr>
    </w:p>
    <w:p w14:paraId="08CE79D2" w14:textId="77777777" w:rsidR="00447D0F" w:rsidRPr="000A5F08" w:rsidRDefault="00447D0F" w:rsidP="00AD152B">
      <w:pPr>
        <w:autoSpaceDE w:val="0"/>
        <w:spacing w:before="120" w:after="120"/>
        <w:jc w:val="both"/>
        <w:rPr>
          <w:rFonts w:ascii="Times New Roman" w:hAnsi="Times New Roman"/>
          <w:sz w:val="20"/>
          <w:szCs w:val="20"/>
        </w:rPr>
      </w:pPr>
    </w:p>
    <w:p w14:paraId="74242E2D" w14:textId="77777777" w:rsidR="00447D0F" w:rsidRPr="000A5F08" w:rsidRDefault="00447D0F" w:rsidP="00AD152B">
      <w:pPr>
        <w:autoSpaceDE w:val="0"/>
        <w:spacing w:before="120" w:after="120"/>
        <w:jc w:val="both"/>
        <w:rPr>
          <w:rFonts w:ascii="Times New Roman" w:hAnsi="Times New Roman"/>
          <w:sz w:val="20"/>
          <w:szCs w:val="20"/>
        </w:rPr>
      </w:pPr>
    </w:p>
    <w:p w14:paraId="530D31A7" w14:textId="51C831E8" w:rsidR="005F6C97" w:rsidRPr="000A5F08" w:rsidRDefault="005F6C97" w:rsidP="00AD152B">
      <w:pPr>
        <w:autoSpaceDE w:val="0"/>
        <w:spacing w:before="120" w:after="120"/>
        <w:jc w:val="both"/>
        <w:rPr>
          <w:rFonts w:ascii="Times New Roman" w:hAnsi="Times New Roman"/>
          <w:sz w:val="20"/>
          <w:szCs w:val="20"/>
        </w:rPr>
      </w:pPr>
      <w:r w:rsidRPr="000A5F08">
        <w:rPr>
          <w:rFonts w:ascii="Times New Roman" w:hAnsi="Times New Roman"/>
          <w:sz w:val="20"/>
          <w:szCs w:val="20"/>
        </w:rPr>
        <w:t>…...……………………………….</w:t>
      </w:r>
      <w:r w:rsidRPr="000A5F08">
        <w:rPr>
          <w:rFonts w:ascii="Times New Roman" w:hAnsi="Times New Roman"/>
          <w:sz w:val="20"/>
          <w:szCs w:val="20"/>
        </w:rPr>
        <w:tab/>
      </w:r>
      <w:r w:rsidRPr="000A5F08">
        <w:rPr>
          <w:rFonts w:ascii="Times New Roman" w:hAnsi="Times New Roman"/>
          <w:sz w:val="20"/>
          <w:szCs w:val="20"/>
        </w:rPr>
        <w:tab/>
      </w:r>
      <w:r w:rsidRPr="000A5F08">
        <w:rPr>
          <w:rFonts w:ascii="Times New Roman" w:hAnsi="Times New Roman"/>
          <w:sz w:val="20"/>
          <w:szCs w:val="20"/>
        </w:rPr>
        <w:tab/>
      </w:r>
      <w:r w:rsidR="00AD152B" w:rsidRPr="000A5F08">
        <w:rPr>
          <w:rFonts w:ascii="Times New Roman" w:hAnsi="Times New Roman"/>
          <w:sz w:val="20"/>
          <w:szCs w:val="20"/>
        </w:rPr>
        <w:t xml:space="preserve">                         </w:t>
      </w:r>
      <w:r w:rsidRPr="000A5F08">
        <w:rPr>
          <w:rFonts w:ascii="Times New Roman" w:hAnsi="Times New Roman"/>
          <w:sz w:val="20"/>
          <w:szCs w:val="20"/>
        </w:rPr>
        <w:tab/>
        <w:t>……………………………………….</w:t>
      </w:r>
    </w:p>
    <w:p w14:paraId="1C3C75B2" w14:textId="700EAAD6" w:rsidR="00B26666" w:rsidRPr="000A5F08" w:rsidRDefault="005F6C97" w:rsidP="00AD152B">
      <w:pPr>
        <w:autoSpaceDE w:val="0"/>
        <w:spacing w:before="120" w:after="120"/>
        <w:ind w:firstLine="708"/>
        <w:jc w:val="both"/>
        <w:rPr>
          <w:rFonts w:ascii="Times New Roman" w:hAnsi="Times New Roman"/>
          <w:sz w:val="20"/>
          <w:szCs w:val="20"/>
        </w:rPr>
      </w:pPr>
      <w:r w:rsidRPr="000A5F08">
        <w:rPr>
          <w:rFonts w:ascii="Times New Roman" w:hAnsi="Times New Roman"/>
          <w:b/>
          <w:sz w:val="20"/>
          <w:szCs w:val="20"/>
        </w:rPr>
        <w:t>ZAMAWIAJĄCY</w:t>
      </w:r>
      <w:r w:rsidRPr="000A5F08">
        <w:rPr>
          <w:rFonts w:ascii="Times New Roman" w:hAnsi="Times New Roman"/>
          <w:b/>
          <w:sz w:val="20"/>
          <w:szCs w:val="20"/>
        </w:rPr>
        <w:tab/>
      </w:r>
      <w:r w:rsidRPr="000A5F08">
        <w:rPr>
          <w:rFonts w:ascii="Times New Roman" w:hAnsi="Times New Roman"/>
          <w:b/>
          <w:sz w:val="20"/>
          <w:szCs w:val="20"/>
        </w:rPr>
        <w:tab/>
      </w:r>
      <w:r w:rsidRPr="000A5F08">
        <w:rPr>
          <w:rFonts w:ascii="Times New Roman" w:hAnsi="Times New Roman"/>
          <w:b/>
          <w:sz w:val="20"/>
          <w:szCs w:val="20"/>
        </w:rPr>
        <w:tab/>
      </w:r>
      <w:r w:rsidRPr="000A5F08">
        <w:rPr>
          <w:rFonts w:ascii="Times New Roman" w:hAnsi="Times New Roman"/>
          <w:b/>
          <w:sz w:val="20"/>
          <w:szCs w:val="20"/>
        </w:rPr>
        <w:tab/>
      </w:r>
      <w:r w:rsidRPr="000A5F08">
        <w:rPr>
          <w:rFonts w:ascii="Times New Roman" w:hAnsi="Times New Roman"/>
          <w:b/>
          <w:sz w:val="20"/>
          <w:szCs w:val="20"/>
        </w:rPr>
        <w:tab/>
      </w:r>
      <w:r w:rsidRPr="000A5F08">
        <w:rPr>
          <w:rFonts w:ascii="Times New Roman" w:hAnsi="Times New Roman"/>
          <w:b/>
          <w:sz w:val="20"/>
          <w:szCs w:val="20"/>
        </w:rPr>
        <w:tab/>
        <w:t>WYKONAWCA</w:t>
      </w:r>
    </w:p>
    <w:p w14:paraId="3FE39541" w14:textId="77777777" w:rsidR="000A5F08" w:rsidRPr="000A5F08" w:rsidRDefault="000A5F08">
      <w:pPr>
        <w:autoSpaceDE w:val="0"/>
        <w:spacing w:before="120" w:after="120"/>
        <w:ind w:firstLine="708"/>
        <w:jc w:val="both"/>
        <w:rPr>
          <w:rFonts w:ascii="Times New Roman" w:hAnsi="Times New Roman"/>
          <w:sz w:val="20"/>
          <w:szCs w:val="20"/>
        </w:rPr>
      </w:pPr>
    </w:p>
    <w:sectPr w:rsidR="000A5F08" w:rsidRPr="000A5F08" w:rsidSect="00503344">
      <w:headerReference w:type="even" r:id="rId10"/>
      <w:headerReference w:type="default" r:id="rId11"/>
      <w:footerReference w:type="even" r:id="rId12"/>
      <w:footerReference w:type="default" r:id="rId13"/>
      <w:headerReference w:type="first" r:id="rId14"/>
      <w:footerReference w:type="first" r:id="rId15"/>
      <w:pgSz w:w="11906" w:h="16838" w:code="9"/>
      <w:pgMar w:top="993" w:right="1417" w:bottom="1135" w:left="1417" w:header="454"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78D52" w14:textId="77777777" w:rsidR="00892236" w:rsidRDefault="00892236" w:rsidP="004D5253">
      <w:pPr>
        <w:spacing w:after="0" w:line="240" w:lineRule="auto"/>
      </w:pPr>
      <w:r>
        <w:separator/>
      </w:r>
    </w:p>
  </w:endnote>
  <w:endnote w:type="continuationSeparator" w:id="0">
    <w:p w14:paraId="04CCA491" w14:textId="77777777" w:rsidR="00892236" w:rsidRDefault="00892236" w:rsidP="004D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1118576"/>
      <w:docPartObj>
        <w:docPartGallery w:val="Page Numbers (Top of Page)"/>
        <w:docPartUnique/>
      </w:docPartObj>
    </w:sdtPr>
    <w:sdtEndPr/>
    <w:sdtContent>
      <w:p w14:paraId="1799D407" w14:textId="69635695" w:rsidR="00AC58E2" w:rsidRPr="00EB658C" w:rsidRDefault="00AC58E2" w:rsidP="00EB658C">
        <w:pPr>
          <w:pStyle w:val="Stopka"/>
        </w:pPr>
        <w:r w:rsidRPr="006D47D8">
          <w:rPr>
            <w:rFonts w:ascii="Times New Roman" w:hAnsi="Times New Roman"/>
            <w:sz w:val="18"/>
            <w:szCs w:val="18"/>
          </w:rPr>
          <w:t xml:space="preserve">Strona </w:t>
        </w:r>
        <w:r w:rsidRPr="006D47D8">
          <w:rPr>
            <w:rFonts w:ascii="Times New Roman" w:hAnsi="Times New Roman"/>
            <w:bCs/>
            <w:sz w:val="18"/>
            <w:szCs w:val="18"/>
          </w:rPr>
          <w:fldChar w:fldCharType="begin"/>
        </w:r>
        <w:r w:rsidRPr="006D47D8">
          <w:rPr>
            <w:rFonts w:ascii="Times New Roman" w:hAnsi="Times New Roman"/>
            <w:bCs/>
            <w:sz w:val="18"/>
            <w:szCs w:val="18"/>
          </w:rPr>
          <w:instrText>PAGE</w:instrText>
        </w:r>
        <w:r w:rsidRPr="006D47D8">
          <w:rPr>
            <w:rFonts w:ascii="Times New Roman" w:hAnsi="Times New Roman"/>
            <w:bCs/>
            <w:sz w:val="18"/>
            <w:szCs w:val="18"/>
          </w:rPr>
          <w:fldChar w:fldCharType="separate"/>
        </w:r>
        <w:r w:rsidR="00C86317">
          <w:rPr>
            <w:rFonts w:ascii="Times New Roman" w:hAnsi="Times New Roman"/>
            <w:bCs/>
            <w:noProof/>
            <w:sz w:val="18"/>
            <w:szCs w:val="18"/>
          </w:rPr>
          <w:t>2</w:t>
        </w:r>
        <w:r w:rsidRPr="006D47D8">
          <w:rPr>
            <w:rFonts w:ascii="Times New Roman" w:hAnsi="Times New Roman"/>
            <w:bCs/>
            <w:sz w:val="18"/>
            <w:szCs w:val="18"/>
          </w:rPr>
          <w:fldChar w:fldCharType="end"/>
        </w:r>
        <w:r w:rsidRPr="006D47D8">
          <w:rPr>
            <w:rFonts w:ascii="Times New Roman" w:hAnsi="Times New Roman"/>
            <w:sz w:val="18"/>
            <w:szCs w:val="18"/>
          </w:rPr>
          <w:t xml:space="preserve"> z </w:t>
        </w:r>
        <w:r w:rsidRPr="006D47D8">
          <w:rPr>
            <w:rFonts w:ascii="Times New Roman" w:hAnsi="Times New Roman"/>
            <w:bCs/>
            <w:sz w:val="18"/>
            <w:szCs w:val="18"/>
          </w:rPr>
          <w:fldChar w:fldCharType="begin"/>
        </w:r>
        <w:r w:rsidRPr="006D47D8">
          <w:rPr>
            <w:rFonts w:ascii="Times New Roman" w:hAnsi="Times New Roman"/>
            <w:bCs/>
            <w:sz w:val="18"/>
            <w:szCs w:val="18"/>
          </w:rPr>
          <w:instrText>NUMPAGES</w:instrText>
        </w:r>
        <w:r w:rsidRPr="006D47D8">
          <w:rPr>
            <w:rFonts w:ascii="Times New Roman" w:hAnsi="Times New Roman"/>
            <w:bCs/>
            <w:sz w:val="18"/>
            <w:szCs w:val="18"/>
          </w:rPr>
          <w:fldChar w:fldCharType="separate"/>
        </w:r>
        <w:r w:rsidR="00C86317">
          <w:rPr>
            <w:rFonts w:ascii="Times New Roman" w:hAnsi="Times New Roman"/>
            <w:bCs/>
            <w:noProof/>
            <w:sz w:val="18"/>
            <w:szCs w:val="18"/>
          </w:rPr>
          <w:t>9</w:t>
        </w:r>
        <w:r w:rsidRPr="006D47D8">
          <w:rPr>
            <w:rFonts w:ascii="Times New Roman" w:hAnsi="Times New Roman"/>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5954225"/>
      <w:docPartObj>
        <w:docPartGallery w:val="Page Numbers (Bottom of Page)"/>
        <w:docPartUnique/>
      </w:docPartObj>
    </w:sdtPr>
    <w:sdtEndPr>
      <w:rPr>
        <w:rFonts w:ascii="Times New Roman" w:hAnsi="Times New Roman"/>
        <w:sz w:val="18"/>
        <w:szCs w:val="18"/>
      </w:rPr>
    </w:sdtEndPr>
    <w:sdtContent>
      <w:sdt>
        <w:sdtPr>
          <w:rPr>
            <w:rFonts w:ascii="Times New Roman" w:hAnsi="Times New Roman"/>
            <w:sz w:val="18"/>
            <w:szCs w:val="18"/>
          </w:rPr>
          <w:id w:val="-58632376"/>
          <w:docPartObj>
            <w:docPartGallery w:val="Page Numbers (Top of Page)"/>
            <w:docPartUnique/>
          </w:docPartObj>
        </w:sdtPr>
        <w:sdtEndPr/>
        <w:sdtContent>
          <w:p w14:paraId="38A8E1AC" w14:textId="7492E40C" w:rsidR="00AC58E2" w:rsidRPr="00503344" w:rsidRDefault="00503344" w:rsidP="00503344">
            <w:pPr>
              <w:pStyle w:val="Stopka"/>
              <w:rPr>
                <w:rFonts w:ascii="Times New Roman" w:hAnsi="Times New Roman"/>
                <w:sz w:val="18"/>
                <w:szCs w:val="18"/>
              </w:rPr>
            </w:pPr>
            <w:r w:rsidRPr="00503344">
              <w:rPr>
                <w:rFonts w:ascii="Times New Roman" w:hAnsi="Times New Roman"/>
                <w:sz w:val="18"/>
                <w:szCs w:val="18"/>
              </w:rPr>
              <w:t xml:space="preserve">12/TP/2024 </w:t>
            </w:r>
            <w:r w:rsidRPr="00503344">
              <w:rPr>
                <w:rFonts w:ascii="Times New Roman" w:hAnsi="Times New Roman"/>
                <w:sz w:val="18"/>
                <w:szCs w:val="18"/>
              </w:rPr>
              <w:tab/>
            </w:r>
            <w:r w:rsidRPr="00503344">
              <w:rPr>
                <w:rFonts w:ascii="Times New Roman" w:hAnsi="Times New Roman"/>
                <w:sz w:val="18"/>
                <w:szCs w:val="18"/>
              </w:rPr>
              <w:tab/>
            </w:r>
            <w:r w:rsidR="00AC58E2" w:rsidRPr="00503344">
              <w:rPr>
                <w:rFonts w:ascii="Times New Roman" w:hAnsi="Times New Roman"/>
                <w:sz w:val="18"/>
                <w:szCs w:val="18"/>
              </w:rPr>
              <w:t xml:space="preserve">Strona </w:t>
            </w:r>
            <w:r w:rsidR="00AC58E2" w:rsidRPr="00503344">
              <w:rPr>
                <w:rFonts w:ascii="Times New Roman" w:hAnsi="Times New Roman"/>
                <w:bCs/>
                <w:sz w:val="18"/>
                <w:szCs w:val="18"/>
              </w:rPr>
              <w:fldChar w:fldCharType="begin"/>
            </w:r>
            <w:r w:rsidR="00AC58E2" w:rsidRPr="00503344">
              <w:rPr>
                <w:rFonts w:ascii="Times New Roman" w:hAnsi="Times New Roman"/>
                <w:bCs/>
                <w:sz w:val="18"/>
                <w:szCs w:val="18"/>
              </w:rPr>
              <w:instrText>PAGE</w:instrText>
            </w:r>
            <w:r w:rsidR="00AC58E2" w:rsidRPr="00503344">
              <w:rPr>
                <w:rFonts w:ascii="Times New Roman" w:hAnsi="Times New Roman"/>
                <w:bCs/>
                <w:sz w:val="18"/>
                <w:szCs w:val="18"/>
              </w:rPr>
              <w:fldChar w:fldCharType="separate"/>
            </w:r>
            <w:r w:rsidR="00C86317" w:rsidRPr="00503344">
              <w:rPr>
                <w:rFonts w:ascii="Times New Roman" w:hAnsi="Times New Roman"/>
                <w:bCs/>
                <w:noProof/>
                <w:sz w:val="18"/>
                <w:szCs w:val="18"/>
              </w:rPr>
              <w:t>3</w:t>
            </w:r>
            <w:r w:rsidR="00AC58E2" w:rsidRPr="00503344">
              <w:rPr>
                <w:rFonts w:ascii="Times New Roman" w:hAnsi="Times New Roman"/>
                <w:bCs/>
                <w:sz w:val="18"/>
                <w:szCs w:val="18"/>
              </w:rPr>
              <w:fldChar w:fldCharType="end"/>
            </w:r>
            <w:r w:rsidR="00AC58E2" w:rsidRPr="00503344">
              <w:rPr>
                <w:rFonts w:ascii="Times New Roman" w:hAnsi="Times New Roman"/>
                <w:sz w:val="18"/>
                <w:szCs w:val="18"/>
              </w:rPr>
              <w:t xml:space="preserve"> z </w:t>
            </w:r>
            <w:r w:rsidR="00AC58E2" w:rsidRPr="00503344">
              <w:rPr>
                <w:rFonts w:ascii="Times New Roman" w:hAnsi="Times New Roman"/>
                <w:bCs/>
                <w:sz w:val="18"/>
                <w:szCs w:val="18"/>
              </w:rPr>
              <w:fldChar w:fldCharType="begin"/>
            </w:r>
            <w:r w:rsidR="00AC58E2" w:rsidRPr="00503344">
              <w:rPr>
                <w:rFonts w:ascii="Times New Roman" w:hAnsi="Times New Roman"/>
                <w:bCs/>
                <w:sz w:val="18"/>
                <w:szCs w:val="18"/>
              </w:rPr>
              <w:instrText>NUMPAGES</w:instrText>
            </w:r>
            <w:r w:rsidR="00AC58E2" w:rsidRPr="00503344">
              <w:rPr>
                <w:rFonts w:ascii="Times New Roman" w:hAnsi="Times New Roman"/>
                <w:bCs/>
                <w:sz w:val="18"/>
                <w:szCs w:val="18"/>
              </w:rPr>
              <w:fldChar w:fldCharType="separate"/>
            </w:r>
            <w:r w:rsidR="00C86317" w:rsidRPr="00503344">
              <w:rPr>
                <w:rFonts w:ascii="Times New Roman" w:hAnsi="Times New Roman"/>
                <w:bCs/>
                <w:noProof/>
                <w:sz w:val="18"/>
                <w:szCs w:val="18"/>
              </w:rPr>
              <w:t>9</w:t>
            </w:r>
            <w:r w:rsidR="00AC58E2" w:rsidRPr="00503344">
              <w:rPr>
                <w:rFonts w:ascii="Times New Roman" w:hAnsi="Times New Roman"/>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18"/>
        <w:szCs w:val="18"/>
      </w:rPr>
      <w:id w:val="-905381347"/>
      <w:docPartObj>
        <w:docPartGallery w:val="Page Numbers (Top of Page)"/>
        <w:docPartUnique/>
      </w:docPartObj>
    </w:sdtPr>
    <w:sdtEndPr/>
    <w:sdtContent>
      <w:p w14:paraId="37E19778" w14:textId="768D8459" w:rsidR="00AC58E2" w:rsidRPr="00503344" w:rsidRDefault="00503344" w:rsidP="008A4BD3">
        <w:pPr>
          <w:pStyle w:val="Stopka"/>
          <w:jc w:val="center"/>
          <w:rPr>
            <w:rFonts w:ascii="Times New Roman" w:hAnsi="Times New Roman"/>
            <w:sz w:val="18"/>
            <w:szCs w:val="18"/>
          </w:rPr>
        </w:pPr>
        <w:r w:rsidRPr="00503344">
          <w:rPr>
            <w:rFonts w:ascii="Times New Roman" w:hAnsi="Times New Roman"/>
            <w:sz w:val="18"/>
            <w:szCs w:val="18"/>
          </w:rPr>
          <w:t>12/TP/2024</w:t>
        </w:r>
        <w:r w:rsidR="008A4BD3" w:rsidRPr="00503344">
          <w:rPr>
            <w:rFonts w:ascii="Times New Roman" w:hAnsi="Times New Roman"/>
            <w:sz w:val="18"/>
            <w:szCs w:val="18"/>
          </w:rPr>
          <w:tab/>
        </w:r>
        <w:r w:rsidR="008A4BD3" w:rsidRPr="00503344">
          <w:rPr>
            <w:rFonts w:ascii="Times New Roman" w:hAnsi="Times New Roman"/>
            <w:sz w:val="18"/>
            <w:szCs w:val="18"/>
          </w:rPr>
          <w:tab/>
        </w:r>
        <w:r w:rsidR="00AC58E2" w:rsidRPr="00503344">
          <w:rPr>
            <w:rFonts w:ascii="Times New Roman" w:hAnsi="Times New Roman"/>
            <w:sz w:val="18"/>
            <w:szCs w:val="18"/>
          </w:rPr>
          <w:t xml:space="preserve">Strona </w:t>
        </w:r>
        <w:r w:rsidR="00AC58E2" w:rsidRPr="00503344">
          <w:rPr>
            <w:rFonts w:ascii="Times New Roman" w:hAnsi="Times New Roman"/>
            <w:bCs/>
            <w:sz w:val="18"/>
            <w:szCs w:val="18"/>
          </w:rPr>
          <w:fldChar w:fldCharType="begin"/>
        </w:r>
        <w:r w:rsidR="00AC58E2" w:rsidRPr="00503344">
          <w:rPr>
            <w:rFonts w:ascii="Times New Roman" w:hAnsi="Times New Roman"/>
            <w:bCs/>
            <w:sz w:val="18"/>
            <w:szCs w:val="18"/>
          </w:rPr>
          <w:instrText>PAGE</w:instrText>
        </w:r>
        <w:r w:rsidR="00AC58E2" w:rsidRPr="00503344">
          <w:rPr>
            <w:rFonts w:ascii="Times New Roman" w:hAnsi="Times New Roman"/>
            <w:bCs/>
            <w:sz w:val="18"/>
            <w:szCs w:val="18"/>
          </w:rPr>
          <w:fldChar w:fldCharType="separate"/>
        </w:r>
        <w:r w:rsidR="00C86317" w:rsidRPr="00503344">
          <w:rPr>
            <w:rFonts w:ascii="Times New Roman" w:hAnsi="Times New Roman"/>
            <w:bCs/>
            <w:noProof/>
            <w:sz w:val="18"/>
            <w:szCs w:val="18"/>
          </w:rPr>
          <w:t>1</w:t>
        </w:r>
        <w:r w:rsidR="00AC58E2" w:rsidRPr="00503344">
          <w:rPr>
            <w:rFonts w:ascii="Times New Roman" w:hAnsi="Times New Roman"/>
            <w:bCs/>
            <w:sz w:val="18"/>
            <w:szCs w:val="18"/>
          </w:rPr>
          <w:fldChar w:fldCharType="end"/>
        </w:r>
        <w:r w:rsidR="00AC58E2" w:rsidRPr="00503344">
          <w:rPr>
            <w:rFonts w:ascii="Times New Roman" w:hAnsi="Times New Roman"/>
            <w:sz w:val="18"/>
            <w:szCs w:val="18"/>
          </w:rPr>
          <w:t xml:space="preserve"> z </w:t>
        </w:r>
        <w:r w:rsidR="00AC58E2" w:rsidRPr="00503344">
          <w:rPr>
            <w:rFonts w:ascii="Times New Roman" w:hAnsi="Times New Roman"/>
            <w:bCs/>
            <w:sz w:val="18"/>
            <w:szCs w:val="18"/>
          </w:rPr>
          <w:fldChar w:fldCharType="begin"/>
        </w:r>
        <w:r w:rsidR="00AC58E2" w:rsidRPr="00503344">
          <w:rPr>
            <w:rFonts w:ascii="Times New Roman" w:hAnsi="Times New Roman"/>
            <w:bCs/>
            <w:sz w:val="18"/>
            <w:szCs w:val="18"/>
          </w:rPr>
          <w:instrText>NUMPAGES</w:instrText>
        </w:r>
        <w:r w:rsidR="00AC58E2" w:rsidRPr="00503344">
          <w:rPr>
            <w:rFonts w:ascii="Times New Roman" w:hAnsi="Times New Roman"/>
            <w:bCs/>
            <w:sz w:val="18"/>
            <w:szCs w:val="18"/>
          </w:rPr>
          <w:fldChar w:fldCharType="separate"/>
        </w:r>
        <w:r w:rsidR="00C86317" w:rsidRPr="00503344">
          <w:rPr>
            <w:rFonts w:ascii="Times New Roman" w:hAnsi="Times New Roman"/>
            <w:bCs/>
            <w:noProof/>
            <w:sz w:val="18"/>
            <w:szCs w:val="18"/>
          </w:rPr>
          <w:t>9</w:t>
        </w:r>
        <w:r w:rsidR="00AC58E2" w:rsidRPr="00503344">
          <w:rPr>
            <w:rFonts w:ascii="Times New Roman" w:hAnsi="Times New Roman"/>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966C1" w14:textId="77777777" w:rsidR="00892236" w:rsidRDefault="00892236" w:rsidP="004D5253">
      <w:pPr>
        <w:spacing w:after="0" w:line="240" w:lineRule="auto"/>
      </w:pPr>
      <w:r>
        <w:separator/>
      </w:r>
    </w:p>
  </w:footnote>
  <w:footnote w:type="continuationSeparator" w:id="0">
    <w:p w14:paraId="1F809D8C" w14:textId="77777777" w:rsidR="00892236" w:rsidRDefault="00892236" w:rsidP="004D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8174B" w14:textId="77777777" w:rsidR="00503344" w:rsidRDefault="005033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46A5A" w14:textId="67FD2405" w:rsidR="00AC58E2" w:rsidRPr="00EB658C" w:rsidRDefault="00AC58E2" w:rsidP="00771889">
    <w:pPr>
      <w:tabs>
        <w:tab w:val="left" w:pos="3368"/>
        <w:tab w:val="center" w:pos="4819"/>
      </w:tabs>
      <w:spacing w:after="0" w:line="240" w:lineRule="auto"/>
      <w:rPr>
        <w:rFonts w:ascii="Times New Roman" w:hAnsi="Times New Roman"/>
        <w:sz w:val="14"/>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189CA" w14:textId="77777777" w:rsidR="00AC58E2" w:rsidRPr="00EB658C" w:rsidRDefault="00AC58E2" w:rsidP="00EB658C">
    <w:pPr>
      <w:spacing w:after="0" w:line="240" w:lineRule="auto"/>
      <w:jc w:val="center"/>
      <w:rPr>
        <w:rFonts w:ascii="Times New Roman" w:hAnsi="Times New Roman"/>
        <w:sz w:val="14"/>
        <w:szCs w:val="18"/>
      </w:rPr>
    </w:pPr>
    <w:r w:rsidRPr="00EB658C">
      <w:rPr>
        <w:rFonts w:ascii="Times New Roman" w:hAnsi="Times New Roman"/>
        <w:bCs/>
        <w:sz w:val="14"/>
        <w:szCs w:val="18"/>
      </w:rPr>
      <w:t xml:space="preserve">Samodzielny Publiczny Zakład Opieki Zdrowotnej </w:t>
    </w:r>
    <w:r w:rsidRPr="00EB658C">
      <w:rPr>
        <w:rFonts w:ascii="Times New Roman" w:hAnsi="Times New Roman"/>
        <w:sz w:val="14"/>
        <w:szCs w:val="18"/>
      </w:rPr>
      <w:t>Ministerstwa Spraw Wewnętrznych i Administracji</w:t>
    </w:r>
  </w:p>
  <w:p w14:paraId="2E3FFDEC" w14:textId="77777777" w:rsidR="00AC58E2" w:rsidRPr="00EB658C" w:rsidRDefault="00AC58E2" w:rsidP="00EB658C">
    <w:pPr>
      <w:tabs>
        <w:tab w:val="left" w:pos="3368"/>
        <w:tab w:val="center" w:pos="4819"/>
      </w:tabs>
      <w:spacing w:after="0" w:line="240" w:lineRule="auto"/>
      <w:rPr>
        <w:rFonts w:ascii="Times New Roman" w:hAnsi="Times New Roman"/>
        <w:sz w:val="14"/>
        <w:szCs w:val="18"/>
      </w:rPr>
    </w:pPr>
    <w:r w:rsidRPr="00EB658C">
      <w:rPr>
        <w:rFonts w:ascii="Times New Roman" w:hAnsi="Times New Roman"/>
        <w:sz w:val="14"/>
        <w:szCs w:val="18"/>
      </w:rPr>
      <w:tab/>
    </w:r>
    <w:r w:rsidRPr="00EB658C">
      <w:rPr>
        <w:rFonts w:ascii="Times New Roman" w:hAnsi="Times New Roman"/>
        <w:sz w:val="14"/>
        <w:szCs w:val="18"/>
      </w:rPr>
      <w:tab/>
      <w:t>w Kielcach im. św. Jana Pawła II</w:t>
    </w:r>
  </w:p>
  <w:p w14:paraId="62E4420F" w14:textId="77777777" w:rsidR="00AC58E2" w:rsidRDefault="00AC58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7AA3DE6"/>
    <w:multiLevelType w:val="hybridMultilevel"/>
    <w:tmpl w:val="94BA1B8A"/>
    <w:lvl w:ilvl="0" w:tplc="6B3C70C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F1E1188"/>
    <w:multiLevelType w:val="hybridMultilevel"/>
    <w:tmpl w:val="D0D8AAAA"/>
    <w:lvl w:ilvl="0" w:tplc="29E83698">
      <w:start w:val="1"/>
      <w:numFmt w:val="decimal"/>
      <w:lvlText w:val="%1)"/>
      <w:lvlJc w:val="left"/>
      <w:pPr>
        <w:ind w:left="757" w:hanging="360"/>
      </w:pPr>
      <w:rPr>
        <w:rFonts w:hint="default"/>
        <w:i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16945D78"/>
    <w:multiLevelType w:val="multilevel"/>
    <w:tmpl w:val="6CFA2DA4"/>
    <w:lvl w:ilvl="0">
      <w:start w:val="1"/>
      <w:numFmt w:val="decimal"/>
      <w:lvlText w:val="%1."/>
      <w:lvlJc w:val="left"/>
      <w:pPr>
        <w:ind w:left="340" w:hanging="340"/>
      </w:pPr>
      <w:rPr>
        <w:rFonts w:ascii="Times New Roman" w:eastAsia="Calibri" w:hAnsi="Times New Roman" w:cs="Times New Roman" w:hint="default"/>
        <w:b w:val="0"/>
        <w:i w:val="0"/>
        <w:iCs/>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340" w:hanging="34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4" w15:restartNumberingAfterBreak="0">
    <w:nsid w:val="1F2E6DF1"/>
    <w:multiLevelType w:val="hybridMultilevel"/>
    <w:tmpl w:val="2C6C7E02"/>
    <w:lvl w:ilvl="0" w:tplc="04150017">
      <w:start w:val="1"/>
      <w:numFmt w:val="lowerLetter"/>
      <w:lvlText w:val="%1)"/>
      <w:lvlJc w:val="left"/>
      <w:pPr>
        <w:ind w:left="1021" w:hanging="227"/>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5B557FF"/>
    <w:multiLevelType w:val="hybridMultilevel"/>
    <w:tmpl w:val="3280CC60"/>
    <w:lvl w:ilvl="0" w:tplc="04150011">
      <w:start w:val="1"/>
      <w:numFmt w:val="decimal"/>
      <w:lvlText w:val="%1)"/>
      <w:lvlJc w:val="left"/>
      <w:pPr>
        <w:ind w:left="1420" w:hanging="360"/>
      </w:pPr>
      <w:rPr>
        <w:i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 w15:restartNumberingAfterBreak="0">
    <w:nsid w:val="25F72334"/>
    <w:multiLevelType w:val="hybridMultilevel"/>
    <w:tmpl w:val="3C96AA1E"/>
    <w:lvl w:ilvl="0" w:tplc="4E489F06">
      <w:start w:val="1"/>
      <w:numFmt w:val="decimal"/>
      <w:lvlText w:val="%1)"/>
      <w:lvlJc w:val="left"/>
      <w:pPr>
        <w:ind w:left="700" w:hanging="360"/>
      </w:pPr>
      <w:rPr>
        <w:rFonts w:ascii="Times New Roman" w:hAnsi="Times New Roman"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28D64220"/>
    <w:multiLevelType w:val="hybridMultilevel"/>
    <w:tmpl w:val="77B60C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9235E3C"/>
    <w:multiLevelType w:val="hybridMultilevel"/>
    <w:tmpl w:val="3A7CF4D8"/>
    <w:lvl w:ilvl="0" w:tplc="C0F627EC">
      <w:start w:val="1"/>
      <w:numFmt w:val="decimal"/>
      <w:lvlText w:val="%1)"/>
      <w:lvlJc w:val="left"/>
      <w:pPr>
        <w:ind w:left="786" w:hanging="360"/>
      </w:pPr>
      <w:rPr>
        <w:rFonts w:ascii="Times New Roman" w:hAnsi="Times New Roman" w:cs="Times New Roman" w:hint="default"/>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81F2E5B"/>
    <w:multiLevelType w:val="hybridMultilevel"/>
    <w:tmpl w:val="327645C6"/>
    <w:lvl w:ilvl="0" w:tplc="3E82754C">
      <w:start w:val="1"/>
      <w:numFmt w:val="decimal"/>
      <w:lvlText w:val="%1."/>
      <w:lvlJc w:val="left"/>
      <w:pPr>
        <w:ind w:left="340" w:hanging="340"/>
      </w:pPr>
      <w:rPr>
        <w:rFonts w:ascii="Times New Roman" w:eastAsia="Calibri"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01917"/>
    <w:multiLevelType w:val="hybridMultilevel"/>
    <w:tmpl w:val="7AE2B766"/>
    <w:lvl w:ilvl="0" w:tplc="16C859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817A29"/>
    <w:multiLevelType w:val="hybridMultilevel"/>
    <w:tmpl w:val="C18E05D2"/>
    <w:lvl w:ilvl="0" w:tplc="AA74D2B4">
      <w:start w:val="1"/>
      <w:numFmt w:val="decimal"/>
      <w:lvlText w:val="%1."/>
      <w:lvlJc w:val="left"/>
      <w:pPr>
        <w:ind w:left="340" w:hanging="34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507A86"/>
    <w:multiLevelType w:val="hybridMultilevel"/>
    <w:tmpl w:val="54D4B7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4" w15:restartNumberingAfterBreak="0">
    <w:nsid w:val="5C4C2A36"/>
    <w:multiLevelType w:val="multilevel"/>
    <w:tmpl w:val="4986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106C6"/>
    <w:multiLevelType w:val="hybridMultilevel"/>
    <w:tmpl w:val="478C1976"/>
    <w:lvl w:ilvl="0" w:tplc="21CCF3E4">
      <w:start w:val="1"/>
      <w:numFmt w:val="decimal"/>
      <w:lvlText w:val="%1."/>
      <w:lvlJc w:val="left"/>
      <w:pPr>
        <w:ind w:left="340" w:hanging="340"/>
      </w:pPr>
      <w:rPr>
        <w:rFonts w:ascii="Times New Roman" w:eastAsia="Calibri"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D756BB"/>
    <w:multiLevelType w:val="hybridMultilevel"/>
    <w:tmpl w:val="5CE636C8"/>
    <w:lvl w:ilvl="0" w:tplc="CEB6D5B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02F4037"/>
    <w:multiLevelType w:val="hybridMultilevel"/>
    <w:tmpl w:val="8E9EE350"/>
    <w:lvl w:ilvl="0" w:tplc="4B2E9A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11414B7"/>
    <w:multiLevelType w:val="hybridMultilevel"/>
    <w:tmpl w:val="588C4A5C"/>
    <w:lvl w:ilvl="0" w:tplc="F22656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29A01E5"/>
    <w:multiLevelType w:val="hybridMultilevel"/>
    <w:tmpl w:val="CD606D5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8553F"/>
    <w:multiLevelType w:val="hybridMultilevel"/>
    <w:tmpl w:val="640A43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06FF1"/>
    <w:multiLevelType w:val="hybridMultilevel"/>
    <w:tmpl w:val="FC18ACCE"/>
    <w:lvl w:ilvl="0" w:tplc="5686CEA6">
      <w:start w:val="1"/>
      <w:numFmt w:val="decimal"/>
      <w:lvlText w:val="%1)"/>
      <w:lvlJc w:val="left"/>
      <w:pPr>
        <w:ind w:left="700" w:hanging="360"/>
      </w:pPr>
      <w:rPr>
        <w:rFonts w:hint="default"/>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73902543"/>
    <w:multiLevelType w:val="hybridMultilevel"/>
    <w:tmpl w:val="C88E687C"/>
    <w:lvl w:ilvl="0" w:tplc="FC5847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5831F8"/>
    <w:multiLevelType w:val="hybridMultilevel"/>
    <w:tmpl w:val="4CAAAB6E"/>
    <w:lvl w:ilvl="0" w:tplc="EF8A1626">
      <w:start w:val="1"/>
      <w:numFmt w:val="decimal"/>
      <w:lvlText w:val="%1."/>
      <w:lvlJc w:val="left"/>
      <w:pPr>
        <w:ind w:left="720"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num w:numId="1" w16cid:durableId="88157495">
    <w:abstractNumId w:val="11"/>
  </w:num>
  <w:num w:numId="2" w16cid:durableId="1673412577">
    <w:abstractNumId w:val="3"/>
  </w:num>
  <w:num w:numId="3" w16cid:durableId="194083596">
    <w:abstractNumId w:val="15"/>
  </w:num>
  <w:num w:numId="4" w16cid:durableId="1795319527">
    <w:abstractNumId w:val="2"/>
  </w:num>
  <w:num w:numId="5" w16cid:durableId="1229533751">
    <w:abstractNumId w:val="18"/>
  </w:num>
  <w:num w:numId="6" w16cid:durableId="1056507918">
    <w:abstractNumId w:val="16"/>
  </w:num>
  <w:num w:numId="7" w16cid:durableId="1730180896">
    <w:abstractNumId w:val="20"/>
  </w:num>
  <w:num w:numId="8" w16cid:durableId="1002854504">
    <w:abstractNumId w:val="8"/>
  </w:num>
  <w:num w:numId="9" w16cid:durableId="2126197540">
    <w:abstractNumId w:val="9"/>
  </w:num>
  <w:num w:numId="10" w16cid:durableId="311102948">
    <w:abstractNumId w:val="24"/>
  </w:num>
  <w:num w:numId="11" w16cid:durableId="971836036">
    <w:abstractNumId w:val="13"/>
  </w:num>
  <w:num w:numId="12" w16cid:durableId="587428151">
    <w:abstractNumId w:val="0"/>
  </w:num>
  <w:num w:numId="13" w16cid:durableId="1971855557">
    <w:abstractNumId w:val="1"/>
  </w:num>
  <w:num w:numId="14" w16cid:durableId="632906738">
    <w:abstractNumId w:val="22"/>
  </w:num>
  <w:num w:numId="15" w16cid:durableId="1624965281">
    <w:abstractNumId w:val="4"/>
  </w:num>
  <w:num w:numId="16" w16cid:durableId="2136940824">
    <w:abstractNumId w:val="7"/>
  </w:num>
  <w:num w:numId="17" w16cid:durableId="148908924">
    <w:abstractNumId w:val="10"/>
  </w:num>
  <w:num w:numId="18" w16cid:durableId="1740520781">
    <w:abstractNumId w:val="21"/>
  </w:num>
  <w:num w:numId="19" w16cid:durableId="1487624751">
    <w:abstractNumId w:val="5"/>
  </w:num>
  <w:num w:numId="20" w16cid:durableId="1854419550">
    <w:abstractNumId w:val="6"/>
  </w:num>
  <w:num w:numId="21" w16cid:durableId="1612320648">
    <w:abstractNumId w:val="17"/>
  </w:num>
  <w:num w:numId="22" w16cid:durableId="959603580">
    <w:abstractNumId w:val="12"/>
  </w:num>
  <w:num w:numId="23" w16cid:durableId="958534209">
    <w:abstractNumId w:val="19"/>
  </w:num>
  <w:num w:numId="24" w16cid:durableId="597177367">
    <w:abstractNumId w:val="14"/>
  </w:num>
  <w:num w:numId="25" w16cid:durableId="72275603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26"/>
    <w:rsid w:val="00002CF3"/>
    <w:rsid w:val="00005E4A"/>
    <w:rsid w:val="00005EA1"/>
    <w:rsid w:val="00013ABF"/>
    <w:rsid w:val="000219B1"/>
    <w:rsid w:val="000221F3"/>
    <w:rsid w:val="00026A29"/>
    <w:rsid w:val="00026CF2"/>
    <w:rsid w:val="00031EF0"/>
    <w:rsid w:val="0003615C"/>
    <w:rsid w:val="0003652A"/>
    <w:rsid w:val="00036D81"/>
    <w:rsid w:val="00044358"/>
    <w:rsid w:val="00044DA8"/>
    <w:rsid w:val="00046E5E"/>
    <w:rsid w:val="0005097E"/>
    <w:rsid w:val="0005468C"/>
    <w:rsid w:val="00062F59"/>
    <w:rsid w:val="00070A33"/>
    <w:rsid w:val="000747C3"/>
    <w:rsid w:val="00076C8F"/>
    <w:rsid w:val="00076D39"/>
    <w:rsid w:val="0008157C"/>
    <w:rsid w:val="000816CA"/>
    <w:rsid w:val="000851C1"/>
    <w:rsid w:val="000914F6"/>
    <w:rsid w:val="00091FEB"/>
    <w:rsid w:val="00095558"/>
    <w:rsid w:val="0009641F"/>
    <w:rsid w:val="000A1983"/>
    <w:rsid w:val="000A1CC7"/>
    <w:rsid w:val="000A5F08"/>
    <w:rsid w:val="000B571F"/>
    <w:rsid w:val="000B74CD"/>
    <w:rsid w:val="000C1DC5"/>
    <w:rsid w:val="000C67D4"/>
    <w:rsid w:val="000C6818"/>
    <w:rsid w:val="000E3029"/>
    <w:rsid w:val="000F2DD0"/>
    <w:rsid w:val="000F3B77"/>
    <w:rsid w:val="00100E17"/>
    <w:rsid w:val="00105A1F"/>
    <w:rsid w:val="0011025A"/>
    <w:rsid w:val="0011425E"/>
    <w:rsid w:val="00114296"/>
    <w:rsid w:val="001171FC"/>
    <w:rsid w:val="00125633"/>
    <w:rsid w:val="0012703A"/>
    <w:rsid w:val="00131430"/>
    <w:rsid w:val="001366BD"/>
    <w:rsid w:val="001406AC"/>
    <w:rsid w:val="00140E7B"/>
    <w:rsid w:val="00140E81"/>
    <w:rsid w:val="001424E2"/>
    <w:rsid w:val="001444CE"/>
    <w:rsid w:val="00147938"/>
    <w:rsid w:val="00147BEF"/>
    <w:rsid w:val="00151D8E"/>
    <w:rsid w:val="00154CC0"/>
    <w:rsid w:val="0017258B"/>
    <w:rsid w:val="00176F74"/>
    <w:rsid w:val="00177A37"/>
    <w:rsid w:val="00191E85"/>
    <w:rsid w:val="00192081"/>
    <w:rsid w:val="00193FA5"/>
    <w:rsid w:val="001A2599"/>
    <w:rsid w:val="001A418A"/>
    <w:rsid w:val="001D7391"/>
    <w:rsid w:val="001E192F"/>
    <w:rsid w:val="001E3B6B"/>
    <w:rsid w:val="001E638A"/>
    <w:rsid w:val="001E64D1"/>
    <w:rsid w:val="001F1DD9"/>
    <w:rsid w:val="001F3107"/>
    <w:rsid w:val="001F37A9"/>
    <w:rsid w:val="001F3F20"/>
    <w:rsid w:val="001F586D"/>
    <w:rsid w:val="001F676E"/>
    <w:rsid w:val="001F7121"/>
    <w:rsid w:val="00200A5E"/>
    <w:rsid w:val="002051C6"/>
    <w:rsid w:val="00207718"/>
    <w:rsid w:val="00214163"/>
    <w:rsid w:val="00217ECC"/>
    <w:rsid w:val="00226800"/>
    <w:rsid w:val="002349A7"/>
    <w:rsid w:val="00236CD2"/>
    <w:rsid w:val="00241F10"/>
    <w:rsid w:val="0024772F"/>
    <w:rsid w:val="00247EC8"/>
    <w:rsid w:val="002508E9"/>
    <w:rsid w:val="002521AC"/>
    <w:rsid w:val="00253928"/>
    <w:rsid w:val="00255488"/>
    <w:rsid w:val="002562DA"/>
    <w:rsid w:val="00256F5C"/>
    <w:rsid w:val="0026074E"/>
    <w:rsid w:val="00260987"/>
    <w:rsid w:val="002628FF"/>
    <w:rsid w:val="00265B5C"/>
    <w:rsid w:val="00267D05"/>
    <w:rsid w:val="0027044C"/>
    <w:rsid w:val="0027071F"/>
    <w:rsid w:val="00271B7D"/>
    <w:rsid w:val="0027747C"/>
    <w:rsid w:val="00281E8C"/>
    <w:rsid w:val="0029174E"/>
    <w:rsid w:val="0029195C"/>
    <w:rsid w:val="00294A45"/>
    <w:rsid w:val="002B1160"/>
    <w:rsid w:val="002B28FE"/>
    <w:rsid w:val="002B3B19"/>
    <w:rsid w:val="002B7F53"/>
    <w:rsid w:val="002C1C7B"/>
    <w:rsid w:val="002C1F49"/>
    <w:rsid w:val="002D3547"/>
    <w:rsid w:val="002D7C85"/>
    <w:rsid w:val="002E5267"/>
    <w:rsid w:val="002E5AB0"/>
    <w:rsid w:val="002F0D12"/>
    <w:rsid w:val="002F0E78"/>
    <w:rsid w:val="002F2B3C"/>
    <w:rsid w:val="002F4159"/>
    <w:rsid w:val="002F4605"/>
    <w:rsid w:val="002F59A4"/>
    <w:rsid w:val="00304D6D"/>
    <w:rsid w:val="003112AB"/>
    <w:rsid w:val="00312968"/>
    <w:rsid w:val="0031484D"/>
    <w:rsid w:val="003204E1"/>
    <w:rsid w:val="00320C72"/>
    <w:rsid w:val="00323DF4"/>
    <w:rsid w:val="00330AC2"/>
    <w:rsid w:val="00330FC0"/>
    <w:rsid w:val="00335C34"/>
    <w:rsid w:val="003368E6"/>
    <w:rsid w:val="00340808"/>
    <w:rsid w:val="00357A1B"/>
    <w:rsid w:val="0036116F"/>
    <w:rsid w:val="003629ED"/>
    <w:rsid w:val="0037077B"/>
    <w:rsid w:val="003719DF"/>
    <w:rsid w:val="003777B8"/>
    <w:rsid w:val="0038559C"/>
    <w:rsid w:val="003921A1"/>
    <w:rsid w:val="0039394A"/>
    <w:rsid w:val="00397FC1"/>
    <w:rsid w:val="003B38D4"/>
    <w:rsid w:val="003B642E"/>
    <w:rsid w:val="003B72A6"/>
    <w:rsid w:val="003C7430"/>
    <w:rsid w:val="003D126F"/>
    <w:rsid w:val="003D248F"/>
    <w:rsid w:val="003D775E"/>
    <w:rsid w:val="003E2CC6"/>
    <w:rsid w:val="003F1070"/>
    <w:rsid w:val="003F3372"/>
    <w:rsid w:val="004037A0"/>
    <w:rsid w:val="004042F1"/>
    <w:rsid w:val="00411F38"/>
    <w:rsid w:val="00421808"/>
    <w:rsid w:val="004257A7"/>
    <w:rsid w:val="00435D74"/>
    <w:rsid w:val="00436567"/>
    <w:rsid w:val="00443C5E"/>
    <w:rsid w:val="00444424"/>
    <w:rsid w:val="00445CD2"/>
    <w:rsid w:val="00447D0F"/>
    <w:rsid w:val="00454A04"/>
    <w:rsid w:val="00456DA0"/>
    <w:rsid w:val="00457BBA"/>
    <w:rsid w:val="00464ECD"/>
    <w:rsid w:val="00472993"/>
    <w:rsid w:val="00473B59"/>
    <w:rsid w:val="004743C1"/>
    <w:rsid w:val="00483D4D"/>
    <w:rsid w:val="00493B1B"/>
    <w:rsid w:val="0049779D"/>
    <w:rsid w:val="004A0935"/>
    <w:rsid w:val="004A0FB3"/>
    <w:rsid w:val="004A3BFE"/>
    <w:rsid w:val="004A4577"/>
    <w:rsid w:val="004A7D5F"/>
    <w:rsid w:val="004B1D6A"/>
    <w:rsid w:val="004B4443"/>
    <w:rsid w:val="004B58BE"/>
    <w:rsid w:val="004B667B"/>
    <w:rsid w:val="004C4B93"/>
    <w:rsid w:val="004D0D3F"/>
    <w:rsid w:val="004D5253"/>
    <w:rsid w:val="004D6E12"/>
    <w:rsid w:val="004E3A7E"/>
    <w:rsid w:val="004E4BDB"/>
    <w:rsid w:val="004F070A"/>
    <w:rsid w:val="004F0CEE"/>
    <w:rsid w:val="004F5B25"/>
    <w:rsid w:val="00503344"/>
    <w:rsid w:val="00505A97"/>
    <w:rsid w:val="00505CE6"/>
    <w:rsid w:val="00506911"/>
    <w:rsid w:val="00510A3E"/>
    <w:rsid w:val="00514857"/>
    <w:rsid w:val="0052041F"/>
    <w:rsid w:val="00525541"/>
    <w:rsid w:val="00526B4A"/>
    <w:rsid w:val="00526C9B"/>
    <w:rsid w:val="00532F75"/>
    <w:rsid w:val="005432DB"/>
    <w:rsid w:val="00544B31"/>
    <w:rsid w:val="00547CF9"/>
    <w:rsid w:val="00550205"/>
    <w:rsid w:val="0055506D"/>
    <w:rsid w:val="00560382"/>
    <w:rsid w:val="0056143A"/>
    <w:rsid w:val="005677F2"/>
    <w:rsid w:val="00567C9B"/>
    <w:rsid w:val="00572726"/>
    <w:rsid w:val="0057457D"/>
    <w:rsid w:val="00574D52"/>
    <w:rsid w:val="005771A6"/>
    <w:rsid w:val="00580D54"/>
    <w:rsid w:val="00592DC6"/>
    <w:rsid w:val="005956C7"/>
    <w:rsid w:val="005A4714"/>
    <w:rsid w:val="005B03CB"/>
    <w:rsid w:val="005B11C1"/>
    <w:rsid w:val="005B3ECC"/>
    <w:rsid w:val="005B5649"/>
    <w:rsid w:val="005B6095"/>
    <w:rsid w:val="005D05B4"/>
    <w:rsid w:val="005D1A09"/>
    <w:rsid w:val="005D38D7"/>
    <w:rsid w:val="005E089B"/>
    <w:rsid w:val="005E2676"/>
    <w:rsid w:val="005E3639"/>
    <w:rsid w:val="005E367F"/>
    <w:rsid w:val="005F174F"/>
    <w:rsid w:val="005F6C97"/>
    <w:rsid w:val="0060468F"/>
    <w:rsid w:val="00606A19"/>
    <w:rsid w:val="0060741E"/>
    <w:rsid w:val="00607572"/>
    <w:rsid w:val="006131AF"/>
    <w:rsid w:val="006148A0"/>
    <w:rsid w:val="0061717B"/>
    <w:rsid w:val="00620680"/>
    <w:rsid w:val="00620930"/>
    <w:rsid w:val="00626471"/>
    <w:rsid w:val="006307FD"/>
    <w:rsid w:val="00633464"/>
    <w:rsid w:val="00643BB0"/>
    <w:rsid w:val="0064697B"/>
    <w:rsid w:val="00651E4C"/>
    <w:rsid w:val="0065663E"/>
    <w:rsid w:val="0066112E"/>
    <w:rsid w:val="00662810"/>
    <w:rsid w:val="00681751"/>
    <w:rsid w:val="00684844"/>
    <w:rsid w:val="00690792"/>
    <w:rsid w:val="0069284E"/>
    <w:rsid w:val="006963D3"/>
    <w:rsid w:val="006A0573"/>
    <w:rsid w:val="006A320F"/>
    <w:rsid w:val="006A391E"/>
    <w:rsid w:val="006B685D"/>
    <w:rsid w:val="006C22AB"/>
    <w:rsid w:val="006C64FE"/>
    <w:rsid w:val="006D018F"/>
    <w:rsid w:val="006D2512"/>
    <w:rsid w:val="006D4195"/>
    <w:rsid w:val="006D47D8"/>
    <w:rsid w:val="006D4BB2"/>
    <w:rsid w:val="006D7D69"/>
    <w:rsid w:val="006E344F"/>
    <w:rsid w:val="006E6EB7"/>
    <w:rsid w:val="006F1CE0"/>
    <w:rsid w:val="006F364A"/>
    <w:rsid w:val="006F3711"/>
    <w:rsid w:val="006F6181"/>
    <w:rsid w:val="007024D4"/>
    <w:rsid w:val="00703A8A"/>
    <w:rsid w:val="00703D98"/>
    <w:rsid w:val="00705224"/>
    <w:rsid w:val="007062F7"/>
    <w:rsid w:val="0070712A"/>
    <w:rsid w:val="007110E6"/>
    <w:rsid w:val="00712876"/>
    <w:rsid w:val="007130B8"/>
    <w:rsid w:val="0071422C"/>
    <w:rsid w:val="007176A5"/>
    <w:rsid w:val="0072073E"/>
    <w:rsid w:val="00726B27"/>
    <w:rsid w:val="00727DDE"/>
    <w:rsid w:val="0073151A"/>
    <w:rsid w:val="007340A9"/>
    <w:rsid w:val="00735E84"/>
    <w:rsid w:val="00737F88"/>
    <w:rsid w:val="00740854"/>
    <w:rsid w:val="00741732"/>
    <w:rsid w:val="007429EE"/>
    <w:rsid w:val="007464C3"/>
    <w:rsid w:val="00754C60"/>
    <w:rsid w:val="00754EA9"/>
    <w:rsid w:val="0075720D"/>
    <w:rsid w:val="007606C6"/>
    <w:rsid w:val="007642F8"/>
    <w:rsid w:val="00766A07"/>
    <w:rsid w:val="007673FB"/>
    <w:rsid w:val="00767751"/>
    <w:rsid w:val="00771889"/>
    <w:rsid w:val="00777642"/>
    <w:rsid w:val="0078256B"/>
    <w:rsid w:val="00786CB3"/>
    <w:rsid w:val="00792267"/>
    <w:rsid w:val="00797144"/>
    <w:rsid w:val="007B014B"/>
    <w:rsid w:val="007B4217"/>
    <w:rsid w:val="007B4850"/>
    <w:rsid w:val="007B4EF8"/>
    <w:rsid w:val="007B59A5"/>
    <w:rsid w:val="007B5D48"/>
    <w:rsid w:val="007B75AC"/>
    <w:rsid w:val="007C1D32"/>
    <w:rsid w:val="007C40DA"/>
    <w:rsid w:val="007C7765"/>
    <w:rsid w:val="007D5D5D"/>
    <w:rsid w:val="007E679C"/>
    <w:rsid w:val="00802BF3"/>
    <w:rsid w:val="00804BD5"/>
    <w:rsid w:val="00804C67"/>
    <w:rsid w:val="00804CB3"/>
    <w:rsid w:val="00810551"/>
    <w:rsid w:val="008105AA"/>
    <w:rsid w:val="00815780"/>
    <w:rsid w:val="00820BCB"/>
    <w:rsid w:val="00822E9E"/>
    <w:rsid w:val="00832DFB"/>
    <w:rsid w:val="008425E4"/>
    <w:rsid w:val="008455A8"/>
    <w:rsid w:val="00855E47"/>
    <w:rsid w:val="00856341"/>
    <w:rsid w:val="00856826"/>
    <w:rsid w:val="008575B2"/>
    <w:rsid w:val="00857F63"/>
    <w:rsid w:val="008659A0"/>
    <w:rsid w:val="00867C9A"/>
    <w:rsid w:val="008718E6"/>
    <w:rsid w:val="008800F0"/>
    <w:rsid w:val="008911CC"/>
    <w:rsid w:val="008918EF"/>
    <w:rsid w:val="00892236"/>
    <w:rsid w:val="00893350"/>
    <w:rsid w:val="008944D9"/>
    <w:rsid w:val="0089712B"/>
    <w:rsid w:val="008A284E"/>
    <w:rsid w:val="008A4A6F"/>
    <w:rsid w:val="008A4BD3"/>
    <w:rsid w:val="008A68AA"/>
    <w:rsid w:val="008B453E"/>
    <w:rsid w:val="008B46E7"/>
    <w:rsid w:val="008C5696"/>
    <w:rsid w:val="008C6483"/>
    <w:rsid w:val="008D1A8C"/>
    <w:rsid w:val="008E29CD"/>
    <w:rsid w:val="008E3AFD"/>
    <w:rsid w:val="008E4862"/>
    <w:rsid w:val="008F3C02"/>
    <w:rsid w:val="008F52FC"/>
    <w:rsid w:val="008F6E14"/>
    <w:rsid w:val="00902A24"/>
    <w:rsid w:val="00905063"/>
    <w:rsid w:val="00907ED3"/>
    <w:rsid w:val="00911431"/>
    <w:rsid w:val="009159CC"/>
    <w:rsid w:val="009201B8"/>
    <w:rsid w:val="00924AF0"/>
    <w:rsid w:val="009301CF"/>
    <w:rsid w:val="0093342D"/>
    <w:rsid w:val="009355C1"/>
    <w:rsid w:val="00936CE0"/>
    <w:rsid w:val="00937B20"/>
    <w:rsid w:val="00945C2C"/>
    <w:rsid w:val="0095246D"/>
    <w:rsid w:val="00960D97"/>
    <w:rsid w:val="00960F36"/>
    <w:rsid w:val="009623A3"/>
    <w:rsid w:val="009629E4"/>
    <w:rsid w:val="00971A97"/>
    <w:rsid w:val="00972F67"/>
    <w:rsid w:val="0097683A"/>
    <w:rsid w:val="0098211F"/>
    <w:rsid w:val="00982E07"/>
    <w:rsid w:val="00983B47"/>
    <w:rsid w:val="00987E45"/>
    <w:rsid w:val="0099205B"/>
    <w:rsid w:val="00995C07"/>
    <w:rsid w:val="00996A6D"/>
    <w:rsid w:val="00997D1C"/>
    <w:rsid w:val="009D3B0B"/>
    <w:rsid w:val="009D4297"/>
    <w:rsid w:val="009E264F"/>
    <w:rsid w:val="009E285A"/>
    <w:rsid w:val="009E30C9"/>
    <w:rsid w:val="009E44AE"/>
    <w:rsid w:val="009E551B"/>
    <w:rsid w:val="009F5C91"/>
    <w:rsid w:val="00A011D0"/>
    <w:rsid w:val="00A03B62"/>
    <w:rsid w:val="00A03FA4"/>
    <w:rsid w:val="00A058E3"/>
    <w:rsid w:val="00A2046A"/>
    <w:rsid w:val="00A21968"/>
    <w:rsid w:val="00A255BB"/>
    <w:rsid w:val="00A32293"/>
    <w:rsid w:val="00A34D52"/>
    <w:rsid w:val="00A40EEC"/>
    <w:rsid w:val="00A426FB"/>
    <w:rsid w:val="00A4275C"/>
    <w:rsid w:val="00A43121"/>
    <w:rsid w:val="00A46624"/>
    <w:rsid w:val="00A4677C"/>
    <w:rsid w:val="00A46B70"/>
    <w:rsid w:val="00A548D2"/>
    <w:rsid w:val="00A5691F"/>
    <w:rsid w:val="00A56DCD"/>
    <w:rsid w:val="00A57DF1"/>
    <w:rsid w:val="00A6187B"/>
    <w:rsid w:val="00A64FF6"/>
    <w:rsid w:val="00A65AA1"/>
    <w:rsid w:val="00A67D7B"/>
    <w:rsid w:val="00A715FD"/>
    <w:rsid w:val="00A830D2"/>
    <w:rsid w:val="00A835E2"/>
    <w:rsid w:val="00A83AD6"/>
    <w:rsid w:val="00AA0741"/>
    <w:rsid w:val="00AA1B14"/>
    <w:rsid w:val="00AA41C9"/>
    <w:rsid w:val="00AB1753"/>
    <w:rsid w:val="00AB4D38"/>
    <w:rsid w:val="00AC12D7"/>
    <w:rsid w:val="00AC3E8C"/>
    <w:rsid w:val="00AC58E2"/>
    <w:rsid w:val="00AC6F12"/>
    <w:rsid w:val="00AD09B3"/>
    <w:rsid w:val="00AD152B"/>
    <w:rsid w:val="00AD1AB9"/>
    <w:rsid w:val="00AD76A9"/>
    <w:rsid w:val="00AE29AE"/>
    <w:rsid w:val="00AE4FDD"/>
    <w:rsid w:val="00B014E9"/>
    <w:rsid w:val="00B01DA8"/>
    <w:rsid w:val="00B216A2"/>
    <w:rsid w:val="00B2250D"/>
    <w:rsid w:val="00B26666"/>
    <w:rsid w:val="00B27220"/>
    <w:rsid w:val="00B279B7"/>
    <w:rsid w:val="00B27A07"/>
    <w:rsid w:val="00B31FCA"/>
    <w:rsid w:val="00B32C40"/>
    <w:rsid w:val="00B3599C"/>
    <w:rsid w:val="00B579F9"/>
    <w:rsid w:val="00B6215B"/>
    <w:rsid w:val="00B71AEA"/>
    <w:rsid w:val="00B72F5E"/>
    <w:rsid w:val="00B76F46"/>
    <w:rsid w:val="00B906EC"/>
    <w:rsid w:val="00BA45CE"/>
    <w:rsid w:val="00BB0584"/>
    <w:rsid w:val="00BB0A18"/>
    <w:rsid w:val="00BB21FB"/>
    <w:rsid w:val="00BB6AC5"/>
    <w:rsid w:val="00BC06D7"/>
    <w:rsid w:val="00BC1C9B"/>
    <w:rsid w:val="00BC2F51"/>
    <w:rsid w:val="00BC3ED9"/>
    <w:rsid w:val="00BD4325"/>
    <w:rsid w:val="00BE17ED"/>
    <w:rsid w:val="00BE292F"/>
    <w:rsid w:val="00BE2FC0"/>
    <w:rsid w:val="00BE3E63"/>
    <w:rsid w:val="00BE57F4"/>
    <w:rsid w:val="00BF07B5"/>
    <w:rsid w:val="00C02BC5"/>
    <w:rsid w:val="00C03108"/>
    <w:rsid w:val="00C050C1"/>
    <w:rsid w:val="00C15BE7"/>
    <w:rsid w:val="00C22C4F"/>
    <w:rsid w:val="00C278CF"/>
    <w:rsid w:val="00C30AE5"/>
    <w:rsid w:val="00C33C5C"/>
    <w:rsid w:val="00C36DE0"/>
    <w:rsid w:val="00C44449"/>
    <w:rsid w:val="00C4762B"/>
    <w:rsid w:val="00C521F8"/>
    <w:rsid w:val="00C6451A"/>
    <w:rsid w:val="00C65EBF"/>
    <w:rsid w:val="00C66BB4"/>
    <w:rsid w:val="00C84905"/>
    <w:rsid w:val="00C86317"/>
    <w:rsid w:val="00C90AB0"/>
    <w:rsid w:val="00C9159B"/>
    <w:rsid w:val="00C93A30"/>
    <w:rsid w:val="00CA2DB0"/>
    <w:rsid w:val="00CA47DA"/>
    <w:rsid w:val="00CB6C65"/>
    <w:rsid w:val="00CC194E"/>
    <w:rsid w:val="00CC1A6C"/>
    <w:rsid w:val="00CC2043"/>
    <w:rsid w:val="00CC6C36"/>
    <w:rsid w:val="00CD0FEF"/>
    <w:rsid w:val="00CE494B"/>
    <w:rsid w:val="00CE7ADC"/>
    <w:rsid w:val="00CF1FE8"/>
    <w:rsid w:val="00CF2902"/>
    <w:rsid w:val="00D00DC0"/>
    <w:rsid w:val="00D010A4"/>
    <w:rsid w:val="00D0607B"/>
    <w:rsid w:val="00D21DCA"/>
    <w:rsid w:val="00D2768C"/>
    <w:rsid w:val="00D3152F"/>
    <w:rsid w:val="00D31C30"/>
    <w:rsid w:val="00D33920"/>
    <w:rsid w:val="00D34BD0"/>
    <w:rsid w:val="00D52AC2"/>
    <w:rsid w:val="00D53DF0"/>
    <w:rsid w:val="00D56434"/>
    <w:rsid w:val="00D576F4"/>
    <w:rsid w:val="00D57FC7"/>
    <w:rsid w:val="00D63666"/>
    <w:rsid w:val="00D63716"/>
    <w:rsid w:val="00D715FA"/>
    <w:rsid w:val="00D71CCD"/>
    <w:rsid w:val="00D755A1"/>
    <w:rsid w:val="00D85ACF"/>
    <w:rsid w:val="00D86557"/>
    <w:rsid w:val="00D86C74"/>
    <w:rsid w:val="00D90FC3"/>
    <w:rsid w:val="00D97377"/>
    <w:rsid w:val="00DA0911"/>
    <w:rsid w:val="00DB5EE3"/>
    <w:rsid w:val="00DB6705"/>
    <w:rsid w:val="00DB71F7"/>
    <w:rsid w:val="00DC5660"/>
    <w:rsid w:val="00DC71EB"/>
    <w:rsid w:val="00DC77C6"/>
    <w:rsid w:val="00DC7886"/>
    <w:rsid w:val="00DD3012"/>
    <w:rsid w:val="00DD42A8"/>
    <w:rsid w:val="00DD65F3"/>
    <w:rsid w:val="00DE0A07"/>
    <w:rsid w:val="00DE0C09"/>
    <w:rsid w:val="00DE71A6"/>
    <w:rsid w:val="00DE7C87"/>
    <w:rsid w:val="00DF0E8D"/>
    <w:rsid w:val="00DF3B8C"/>
    <w:rsid w:val="00E04306"/>
    <w:rsid w:val="00E04F2C"/>
    <w:rsid w:val="00E05B1E"/>
    <w:rsid w:val="00E1082F"/>
    <w:rsid w:val="00E1397F"/>
    <w:rsid w:val="00E13AEE"/>
    <w:rsid w:val="00E22141"/>
    <w:rsid w:val="00E22F33"/>
    <w:rsid w:val="00E25BCE"/>
    <w:rsid w:val="00E26ABF"/>
    <w:rsid w:val="00E32A04"/>
    <w:rsid w:val="00E35EEB"/>
    <w:rsid w:val="00E37B1E"/>
    <w:rsid w:val="00E40632"/>
    <w:rsid w:val="00E41246"/>
    <w:rsid w:val="00E43819"/>
    <w:rsid w:val="00E446E5"/>
    <w:rsid w:val="00E45D40"/>
    <w:rsid w:val="00E466A4"/>
    <w:rsid w:val="00E5028B"/>
    <w:rsid w:val="00E50422"/>
    <w:rsid w:val="00E57A3F"/>
    <w:rsid w:val="00E65A0B"/>
    <w:rsid w:val="00E71619"/>
    <w:rsid w:val="00E76787"/>
    <w:rsid w:val="00E777D1"/>
    <w:rsid w:val="00E77919"/>
    <w:rsid w:val="00E81294"/>
    <w:rsid w:val="00E823BB"/>
    <w:rsid w:val="00E8343A"/>
    <w:rsid w:val="00E86EA2"/>
    <w:rsid w:val="00EA12B8"/>
    <w:rsid w:val="00EA2A1C"/>
    <w:rsid w:val="00EA45D8"/>
    <w:rsid w:val="00EA6633"/>
    <w:rsid w:val="00EB20DC"/>
    <w:rsid w:val="00EB658C"/>
    <w:rsid w:val="00EB6DB2"/>
    <w:rsid w:val="00EB70BF"/>
    <w:rsid w:val="00EC2CF7"/>
    <w:rsid w:val="00EC3D57"/>
    <w:rsid w:val="00EC46C2"/>
    <w:rsid w:val="00ED1D73"/>
    <w:rsid w:val="00ED7668"/>
    <w:rsid w:val="00EE2D55"/>
    <w:rsid w:val="00EE3A96"/>
    <w:rsid w:val="00EF2862"/>
    <w:rsid w:val="00EF64C6"/>
    <w:rsid w:val="00F0416C"/>
    <w:rsid w:val="00F046E6"/>
    <w:rsid w:val="00F061B3"/>
    <w:rsid w:val="00F06452"/>
    <w:rsid w:val="00F12348"/>
    <w:rsid w:val="00F17279"/>
    <w:rsid w:val="00F17D31"/>
    <w:rsid w:val="00F202E2"/>
    <w:rsid w:val="00F21D14"/>
    <w:rsid w:val="00F21E94"/>
    <w:rsid w:val="00F22B63"/>
    <w:rsid w:val="00F306BC"/>
    <w:rsid w:val="00F31BB5"/>
    <w:rsid w:val="00F34EB7"/>
    <w:rsid w:val="00F40CB2"/>
    <w:rsid w:val="00F424D9"/>
    <w:rsid w:val="00F574EE"/>
    <w:rsid w:val="00F605C4"/>
    <w:rsid w:val="00F60F01"/>
    <w:rsid w:val="00F61F44"/>
    <w:rsid w:val="00F62DEC"/>
    <w:rsid w:val="00F70D22"/>
    <w:rsid w:val="00F72459"/>
    <w:rsid w:val="00F727B3"/>
    <w:rsid w:val="00F74A0F"/>
    <w:rsid w:val="00F751D9"/>
    <w:rsid w:val="00F75E5D"/>
    <w:rsid w:val="00F767BC"/>
    <w:rsid w:val="00F7696C"/>
    <w:rsid w:val="00F76C40"/>
    <w:rsid w:val="00F83CEC"/>
    <w:rsid w:val="00F8682A"/>
    <w:rsid w:val="00F87854"/>
    <w:rsid w:val="00F96ACC"/>
    <w:rsid w:val="00FA2039"/>
    <w:rsid w:val="00FB2438"/>
    <w:rsid w:val="00FB62EE"/>
    <w:rsid w:val="00FB683F"/>
    <w:rsid w:val="00FC4B65"/>
    <w:rsid w:val="00FD450F"/>
    <w:rsid w:val="00FD6528"/>
    <w:rsid w:val="00FE00F4"/>
    <w:rsid w:val="00FE18A6"/>
    <w:rsid w:val="00FE2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5DA01"/>
  <w15:docId w15:val="{50C565DE-5827-486E-BA78-4E17F28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726"/>
    <w:rPr>
      <w:rFonts w:ascii="Calibri" w:eastAsia="Calibri" w:hAnsi="Calibri" w:cs="Times New Roman"/>
    </w:rPr>
  </w:style>
  <w:style w:type="paragraph" w:styleId="Nagwek1">
    <w:name w:val="heading 1"/>
    <w:basedOn w:val="Normalny"/>
    <w:next w:val="Normalny"/>
    <w:link w:val="Nagwek1Znak"/>
    <w:uiPriority w:val="9"/>
    <w:qFormat/>
    <w:rsid w:val="00F22B63"/>
    <w:pPr>
      <w:keepNext/>
      <w:keepLines/>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unhideWhenUsed/>
    <w:qFormat/>
    <w:rsid w:val="006928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72726"/>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572726"/>
    <w:rPr>
      <w:rFonts w:ascii="Calibri" w:eastAsia="Times New Roman" w:hAnsi="Calibri" w:cs="Times New Roman"/>
    </w:rPr>
  </w:style>
  <w:style w:type="character" w:customStyle="1" w:styleId="TekstpodstawowyZnak">
    <w:name w:val="Tekst podstawowy Znak"/>
    <w:aliases w:val="Tekst Tomek Znak"/>
    <w:basedOn w:val="Domylnaczcionkaakapitu"/>
    <w:link w:val="Tekstpodstawowy"/>
    <w:locked/>
    <w:rsid w:val="00572726"/>
    <w:rPr>
      <w:sz w:val="24"/>
    </w:rPr>
  </w:style>
  <w:style w:type="paragraph" w:styleId="Tekstpodstawowy">
    <w:name w:val="Body Text"/>
    <w:aliases w:val="Tekst Tomek"/>
    <w:basedOn w:val="Normalny"/>
    <w:link w:val="TekstpodstawowyZnak"/>
    <w:unhideWhenUsed/>
    <w:rsid w:val="00572726"/>
    <w:pPr>
      <w:spacing w:after="0" w:line="240" w:lineRule="auto"/>
      <w:jc w:val="both"/>
    </w:pPr>
    <w:rPr>
      <w:rFonts w:asciiTheme="minorHAnsi" w:eastAsiaTheme="minorHAnsi" w:hAnsiTheme="minorHAnsi" w:cstheme="minorBidi"/>
      <w:sz w:val="24"/>
    </w:rPr>
  </w:style>
  <w:style w:type="character" w:customStyle="1" w:styleId="TekstpodstawowyZnak1">
    <w:name w:val="Tekst podstawowy Znak1"/>
    <w:basedOn w:val="Domylnaczcionkaakapitu"/>
    <w:uiPriority w:val="99"/>
    <w:semiHidden/>
    <w:rsid w:val="00572726"/>
    <w:rPr>
      <w:rFonts w:ascii="Calibri" w:eastAsia="Calibri" w:hAnsi="Calibri" w:cs="Times New Roman"/>
    </w:rPr>
  </w:style>
  <w:style w:type="paragraph" w:styleId="Akapitzlist">
    <w:name w:val="List Paragraph"/>
    <w:aliases w:val="L1,Numerowanie,List Paragraph,Akapit z listą5,1.Nagłówek,CW_Lista,Bulleted list,Akapit z listą BS,Odstavec,Kolorowa lista — akcent 11,Preambuła,Akapit z listą numerowaną,Podsis rysunku,lp1,Bullet List,FooterText,numbered,列出段落,列出段落1,リスト段落1"/>
    <w:basedOn w:val="Normalny"/>
    <w:link w:val="AkapitzlistZnak"/>
    <w:uiPriority w:val="34"/>
    <w:qFormat/>
    <w:rsid w:val="003D248F"/>
    <w:pPr>
      <w:ind w:left="720"/>
      <w:contextualSpacing/>
    </w:pPr>
  </w:style>
  <w:style w:type="paragraph" w:styleId="Tekstdymka">
    <w:name w:val="Balloon Text"/>
    <w:basedOn w:val="Normalny"/>
    <w:link w:val="TekstdymkaZnak"/>
    <w:uiPriority w:val="99"/>
    <w:semiHidden/>
    <w:unhideWhenUsed/>
    <w:rsid w:val="006469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97B"/>
    <w:rPr>
      <w:rFonts w:ascii="Tahoma" w:eastAsia="Calibri" w:hAnsi="Tahoma" w:cs="Tahoma"/>
      <w:sz w:val="16"/>
      <w:szCs w:val="16"/>
    </w:rPr>
  </w:style>
  <w:style w:type="paragraph" w:styleId="Nagwek">
    <w:name w:val="header"/>
    <w:basedOn w:val="Normalny"/>
    <w:link w:val="NagwekZnak"/>
    <w:uiPriority w:val="99"/>
    <w:unhideWhenUsed/>
    <w:rsid w:val="004D52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253"/>
    <w:rPr>
      <w:rFonts w:ascii="Calibri" w:eastAsia="Calibri" w:hAnsi="Calibri" w:cs="Times New Roman"/>
    </w:rPr>
  </w:style>
  <w:style w:type="paragraph" w:styleId="Stopka">
    <w:name w:val="footer"/>
    <w:basedOn w:val="Normalny"/>
    <w:link w:val="StopkaZnak"/>
    <w:uiPriority w:val="99"/>
    <w:unhideWhenUsed/>
    <w:rsid w:val="004D52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253"/>
    <w:rPr>
      <w:rFonts w:ascii="Calibri" w:eastAsia="Calibri" w:hAnsi="Calibri" w:cs="Times New Roman"/>
    </w:rPr>
  </w:style>
  <w:style w:type="character" w:styleId="Hipercze">
    <w:name w:val="Hyperlink"/>
    <w:basedOn w:val="Domylnaczcionkaakapitu"/>
    <w:uiPriority w:val="99"/>
    <w:unhideWhenUsed/>
    <w:rsid w:val="00483D4D"/>
    <w:rPr>
      <w:color w:val="0000FF" w:themeColor="hyperlink"/>
      <w:u w:val="single"/>
    </w:rPr>
  </w:style>
  <w:style w:type="character" w:styleId="Odwoaniedokomentarza">
    <w:name w:val="annotation reference"/>
    <w:basedOn w:val="Domylnaczcionkaakapitu"/>
    <w:uiPriority w:val="99"/>
    <w:semiHidden/>
    <w:unhideWhenUsed/>
    <w:rsid w:val="00C44449"/>
    <w:rPr>
      <w:sz w:val="16"/>
      <w:szCs w:val="16"/>
    </w:rPr>
  </w:style>
  <w:style w:type="paragraph" w:styleId="Tekstkomentarza">
    <w:name w:val="annotation text"/>
    <w:basedOn w:val="Normalny"/>
    <w:link w:val="TekstkomentarzaZnak"/>
    <w:uiPriority w:val="99"/>
    <w:semiHidden/>
    <w:unhideWhenUsed/>
    <w:rsid w:val="00C444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44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44449"/>
    <w:rPr>
      <w:b/>
      <w:bCs/>
    </w:rPr>
  </w:style>
  <w:style w:type="character" w:customStyle="1" w:styleId="TematkomentarzaZnak">
    <w:name w:val="Temat komentarza Znak"/>
    <w:basedOn w:val="TekstkomentarzaZnak"/>
    <w:link w:val="Tematkomentarza"/>
    <w:uiPriority w:val="99"/>
    <w:semiHidden/>
    <w:rsid w:val="00C44449"/>
    <w:rPr>
      <w:rFonts w:ascii="Calibri" w:eastAsia="Calibri" w:hAnsi="Calibri" w:cs="Times New Roman"/>
      <w:b/>
      <w:bCs/>
      <w:sz w:val="20"/>
      <w:szCs w:val="20"/>
    </w:rPr>
  </w:style>
  <w:style w:type="character" w:customStyle="1" w:styleId="Nagwek2Znak">
    <w:name w:val="Nagłówek 2 Znak"/>
    <w:basedOn w:val="Domylnaczcionkaakapitu"/>
    <w:link w:val="Nagwek2"/>
    <w:uiPriority w:val="9"/>
    <w:rsid w:val="0069284E"/>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F22B63"/>
    <w:rPr>
      <w:rFonts w:ascii="Times New Roman" w:eastAsiaTheme="majorEastAsia" w:hAnsi="Times New Roman" w:cstheme="majorBidi"/>
      <w:b/>
      <w:sz w:val="24"/>
      <w:szCs w:val="32"/>
    </w:rPr>
  </w:style>
  <w:style w:type="paragraph" w:customStyle="1" w:styleId="Standard">
    <w:name w:val="Standard"/>
    <w:qFormat/>
    <w:rsid w:val="00A255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726B27"/>
    <w:pPr>
      <w:autoSpaceDE w:val="0"/>
      <w:autoSpaceDN w:val="0"/>
      <w:adjustRightInd w:val="0"/>
      <w:spacing w:after="0" w:line="240" w:lineRule="auto"/>
    </w:pPr>
    <w:rPr>
      <w:rFonts w:ascii="Fira Sans" w:hAnsi="Fira Sans" w:cs="Fira Sans"/>
      <w:color w:val="000000"/>
      <w:sz w:val="24"/>
      <w:szCs w:val="24"/>
    </w:rPr>
  </w:style>
  <w:style w:type="paragraph" w:customStyle="1" w:styleId="ZnakZnak1ZnakZnakZnakZnak">
    <w:name w:val="Znak Znak1 Znak Znak Znak Znak"/>
    <w:basedOn w:val="Normalny"/>
    <w:rsid w:val="00EF64C6"/>
    <w:pPr>
      <w:spacing w:after="0" w:line="240" w:lineRule="auto"/>
    </w:pPr>
    <w:rPr>
      <w:rFonts w:ascii="Times New Roman" w:eastAsia="Times New Roman" w:hAnsi="Times New Roman"/>
      <w:sz w:val="20"/>
      <w:szCs w:val="20"/>
      <w:lang w:eastAsia="pl-PL"/>
    </w:rPr>
  </w:style>
  <w:style w:type="paragraph" w:customStyle="1" w:styleId="WW-Tekstpodstawowy2">
    <w:name w:val="WW-Tekst podstawowy 2"/>
    <w:basedOn w:val="Normalny"/>
    <w:rsid w:val="004A3BFE"/>
    <w:pPr>
      <w:suppressAutoHyphens/>
      <w:spacing w:after="0" w:line="240" w:lineRule="auto"/>
      <w:jc w:val="both"/>
    </w:pPr>
    <w:rPr>
      <w:rFonts w:ascii="Tahoma" w:eastAsia="Times New Roman" w:hAnsi="Tahoma"/>
      <w:szCs w:val="20"/>
    </w:rPr>
  </w:style>
  <w:style w:type="paragraph" w:customStyle="1" w:styleId="Tekstpodstawowy21">
    <w:name w:val="Tekst podstawowy 21"/>
    <w:basedOn w:val="Normalny"/>
    <w:link w:val="BodyText2Znak"/>
    <w:rsid w:val="005B11C1"/>
    <w:pPr>
      <w:overflowPunct w:val="0"/>
      <w:autoSpaceDE w:val="0"/>
      <w:autoSpaceDN w:val="0"/>
      <w:adjustRightInd w:val="0"/>
      <w:spacing w:after="0" w:line="240" w:lineRule="auto"/>
      <w:ind w:left="708" w:hanging="708"/>
      <w:textAlignment w:val="baseline"/>
    </w:pPr>
    <w:rPr>
      <w:rFonts w:ascii="Times New Roman" w:eastAsia="Times New Roman" w:hAnsi="Times New Roman"/>
      <w:sz w:val="28"/>
      <w:szCs w:val="20"/>
      <w:lang w:eastAsia="pl-PL"/>
    </w:rPr>
  </w:style>
  <w:style w:type="character" w:customStyle="1" w:styleId="BodyText2Znak">
    <w:name w:val="Body Text 2 Znak"/>
    <w:link w:val="Tekstpodstawowy21"/>
    <w:rsid w:val="005B11C1"/>
    <w:rPr>
      <w:rFonts w:ascii="Times New Roman" w:eastAsia="Times New Roman" w:hAnsi="Times New Roman" w:cs="Times New Roman"/>
      <w:sz w:val="28"/>
      <w:szCs w:val="20"/>
      <w:lang w:eastAsia="pl-PL"/>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Preambuła Znak,Akapit z listą numerowaną Znak"/>
    <w:basedOn w:val="Domylnaczcionkaakapitu"/>
    <w:link w:val="Akapitzlist"/>
    <w:uiPriority w:val="34"/>
    <w:qFormat/>
    <w:rsid w:val="006C64FE"/>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40E81"/>
    <w:rPr>
      <w:color w:val="605E5C"/>
      <w:shd w:val="clear" w:color="auto" w:fill="E1DFDD"/>
    </w:rPr>
  </w:style>
  <w:style w:type="paragraph" w:styleId="NormalnyWeb">
    <w:name w:val="Normal (Web)"/>
    <w:basedOn w:val="Normalny"/>
    <w:uiPriority w:val="99"/>
    <w:semiHidden/>
    <w:unhideWhenUsed/>
    <w:rsid w:val="00C8631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14736">
      <w:bodyDiv w:val="1"/>
      <w:marLeft w:val="0"/>
      <w:marRight w:val="0"/>
      <w:marTop w:val="0"/>
      <w:marBottom w:val="0"/>
      <w:divBdr>
        <w:top w:val="none" w:sz="0" w:space="0" w:color="auto"/>
        <w:left w:val="none" w:sz="0" w:space="0" w:color="auto"/>
        <w:bottom w:val="none" w:sz="0" w:space="0" w:color="auto"/>
        <w:right w:val="none" w:sz="0" w:space="0" w:color="auto"/>
      </w:divBdr>
    </w:div>
    <w:div w:id="238490418">
      <w:bodyDiv w:val="1"/>
      <w:marLeft w:val="0"/>
      <w:marRight w:val="0"/>
      <w:marTop w:val="0"/>
      <w:marBottom w:val="0"/>
      <w:divBdr>
        <w:top w:val="none" w:sz="0" w:space="0" w:color="auto"/>
        <w:left w:val="none" w:sz="0" w:space="0" w:color="auto"/>
        <w:bottom w:val="none" w:sz="0" w:space="0" w:color="auto"/>
        <w:right w:val="none" w:sz="0" w:space="0" w:color="auto"/>
      </w:divBdr>
    </w:div>
    <w:div w:id="515003051">
      <w:bodyDiv w:val="1"/>
      <w:marLeft w:val="0"/>
      <w:marRight w:val="0"/>
      <w:marTop w:val="0"/>
      <w:marBottom w:val="0"/>
      <w:divBdr>
        <w:top w:val="none" w:sz="0" w:space="0" w:color="auto"/>
        <w:left w:val="none" w:sz="0" w:space="0" w:color="auto"/>
        <w:bottom w:val="none" w:sz="0" w:space="0" w:color="auto"/>
        <w:right w:val="none" w:sz="0" w:space="0" w:color="auto"/>
      </w:divBdr>
    </w:div>
    <w:div w:id="554857337">
      <w:bodyDiv w:val="1"/>
      <w:marLeft w:val="0"/>
      <w:marRight w:val="0"/>
      <w:marTop w:val="0"/>
      <w:marBottom w:val="0"/>
      <w:divBdr>
        <w:top w:val="none" w:sz="0" w:space="0" w:color="auto"/>
        <w:left w:val="none" w:sz="0" w:space="0" w:color="auto"/>
        <w:bottom w:val="none" w:sz="0" w:space="0" w:color="auto"/>
        <w:right w:val="none" w:sz="0" w:space="0" w:color="auto"/>
      </w:divBdr>
    </w:div>
    <w:div w:id="568686617">
      <w:bodyDiv w:val="1"/>
      <w:marLeft w:val="0"/>
      <w:marRight w:val="0"/>
      <w:marTop w:val="0"/>
      <w:marBottom w:val="0"/>
      <w:divBdr>
        <w:top w:val="none" w:sz="0" w:space="0" w:color="auto"/>
        <w:left w:val="none" w:sz="0" w:space="0" w:color="auto"/>
        <w:bottom w:val="none" w:sz="0" w:space="0" w:color="auto"/>
        <w:right w:val="none" w:sz="0" w:space="0" w:color="auto"/>
      </w:divBdr>
    </w:div>
    <w:div w:id="663821333">
      <w:bodyDiv w:val="1"/>
      <w:marLeft w:val="0"/>
      <w:marRight w:val="0"/>
      <w:marTop w:val="0"/>
      <w:marBottom w:val="0"/>
      <w:divBdr>
        <w:top w:val="none" w:sz="0" w:space="0" w:color="auto"/>
        <w:left w:val="none" w:sz="0" w:space="0" w:color="auto"/>
        <w:bottom w:val="none" w:sz="0" w:space="0" w:color="auto"/>
        <w:right w:val="none" w:sz="0" w:space="0" w:color="auto"/>
      </w:divBdr>
    </w:div>
    <w:div w:id="827014909">
      <w:bodyDiv w:val="1"/>
      <w:marLeft w:val="0"/>
      <w:marRight w:val="0"/>
      <w:marTop w:val="0"/>
      <w:marBottom w:val="0"/>
      <w:divBdr>
        <w:top w:val="none" w:sz="0" w:space="0" w:color="auto"/>
        <w:left w:val="none" w:sz="0" w:space="0" w:color="auto"/>
        <w:bottom w:val="none" w:sz="0" w:space="0" w:color="auto"/>
        <w:right w:val="none" w:sz="0" w:space="0" w:color="auto"/>
      </w:divBdr>
    </w:div>
    <w:div w:id="1300912670">
      <w:bodyDiv w:val="1"/>
      <w:marLeft w:val="0"/>
      <w:marRight w:val="0"/>
      <w:marTop w:val="0"/>
      <w:marBottom w:val="0"/>
      <w:divBdr>
        <w:top w:val="none" w:sz="0" w:space="0" w:color="auto"/>
        <w:left w:val="none" w:sz="0" w:space="0" w:color="auto"/>
        <w:bottom w:val="none" w:sz="0" w:space="0" w:color="auto"/>
        <w:right w:val="none" w:sz="0" w:space="0" w:color="auto"/>
      </w:divBdr>
    </w:div>
    <w:div w:id="1488090506">
      <w:bodyDiv w:val="1"/>
      <w:marLeft w:val="0"/>
      <w:marRight w:val="0"/>
      <w:marTop w:val="0"/>
      <w:marBottom w:val="0"/>
      <w:divBdr>
        <w:top w:val="none" w:sz="0" w:space="0" w:color="auto"/>
        <w:left w:val="none" w:sz="0" w:space="0" w:color="auto"/>
        <w:bottom w:val="none" w:sz="0" w:space="0" w:color="auto"/>
        <w:right w:val="none" w:sz="0" w:space="0" w:color="auto"/>
      </w:divBdr>
    </w:div>
    <w:div w:id="1798714613">
      <w:bodyDiv w:val="1"/>
      <w:marLeft w:val="0"/>
      <w:marRight w:val="0"/>
      <w:marTop w:val="0"/>
      <w:marBottom w:val="0"/>
      <w:divBdr>
        <w:top w:val="none" w:sz="0" w:space="0" w:color="auto"/>
        <w:left w:val="none" w:sz="0" w:space="0" w:color="auto"/>
        <w:bottom w:val="none" w:sz="0" w:space="0" w:color="auto"/>
        <w:right w:val="none" w:sz="0" w:space="0" w:color="auto"/>
      </w:divBdr>
    </w:div>
    <w:div w:id="21134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zozmswiakiel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FA01-0ADF-4324-AF83-5BB57E86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4007</Words>
  <Characters>24043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 Ornatowska</dc:creator>
  <cp:lastModifiedBy>Stanisław Żak</cp:lastModifiedBy>
  <cp:revision>3</cp:revision>
  <cp:lastPrinted>2024-05-31T10:56:00Z</cp:lastPrinted>
  <dcterms:created xsi:type="dcterms:W3CDTF">2024-05-29T14:33:00Z</dcterms:created>
  <dcterms:modified xsi:type="dcterms:W3CDTF">2024-05-31T11:03:00Z</dcterms:modified>
</cp:coreProperties>
</file>