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745952" w:rsidRPr="00785D09" w:rsidRDefault="00745952" w:rsidP="00745952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t>dot</w:t>
      </w:r>
      <w:r>
        <w:t>yczy</w:t>
      </w:r>
      <w:r w:rsidRPr="005D1536">
        <w:t xml:space="preserve"> postępowania o udzielenie zamówienia publicznego p</w:t>
      </w:r>
      <w:r>
        <w:t>od nazwą</w:t>
      </w:r>
      <w:r w:rsidRPr="005D1536">
        <w:t>:</w:t>
      </w:r>
      <w:r w:rsidRPr="005D1536">
        <w:rPr>
          <w:b/>
          <w:bCs/>
        </w:rPr>
        <w:t xml:space="preserve"> </w:t>
      </w:r>
      <w:r>
        <w:rPr>
          <w:b/>
          <w:bCs/>
        </w:rPr>
        <w:t xml:space="preserve">                         </w:t>
      </w:r>
      <w:r w:rsidR="00BB7E30" w:rsidRPr="00B24E2B">
        <w:rPr>
          <w:rFonts w:eastAsiaTheme="majorEastAsia"/>
          <w:b/>
          <w:bCs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BB7E30" w:rsidRPr="00B24E2B">
        <w:rPr>
          <w:b/>
          <w:bCs/>
        </w:rPr>
        <w:t>,</w:t>
      </w:r>
      <w:r w:rsidR="00BB7E30" w:rsidRPr="00B24E2B">
        <w:rPr>
          <w:bCs/>
        </w:rPr>
        <w:t xml:space="preserve">  </w:t>
      </w:r>
      <w:r w:rsidRPr="00854DFF">
        <w:t>znak postępowania</w:t>
      </w:r>
      <w:r w:rsidRPr="005D1536">
        <w:rPr>
          <w:b/>
          <w:bCs/>
        </w:rPr>
        <w:t xml:space="preserve">: </w:t>
      </w:r>
      <w:r w:rsidRPr="00785D09">
        <w:rPr>
          <w:b/>
          <w:bCs/>
        </w:rPr>
        <w:t>ZP.271.2.2021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523855" w:rsidP="005238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120" w:type="dxa"/>
          </w:tcPr>
          <w:p w:rsidR="00745952" w:rsidRPr="008548A7" w:rsidRDefault="00523855" w:rsidP="005238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Usługi Budowlane-Ziemne Przemysław Szłapka</w:t>
            </w:r>
          </w:p>
        </w:tc>
        <w:tc>
          <w:tcPr>
            <w:tcW w:w="2482" w:type="dxa"/>
          </w:tcPr>
          <w:p w:rsidR="00745952" w:rsidRDefault="00523855" w:rsidP="005238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Strzegomska 12</w:t>
            </w:r>
          </w:p>
          <w:p w:rsidR="00523855" w:rsidRPr="008548A7" w:rsidRDefault="00523855" w:rsidP="005238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58-308 Wałbrzych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  <w:r w:rsidRPr="008548A7">
        <w:rPr>
          <w:b/>
          <w:bCs/>
          <w:sz w:val="22"/>
          <w:szCs w:val="22"/>
        </w:rPr>
        <w:t>OŚWIADCZAM(Y), ŻE:</w:t>
      </w: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 w:line="240" w:lineRule="exact"/>
        <w:rPr>
          <w:sz w:val="22"/>
          <w:szCs w:val="22"/>
        </w:rPr>
      </w:pPr>
    </w:p>
    <w:p w:rsidR="00BB7E30" w:rsidRPr="008548A7" w:rsidRDefault="00BB7E30" w:rsidP="00BB7E30">
      <w:pPr>
        <w:widowControl w:val="0"/>
        <w:autoSpaceDE w:val="0"/>
        <w:autoSpaceDN w:val="0"/>
        <w:adjustRightInd w:val="0"/>
        <w:spacing w:before="120" w:after="120"/>
        <w:ind w:left="-85" w:right="2937" w:firstLine="2070"/>
        <w:jc w:val="center"/>
        <w:rPr>
          <w:sz w:val="22"/>
          <w:szCs w:val="22"/>
        </w:rPr>
      </w:pPr>
      <w:r w:rsidRPr="008548A7">
        <w:rPr>
          <w:b/>
          <w:bCs/>
          <w:sz w:val="22"/>
          <w:szCs w:val="22"/>
        </w:rPr>
        <w:t>O</w:t>
      </w:r>
      <w:r w:rsidRPr="008548A7">
        <w:rPr>
          <w:b/>
          <w:bCs/>
          <w:spacing w:val="1"/>
          <w:sz w:val="22"/>
          <w:szCs w:val="22"/>
        </w:rPr>
        <w:t>Ś</w:t>
      </w:r>
      <w:r w:rsidRPr="008548A7">
        <w:rPr>
          <w:b/>
          <w:bCs/>
          <w:spacing w:val="-1"/>
          <w:sz w:val="22"/>
          <w:szCs w:val="22"/>
        </w:rPr>
        <w:t>W</w:t>
      </w:r>
      <w:r w:rsidRPr="008548A7">
        <w:rPr>
          <w:b/>
          <w:bCs/>
          <w:sz w:val="22"/>
          <w:szCs w:val="22"/>
        </w:rPr>
        <w:t>IA</w:t>
      </w:r>
      <w:r w:rsidRPr="008548A7">
        <w:rPr>
          <w:b/>
          <w:bCs/>
          <w:spacing w:val="-1"/>
          <w:sz w:val="22"/>
          <w:szCs w:val="22"/>
        </w:rPr>
        <w:t>D</w:t>
      </w:r>
      <w:r w:rsidRPr="008548A7">
        <w:rPr>
          <w:b/>
          <w:bCs/>
          <w:spacing w:val="2"/>
          <w:sz w:val="22"/>
          <w:szCs w:val="22"/>
        </w:rPr>
        <w:t>C</w:t>
      </w:r>
      <w:r w:rsidRPr="008548A7">
        <w:rPr>
          <w:b/>
          <w:bCs/>
          <w:spacing w:val="-1"/>
          <w:sz w:val="22"/>
          <w:szCs w:val="22"/>
        </w:rPr>
        <w:t>Z</w:t>
      </w:r>
      <w:r w:rsidRPr="008548A7">
        <w:rPr>
          <w:b/>
          <w:bCs/>
          <w:sz w:val="22"/>
          <w:szCs w:val="22"/>
        </w:rPr>
        <w:t>A</w:t>
      </w:r>
      <w:r w:rsidRPr="008548A7">
        <w:rPr>
          <w:b/>
          <w:bCs/>
          <w:spacing w:val="-1"/>
          <w:sz w:val="22"/>
          <w:szCs w:val="22"/>
        </w:rPr>
        <w:t>M</w:t>
      </w:r>
      <w:r w:rsidRPr="008548A7">
        <w:rPr>
          <w:b/>
          <w:bCs/>
          <w:sz w:val="22"/>
          <w:szCs w:val="22"/>
        </w:rPr>
        <w:t>(</w:t>
      </w:r>
      <w:r w:rsidRPr="008548A7">
        <w:rPr>
          <w:b/>
          <w:bCs/>
          <w:spacing w:val="-1"/>
          <w:sz w:val="22"/>
          <w:szCs w:val="22"/>
        </w:rPr>
        <w:t>Y</w:t>
      </w:r>
      <w:r w:rsidRPr="008548A7">
        <w:rPr>
          <w:b/>
          <w:bCs/>
          <w:sz w:val="22"/>
          <w:szCs w:val="22"/>
        </w:rPr>
        <w:t>),</w:t>
      </w:r>
      <w:r w:rsidRPr="008548A7">
        <w:rPr>
          <w:b/>
          <w:bCs/>
          <w:spacing w:val="16"/>
          <w:sz w:val="22"/>
          <w:szCs w:val="22"/>
        </w:rPr>
        <w:t xml:space="preserve"> </w:t>
      </w:r>
      <w:r w:rsidRPr="008548A7">
        <w:rPr>
          <w:b/>
          <w:bCs/>
          <w:spacing w:val="1"/>
          <w:sz w:val="22"/>
          <w:szCs w:val="22"/>
        </w:rPr>
        <w:t>Ż</w:t>
      </w:r>
      <w:r w:rsidRPr="008548A7">
        <w:rPr>
          <w:b/>
          <w:bCs/>
          <w:sz w:val="22"/>
          <w:szCs w:val="22"/>
        </w:rPr>
        <w:t>E:</w:t>
      </w: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99"/>
        <w:gridCol w:w="2522"/>
        <w:gridCol w:w="2195"/>
        <w:gridCol w:w="1530"/>
        <w:gridCol w:w="1620"/>
      </w:tblGrid>
      <w:tr w:rsidR="00F351B0" w:rsidRPr="008548A7" w:rsidTr="00523855">
        <w:trPr>
          <w:trHeight w:val="8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523855" w:rsidP="00523855">
            <w:pPr>
              <w:spacing w:before="120" w:after="12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Mgr inż. Artur Popielas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Default="00523855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Uprawnienia budowlane nr 157/DOŚ/09</w:t>
            </w:r>
          </w:p>
          <w:p w:rsidR="00523855" w:rsidRPr="008548A7" w:rsidRDefault="00523855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specjalności instalacji i urządzeń cieplnych , wentylacyjnych , gazowych . wodociągowych i kanalizacyjnych do kierowania robotami budowlanymi bez ograniczeń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523855" w:rsidP="00523855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Kierownik budów od roku 2009 do obecnej chwili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523855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Nadzór , kierowanie robotami budowlanymi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Default="00523855" w:rsidP="00E81E6B">
            <w:pPr>
              <w:spacing w:before="120" w:after="120"/>
              <w:rPr>
                <w:sz w:val="22"/>
                <w:szCs w:val="22"/>
              </w:rPr>
            </w:pPr>
          </w:p>
          <w:p w:rsidR="00523855" w:rsidRDefault="00523855" w:rsidP="00E81E6B">
            <w:pPr>
              <w:spacing w:before="120" w:after="120"/>
              <w:rPr>
                <w:sz w:val="22"/>
                <w:szCs w:val="22"/>
              </w:rPr>
            </w:pPr>
          </w:p>
          <w:p w:rsidR="00523855" w:rsidRDefault="00523855" w:rsidP="00E81E6B">
            <w:pPr>
              <w:spacing w:before="120" w:after="120"/>
              <w:rPr>
                <w:sz w:val="22"/>
                <w:szCs w:val="22"/>
              </w:rPr>
            </w:pPr>
          </w:p>
          <w:p w:rsidR="00F351B0" w:rsidRPr="008548A7" w:rsidRDefault="00523855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F351B0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523855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Inż. Ines Szłapka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482A9C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Inżynier inżynierii środowiska w specjalności : Instalacje sanitarne, ciepłownictwo </w:t>
            </w:r>
            <w:r>
              <w:rPr>
                <w:sz w:val="22"/>
                <w:szCs w:val="22"/>
              </w:rPr>
              <w:lastRenderedPageBreak/>
              <w:t>– ogrzewnictwo , klimatyzacja – wentylacja.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Prace biurowe od 2002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biurowe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482A9C" w:rsidRDefault="00482A9C" w:rsidP="00E81E6B">
            <w:pPr>
              <w:spacing w:before="120" w:after="120"/>
              <w:rPr>
                <w:sz w:val="20"/>
                <w:szCs w:val="20"/>
              </w:rPr>
            </w:pPr>
            <w:r w:rsidRPr="00482A9C">
              <w:rPr>
                <w:sz w:val="20"/>
                <w:szCs w:val="20"/>
              </w:rPr>
              <w:t>Współwłaściciel</w:t>
            </w:r>
          </w:p>
        </w:tc>
      </w:tr>
      <w:tr w:rsidR="00523855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Przemysław Szłapka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482A9C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Operator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budowlane wodno-kanalizacyjne</w:t>
            </w:r>
          </w:p>
          <w:p w:rsidR="00482A9C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2002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koparki, koparko-ładowarki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482A9C" w:rsidRDefault="00482A9C" w:rsidP="00E81E6B">
            <w:pPr>
              <w:spacing w:before="120" w:after="120"/>
              <w:rPr>
                <w:sz w:val="20"/>
                <w:szCs w:val="20"/>
              </w:rPr>
            </w:pPr>
            <w:r w:rsidRPr="00482A9C">
              <w:rPr>
                <w:sz w:val="20"/>
                <w:szCs w:val="20"/>
              </w:rPr>
              <w:t>Współwłaściciel</w:t>
            </w:r>
          </w:p>
        </w:tc>
      </w:tr>
      <w:tr w:rsidR="00523855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482A9C">
            <w:pPr>
              <w:spacing w:before="120" w:after="12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Daniel Józefczyk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482A9C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Operator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2A9C" w:rsidRDefault="00482A9C" w:rsidP="00482A9C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budowlane wodno-kanalizacyjne</w:t>
            </w:r>
          </w:p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2005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koparki, koparko-ładowarki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523855" w:rsidRPr="008548A7" w:rsidTr="00482A9C">
        <w:trPr>
          <w:trHeight w:val="13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Andrzej Gołyźniak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Monter Instalacji wodno-kanalizacyjnych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2A9C" w:rsidRDefault="00482A9C" w:rsidP="00482A9C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budowlane wodno-kanalizacyjne</w:t>
            </w:r>
          </w:p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1995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Montaż rur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523855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482A9C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482A9C">
            <w:pPr>
              <w:spacing w:before="120" w:after="12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Andrzej Fulczyński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482A9C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Monter Instalacji wodno-kanalizacyjnych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09E" w:rsidRDefault="0097709E" w:rsidP="0097709E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budowlane wodno-kanalizacyjne</w:t>
            </w:r>
          </w:p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 1997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Montaż rur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523855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Jacek Koblowski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Kierowca kat C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Kierowca od 1990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Kierowanie pojazdem ciężarowym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523855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Marcin Dudzic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Kierowca kat C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Kierowca od 1997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3855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Kierowanie pojazdem ciężarowym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3855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  <w:tr w:rsidR="0097709E" w:rsidRPr="008548A7" w:rsidTr="00523855">
        <w:trPr>
          <w:trHeight w:val="5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09E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9E" w:rsidRPr="008548A7" w:rsidRDefault="0097709E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Paweł Ciągło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09E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Monter Instalacji wodno-kanalizacyjnych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09E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Prace budowlane wodno-kanalizacyjne od 2009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709E" w:rsidRPr="008548A7" w:rsidRDefault="0097709E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Montaż rur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709E" w:rsidRPr="008548A7" w:rsidRDefault="0097709E" w:rsidP="00E81E6B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Umowa o pracę</w:t>
            </w: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745952" w:rsidRDefault="00DE3E17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......Wałbrzych </w:t>
      </w:r>
      <w:r w:rsidR="00745952" w:rsidRPr="005D1536">
        <w:rPr>
          <w:bCs/>
          <w:szCs w:val="24"/>
        </w:rPr>
        <w:t>...,</w:t>
      </w:r>
      <w:r>
        <w:rPr>
          <w:bCs/>
          <w:szCs w:val="24"/>
        </w:rPr>
        <w:t xml:space="preserve"> dnia ...17.04.2021…..</w:t>
      </w:r>
      <w:r w:rsidR="00745952" w:rsidRPr="005D1536">
        <w:rPr>
          <w:bCs/>
          <w:szCs w:val="24"/>
        </w:rPr>
        <w:t>.....</w:t>
      </w:r>
      <w:r>
        <w:rPr>
          <w:bCs/>
          <w:szCs w:val="24"/>
        </w:rPr>
        <w:t xml:space="preserve">      …….Szłapka Przemysław…………..</w:t>
      </w:r>
      <w:bookmarkStart w:id="0" w:name="_GoBack"/>
      <w:bookmarkEnd w:id="0"/>
      <w:r w:rsidR="00745952">
        <w:rPr>
          <w:bCs/>
          <w:szCs w:val="24"/>
        </w:rPr>
        <w:t>……..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745952" w:rsidRPr="00854DFF" w:rsidRDefault="00745952" w:rsidP="00745952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DE3E17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52"/>
    <w:rsid w:val="00030755"/>
    <w:rsid w:val="00085ACC"/>
    <w:rsid w:val="000B248D"/>
    <w:rsid w:val="000F1560"/>
    <w:rsid w:val="0028708E"/>
    <w:rsid w:val="003E2029"/>
    <w:rsid w:val="00461C83"/>
    <w:rsid w:val="00482A9C"/>
    <w:rsid w:val="00523855"/>
    <w:rsid w:val="005E3852"/>
    <w:rsid w:val="006A27AE"/>
    <w:rsid w:val="00745952"/>
    <w:rsid w:val="0097709E"/>
    <w:rsid w:val="009D59ED"/>
    <w:rsid w:val="00A8260B"/>
    <w:rsid w:val="00BB7E30"/>
    <w:rsid w:val="00C2637C"/>
    <w:rsid w:val="00DE3E17"/>
    <w:rsid w:val="00E4416F"/>
    <w:rsid w:val="00F3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8FDCB"/>
  <w15:docId w15:val="{C6369B92-51E2-4835-9A2A-5D8BD402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HP</cp:lastModifiedBy>
  <cp:revision>4</cp:revision>
  <dcterms:created xsi:type="dcterms:W3CDTF">2021-04-17T18:22:00Z</dcterms:created>
  <dcterms:modified xsi:type="dcterms:W3CDTF">2021-04-17T18:53:00Z</dcterms:modified>
</cp:coreProperties>
</file>