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17" w:rsidRDefault="006A1517">
      <w:pPr>
        <w:spacing w:line="360" w:lineRule="auto"/>
        <w:jc w:val="center"/>
        <w:rPr>
          <w:rFonts w:ascii="Calibri" w:hAnsi="Calibri"/>
          <w:b/>
          <w:u w:val="single"/>
        </w:rPr>
      </w:pPr>
    </w:p>
    <w:p w:rsidR="006A1517" w:rsidRDefault="006A1517">
      <w:pPr>
        <w:spacing w:line="360" w:lineRule="auto"/>
        <w:jc w:val="center"/>
        <w:rPr>
          <w:rFonts w:ascii="Calibri" w:hAnsi="Calibri"/>
          <w:b/>
          <w:u w:val="single"/>
        </w:rPr>
      </w:pPr>
    </w:p>
    <w:p w:rsidR="006A1517" w:rsidRDefault="003C63DF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:rsidR="006A1517" w:rsidRDefault="006A1517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:rsidR="006A1517" w:rsidRDefault="006A1517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:rsidR="006A1517" w:rsidRDefault="003C63DF">
      <w:pPr>
        <w:ind w:firstLine="708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pn.: </w:t>
      </w:r>
      <w:r w:rsidR="00CA3322">
        <w:rPr>
          <w:rFonts w:ascii="Calibri" w:hAnsi="Calibri"/>
          <w:b/>
          <w:bCs/>
          <w:sz w:val="22"/>
          <w:szCs w:val="22"/>
        </w:rPr>
        <w:t>Utrzymanie porządku i </w:t>
      </w:r>
      <w:r w:rsidR="00CA3322" w:rsidRPr="00AA6DDA">
        <w:rPr>
          <w:rFonts w:ascii="Calibri" w:hAnsi="Calibri"/>
          <w:b/>
          <w:bCs/>
          <w:sz w:val="22"/>
          <w:szCs w:val="22"/>
        </w:rPr>
        <w:t>czystości na terenie miasta Nowego Sącza z wyłączeniem obszaru „Śródmieście”</w:t>
      </w:r>
      <w:bookmarkStart w:id="0" w:name="_GoBack"/>
      <w:bookmarkEnd w:id="0"/>
    </w:p>
    <w:p w:rsidR="006A1517" w:rsidRDefault="006A1517">
      <w:pPr>
        <w:ind w:firstLine="708"/>
        <w:jc w:val="both"/>
        <w:rPr>
          <w:rFonts w:ascii="Calibri" w:hAnsi="Calibri"/>
          <w:b/>
          <w:bCs/>
          <w:sz w:val="22"/>
          <w:szCs w:val="22"/>
        </w:rPr>
      </w:pPr>
    </w:p>
    <w:p w:rsidR="006A1517" w:rsidRDefault="006A1517">
      <w:pPr>
        <w:pStyle w:val="Tekstpodstawowy"/>
        <w:spacing w:line="360" w:lineRule="auto"/>
        <w:ind w:firstLine="709"/>
        <w:jc w:val="both"/>
        <w:rPr>
          <w:rFonts w:cs="Calibri"/>
          <w:color w:val="000000"/>
        </w:rPr>
      </w:pPr>
    </w:p>
    <w:p w:rsidR="006A1517" w:rsidRDefault="003C63DF">
      <w:pPr>
        <w:pStyle w:val="Tekstpodstawowy"/>
        <w:ind w:firstLine="709"/>
        <w:jc w:val="both"/>
        <w:rPr>
          <w:rFonts w:ascii="Calibri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>
        <w:rPr>
          <w:rFonts w:ascii="Calibri" w:eastAsia="Arial" w:hAnsi="Calibri"/>
          <w:color w:val="000000"/>
          <w:sz w:val="22"/>
          <w:szCs w:val="22"/>
        </w:rPr>
        <w:t xml:space="preserve">(Tekst jedn. Dz. U. z </w:t>
      </w:r>
      <w:r>
        <w:rPr>
          <w:rFonts w:ascii="Calibri" w:hAnsi="Calibri"/>
          <w:sz w:val="22"/>
          <w:szCs w:val="22"/>
        </w:rPr>
        <w:t xml:space="preserve">2022 r. poz. 1710 z </w:t>
      </w:r>
      <w:proofErr w:type="spellStart"/>
      <w:r>
        <w:rPr>
          <w:rFonts w:ascii="Calibri" w:hAnsi="Calibri"/>
          <w:sz w:val="22"/>
          <w:szCs w:val="22"/>
        </w:rPr>
        <w:t>późn</w:t>
      </w:r>
      <w:proofErr w:type="spellEnd"/>
      <w:r>
        <w:rPr>
          <w:rFonts w:ascii="Calibri" w:hAnsi="Calibri"/>
          <w:sz w:val="22"/>
          <w:szCs w:val="22"/>
        </w:rPr>
        <w:t>. zm.):</w:t>
      </w:r>
    </w:p>
    <w:p w:rsidR="006A1517" w:rsidRDefault="006A1517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:rsidR="006A1517" w:rsidRDefault="006A1517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:rsidR="006A1517" w:rsidRDefault="003C63D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</w:t>
      </w:r>
      <w:r>
        <w:rPr>
          <w:rFonts w:ascii="Calibri" w:hAnsi="Calibri"/>
          <w:b/>
          <w:bCs/>
          <w:szCs w:val="24"/>
        </w:rPr>
        <w:t>.......................................</w:t>
      </w:r>
    </w:p>
    <w:p w:rsidR="006A1517" w:rsidRDefault="003C63DF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</w:t>
      </w:r>
      <w:r>
        <w:rPr>
          <w:rFonts w:ascii="Calibri" w:hAnsi="Calibri"/>
          <w:sz w:val="18"/>
          <w:szCs w:val="18"/>
        </w:rPr>
        <w:t>nazwa Wykonawcy</w:t>
      </w:r>
      <w:r>
        <w:rPr>
          <w:rFonts w:ascii="Calibri" w:hAnsi="Calibri"/>
          <w:i/>
          <w:iCs/>
          <w:sz w:val="18"/>
          <w:szCs w:val="18"/>
        </w:rPr>
        <w:t>)</w:t>
      </w:r>
    </w:p>
    <w:p w:rsidR="006A1517" w:rsidRDefault="006A1517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:rsidR="006A1517" w:rsidRDefault="003C63DF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:rsidR="006A1517" w:rsidRDefault="003C63DF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end"/>
      </w:r>
      <w:r>
        <w:rPr>
          <w:rFonts w:ascii="Calibri" w:hAnsi="Calibri"/>
          <w:sz w:val="22"/>
          <w:szCs w:val="22"/>
        </w:rPr>
        <w:t xml:space="preserve"> do reprezentowania w przedmiotowym postępo</w:t>
      </w:r>
      <w:r>
        <w:rPr>
          <w:rFonts w:ascii="Calibri" w:hAnsi="Calibri"/>
          <w:sz w:val="22"/>
          <w:szCs w:val="22"/>
        </w:rPr>
        <w:t>waniu i zawarcia umowy w sprawie przedmiotowego zamówienia publicznego.</w:t>
      </w:r>
    </w:p>
    <w:p w:rsidR="006A1517" w:rsidRDefault="003C63DF">
      <w:pPr>
        <w:pStyle w:val="Akapitzlist"/>
        <w:spacing w:line="360" w:lineRule="auto"/>
        <w:ind w:left="644" w:hanging="36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6A151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A1517" w:rsidRDefault="003C63DF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A1517" w:rsidRDefault="003C63DF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A1517" w:rsidRDefault="003C63DF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6A151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6A1517" w:rsidRDefault="003C63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6A1517" w:rsidRDefault="003C63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6A1517" w:rsidRDefault="003C63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6A151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:rsidR="006A1517" w:rsidRDefault="003C63DF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:rsidR="006A1517" w:rsidRDefault="003C63D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imię i nazwisko osoby uprawnionej do </w:t>
            </w:r>
            <w:r>
              <w:rPr>
                <w:rFonts w:ascii="Calibri" w:hAnsi="Calibri"/>
                <w:sz w:val="18"/>
                <w:szCs w:val="18"/>
              </w:rPr>
              <w:t>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:rsidR="006A1517" w:rsidRDefault="003C63DF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:rsidR="006A1517" w:rsidRDefault="003C63D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1517" w:rsidRDefault="003C63DF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:rsidR="006A1517" w:rsidRDefault="003C63D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6A151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6A1517" w:rsidRDefault="003C63D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:rsidR="006A1517" w:rsidRDefault="003C63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:rsidR="006A1517" w:rsidRDefault="006A15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6A1517" w:rsidRDefault="003C63D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:rsidR="006A1517" w:rsidRDefault="003C63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/kwalifikowany podpis elektroniczny, </w:t>
            </w:r>
          </w:p>
          <w:p w:rsidR="006A1517" w:rsidRDefault="003C63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podpis zaufany lub osobisty/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6A1517" w:rsidRDefault="003C63D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:rsidR="006A1517" w:rsidRDefault="003C63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/kwalifikowany podpis elektroniczny, </w:t>
            </w:r>
          </w:p>
          <w:p w:rsidR="006A1517" w:rsidRDefault="003C63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podpis zaufany lub osobisty/</w:t>
            </w:r>
          </w:p>
        </w:tc>
      </w:tr>
    </w:tbl>
    <w:p w:rsidR="006A1517" w:rsidRDefault="006A1517">
      <w:pPr>
        <w:spacing w:line="360" w:lineRule="auto"/>
        <w:ind w:left="45"/>
        <w:rPr>
          <w:rFonts w:ascii="Calibri" w:hAnsi="Calibri"/>
          <w:i/>
          <w:sz w:val="20"/>
        </w:rPr>
      </w:pPr>
    </w:p>
    <w:p w:rsidR="006A1517" w:rsidRDefault="003C63DF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</w:t>
      </w:r>
    </w:p>
    <w:p w:rsidR="006A1517" w:rsidRDefault="003C63DF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:rsidR="006A1517" w:rsidRDefault="006A1517">
      <w:pPr>
        <w:rPr>
          <w:rFonts w:asciiTheme="minorHAnsi" w:hAnsiTheme="minorHAnsi" w:cstheme="minorHAnsi"/>
          <w:i/>
          <w:sz w:val="20"/>
        </w:rPr>
      </w:pPr>
    </w:p>
    <w:p w:rsidR="006A1517" w:rsidRDefault="003C63DF">
      <w:pPr>
        <w:pStyle w:val="Standard"/>
        <w:ind w:left="5245" w:hanging="142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  <w:r>
        <w:rPr>
          <w:rFonts w:asciiTheme="minorHAnsi" w:hAnsiTheme="minorHAnsi" w:cstheme="minorHAnsi"/>
          <w:b/>
          <w:sz w:val="20"/>
        </w:rPr>
        <w:t xml:space="preserve">                                    </w:t>
      </w:r>
      <w:r>
        <w:rPr>
          <w:rFonts w:asciiTheme="minorHAnsi" w:hAnsiTheme="minorHAnsi" w:cstheme="minorHAnsi"/>
          <w:b/>
          <w:sz w:val="20"/>
        </w:rPr>
        <w:t xml:space="preserve">                                                                        </w:t>
      </w:r>
    </w:p>
    <w:p w:rsidR="006A1517" w:rsidRDefault="006A1517">
      <w:pPr>
        <w:pStyle w:val="Standard"/>
        <w:ind w:left="4530"/>
        <w:jc w:val="center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</w:p>
    <w:sectPr w:rsidR="006A1517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709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3DF" w:rsidRDefault="003C63DF">
      <w:r>
        <w:separator/>
      </w:r>
    </w:p>
  </w:endnote>
  <w:endnote w:type="continuationSeparator" w:id="0">
    <w:p w:rsidR="003C63DF" w:rsidRDefault="003C6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517" w:rsidRDefault="003C63DF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3DF" w:rsidRDefault="003C63DF">
      <w:r>
        <w:separator/>
      </w:r>
    </w:p>
  </w:footnote>
  <w:footnote w:type="continuationSeparator" w:id="0">
    <w:p w:rsidR="003C63DF" w:rsidRDefault="003C6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517" w:rsidRDefault="006A1517">
    <w:pPr>
      <w:pStyle w:val="Nagwek"/>
    </w:pPr>
  </w:p>
  <w:p w:rsidR="006A1517" w:rsidRDefault="006A1517">
    <w:pPr>
      <w:spacing w:after="200" w:line="276" w:lineRule="auto"/>
      <w:ind w:left="-1134" w:right="-1134"/>
      <w:jc w:val="center"/>
      <w:rPr>
        <w:noProof/>
        <w:lang w:eastAsia="pl-PL"/>
      </w:rPr>
    </w:pPr>
  </w:p>
  <w:p w:rsidR="006A1517" w:rsidRDefault="00CA3322">
    <w:pPr>
      <w:spacing w:after="200" w:line="276" w:lineRule="auto"/>
      <w:ind w:left="-1134" w:right="-2"/>
      <w:jc w:val="right"/>
      <w:rPr>
        <w:rFonts w:ascii="Calibri" w:eastAsia="Calibri" w:hAnsi="Calibri"/>
        <w:noProof/>
        <w:sz w:val="22"/>
        <w:szCs w:val="22"/>
        <w:lang w:eastAsia="pl-PL"/>
      </w:rPr>
    </w:pPr>
    <w:r>
      <w:rPr>
        <w:rFonts w:ascii="Calibri" w:eastAsia="Calibri" w:hAnsi="Calibri"/>
        <w:noProof/>
        <w:sz w:val="22"/>
        <w:szCs w:val="22"/>
        <w:lang w:eastAsia="pl-PL"/>
      </w:rPr>
      <w:t>Załącznik nr 8</w:t>
    </w:r>
    <w:r w:rsidR="003C63DF">
      <w:rPr>
        <w:rFonts w:ascii="Calibri" w:eastAsia="Calibri" w:hAnsi="Calibri"/>
        <w:noProof/>
        <w:sz w:val="22"/>
        <w:szCs w:val="22"/>
        <w:lang w:eastAsia="pl-PL"/>
      </w:rPr>
      <w:t xml:space="preserve"> do specyfikacji </w:t>
    </w:r>
    <w:r>
      <w:rPr>
        <w:rFonts w:ascii="Calibri" w:eastAsia="Calibri" w:hAnsi="Calibri"/>
        <w:b/>
        <w:bCs/>
        <w:noProof/>
        <w:sz w:val="22"/>
        <w:szCs w:val="22"/>
        <w:lang w:eastAsia="pl-PL"/>
      </w:rPr>
      <w:t>BZP.271.99</w:t>
    </w:r>
    <w:r w:rsidR="003C63DF">
      <w:rPr>
        <w:rFonts w:ascii="Calibri" w:eastAsia="Calibri" w:hAnsi="Calibri"/>
        <w:b/>
        <w:bCs/>
        <w:noProof/>
        <w:sz w:val="22"/>
        <w:szCs w:val="22"/>
        <w:lang w:eastAsia="pl-PL"/>
      </w:rPr>
      <w:t>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17"/>
    <w:rsid w:val="003C63DF"/>
    <w:rsid w:val="006A1517"/>
    <w:rsid w:val="00CA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widowControl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widowControl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Admin</cp:lastModifiedBy>
  <cp:revision>18</cp:revision>
  <cp:lastPrinted>2022-09-07T11:12:00Z</cp:lastPrinted>
  <dcterms:created xsi:type="dcterms:W3CDTF">2021-07-05T11:11:00Z</dcterms:created>
  <dcterms:modified xsi:type="dcterms:W3CDTF">2022-10-13T19:35:00Z</dcterms:modified>
</cp:coreProperties>
</file>