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C74" w:rsidRPr="00FD1127" w:rsidRDefault="00A06C74" w:rsidP="00A06C74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D1127">
        <w:rPr>
          <w:rFonts w:ascii="Times New Roman" w:hAnsi="Times New Roman" w:cs="Times New Roman"/>
          <w:b/>
        </w:rPr>
        <w:t>PROJEKTOWANE POSTANOWIENIA UMOWY</w:t>
      </w:r>
    </w:p>
    <w:p w:rsidR="00A06C74" w:rsidRPr="00FD1127" w:rsidRDefault="00A06C74" w:rsidP="00A06C74">
      <w:pPr>
        <w:pStyle w:val="Nagwek"/>
        <w:rPr>
          <w:rFonts w:ascii="Times New Roman" w:hAnsi="Times New Roman" w:cs="Times New Roman"/>
          <w:i/>
          <w:sz w:val="20"/>
          <w:szCs w:val="20"/>
        </w:rPr>
      </w:pPr>
      <w:bookmarkStart w:id="0" w:name="_Hlk158275969"/>
      <w:r w:rsidRPr="00FD1127">
        <w:rPr>
          <w:rFonts w:ascii="Times New Roman" w:hAnsi="Times New Roman" w:cs="Times New Roman"/>
          <w:i/>
          <w:sz w:val="20"/>
          <w:szCs w:val="20"/>
        </w:rPr>
        <w:t>dotyczy: postępowania prowadzonego w trybie podstawowym bez możliwością przeprowadzenia negocjacji NA SERWIS STERYLIZATORÓW, MYJEK ORAZ SYSTEMU DO MONITOROWANIA PROCESÓW STERYLIZACJI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D1127">
        <w:rPr>
          <w:rFonts w:ascii="Times New Roman" w:hAnsi="Times New Roman" w:cs="Times New Roman"/>
          <w:i/>
          <w:sz w:val="20"/>
          <w:szCs w:val="20"/>
        </w:rPr>
        <w:t>T-DOC – POWTÓRKA,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D1127">
        <w:rPr>
          <w:rFonts w:ascii="Times New Roman" w:hAnsi="Times New Roman" w:cs="Times New Roman"/>
          <w:b/>
          <w:i/>
          <w:sz w:val="20"/>
          <w:szCs w:val="20"/>
        </w:rPr>
        <w:t xml:space="preserve">PAKIET </w:t>
      </w:r>
      <w:r>
        <w:rPr>
          <w:rFonts w:ascii="Times New Roman" w:hAnsi="Times New Roman" w:cs="Times New Roman"/>
          <w:b/>
          <w:i/>
          <w:sz w:val="20"/>
          <w:szCs w:val="20"/>
        </w:rPr>
        <w:t>2</w:t>
      </w:r>
    </w:p>
    <w:p w:rsidR="00A06C74" w:rsidRDefault="00A06C74" w:rsidP="00A06C74">
      <w:pPr>
        <w:pStyle w:val="Nagwek"/>
        <w:rPr>
          <w:rFonts w:ascii="Times New Roman" w:hAnsi="Times New Roman" w:cs="Times New Roman"/>
          <w:i/>
          <w:sz w:val="20"/>
          <w:szCs w:val="20"/>
        </w:rPr>
      </w:pPr>
      <w:r w:rsidRPr="00FD1127">
        <w:rPr>
          <w:rFonts w:ascii="Times New Roman" w:hAnsi="Times New Roman" w:cs="Times New Roman"/>
          <w:i/>
          <w:sz w:val="20"/>
          <w:szCs w:val="20"/>
        </w:rPr>
        <w:t>znak sprawy: 4 WSzKzP.SZP.2612.3.2024</w:t>
      </w:r>
    </w:p>
    <w:bookmarkEnd w:id="0"/>
    <w:p w:rsidR="00A06C74" w:rsidRPr="0098527C" w:rsidRDefault="00A06C74" w:rsidP="00A06C74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2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 ……/</w:t>
      </w:r>
      <w:r w:rsidRPr="0098527C">
        <w:rPr>
          <w:rFonts w:ascii="Times New Roman" w:hAnsi="Times New Roman" w:cs="Times New Roman"/>
          <w:b/>
        </w:rPr>
        <w:t>4WSzKzP.SZP.2612.</w:t>
      </w:r>
      <w:r>
        <w:rPr>
          <w:rFonts w:ascii="Times New Roman" w:hAnsi="Times New Roman" w:cs="Times New Roman"/>
          <w:b/>
        </w:rPr>
        <w:t>3</w:t>
      </w:r>
      <w:r w:rsidRPr="0098527C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4</w:t>
      </w:r>
    </w:p>
    <w:p w:rsidR="0056021E" w:rsidRPr="00FD669D" w:rsidRDefault="0056021E" w:rsidP="0056021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56021E" w:rsidRPr="00FD669D" w:rsidRDefault="0056021E" w:rsidP="0056021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zawarta w dniu  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>…….……</w:t>
      </w:r>
      <w:r w:rsidR="00716AE5" w:rsidRPr="00FD669D">
        <w:rPr>
          <w:rFonts w:ascii="Times New Roman" w:eastAsia="Times New Roman" w:hAnsi="Times New Roman" w:cs="Times New Roman"/>
          <w:b/>
          <w:lang w:eastAsia="pl-PL"/>
        </w:rPr>
        <w:t>202</w:t>
      </w:r>
      <w:r w:rsidR="00A06C74">
        <w:rPr>
          <w:rFonts w:ascii="Times New Roman" w:eastAsia="Times New Roman" w:hAnsi="Times New Roman" w:cs="Times New Roman"/>
          <w:b/>
          <w:lang w:eastAsia="pl-PL"/>
        </w:rPr>
        <w:t>4</w:t>
      </w:r>
      <w:r w:rsidR="000958E2" w:rsidRPr="00FD669D">
        <w:rPr>
          <w:rFonts w:ascii="Times New Roman" w:eastAsia="Times New Roman" w:hAnsi="Times New Roman" w:cs="Times New Roman"/>
          <w:b/>
          <w:lang w:eastAsia="pl-PL"/>
        </w:rPr>
        <w:t>r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>.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 we Wrocławiu pomiędzy:</w:t>
      </w:r>
    </w:p>
    <w:p w:rsidR="0056021E" w:rsidRPr="00FD669D" w:rsidRDefault="0056021E" w:rsidP="0056021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  <w:b/>
        </w:rPr>
        <w:t xml:space="preserve">4 Wojskowym Szpitalem Klinicznym z Polikliniką Samodzielnym Publicznym Zakładem Opieki Zdrowotnej we Wrocławiu </w:t>
      </w:r>
      <w:r w:rsidRPr="00FD669D">
        <w:rPr>
          <w:rFonts w:ascii="Times New Roman" w:hAnsi="Times New Roman" w:cs="Times New Roman"/>
        </w:rPr>
        <w:t xml:space="preserve">z siedzibą 50-981 Wrocław, ul. Weigla 5, </w:t>
      </w:r>
      <w:r w:rsidRPr="00FD669D">
        <w:rPr>
          <w:rFonts w:ascii="Times New Roman" w:hAnsi="Times New Roman" w:cs="Times New Roman"/>
          <w:b/>
        </w:rPr>
        <w:t>REGON</w:t>
      </w:r>
      <w:r w:rsidRPr="00FD669D">
        <w:rPr>
          <w:rFonts w:ascii="Times New Roman" w:hAnsi="Times New Roman" w:cs="Times New Roman"/>
        </w:rPr>
        <w:t xml:space="preserve"> 930090240, </w:t>
      </w:r>
      <w:r w:rsidRPr="00FD669D">
        <w:rPr>
          <w:rFonts w:ascii="Times New Roman" w:hAnsi="Times New Roman" w:cs="Times New Roman"/>
          <w:b/>
        </w:rPr>
        <w:t>NIP</w:t>
      </w:r>
      <w:r w:rsidRPr="00FD669D">
        <w:rPr>
          <w:rFonts w:ascii="Times New Roman" w:hAnsi="Times New Roman" w:cs="Times New Roman"/>
        </w:rPr>
        <w:t xml:space="preserve"> 899-22-28-956, zarejestrowanym w Sądzie Rejonowym dla Wrocławia – Fabrycznej, VI Wydział Gospodarczy, nr </w:t>
      </w:r>
      <w:r w:rsidRPr="00FD669D">
        <w:rPr>
          <w:rFonts w:ascii="Times New Roman" w:hAnsi="Times New Roman" w:cs="Times New Roman"/>
          <w:b/>
        </w:rPr>
        <w:t>KRS</w:t>
      </w:r>
      <w:r w:rsidRPr="00FD669D">
        <w:rPr>
          <w:rFonts w:ascii="Times New Roman" w:hAnsi="Times New Roman" w:cs="Times New Roman"/>
        </w:rPr>
        <w:t xml:space="preserve">: 0000016478 reprezentowanym przez: </w:t>
      </w:r>
    </w:p>
    <w:p w:rsidR="0056021E" w:rsidRPr="00FD669D" w:rsidRDefault="006E5D02" w:rsidP="0056021E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</w:t>
      </w:r>
    </w:p>
    <w:p w:rsidR="0056021E" w:rsidRPr="00FD669D" w:rsidRDefault="0056021E" w:rsidP="0056021E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zwanym w treści umowy 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>ZAMAWIAJĄCYM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D3515" w:rsidRPr="00FD669D">
        <w:rPr>
          <w:rFonts w:ascii="Times New Roman" w:eastAsia="Times New Roman" w:hAnsi="Times New Roman" w:cs="Times New Roman"/>
          <w:lang w:eastAsia="pl-PL"/>
        </w:rPr>
        <w:t>Administratorem danych</w:t>
      </w:r>
    </w:p>
    <w:p w:rsidR="0056021E" w:rsidRPr="00FD669D" w:rsidRDefault="0056021E" w:rsidP="0056021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a</w:t>
      </w:r>
    </w:p>
    <w:p w:rsidR="0056021E" w:rsidRPr="00FD669D" w:rsidRDefault="0056021E" w:rsidP="005602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D669D">
        <w:rPr>
          <w:rFonts w:ascii="Times New Roman" w:eastAsia="Times New Roman" w:hAnsi="Times New Roman" w:cs="Times New Roman"/>
          <w:b/>
          <w:lang w:eastAsia="pl-PL"/>
        </w:rPr>
        <w:t xml:space="preserve">………………………. 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z siedzibą  ………………., 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>REGON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 …………, 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>NIP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 ………………..reprezentowanym przez: 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………………………………………………….</w:t>
      </w:r>
    </w:p>
    <w:p w:rsidR="0056021E" w:rsidRPr="00FD669D" w:rsidRDefault="0056021E" w:rsidP="0056021E">
      <w:pPr>
        <w:tabs>
          <w:tab w:val="num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zwanym w treści umowy 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 xml:space="preserve">WYKONAWCĄ, </w:t>
      </w:r>
    </w:p>
    <w:p w:rsidR="002B2756" w:rsidRPr="00FD669D" w:rsidRDefault="002B2756" w:rsidP="0056021E">
      <w:pPr>
        <w:tabs>
          <w:tab w:val="num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06C74" w:rsidRPr="00502050" w:rsidRDefault="00A06C74" w:rsidP="00A06C74">
      <w:pPr>
        <w:tabs>
          <w:tab w:val="left" w:pos="596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02050">
        <w:rPr>
          <w:rFonts w:ascii="Times New Roman" w:hAnsi="Times New Roman" w:cs="Times New Roman"/>
          <w:i/>
        </w:rPr>
        <w:t xml:space="preserve">Niniejsza umowa jest następstwem przeprowadzonego postępowania w trybie </w:t>
      </w:r>
      <w:r>
        <w:rPr>
          <w:rFonts w:ascii="Times New Roman" w:hAnsi="Times New Roman" w:cs="Times New Roman"/>
          <w:i/>
        </w:rPr>
        <w:t>podstawowym bez możliwości negocjacji</w:t>
      </w:r>
      <w:r w:rsidRPr="00502050">
        <w:rPr>
          <w:rFonts w:ascii="Times New Roman" w:hAnsi="Times New Roman" w:cs="Times New Roman"/>
          <w:i/>
        </w:rPr>
        <w:t xml:space="preserve"> na podstawie art. </w:t>
      </w:r>
      <w:r>
        <w:rPr>
          <w:rFonts w:ascii="Times New Roman" w:hAnsi="Times New Roman" w:cs="Times New Roman"/>
          <w:i/>
        </w:rPr>
        <w:t>275 ust 1.</w:t>
      </w:r>
      <w:r w:rsidRPr="00502050">
        <w:rPr>
          <w:rFonts w:ascii="Times New Roman" w:hAnsi="Times New Roman" w:cs="Times New Roman"/>
          <w:i/>
        </w:rPr>
        <w:t xml:space="preserve"> ustawy  z dnia 11 września 2019</w:t>
      </w:r>
      <w:r>
        <w:rPr>
          <w:rFonts w:ascii="Times New Roman" w:hAnsi="Times New Roman" w:cs="Times New Roman"/>
          <w:i/>
        </w:rPr>
        <w:t> </w:t>
      </w:r>
      <w:r w:rsidRPr="00502050">
        <w:rPr>
          <w:rFonts w:ascii="Times New Roman" w:hAnsi="Times New Roman" w:cs="Times New Roman"/>
          <w:i/>
        </w:rPr>
        <w:t>r. Prawo zamówień publicznych (</w:t>
      </w:r>
      <w:proofErr w:type="spellStart"/>
      <w:r w:rsidRPr="00502050">
        <w:rPr>
          <w:rFonts w:ascii="Times New Roman" w:hAnsi="Times New Roman" w:cs="Times New Roman"/>
          <w:i/>
        </w:rPr>
        <w:t>t.j</w:t>
      </w:r>
      <w:proofErr w:type="spellEnd"/>
      <w:r w:rsidRPr="00502050">
        <w:rPr>
          <w:rFonts w:ascii="Times New Roman" w:hAnsi="Times New Roman" w:cs="Times New Roman"/>
          <w:i/>
        </w:rPr>
        <w:t>. Dz. U. z 202</w:t>
      </w:r>
      <w:r>
        <w:rPr>
          <w:rFonts w:ascii="Times New Roman" w:hAnsi="Times New Roman" w:cs="Times New Roman"/>
          <w:i/>
        </w:rPr>
        <w:t>3 </w:t>
      </w:r>
      <w:r w:rsidRPr="00502050">
        <w:rPr>
          <w:rFonts w:ascii="Times New Roman" w:hAnsi="Times New Roman" w:cs="Times New Roman"/>
          <w:i/>
        </w:rPr>
        <w:t>r. poz. 1</w:t>
      </w:r>
      <w:r>
        <w:rPr>
          <w:rFonts w:ascii="Times New Roman" w:hAnsi="Times New Roman" w:cs="Times New Roman"/>
          <w:i/>
        </w:rPr>
        <w:t>605</w:t>
      </w:r>
      <w:r w:rsidRPr="00502050">
        <w:rPr>
          <w:rFonts w:ascii="Times New Roman" w:hAnsi="Times New Roman" w:cs="Times New Roman"/>
          <w:i/>
        </w:rPr>
        <w:t xml:space="preserve"> ze zm.) - dalej PZP, o wartości powyżej 14</w:t>
      </w:r>
      <w:r>
        <w:rPr>
          <w:rFonts w:ascii="Times New Roman" w:hAnsi="Times New Roman" w:cs="Times New Roman"/>
          <w:i/>
        </w:rPr>
        <w:t>3</w:t>
      </w:r>
      <w:r w:rsidRPr="00502050">
        <w:rPr>
          <w:rFonts w:ascii="Times New Roman" w:hAnsi="Times New Roman" w:cs="Times New Roman"/>
          <w:i/>
        </w:rPr>
        <w:t xml:space="preserve"> 000 euro. Umowę będzie uznawało się za zawartą w dacie wymienionej we wstępie umowy </w:t>
      </w:r>
    </w:p>
    <w:p w:rsidR="00F3753B" w:rsidRPr="00FD669D" w:rsidRDefault="00F3753B" w:rsidP="00F3753B">
      <w:pPr>
        <w:tabs>
          <w:tab w:val="num" w:pos="2880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FD669D">
        <w:rPr>
          <w:rFonts w:ascii="Times New Roman" w:hAnsi="Times New Roman" w:cs="Times New Roman"/>
          <w:i/>
        </w:rPr>
        <w:t>Umowę będzie uznawało się za zawartą w dacie wymienionej we wstępie umowy.</w:t>
      </w:r>
    </w:p>
    <w:p w:rsidR="0056021E" w:rsidRPr="00FD669D" w:rsidRDefault="0056021E" w:rsidP="0056021E">
      <w:pPr>
        <w:tabs>
          <w:tab w:val="left" w:pos="596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1</w:t>
      </w:r>
    </w:p>
    <w:p w:rsidR="0056021E" w:rsidRPr="00FD669D" w:rsidRDefault="0056021E" w:rsidP="0056021E">
      <w:pPr>
        <w:tabs>
          <w:tab w:val="left" w:pos="596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A524D" w:rsidRPr="00FD669D" w:rsidRDefault="00FA524D" w:rsidP="0005368D">
      <w:pPr>
        <w:pStyle w:val="Akapitzlist"/>
        <w:numPr>
          <w:ilvl w:val="0"/>
          <w:numId w:val="26"/>
        </w:numPr>
        <w:spacing w:after="0"/>
        <w:ind w:left="426" w:hanging="426"/>
        <w:jc w:val="both"/>
        <w:rPr>
          <w:rFonts w:ascii="Times New Roman" w:hAnsi="Times New Roman"/>
          <w:b/>
        </w:rPr>
      </w:pPr>
      <w:r w:rsidRPr="00FD669D">
        <w:rPr>
          <w:rFonts w:ascii="Times New Roman" w:hAnsi="Times New Roman"/>
        </w:rPr>
        <w:t xml:space="preserve">Wszystkie czynności związane z utrzymaniem aparatów będą wykonywane zgodnie z zaleceniami producenta, przy użyciu nowych i oryginalnych materiałów eksploatacyjnych i części zamiennych. </w:t>
      </w:r>
    </w:p>
    <w:p w:rsidR="00FA524D" w:rsidRPr="00FD669D" w:rsidRDefault="00FA524D" w:rsidP="0005368D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b/>
        </w:rPr>
      </w:pPr>
      <w:r w:rsidRPr="00FD669D">
        <w:rPr>
          <w:rFonts w:ascii="Times New Roman" w:hAnsi="Times New Roman"/>
        </w:rPr>
        <w:t>Wykonawca winien dysponować oryginalną dokumentacją serwisową urządzeń będących przedmiotem zamówienia oraz winien posiadać  aktualne kody serwisowe.</w:t>
      </w:r>
    </w:p>
    <w:p w:rsidR="00D46D02" w:rsidRPr="00FD669D" w:rsidRDefault="00FA524D" w:rsidP="0005368D">
      <w:pPr>
        <w:pStyle w:val="Akapitzlist"/>
        <w:numPr>
          <w:ilvl w:val="0"/>
          <w:numId w:val="26"/>
        </w:numPr>
        <w:ind w:left="426" w:hanging="426"/>
        <w:jc w:val="both"/>
        <w:rPr>
          <w:rFonts w:ascii="Times New Roman" w:hAnsi="Times New Roman"/>
          <w:b/>
        </w:rPr>
      </w:pPr>
      <w:r w:rsidRPr="00FD669D">
        <w:rPr>
          <w:rFonts w:ascii="Times New Roman" w:hAnsi="Times New Roman"/>
        </w:rPr>
        <w:t>Zamawiający ma prawo żądać od Wykonawcy udokumentowania pochodzenia części, zgody lub dopuszczenia producenta sprzętu do jej zastosowani</w:t>
      </w:r>
      <w:r w:rsidR="00D46D02" w:rsidRPr="00FD669D">
        <w:rPr>
          <w:rFonts w:ascii="Times New Roman" w:hAnsi="Times New Roman"/>
        </w:rPr>
        <w:t>a przy naprawie lub przeglądzie.</w:t>
      </w: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2</w:t>
      </w:r>
    </w:p>
    <w:p w:rsidR="0056021E" w:rsidRPr="00FD669D" w:rsidRDefault="0056021E" w:rsidP="0056021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u w:val="single"/>
        </w:rPr>
      </w:pPr>
      <w:r w:rsidRPr="00FD669D">
        <w:rPr>
          <w:rFonts w:ascii="Times New Roman" w:hAnsi="Times New Roman" w:cs="Times New Roman"/>
          <w:b/>
          <w:bCs/>
          <w:iCs/>
          <w:u w:val="single"/>
        </w:rPr>
        <w:t>Przedmiot umowy</w:t>
      </w:r>
    </w:p>
    <w:p w:rsidR="0056021E" w:rsidRPr="00FD669D" w:rsidRDefault="0056021E" w:rsidP="0056021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u w:val="single"/>
        </w:rPr>
      </w:pPr>
    </w:p>
    <w:p w:rsidR="0056021E" w:rsidRPr="00FD669D" w:rsidRDefault="0056021E" w:rsidP="006F02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Zamawiający zleca a Wykonawca przyjmuje do realizacji</w:t>
      </w:r>
      <w:r w:rsidR="00FA524D" w:rsidRPr="00FD669D">
        <w:rPr>
          <w:rFonts w:ascii="Times New Roman" w:hAnsi="Times New Roman" w:cs="Times New Roman"/>
        </w:rPr>
        <w:t xml:space="preserve"> świadczenie usług serwisowych </w:t>
      </w:r>
      <w:r w:rsidRPr="00FD669D">
        <w:rPr>
          <w:rFonts w:ascii="Times New Roman" w:hAnsi="Times New Roman" w:cs="Times New Roman"/>
        </w:rPr>
        <w:t xml:space="preserve"> </w:t>
      </w:r>
      <w:r w:rsidR="00376725" w:rsidRPr="00FD669D">
        <w:rPr>
          <w:rFonts w:ascii="Times New Roman" w:hAnsi="Times New Roman" w:cs="Times New Roman"/>
          <w:b/>
        </w:rPr>
        <w:t xml:space="preserve">systemu T-DOC 2000 </w:t>
      </w:r>
      <w:proofErr w:type="spellStart"/>
      <w:r w:rsidR="00376725" w:rsidRPr="00FD669D">
        <w:rPr>
          <w:rFonts w:ascii="Times New Roman" w:hAnsi="Times New Roman" w:cs="Times New Roman"/>
          <w:b/>
        </w:rPr>
        <w:t>sn</w:t>
      </w:r>
      <w:proofErr w:type="spellEnd"/>
      <w:r w:rsidR="00376725" w:rsidRPr="00FD669D">
        <w:rPr>
          <w:rFonts w:ascii="Times New Roman" w:hAnsi="Times New Roman" w:cs="Times New Roman"/>
          <w:b/>
        </w:rPr>
        <w:t xml:space="preserve">. 480078  </w:t>
      </w:r>
      <w:r w:rsidRPr="00FD669D">
        <w:rPr>
          <w:rFonts w:ascii="Times New Roman" w:hAnsi="Times New Roman" w:cs="Times New Roman"/>
        </w:rPr>
        <w:t>zakresie opisanym ust</w:t>
      </w:r>
      <w:r w:rsidR="00FA524D" w:rsidRPr="00FD669D">
        <w:rPr>
          <w:rFonts w:ascii="Times New Roman" w:hAnsi="Times New Roman" w:cs="Times New Roman"/>
        </w:rPr>
        <w:t>. 2 niniejszego paragrafu, zwanego</w:t>
      </w:r>
      <w:r w:rsidR="003B4977" w:rsidRPr="00FD669D">
        <w:rPr>
          <w:rFonts w:ascii="Times New Roman" w:hAnsi="Times New Roman" w:cs="Times New Roman"/>
        </w:rPr>
        <w:t xml:space="preserve"> dalej przedmiotem umowy.</w:t>
      </w:r>
    </w:p>
    <w:p w:rsidR="00CC7A48" w:rsidRPr="00FD669D" w:rsidRDefault="0056021E" w:rsidP="0091286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zakres przedmiotu umowy wchodzi obsługa serwisowa, która obejmuje:</w:t>
      </w:r>
    </w:p>
    <w:p w:rsidR="00D360CB" w:rsidRPr="00FD669D" w:rsidRDefault="003E32CA" w:rsidP="003E3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D669D">
        <w:rPr>
          <w:rFonts w:ascii="Times New Roman" w:hAnsi="Times New Roman" w:cs="Times New Roman"/>
          <w:b/>
          <w:bCs/>
        </w:rPr>
        <w:t>1). Przeglądy okresowe</w:t>
      </w:r>
    </w:p>
    <w:p w:rsidR="00D360CB" w:rsidRPr="00FD669D" w:rsidRDefault="00D360CB" w:rsidP="0005368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systematyczną i okresową konserwację ( przegląd ) oraz kontrolę bezpieczeństwa pracy sprzętu medycznego objętego niniejszą umową minimum raz w roku lub częściej, jeżeli takie są zalecenia producenta</w:t>
      </w:r>
      <w:r w:rsidR="002F5A30" w:rsidRPr="00FD669D">
        <w:rPr>
          <w:rFonts w:ascii="Times New Roman" w:eastAsia="Times New Roman" w:hAnsi="Times New Roman" w:cs="Times New Roman"/>
          <w:lang w:eastAsia="pl-PL"/>
        </w:rPr>
        <w:t xml:space="preserve"> (zgodnie z DTR)</w:t>
      </w:r>
      <w:r w:rsidRPr="00FD669D">
        <w:rPr>
          <w:rFonts w:ascii="Times New Roman" w:eastAsia="Times New Roman" w:hAnsi="Times New Roman" w:cs="Times New Roman"/>
          <w:lang w:eastAsia="pl-PL"/>
        </w:rPr>
        <w:t>. Kontrola bezpieczeństwa pracy i konserwacja urządzeń obejmuje wykonanie następujących czynności: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wykonanie koniecznych czynności profilaktycznych włącznie z wymianą części, które uległy całkowitemu zużyciu lub stały się nieprzydatne do dalszej eksploatacji wraz  z dostawą części zamiennych,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weryfikacja poprawności pracy każdego komputera systemu T-DOC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przeczyszczenie każdego komputera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lastRenderedPageBreak/>
        <w:t>weryfikacja poprawności okablowania każdego stanowiska,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weryfikacja poprawności pracy drukarek etykiet oraz druk</w:t>
      </w:r>
      <w:r w:rsidR="00AF39D5">
        <w:rPr>
          <w:rFonts w:ascii="Times New Roman" w:eastAsia="Times New Roman" w:hAnsi="Times New Roman" w:cs="Times New Roman"/>
          <w:lang w:eastAsia="pl-PL"/>
        </w:rPr>
        <w:t>arek laserowych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weryfikacja poprawności pracy skanerów przewodowych/bezprzewodowych,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weryfikacja poprawności pracy zasilaczy UPS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weryfikacja poprawności pracy serwera systemu T-DOC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aktualizacja systemu Windows na serwerze  systemu T-DOC,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weryfikacja poprawności pracy urządzenia do backupu,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weryfikacja poprawności bazy danych systemu T-DOC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przegląd poprawności pracy systemu T-DOC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 weryfikacja poprawności pracy połączonych maszyn oraz komunikacji systemu z urządzeniami</w:t>
      </w:r>
    </w:p>
    <w:p w:rsidR="00492D46" w:rsidRPr="00FD669D" w:rsidRDefault="00492D46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update systemu T-DOC do nowej wersji systemu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kontrola występowania usterek wewnętrznych i zewnętrznych,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sprawdzenie parametrów roboczych, w razie potrzeby ich regulacja,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sprawdzenie funkcjonowania urządzenia i jego gotowości do pracy,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wykonanie modyfikacji technicznych uznanych przez Wykonawcę za konieczne w celu poprawienia funkcjonowania, włącznie z wymianą potrzebnych części i materiałów oraz oprogramowania,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usunięcie nieprawidłowości działania urządzenia,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ustawienie i regeneracja odpowiednich wartości nastawień w przypadkach  ich odchylenia od wartości normalnych dla standardu danego urządzenia,</w:t>
      </w:r>
    </w:p>
    <w:p w:rsidR="00D360CB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naprawa wykrytych uszkodzeń,</w:t>
      </w:r>
    </w:p>
    <w:p w:rsidR="002F5A30" w:rsidRPr="00FD669D" w:rsidRDefault="00D360CB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przeprowadzenie koniecznych środków zapobiegawczych w celu zwiększenia bezpieczeństwa obsługi aparatury medycznej włączenie z wymianą potrzebnych do tego celu materiałów i części zamiennych.</w:t>
      </w:r>
    </w:p>
    <w:p w:rsidR="003E32CA" w:rsidRPr="00FD669D" w:rsidRDefault="002926CA" w:rsidP="0005368D">
      <w:pPr>
        <w:numPr>
          <w:ilvl w:val="1"/>
          <w:numId w:val="31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hAnsi="Times New Roman"/>
        </w:rPr>
        <w:t>do</w:t>
      </w:r>
      <w:r w:rsidR="003E32CA" w:rsidRPr="00FD669D">
        <w:rPr>
          <w:rFonts w:ascii="Times New Roman" w:hAnsi="Times New Roman"/>
        </w:rPr>
        <w:t>kumentacja przeglądów.</w:t>
      </w:r>
    </w:p>
    <w:p w:rsidR="003E32CA" w:rsidRPr="00FD669D" w:rsidRDefault="003E32CA" w:rsidP="00790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D669D">
        <w:rPr>
          <w:rFonts w:ascii="Times New Roman" w:hAnsi="Times New Roman" w:cs="Times New Roman"/>
          <w:b/>
          <w:bCs/>
        </w:rPr>
        <w:t>2). Kontrola jakości - podczas przeglądów okresowych</w:t>
      </w:r>
    </w:p>
    <w:p w:rsidR="003E32CA" w:rsidRPr="00FD669D" w:rsidRDefault="003E32CA" w:rsidP="0005368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Sprawdzenie wartości pomiarowych i aplikacyjnych aparatury z wykorzystaniem, w razie potrzeby, specja</w:t>
      </w:r>
      <w:r w:rsidR="00790F6C" w:rsidRPr="00FD669D">
        <w:rPr>
          <w:rFonts w:ascii="Times New Roman" w:hAnsi="Times New Roman"/>
        </w:rPr>
        <w:t>listycznej aparatury pomiarowej</w:t>
      </w:r>
    </w:p>
    <w:p w:rsidR="00E37B1B" w:rsidRPr="00FD669D" w:rsidRDefault="003E32CA" w:rsidP="0005368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Przeprowadzenie czynności korygujących - ustawienie i regulacja odpowiednich wartości nastawień w przypadkach ich odchylenia od wartości optymalnych.</w:t>
      </w:r>
    </w:p>
    <w:p w:rsidR="00E37B1B" w:rsidRPr="00FD669D" w:rsidRDefault="00790F6C" w:rsidP="00790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D669D">
        <w:rPr>
          <w:rFonts w:ascii="Times New Roman" w:hAnsi="Times New Roman"/>
          <w:b/>
          <w:bCs/>
        </w:rPr>
        <w:t xml:space="preserve">3). </w:t>
      </w:r>
      <w:r w:rsidR="00E37B1B" w:rsidRPr="00FD669D">
        <w:rPr>
          <w:rFonts w:ascii="Times New Roman" w:hAnsi="Times New Roman"/>
          <w:b/>
          <w:bCs/>
        </w:rPr>
        <w:t>Zdalna diagnostyka</w:t>
      </w:r>
    </w:p>
    <w:p w:rsidR="00E37B1B" w:rsidRPr="00FD669D" w:rsidRDefault="00E37B1B" w:rsidP="0005368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Wykorzystanie systemu zdalnej diagnostyki do diagnostyki i naprawy uszkodzeń.</w:t>
      </w:r>
    </w:p>
    <w:p w:rsidR="00E37B1B" w:rsidRPr="00FD669D" w:rsidRDefault="00E37B1B" w:rsidP="0005368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Utrzymanie infrastruktury koniecznej do realizacji usług zdalnej diagnostyki łącznie z pokryciem kosztów użytkowania linii telekomunikacyjnej, jeżeli Zamawiający nie udostępni własnego łącza internetowego.</w:t>
      </w:r>
    </w:p>
    <w:p w:rsidR="00170F41" w:rsidRPr="00170F41" w:rsidRDefault="00E37B1B" w:rsidP="00170F4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Dotyczy aparatury wyposażonej funkcję zdalnej diagnostyki.</w:t>
      </w:r>
    </w:p>
    <w:p w:rsidR="00E37B1B" w:rsidRPr="00FD669D" w:rsidRDefault="000B48B7" w:rsidP="00E37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D669D">
        <w:rPr>
          <w:rFonts w:ascii="Times New Roman" w:hAnsi="Times New Roman" w:cs="Times New Roman"/>
          <w:b/>
          <w:bCs/>
        </w:rPr>
        <w:t>4). Naprawy</w:t>
      </w:r>
      <w:r w:rsidR="00DD44FF" w:rsidRPr="00FD669D">
        <w:rPr>
          <w:rFonts w:ascii="Times New Roman" w:hAnsi="Times New Roman" w:cs="Times New Roman"/>
          <w:b/>
          <w:bCs/>
        </w:rPr>
        <w:t xml:space="preserve"> – utrzymanie w sprawności</w:t>
      </w:r>
    </w:p>
    <w:p w:rsidR="001E431A" w:rsidRPr="00FD669D" w:rsidRDefault="00A30DD1" w:rsidP="0005368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n</w:t>
      </w:r>
      <w:r w:rsidR="001E431A" w:rsidRPr="00FD669D">
        <w:rPr>
          <w:rFonts w:ascii="Times New Roman" w:hAnsi="Times New Roman"/>
        </w:rPr>
        <w:t xml:space="preserve">ieograniczoną liczbę nieplanowanych napraw </w:t>
      </w:r>
      <w:r w:rsidR="00A92AAF" w:rsidRPr="00FD669D">
        <w:rPr>
          <w:rFonts w:ascii="Times New Roman" w:hAnsi="Times New Roman"/>
        </w:rPr>
        <w:t>systemu T-DOC</w:t>
      </w:r>
      <w:r w:rsidR="001E431A" w:rsidRPr="00FD669D">
        <w:rPr>
          <w:rFonts w:ascii="Times New Roman" w:hAnsi="Times New Roman"/>
        </w:rPr>
        <w:t xml:space="preserve"> która obejmuje koszty dojazdu, diagnozowanie błędów, usuwanie usterek oraz likwidowanie szkód powstałych w wyniku zużycia części wraz z dostawą części zamiennych</w:t>
      </w:r>
    </w:p>
    <w:p w:rsidR="00A92AAF" w:rsidRPr="00FD669D" w:rsidRDefault="00A92AAF" w:rsidP="0005368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dokonanie kontroli urządzeń po przeprowadzonej naprawie</w:t>
      </w:r>
    </w:p>
    <w:p w:rsidR="00E37B1B" w:rsidRPr="00FD669D" w:rsidRDefault="002479E2" w:rsidP="00E37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D669D">
        <w:rPr>
          <w:rFonts w:ascii="Times New Roman" w:hAnsi="Times New Roman" w:cs="Times New Roman"/>
          <w:b/>
          <w:bCs/>
        </w:rPr>
        <w:t>5</w:t>
      </w:r>
      <w:r w:rsidR="00790F6C" w:rsidRPr="00FD669D">
        <w:rPr>
          <w:rFonts w:ascii="Times New Roman" w:hAnsi="Times New Roman" w:cs="Times New Roman"/>
          <w:b/>
          <w:bCs/>
        </w:rPr>
        <w:t xml:space="preserve">). </w:t>
      </w:r>
      <w:r w:rsidR="00E37B1B" w:rsidRPr="00FD669D">
        <w:rPr>
          <w:rFonts w:ascii="Times New Roman" w:hAnsi="Times New Roman" w:cs="Times New Roman"/>
          <w:b/>
          <w:bCs/>
        </w:rPr>
        <w:t>Części zamienne i komponenty specjalne</w:t>
      </w:r>
    </w:p>
    <w:p w:rsidR="00E37B1B" w:rsidRPr="00FD669D" w:rsidRDefault="00E37B1B" w:rsidP="0005368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Dostawy nowych, oryginalnych i w oryginalnych opakowaniach części zamiennych i komponentów specjalnych w celu zastąpienia części, które na skutek naturalnych procesów uległy całkowitemu zużyciu lub stały się nieprzydatnymi do dalszej eksploatacji, za wyjątkiem materiałów eksploatacyjnych i elementów wyposażenia dodatkowego.</w:t>
      </w:r>
    </w:p>
    <w:p w:rsidR="00E37B1B" w:rsidRPr="00FD669D" w:rsidRDefault="00E37B1B" w:rsidP="0005368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Umowa obejmuje dostawę materiałów (fabrycznie nowych, w oryginalnych opakowaniach) niezbędnych do przeprowadzenia przeglądów.</w:t>
      </w:r>
    </w:p>
    <w:p w:rsidR="00E37B1B" w:rsidRPr="00FD669D" w:rsidRDefault="002479E2" w:rsidP="00E37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D669D">
        <w:rPr>
          <w:rFonts w:ascii="Times New Roman" w:hAnsi="Times New Roman" w:cs="Times New Roman"/>
          <w:b/>
          <w:bCs/>
        </w:rPr>
        <w:t>6</w:t>
      </w:r>
      <w:r w:rsidR="00790F6C" w:rsidRPr="00FD669D">
        <w:rPr>
          <w:rFonts w:ascii="Times New Roman" w:hAnsi="Times New Roman" w:cs="Times New Roman"/>
          <w:b/>
          <w:bCs/>
        </w:rPr>
        <w:t xml:space="preserve">). </w:t>
      </w:r>
      <w:r w:rsidR="00E37B1B" w:rsidRPr="00FD669D">
        <w:rPr>
          <w:rFonts w:ascii="Times New Roman" w:hAnsi="Times New Roman" w:cs="Times New Roman"/>
          <w:b/>
          <w:bCs/>
        </w:rPr>
        <w:t>Wsparcie aplikacyjne</w:t>
      </w:r>
    </w:p>
    <w:p w:rsidR="00E37B1B" w:rsidRPr="00FD669D" w:rsidRDefault="00E37B1B" w:rsidP="000536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W zakresie wsparcia techn</w:t>
      </w:r>
      <w:r w:rsidR="00170F41">
        <w:rPr>
          <w:rFonts w:ascii="Times New Roman" w:hAnsi="Times New Roman"/>
        </w:rPr>
        <w:t>icznego przez inżyniera serwisu, także wsparcie techniczne online,</w:t>
      </w:r>
    </w:p>
    <w:p w:rsidR="00E37B1B" w:rsidRPr="00FD669D" w:rsidRDefault="00E37B1B" w:rsidP="000536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Doradztwo w zakresie aplikacji (w tym pomoc w optymalizacji działania urządzenia) i porady przez telefon, w tym jedno na rok stacjonarne (w miejscu instalacji sprzętu) szkolenie z aplikacji zainstalowanych w aparacie.</w:t>
      </w:r>
    </w:p>
    <w:p w:rsidR="00E37B1B" w:rsidRPr="00170F41" w:rsidRDefault="00D360CB" w:rsidP="002F5A30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eastAsia="SimSun" w:hAnsi="Times New Roman" w:cs="Times New Roman"/>
          <w:bCs/>
          <w:lang w:eastAsia="zh-CN"/>
        </w:rPr>
      </w:pPr>
      <w:r w:rsidRPr="00FD669D">
        <w:rPr>
          <w:rFonts w:ascii="Times New Roman" w:eastAsia="SimSun" w:hAnsi="Times New Roman" w:cs="Times New Roman"/>
          <w:b/>
          <w:bCs/>
          <w:lang w:eastAsia="zh-CN"/>
        </w:rPr>
        <w:lastRenderedPageBreak/>
        <w:t>7).</w:t>
      </w:r>
      <w:r w:rsidR="002F5A30" w:rsidRPr="00FD669D">
        <w:rPr>
          <w:rFonts w:ascii="Times New Roman" w:eastAsia="SimSun" w:hAnsi="Times New Roman" w:cs="Times New Roman"/>
          <w:b/>
          <w:bCs/>
          <w:lang w:eastAsia="zh-CN"/>
        </w:rPr>
        <w:tab/>
      </w:r>
      <w:r w:rsidR="002F5A30" w:rsidRPr="00170F41">
        <w:rPr>
          <w:rFonts w:ascii="Times New Roman" w:eastAsia="SimSun" w:hAnsi="Times New Roman" w:cs="Times New Roman"/>
          <w:bCs/>
          <w:lang w:eastAsia="zh-CN"/>
        </w:rPr>
        <w:t>Zapewnien</w:t>
      </w:r>
      <w:r w:rsidR="00AF39D5" w:rsidRPr="00170F41">
        <w:rPr>
          <w:rFonts w:ascii="Times New Roman" w:eastAsia="SimSun" w:hAnsi="Times New Roman" w:cs="Times New Roman"/>
          <w:bCs/>
          <w:lang w:eastAsia="zh-CN"/>
        </w:rPr>
        <w:t>ie niezawodności działania T-DOC</w:t>
      </w:r>
      <w:r w:rsidR="002F5A30" w:rsidRPr="00170F41">
        <w:rPr>
          <w:rFonts w:ascii="Times New Roman" w:eastAsia="SimSun" w:hAnsi="Times New Roman" w:cs="Times New Roman"/>
          <w:bCs/>
          <w:lang w:eastAsia="zh-CN"/>
        </w:rPr>
        <w:t xml:space="preserve">, poprzez  </w:t>
      </w:r>
      <w:proofErr w:type="spellStart"/>
      <w:r w:rsidR="002F5A30" w:rsidRPr="00170F41">
        <w:rPr>
          <w:rFonts w:ascii="Times New Roman" w:eastAsia="SimSun" w:hAnsi="Times New Roman" w:cs="Times New Roman"/>
          <w:bCs/>
          <w:lang w:eastAsia="zh-CN"/>
        </w:rPr>
        <w:t>upgrade’u</w:t>
      </w:r>
      <w:proofErr w:type="spellEnd"/>
      <w:r w:rsidR="002F5A30" w:rsidRPr="00170F41">
        <w:rPr>
          <w:rFonts w:ascii="Times New Roman" w:eastAsia="SimSun" w:hAnsi="Times New Roman" w:cs="Times New Roman"/>
          <w:bCs/>
          <w:lang w:eastAsia="zh-CN"/>
        </w:rPr>
        <w:t xml:space="preserve"> programu – aktualizacja do najnowszej wersji oraz </w:t>
      </w:r>
      <w:r w:rsidR="004C6222" w:rsidRPr="00170F41">
        <w:rPr>
          <w:rFonts w:ascii="Times New Roman" w:eastAsia="SimSun" w:hAnsi="Times New Roman" w:cs="Times New Roman"/>
          <w:bCs/>
          <w:lang w:eastAsia="zh-CN"/>
        </w:rPr>
        <w:t>konserwacje, instalacje w siedzibie Zamawiającego,</w:t>
      </w:r>
      <w:r w:rsidR="00987DC1" w:rsidRPr="00170F41">
        <w:rPr>
          <w:rFonts w:ascii="Times New Roman" w:eastAsia="SimSun" w:hAnsi="Times New Roman" w:cs="Times New Roman"/>
          <w:bCs/>
          <w:lang w:eastAsia="zh-CN"/>
        </w:rPr>
        <w:t xml:space="preserve"> wszelkie niezbędne licencje</w:t>
      </w:r>
      <w:r w:rsidR="0029383A" w:rsidRPr="00170F41">
        <w:rPr>
          <w:rFonts w:ascii="Times New Roman" w:eastAsia="SimSun" w:hAnsi="Times New Roman" w:cs="Times New Roman"/>
          <w:bCs/>
          <w:lang w:eastAsia="zh-CN"/>
        </w:rPr>
        <w:t xml:space="preserve"> w tym rejestracji wsadów sterylizatora</w:t>
      </w:r>
      <w:r w:rsidR="00170F41" w:rsidRPr="00170F41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29383A" w:rsidRPr="00170F41">
        <w:rPr>
          <w:rFonts w:ascii="Times New Roman" w:eastAsia="SimSun" w:hAnsi="Times New Roman" w:cs="Times New Roman"/>
          <w:bCs/>
          <w:lang w:eastAsia="zh-CN"/>
        </w:rPr>
        <w:t xml:space="preserve">nie podłączonego do systemu T-DOC, </w:t>
      </w:r>
      <w:r w:rsidR="00987DC1" w:rsidRPr="00170F41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170F41" w:rsidRPr="00170F41">
        <w:rPr>
          <w:rFonts w:ascii="Times New Roman" w:eastAsia="SimSun" w:hAnsi="Times New Roman" w:cs="Times New Roman"/>
          <w:bCs/>
          <w:lang w:eastAsia="zh-CN"/>
        </w:rPr>
        <w:t>rejestracji mycia ręcznego, rejestracji wskaźników sterylizacji, rejestracji pracy inkubatorów (będących na wyposażeniu  Centralnej Sterylizacji).</w:t>
      </w:r>
    </w:p>
    <w:p w:rsidR="0029383A" w:rsidRPr="00170F41" w:rsidRDefault="0029383A" w:rsidP="002F5A30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eastAsia="SimSun" w:hAnsi="Times New Roman" w:cs="Times New Roman"/>
          <w:bCs/>
          <w:lang w:eastAsia="zh-CN"/>
        </w:rPr>
      </w:pP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3</w:t>
      </w: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D669D">
        <w:rPr>
          <w:rFonts w:ascii="Times New Roman" w:hAnsi="Times New Roman" w:cs="Times New Roman"/>
          <w:b/>
          <w:u w:val="single"/>
        </w:rPr>
        <w:t>Obowiązki Wykonawcy</w:t>
      </w: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56021E" w:rsidRPr="00FD669D" w:rsidRDefault="0056021E" w:rsidP="006F0288">
      <w:pPr>
        <w:numPr>
          <w:ilvl w:val="0"/>
          <w:numId w:val="4"/>
        </w:numPr>
        <w:spacing w:after="0" w:line="240" w:lineRule="auto"/>
        <w:ind w:left="426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Planowane przeglądy okresowe i konserwacje sprzętu medycznego, o których mowa w §2 będą wykonywane </w:t>
      </w:r>
      <w:r w:rsidR="006171D9" w:rsidRPr="00FD669D">
        <w:rPr>
          <w:rFonts w:ascii="Times New Roman" w:hAnsi="Times New Roman" w:cs="Times New Roman"/>
        </w:rPr>
        <w:t>dwa</w:t>
      </w:r>
      <w:r w:rsidRPr="00FD669D">
        <w:rPr>
          <w:rFonts w:ascii="Times New Roman" w:hAnsi="Times New Roman" w:cs="Times New Roman"/>
        </w:rPr>
        <w:t xml:space="preserve"> raz w roku lub częściej, jeżeli takie są zalecenia producenta, w terminie ustalonym wcześniej z Zamawiającym</w:t>
      </w:r>
      <w:r w:rsidR="00650017" w:rsidRPr="00FD669D">
        <w:rPr>
          <w:rFonts w:ascii="Times New Roman" w:hAnsi="Times New Roman" w:cs="Times New Roman"/>
        </w:rPr>
        <w:t>,</w:t>
      </w:r>
      <w:r w:rsidRPr="00FD669D">
        <w:rPr>
          <w:rFonts w:ascii="Times New Roman" w:hAnsi="Times New Roman" w:cs="Times New Roman"/>
        </w:rPr>
        <w:t xml:space="preserve">  wyznaczonym przez Zamawiającego w zleceniu. </w:t>
      </w:r>
    </w:p>
    <w:p w:rsidR="0056021E" w:rsidRPr="00FD669D" w:rsidRDefault="0056021E" w:rsidP="006F0288">
      <w:pPr>
        <w:numPr>
          <w:ilvl w:val="0"/>
          <w:numId w:val="4"/>
        </w:numPr>
        <w:spacing w:after="0" w:line="240" w:lineRule="auto"/>
        <w:ind w:left="426" w:hanging="357"/>
        <w:jc w:val="both"/>
        <w:rPr>
          <w:rFonts w:ascii="Times New Roman" w:hAnsi="Times New Roman" w:cs="Times New Roman"/>
          <w:strike/>
        </w:rPr>
      </w:pPr>
      <w:r w:rsidRPr="00FD669D">
        <w:rPr>
          <w:rFonts w:ascii="Times New Roman" w:hAnsi="Times New Roman" w:cs="Times New Roman"/>
        </w:rPr>
        <w:t xml:space="preserve">Wykonawca zapewnia – w zakresie całodobowym – rejestrowanie pisemnego zgłoszenia o awarii </w:t>
      </w:r>
    </w:p>
    <w:p w:rsidR="00145A9B" w:rsidRPr="00FD669D" w:rsidRDefault="0056021E" w:rsidP="00145A9B">
      <w:pPr>
        <w:numPr>
          <w:ilvl w:val="0"/>
          <w:numId w:val="4"/>
        </w:numPr>
        <w:spacing w:after="0" w:line="240" w:lineRule="auto"/>
        <w:ind w:left="426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Powiadomienie o wystąpieniu awarii nastąpi telefonicznie na nr telefonu ...................... potwierdzonego pisemnie za pomocą </w:t>
      </w:r>
      <w:r w:rsidR="00D808F3" w:rsidRPr="00FD669D">
        <w:rPr>
          <w:rFonts w:ascii="Times New Roman" w:hAnsi="Times New Roman" w:cs="Times New Roman"/>
        </w:rPr>
        <w:t>maila na adres……………….</w:t>
      </w:r>
    </w:p>
    <w:p w:rsidR="001679C1" w:rsidRPr="00FD669D" w:rsidRDefault="0056021E" w:rsidP="00752570">
      <w:pPr>
        <w:numPr>
          <w:ilvl w:val="0"/>
          <w:numId w:val="4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Naprawy urządzeń wykonywane będą w siedzibie Zamawiającego w godzinach 8.00-17.00. Termin usunięcia usterki strony ustalają </w:t>
      </w:r>
      <w:r w:rsidRPr="00FD669D">
        <w:rPr>
          <w:rFonts w:ascii="Times New Roman" w:hAnsi="Times New Roman" w:cs="Times New Roman"/>
          <w:b/>
          <w:u w:val="single"/>
        </w:rPr>
        <w:t xml:space="preserve">na max. </w:t>
      </w:r>
      <w:r w:rsidR="000E537A" w:rsidRPr="00FD669D">
        <w:rPr>
          <w:rFonts w:ascii="Times New Roman" w:hAnsi="Times New Roman" w:cs="Times New Roman"/>
          <w:b/>
          <w:u w:val="single"/>
        </w:rPr>
        <w:t>2</w:t>
      </w:r>
      <w:r w:rsidRPr="00FD669D">
        <w:rPr>
          <w:rFonts w:ascii="Times New Roman" w:hAnsi="Times New Roman" w:cs="Times New Roman"/>
          <w:b/>
          <w:u w:val="single"/>
        </w:rPr>
        <w:t> dni</w:t>
      </w:r>
      <w:r w:rsidRPr="00FD669D">
        <w:rPr>
          <w:rFonts w:ascii="Times New Roman" w:hAnsi="Times New Roman" w:cs="Times New Roman"/>
        </w:rPr>
        <w:t xml:space="preserve"> od daty zgłoszenia przez Zamawiającego (telefonicznie i  pisemnie poprzez mail / fax) w przypadku braku konieczności sprowadzania części oraz </w:t>
      </w:r>
      <w:r w:rsidR="00632112" w:rsidRPr="00FD669D">
        <w:rPr>
          <w:rFonts w:ascii="Times New Roman" w:hAnsi="Times New Roman" w:cs="Times New Roman"/>
          <w:b/>
          <w:u w:val="single"/>
        </w:rPr>
        <w:t>max. 5</w:t>
      </w:r>
      <w:r w:rsidRPr="00FD669D">
        <w:rPr>
          <w:rFonts w:ascii="Times New Roman" w:hAnsi="Times New Roman" w:cs="Times New Roman"/>
          <w:b/>
          <w:u w:val="single"/>
        </w:rPr>
        <w:t xml:space="preserve"> dni od daty</w:t>
      </w:r>
      <w:r w:rsidRPr="00FD669D">
        <w:rPr>
          <w:rFonts w:ascii="Times New Roman" w:hAnsi="Times New Roman" w:cs="Times New Roman"/>
        </w:rPr>
        <w:t xml:space="preserve"> zgłoszenia o wystąpieniu awarii w przypadku konieczności sprowadzenia części.</w:t>
      </w:r>
      <w:r w:rsidR="00D808F3" w:rsidRPr="00FD669D">
        <w:rPr>
          <w:rFonts w:ascii="Times New Roman" w:hAnsi="Times New Roman" w:cs="Times New Roman"/>
        </w:rPr>
        <w:t xml:space="preserve"> Fakt sprowadzenia części z zagranicy Wykonawca ma obowiązek udokumentować potwierdzeniem dostawy części z zagranicy.</w:t>
      </w:r>
    </w:p>
    <w:p w:rsidR="0056021E" w:rsidRPr="00FD669D" w:rsidRDefault="0056021E" w:rsidP="00752570">
      <w:pPr>
        <w:numPr>
          <w:ilvl w:val="0"/>
          <w:numId w:val="4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  <w:color w:val="000000"/>
        </w:rPr>
        <w:t>Wykonawca zobowiązany jest powiadomić telefonicznie Zamawiającego na</w:t>
      </w:r>
      <w:r w:rsidR="00D46D02" w:rsidRPr="00FD669D">
        <w:rPr>
          <w:rFonts w:ascii="Times New Roman" w:hAnsi="Times New Roman" w:cs="Times New Roman"/>
          <w:color w:val="000000"/>
        </w:rPr>
        <w:t xml:space="preserve"> nr tel.  261660468</w:t>
      </w:r>
      <w:r w:rsidRPr="00FD669D">
        <w:rPr>
          <w:rFonts w:ascii="Times New Roman" w:hAnsi="Times New Roman" w:cs="Times New Roman"/>
          <w:color w:val="000000"/>
        </w:rPr>
        <w:t xml:space="preserve"> o terminie przyjazdu serwisu i potwierdzić pisemnie na adres mailowy </w:t>
      </w:r>
      <w:hyperlink r:id="rId8" w:history="1">
        <w:r w:rsidRPr="00FD669D">
          <w:rPr>
            <w:rStyle w:val="Hipercze"/>
            <w:rFonts w:ascii="Times New Roman" w:hAnsi="Times New Roman" w:cs="Times New Roman"/>
            <w:color w:val="000000"/>
          </w:rPr>
          <w:t>ssm@4wsk.pl</w:t>
        </w:r>
      </w:hyperlink>
      <w:r w:rsidR="00983A1F" w:rsidRPr="00FD669D">
        <w:rPr>
          <w:rFonts w:ascii="Times New Roman" w:hAnsi="Times New Roman" w:cs="Times New Roman"/>
          <w:color w:val="000000"/>
        </w:rPr>
        <w:t>.</w:t>
      </w:r>
    </w:p>
    <w:p w:rsidR="00814493" w:rsidRPr="00FD669D" w:rsidRDefault="00814493" w:rsidP="006F0288">
      <w:pPr>
        <w:numPr>
          <w:ilvl w:val="0"/>
          <w:numId w:val="4"/>
        </w:numPr>
        <w:spacing w:after="0" w:line="276" w:lineRule="auto"/>
        <w:ind w:left="425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Po wykonaniu naprawy, konserwacji, przeglądu okresowego Wykonawca ma obowiązek niezwłocznie wystawić raport serwisowy/certyfikat oraz dokonać wpisu w paszporcie technicznym urządzenia wraz z wyszczególnieniem części zamiennych oraz określeniem, czy sprzęt jest sprawny i nadaje się do dalszej eksploatacji. Wpis w paszporcie technicznym, raport serwisowy/certyfikat powinien być bezwzględnie podpisany przez podmioty posiadające autoryzację / osoby przeszkolone w tym zakresie przez producenta aparatów objętych niniejszą umową  i przekazany Zamawiającemu w terminie </w:t>
      </w:r>
      <w:r w:rsidRPr="00FD669D">
        <w:rPr>
          <w:rFonts w:ascii="Times New Roman" w:hAnsi="Times New Roman" w:cs="Times New Roman"/>
          <w:b/>
        </w:rPr>
        <w:t>7 dni roboczych</w:t>
      </w:r>
      <w:r w:rsidRPr="00FD669D">
        <w:rPr>
          <w:rFonts w:ascii="Times New Roman" w:hAnsi="Times New Roman" w:cs="Times New Roman"/>
        </w:rPr>
        <w:t xml:space="preserve"> r</w:t>
      </w:r>
      <w:r w:rsidRPr="00FD669D">
        <w:rPr>
          <w:rFonts w:ascii="Times New Roman" w:hAnsi="Times New Roman" w:cs="Times New Roman"/>
          <w:u w:val="single"/>
        </w:rPr>
        <w:t>ygorem możliwości odstąpienia od umowy z przyczyn leżących po stronie Wykonawcy i możliwości naliczania kar umownych..</w:t>
      </w:r>
    </w:p>
    <w:p w:rsidR="00814493" w:rsidRPr="00FD669D" w:rsidRDefault="00814493" w:rsidP="00814493">
      <w:pPr>
        <w:spacing w:after="0" w:line="276" w:lineRule="auto"/>
        <w:ind w:left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Wykonawca ma obowiązek przedstawienia/przekazania Zamawiającemu kopii dokumentów potwierdzających umocowanie do dokonania wpisu w paszporcie technicznym i wystawienia raportu serwisowego/certyfikatu potwierdzającego sprawność urządzeń w terminie </w:t>
      </w:r>
      <w:r w:rsidRPr="00FD669D">
        <w:rPr>
          <w:rFonts w:ascii="Times New Roman" w:hAnsi="Times New Roman" w:cs="Times New Roman"/>
          <w:b/>
        </w:rPr>
        <w:t>7 dni</w:t>
      </w:r>
      <w:r w:rsidRPr="00FD669D">
        <w:rPr>
          <w:rFonts w:ascii="Times New Roman" w:hAnsi="Times New Roman" w:cs="Times New Roman"/>
        </w:rPr>
        <w:t xml:space="preserve"> </w:t>
      </w:r>
      <w:r w:rsidRPr="00FD669D">
        <w:rPr>
          <w:rFonts w:ascii="Times New Roman" w:hAnsi="Times New Roman" w:cs="Times New Roman"/>
          <w:b/>
        </w:rPr>
        <w:t>roboczych</w:t>
      </w:r>
      <w:r w:rsidRPr="00FD669D">
        <w:rPr>
          <w:rFonts w:ascii="Times New Roman" w:hAnsi="Times New Roman" w:cs="Times New Roman"/>
        </w:rPr>
        <w:t xml:space="preserve"> od daty wezwania na nr tel. …………………...  i nr faks …………………, e-mail …………… pod rygorem </w:t>
      </w:r>
      <w:r w:rsidRPr="00FD669D">
        <w:rPr>
          <w:rFonts w:ascii="Times New Roman" w:hAnsi="Times New Roman" w:cs="Times New Roman"/>
          <w:u w:val="single"/>
        </w:rPr>
        <w:t>możliwości odstąpienia od umowy z przyczyn leżących po stronie Wykonawcy i możliwości naliczania kar umownych</w:t>
      </w:r>
      <w:r w:rsidRPr="00FD669D">
        <w:rPr>
          <w:rFonts w:ascii="Times New Roman" w:hAnsi="Times New Roman" w:cs="Times New Roman"/>
        </w:rPr>
        <w:t xml:space="preserve">. Wykonawca ma obowiązek pozostawienia kopii wszystkich raportów serwisowych u użytkownika oraz przesłania jego skanu na adres e-mail: ssm@4wsk.pl. </w:t>
      </w:r>
    </w:p>
    <w:p w:rsidR="00814493" w:rsidRPr="00FD669D" w:rsidRDefault="00814493" w:rsidP="00D75F48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u w:val="single"/>
        </w:rPr>
      </w:pPr>
      <w:r w:rsidRPr="00FD669D">
        <w:rPr>
          <w:rFonts w:ascii="Times New Roman" w:hAnsi="Times New Roman" w:cs="Times New Roman"/>
        </w:rPr>
        <w:t xml:space="preserve">Zamawiający wymaga, </w:t>
      </w:r>
      <w:r w:rsidRPr="00FD669D">
        <w:rPr>
          <w:rFonts w:ascii="Times New Roman" w:hAnsi="Times New Roman" w:cs="Times New Roman"/>
          <w:u w:val="single"/>
        </w:rPr>
        <w:t>pod rygorem możliwości odstąpienia od umowy z przyczyn leżących po stronie Wykonawcy i możliwości naliczania kar umownych</w:t>
      </w:r>
      <w:r w:rsidRPr="00FD669D">
        <w:rPr>
          <w:rFonts w:ascii="Times New Roman" w:hAnsi="Times New Roman" w:cs="Times New Roman"/>
        </w:rPr>
        <w:t xml:space="preserve">, od Wykonawcy aby dysponował minimum </w:t>
      </w:r>
      <w:r w:rsidRPr="00FD669D">
        <w:rPr>
          <w:rFonts w:ascii="Times New Roman" w:hAnsi="Times New Roman" w:cs="Times New Roman"/>
          <w:b/>
        </w:rPr>
        <w:t>2 pracownikami serwisu</w:t>
      </w:r>
      <w:r w:rsidRPr="00FD669D">
        <w:rPr>
          <w:rFonts w:ascii="Times New Roman" w:hAnsi="Times New Roman" w:cs="Times New Roman"/>
        </w:rPr>
        <w:t xml:space="preserve"> (np. </w:t>
      </w:r>
      <w:proofErr w:type="spellStart"/>
      <w:r w:rsidRPr="00FD669D">
        <w:rPr>
          <w:rFonts w:ascii="Times New Roman" w:hAnsi="Times New Roman" w:cs="Times New Roman"/>
        </w:rPr>
        <w:t>serwisant</w:t>
      </w:r>
      <w:proofErr w:type="spellEnd"/>
      <w:r w:rsidRPr="00FD669D">
        <w:rPr>
          <w:rFonts w:ascii="Times New Roman" w:hAnsi="Times New Roman" w:cs="Times New Roman"/>
        </w:rPr>
        <w:t>, inżynier serwisu itp.)</w:t>
      </w:r>
      <w:r w:rsidR="00AE5372" w:rsidRPr="00FD669D">
        <w:rPr>
          <w:rFonts w:ascii="Times New Roman" w:hAnsi="Times New Roman" w:cs="Times New Roman"/>
        </w:rPr>
        <w:t xml:space="preserve"> na każdy rodzaj urządzenia,</w:t>
      </w:r>
      <w:r w:rsidRPr="00FD669D">
        <w:rPr>
          <w:rFonts w:ascii="Times New Roman" w:hAnsi="Times New Roman" w:cs="Times New Roman"/>
        </w:rPr>
        <w:t xml:space="preserve"> biorącymi udział bezpośrednio przy wykonywaniu usług, posiadającymi kwalifikacje, świadectwa kwalifikacji „E” lub „D” do 1kV, uprawnienia do wykonywania pomiarów ochronnych i doświadczenie w serwisowaniu urządzeń stanowiących przedmiot zamówienia oraz </w:t>
      </w:r>
      <w:r w:rsidR="00893BBB" w:rsidRPr="00FD669D">
        <w:rPr>
          <w:rFonts w:ascii="Times New Roman" w:hAnsi="Times New Roman" w:cs="Times New Roman"/>
        </w:rPr>
        <w:t xml:space="preserve">aktualne </w:t>
      </w:r>
      <w:r w:rsidRPr="00FD669D">
        <w:rPr>
          <w:rFonts w:ascii="Times New Roman" w:hAnsi="Times New Roman" w:cs="Times New Roman"/>
        </w:rPr>
        <w:t>certyfikaty lub inne</w:t>
      </w:r>
      <w:r w:rsidR="00893BBB" w:rsidRPr="00FD669D">
        <w:rPr>
          <w:rFonts w:ascii="Times New Roman" w:hAnsi="Times New Roman" w:cs="Times New Roman"/>
        </w:rPr>
        <w:t xml:space="preserve"> aktualne</w:t>
      </w:r>
      <w:r w:rsidRPr="00FD669D">
        <w:rPr>
          <w:rFonts w:ascii="Times New Roman" w:hAnsi="Times New Roman" w:cs="Times New Roman"/>
        </w:rPr>
        <w:t xml:space="preserve"> dokumenty potwierdzające nabycie kwalifikacji wydane przez producenta urządzeń lub uprawnionego przedstawiciela.</w:t>
      </w:r>
      <w:r w:rsidR="004771FB" w:rsidRPr="00FD669D">
        <w:rPr>
          <w:rFonts w:ascii="Times New Roman" w:hAnsi="Times New Roman" w:cs="Times New Roman"/>
        </w:rPr>
        <w:t xml:space="preserve"> </w:t>
      </w:r>
    </w:p>
    <w:p w:rsidR="00D46D02" w:rsidRPr="00FD669D" w:rsidRDefault="00D46D02" w:rsidP="00D46D02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Dokumenty, o których mowa wyżej Wykonawca dostarczy w terminie 3 dni roboczych od wezwania drogą telefoniczną pod nr ………………. Lub drogą elektroniczną na adres </w:t>
      </w:r>
      <w:r w:rsidRPr="00FD669D">
        <w:rPr>
          <w:rFonts w:ascii="Times New Roman" w:hAnsi="Times New Roman" w:cs="Times New Roman"/>
        </w:rPr>
        <w:lastRenderedPageBreak/>
        <w:t>…………….. pod rygorem możliwości naliczenia kar umownych i możliwości odstąpienia od umowy z przyczyn leżących po stronie  Wykonawcy.</w:t>
      </w:r>
    </w:p>
    <w:p w:rsidR="00814493" w:rsidRPr="00FD669D" w:rsidRDefault="00814493" w:rsidP="006F0288">
      <w:pPr>
        <w:numPr>
          <w:ilvl w:val="0"/>
          <w:numId w:val="4"/>
        </w:numPr>
        <w:spacing w:after="0" w:line="276" w:lineRule="auto"/>
        <w:ind w:left="426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przypadku konieczności dokonania wymiany części uszkodzonej, obowiązek dostarczenia tej części obciąża Wykonawcę zgodnie z rodzajem oraz zakresem kontraktu serwisowego określonego w  §2 ust. 2.</w:t>
      </w:r>
    </w:p>
    <w:p w:rsidR="00D46D02" w:rsidRPr="00FD669D" w:rsidRDefault="00814493" w:rsidP="00C327E4">
      <w:pPr>
        <w:numPr>
          <w:ilvl w:val="0"/>
          <w:numId w:val="4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W przypadku braku dostępności do części zamiennych do urządzeń objętych umową, </w:t>
      </w:r>
      <w:r w:rsidRPr="00FD669D">
        <w:rPr>
          <w:rFonts w:ascii="Times New Roman" w:hAnsi="Times New Roman" w:cs="Times New Roman"/>
        </w:rPr>
        <w:br/>
        <w:t xml:space="preserve">w związku z zaprzestaniem produkcji, Wykonawca ma obowiązek powiadomić Zamawiającego na piśmie o braku możliwości </w:t>
      </w:r>
      <w:r w:rsidR="00D46D02" w:rsidRPr="00FD669D">
        <w:rPr>
          <w:rFonts w:ascii="Times New Roman" w:hAnsi="Times New Roman" w:cs="Times New Roman"/>
        </w:rPr>
        <w:t>wykonania naprawy lub przeglądu.</w:t>
      </w:r>
    </w:p>
    <w:p w:rsidR="00617A9C" w:rsidRPr="00FD669D" w:rsidRDefault="00617A9C" w:rsidP="00C327E4">
      <w:pPr>
        <w:numPr>
          <w:ilvl w:val="0"/>
          <w:numId w:val="4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Zamawiają</w:t>
      </w:r>
      <w:r w:rsidR="003B3904" w:rsidRPr="00FD669D">
        <w:rPr>
          <w:rFonts w:ascii="Times New Roman" w:hAnsi="Times New Roman" w:cs="Times New Roman"/>
        </w:rPr>
        <w:t xml:space="preserve">cy zastrzega sobie </w:t>
      </w:r>
      <w:r w:rsidR="00D46D02" w:rsidRPr="00FD669D">
        <w:rPr>
          <w:rFonts w:ascii="Times New Roman" w:hAnsi="Times New Roman" w:cs="Times New Roman"/>
        </w:rPr>
        <w:t>prawo do wyłączenia urządzenia</w:t>
      </w:r>
      <w:r w:rsidR="003B3904" w:rsidRPr="00FD669D">
        <w:rPr>
          <w:rFonts w:ascii="Times New Roman" w:hAnsi="Times New Roman" w:cs="Times New Roman"/>
        </w:rPr>
        <w:t xml:space="preserve"> z umowy serwisowej.</w:t>
      </w:r>
    </w:p>
    <w:p w:rsidR="00814493" w:rsidRPr="00FD669D" w:rsidRDefault="00814493" w:rsidP="006F0288">
      <w:pPr>
        <w:numPr>
          <w:ilvl w:val="0"/>
          <w:numId w:val="4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  <w:color w:val="000000"/>
        </w:rPr>
        <w:t>Wykonawca zobowiązuje się w ramach umowy przeszkolić (stacjonarnie, w miejscu instalacji urządzenia) personel zapewniający ob</w:t>
      </w:r>
      <w:r w:rsidR="003B3904" w:rsidRPr="00FD669D">
        <w:rPr>
          <w:rFonts w:ascii="Times New Roman" w:hAnsi="Times New Roman" w:cs="Times New Roman"/>
          <w:color w:val="000000"/>
        </w:rPr>
        <w:t>sługę aparatów wymienionych w §2</w:t>
      </w:r>
      <w:r w:rsidRPr="00FD669D">
        <w:rPr>
          <w:rFonts w:ascii="Times New Roman" w:hAnsi="Times New Roman" w:cs="Times New Roman"/>
          <w:color w:val="000000"/>
        </w:rPr>
        <w:t xml:space="preserve"> ust. 1 oraz każdego nowego pracownika zatrudnionego do obsługi tych aparatów zgłoszonego przez Zamawiającego na </w:t>
      </w:r>
      <w:r w:rsidRPr="00FD669D">
        <w:rPr>
          <w:rFonts w:ascii="Times New Roman" w:hAnsi="Times New Roman" w:cs="Times New Roman"/>
        </w:rPr>
        <w:t xml:space="preserve">nr fax......................... i/lub e-mail …………….., </w:t>
      </w:r>
      <w:r w:rsidRPr="00FD669D">
        <w:rPr>
          <w:rFonts w:ascii="Times New Roman" w:hAnsi="Times New Roman" w:cs="Times New Roman"/>
          <w:color w:val="000000"/>
        </w:rPr>
        <w:t xml:space="preserve">nie później niż w okresie 1 (jednego) miesiąca od dnia zgłoszenia po jego zatrudnieniu do obsługi aparatów objętych przedmiotem zamówienia. </w:t>
      </w:r>
      <w:r w:rsidRPr="00FD669D">
        <w:rPr>
          <w:rFonts w:ascii="Times New Roman" w:hAnsi="Times New Roman" w:cs="Times New Roman"/>
          <w:u w:val="single"/>
        </w:rPr>
        <w:t>Szkolenie zakończone będzie certyfikatem</w:t>
      </w:r>
      <w:r w:rsidRPr="00FD669D">
        <w:rPr>
          <w:rFonts w:ascii="Times New Roman" w:hAnsi="Times New Roman" w:cs="Times New Roman"/>
        </w:rPr>
        <w:t>.</w:t>
      </w: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4</w:t>
      </w: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D669D">
        <w:rPr>
          <w:rFonts w:ascii="Times New Roman" w:hAnsi="Times New Roman" w:cs="Times New Roman"/>
          <w:b/>
          <w:u w:val="single"/>
        </w:rPr>
        <w:t>Obowiązki Zamawiającego</w:t>
      </w:r>
    </w:p>
    <w:p w:rsidR="0056021E" w:rsidRPr="00FD669D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56021E" w:rsidRPr="00FD669D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 xml:space="preserve">Zamawiający potwierdza w formie pisemnej fakt wykonania usługi (przegląd i konserwacje oraz naprawy awaryjne) w stosownym raporcie serwisowym, przedstawionym przez Wykonawcę. Raport serwisowy wypełnia się w dwóch egzemplarzach po jednym dla Zamawiającego  i Wykonawcy.  </w:t>
      </w:r>
    </w:p>
    <w:p w:rsidR="0056021E" w:rsidRPr="00FD669D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Zamawiający zobowiązany jest do właściwego utrzymania oraz użytkowania urządzeń objętych umową, zgodnie z jego przeznaczeniem, jak również do zapewnienia mu prawidłowych warunków eksploatacji.</w:t>
      </w:r>
    </w:p>
    <w:p w:rsidR="0056021E" w:rsidRPr="00FD669D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 xml:space="preserve">Zamawiający zobowiązany jest zapewnić obsługę aparatury medycznej przez odpowiednio przeszkolony personel oraz do przeszkolenia każdego nowego pracownika, niezwłocznie po jego zatrudnieniu. </w:t>
      </w:r>
    </w:p>
    <w:p w:rsidR="0056021E" w:rsidRPr="00FD669D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Zamawiający wskazuje osoby odpowiedzialne i uprawnione do zgłaszania wszelkich awarii aparatury, uzgodnienia terminu przyjazdu przedstawicieli wykonawcy w ramach serwisu oraz podpisywania raportu serwisowego:</w:t>
      </w:r>
    </w:p>
    <w:p w:rsidR="0056021E" w:rsidRPr="00FD669D" w:rsidRDefault="0056021E" w:rsidP="0056021E">
      <w:pPr>
        <w:spacing w:after="0" w:line="240" w:lineRule="auto"/>
        <w:ind w:left="357" w:firstLine="69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Szef  Wydziału Zaopatrzenia Medycznego </w:t>
      </w:r>
      <w:r w:rsidRPr="00FD669D">
        <w:rPr>
          <w:rFonts w:ascii="Times New Roman" w:hAnsi="Times New Roman" w:cs="Times New Roman"/>
        </w:rPr>
        <w:tab/>
      </w:r>
      <w:r w:rsidR="00A63804" w:rsidRPr="00FD669D">
        <w:rPr>
          <w:rFonts w:ascii="Times New Roman" w:hAnsi="Times New Roman" w:cs="Times New Roman"/>
        </w:rPr>
        <w:tab/>
      </w:r>
      <w:r w:rsidRPr="00FD669D">
        <w:rPr>
          <w:rFonts w:ascii="Times New Roman" w:hAnsi="Times New Roman" w:cs="Times New Roman"/>
        </w:rPr>
        <w:tab/>
        <w:t>tel. 261 660 525</w:t>
      </w:r>
    </w:p>
    <w:p w:rsidR="0056021E" w:rsidRPr="00FD669D" w:rsidRDefault="0056021E" w:rsidP="0056021E">
      <w:pPr>
        <w:spacing w:after="0" w:line="240" w:lineRule="auto"/>
        <w:ind w:left="357" w:firstLine="69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Pracownicy Sekcji Sprzętu Medycznego               </w:t>
      </w:r>
      <w:r w:rsidRPr="00FD669D">
        <w:rPr>
          <w:rFonts w:ascii="Times New Roman" w:hAnsi="Times New Roman" w:cs="Times New Roman"/>
        </w:rPr>
        <w:tab/>
      </w:r>
      <w:r w:rsidR="00A63804" w:rsidRPr="00FD669D">
        <w:rPr>
          <w:rFonts w:ascii="Times New Roman" w:hAnsi="Times New Roman" w:cs="Times New Roman"/>
        </w:rPr>
        <w:tab/>
      </w:r>
      <w:r w:rsidRPr="00FD669D">
        <w:rPr>
          <w:rFonts w:ascii="Times New Roman" w:hAnsi="Times New Roman" w:cs="Times New Roman"/>
        </w:rPr>
        <w:t>tel. 261 660 468</w:t>
      </w:r>
    </w:p>
    <w:p w:rsidR="00BB3EC8" w:rsidRPr="00FD669D" w:rsidRDefault="00265FAA" w:rsidP="0056021E">
      <w:pPr>
        <w:spacing w:after="0" w:line="240" w:lineRule="auto"/>
        <w:ind w:left="357" w:firstLine="69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Centralna Sterylizacja</w:t>
      </w:r>
      <w:r w:rsidRPr="00FD669D">
        <w:rPr>
          <w:rFonts w:ascii="Times New Roman" w:hAnsi="Times New Roman" w:cs="Times New Roman"/>
        </w:rPr>
        <w:tab/>
      </w:r>
      <w:r w:rsidRPr="00FD669D">
        <w:rPr>
          <w:rFonts w:ascii="Times New Roman" w:hAnsi="Times New Roman" w:cs="Times New Roman"/>
        </w:rPr>
        <w:tab/>
      </w:r>
      <w:r w:rsidRPr="00FD669D">
        <w:rPr>
          <w:rFonts w:ascii="Times New Roman" w:hAnsi="Times New Roman" w:cs="Times New Roman"/>
        </w:rPr>
        <w:tab/>
      </w:r>
      <w:r w:rsidRPr="00FD669D">
        <w:rPr>
          <w:rFonts w:ascii="Times New Roman" w:hAnsi="Times New Roman" w:cs="Times New Roman"/>
        </w:rPr>
        <w:tab/>
      </w:r>
      <w:r w:rsidRPr="00FD669D">
        <w:rPr>
          <w:rFonts w:ascii="Times New Roman" w:hAnsi="Times New Roman" w:cs="Times New Roman"/>
        </w:rPr>
        <w:tab/>
      </w:r>
      <w:r w:rsidRPr="00FD669D">
        <w:rPr>
          <w:rFonts w:ascii="Times New Roman" w:hAnsi="Times New Roman" w:cs="Times New Roman"/>
        </w:rPr>
        <w:tab/>
        <w:t xml:space="preserve">tel. </w:t>
      </w:r>
      <w:r w:rsidR="009B3F51" w:rsidRPr="00FD669D">
        <w:rPr>
          <w:rFonts w:ascii="Times New Roman" w:hAnsi="Times New Roman" w:cs="Times New Roman"/>
        </w:rPr>
        <w:t>261 660 622</w:t>
      </w:r>
    </w:p>
    <w:p w:rsidR="0056021E" w:rsidRPr="00FD669D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Zamawiający winien zgłosić uwagi, dotyczące naprawy aparatury i urządzeń pisemnie za pomocą faxu na numer ............................./ maila na adres …………….  do Wykonawcy.</w:t>
      </w:r>
    </w:p>
    <w:p w:rsidR="0056021E" w:rsidRPr="00FD669D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W okresie obowiązywania umowy Zamawiający zapewni pracownikom Wykonawcy wszelką pomoc jaką Wykonawca będzie potrzebował w czasie wykonywania usług serwisowych, w celu zapewnienia odpowiednich warunków bezpieczeństwa pracy.</w:t>
      </w:r>
    </w:p>
    <w:p w:rsidR="003A27D4" w:rsidRPr="00FD669D" w:rsidRDefault="003A27D4" w:rsidP="0091286A">
      <w:pPr>
        <w:spacing w:after="0" w:line="240" w:lineRule="auto"/>
        <w:rPr>
          <w:rFonts w:ascii="Times New Roman" w:hAnsi="Times New Roman" w:cs="Times New Roman"/>
          <w:b/>
        </w:rPr>
      </w:pPr>
    </w:p>
    <w:p w:rsidR="003A27D4" w:rsidRPr="00FD669D" w:rsidRDefault="003A27D4" w:rsidP="0091286A">
      <w:pPr>
        <w:spacing w:after="0" w:line="240" w:lineRule="auto"/>
        <w:rPr>
          <w:rFonts w:ascii="Times New Roman" w:hAnsi="Times New Roman" w:cs="Times New Roman"/>
          <w:b/>
        </w:rPr>
      </w:pP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5</w:t>
      </w: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D669D">
        <w:rPr>
          <w:rFonts w:ascii="Times New Roman" w:hAnsi="Times New Roman" w:cs="Times New Roman"/>
          <w:b/>
          <w:u w:val="single"/>
        </w:rPr>
        <w:t xml:space="preserve">Warunki gwarancji </w:t>
      </w:r>
    </w:p>
    <w:p w:rsidR="00315CAB" w:rsidRPr="00FD669D" w:rsidRDefault="00315CAB" w:rsidP="001774E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1774E2" w:rsidRPr="00FD669D" w:rsidRDefault="001774E2" w:rsidP="006F0288">
      <w:pPr>
        <w:numPr>
          <w:ilvl w:val="0"/>
          <w:numId w:val="3"/>
        </w:numPr>
        <w:tabs>
          <w:tab w:val="num" w:pos="426"/>
          <w:tab w:val="left" w:pos="993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Okres gwarancji udzielony przez Wykonawcę wynosi:</w:t>
      </w:r>
    </w:p>
    <w:p w:rsidR="001774E2" w:rsidRPr="00FD669D" w:rsidRDefault="00831952" w:rsidP="00FE7AE9">
      <w:pPr>
        <w:numPr>
          <w:ilvl w:val="1"/>
          <w:numId w:val="5"/>
        </w:numPr>
        <w:tabs>
          <w:tab w:val="left" w:pos="993"/>
        </w:tabs>
        <w:spacing w:after="0" w:line="276" w:lineRule="auto"/>
        <w:ind w:hanging="731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>na wykonane naprawy</w:t>
      </w:r>
      <w:r w:rsidR="00D831DF" w:rsidRPr="00FD669D">
        <w:rPr>
          <w:rFonts w:ascii="Times New Roman" w:eastAsia="Calibri" w:hAnsi="Times New Roman" w:cs="Times New Roman"/>
        </w:rPr>
        <w:t xml:space="preserve"> </w:t>
      </w:r>
      <w:r w:rsidRPr="00FD669D">
        <w:rPr>
          <w:rFonts w:ascii="Times New Roman" w:eastAsia="Calibri" w:hAnsi="Times New Roman" w:cs="Times New Roman"/>
        </w:rPr>
        <w:t xml:space="preserve"> -  </w:t>
      </w:r>
      <w:r w:rsidR="00A06C74">
        <w:rPr>
          <w:rFonts w:ascii="Times New Roman" w:eastAsia="Calibri" w:hAnsi="Times New Roman" w:cs="Times New Roman"/>
        </w:rPr>
        <w:t xml:space="preserve">…… (min </w:t>
      </w:r>
      <w:r w:rsidR="00A06C74">
        <w:rPr>
          <w:rFonts w:ascii="Times New Roman" w:eastAsia="Calibri" w:hAnsi="Times New Roman" w:cs="Times New Roman"/>
          <w:b/>
        </w:rPr>
        <w:t>6</w:t>
      </w:r>
      <w:r w:rsidR="00315CAB" w:rsidRPr="00FD669D">
        <w:rPr>
          <w:rFonts w:ascii="Times New Roman" w:eastAsia="Calibri" w:hAnsi="Times New Roman" w:cs="Times New Roman"/>
          <w:b/>
        </w:rPr>
        <w:t xml:space="preserve"> miesięcy</w:t>
      </w:r>
      <w:r w:rsidR="00A06C74">
        <w:rPr>
          <w:rFonts w:ascii="Times New Roman" w:eastAsia="Calibri" w:hAnsi="Times New Roman" w:cs="Times New Roman"/>
          <w:b/>
        </w:rPr>
        <w:t>)</w:t>
      </w:r>
      <w:r w:rsidR="00315CAB" w:rsidRPr="00FD669D">
        <w:rPr>
          <w:rFonts w:ascii="Times New Roman" w:eastAsia="Calibri" w:hAnsi="Times New Roman" w:cs="Times New Roman"/>
          <w:b/>
        </w:rPr>
        <w:t xml:space="preserve">. </w:t>
      </w:r>
      <w:r w:rsidR="00315CAB" w:rsidRPr="00FD669D">
        <w:rPr>
          <w:rFonts w:ascii="Times New Roman" w:eastAsia="Calibri" w:hAnsi="Times New Roman" w:cs="Times New Roman"/>
        </w:rPr>
        <w:t>Liczy się od dnia ostatniej</w:t>
      </w:r>
      <w:r w:rsidR="00315CAB" w:rsidRPr="00FD669D">
        <w:rPr>
          <w:rFonts w:ascii="Times New Roman" w:eastAsia="Calibri" w:hAnsi="Times New Roman" w:cs="Times New Roman"/>
          <w:b/>
        </w:rPr>
        <w:t xml:space="preserve"> </w:t>
      </w:r>
      <w:r w:rsidR="00315CAB" w:rsidRPr="00FD669D">
        <w:rPr>
          <w:rFonts w:ascii="Times New Roman" w:eastAsia="Calibri" w:hAnsi="Times New Roman" w:cs="Times New Roman"/>
        </w:rPr>
        <w:t>naprawy</w:t>
      </w:r>
    </w:p>
    <w:p w:rsidR="001774E2" w:rsidRPr="00FD669D" w:rsidRDefault="00D831DF" w:rsidP="006F0288">
      <w:pPr>
        <w:numPr>
          <w:ilvl w:val="1"/>
          <w:numId w:val="5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 xml:space="preserve">na wymienione części </w:t>
      </w:r>
      <w:r w:rsidR="00831952" w:rsidRPr="00FD669D">
        <w:rPr>
          <w:rFonts w:ascii="Times New Roman" w:eastAsia="Calibri" w:hAnsi="Times New Roman" w:cs="Times New Roman"/>
        </w:rPr>
        <w:t xml:space="preserve">- </w:t>
      </w:r>
      <w:r w:rsidR="00831952" w:rsidRPr="00FD669D">
        <w:rPr>
          <w:rFonts w:ascii="Times New Roman" w:eastAsia="Calibri" w:hAnsi="Times New Roman" w:cs="Times New Roman"/>
          <w:b/>
        </w:rPr>
        <w:t>24 miesiące.</w:t>
      </w:r>
      <w:r w:rsidR="00831952" w:rsidRPr="00FD669D">
        <w:rPr>
          <w:rFonts w:ascii="Times New Roman" w:eastAsia="Calibri" w:hAnsi="Times New Roman" w:cs="Times New Roman"/>
        </w:rPr>
        <w:t xml:space="preserve"> </w:t>
      </w:r>
      <w:r w:rsidR="001774E2" w:rsidRPr="00FD669D">
        <w:rPr>
          <w:rFonts w:ascii="Times New Roman" w:eastAsia="Calibri" w:hAnsi="Times New Roman" w:cs="Times New Roman"/>
        </w:rPr>
        <w:t xml:space="preserve">Okres gwarancji ulega wydłużeniu, jeżeli producent części zastosował dłuższą gwarancję, na czas trwania gwarancji udzielonej przez producenta.  </w:t>
      </w:r>
    </w:p>
    <w:p w:rsidR="001774E2" w:rsidRPr="00FD669D" w:rsidRDefault="001774E2" w:rsidP="006F0288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Termin gwarancji liczony jest od dnia odbioru wykonanych prac, od dnia ostatniej konserwacji lub naprawy, potwierdzonej w raporcie serwisowym.</w:t>
      </w:r>
    </w:p>
    <w:p w:rsidR="001774E2" w:rsidRPr="00FD669D" w:rsidRDefault="001774E2" w:rsidP="006F0288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lastRenderedPageBreak/>
        <w:t>Korzystanie przez Zamawiającego z uprawnień gwarancyjnych  nie wyłącza prawa Zamawiającego do korzystania z uprawnień gwarancyjnych względem Wykonawcy w  terminie gwarancji udzielonej przez producenta jeżeli jest ona dłuższa.</w:t>
      </w:r>
    </w:p>
    <w:p w:rsidR="001774E2" w:rsidRPr="00FD669D" w:rsidRDefault="001774E2" w:rsidP="006F0288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Gwarancja obejmuje bezpłatną wymianę części objętych gwarancją, które uległy uszkodzeniu pomimo prawidłowego użytkowania, oraz obowiązek przystąpienia do usunięcia awarii w skutek niewłaściwego wykonania pracy w ramach serwisu.</w:t>
      </w:r>
    </w:p>
    <w:p w:rsidR="001774E2" w:rsidRPr="00FD669D" w:rsidRDefault="001774E2" w:rsidP="006F0288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 xml:space="preserve">Niniejsza umowa stanowi dokument gwarancyjny w rozumieniu przepisów ustawy z dnia </w:t>
      </w:r>
      <w:r w:rsidRPr="00FD669D">
        <w:rPr>
          <w:rFonts w:ascii="Times New Roman" w:eastAsia="Calibri" w:hAnsi="Times New Roman" w:cs="Times New Roman"/>
        </w:rPr>
        <w:br/>
        <w:t>23 kwietnia 1964r. Kodeks cywilny  (Dz. U. z 2020 r. poz. 1740 ze zm.) – dalej K.c.</w:t>
      </w:r>
    </w:p>
    <w:p w:rsidR="001774E2" w:rsidRPr="00FD669D" w:rsidRDefault="001774E2" w:rsidP="006F0288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 xml:space="preserve">Do odpowiedzialności Wykonawcy z tytułu rękojmi stosuje się przepisy K.c. </w:t>
      </w:r>
    </w:p>
    <w:p w:rsidR="001774E2" w:rsidRPr="00FD669D" w:rsidRDefault="001774E2" w:rsidP="0056021E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774E2" w:rsidRPr="00FD669D" w:rsidRDefault="001774E2" w:rsidP="001774E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6</w:t>
      </w:r>
    </w:p>
    <w:p w:rsidR="001774E2" w:rsidRPr="00FD669D" w:rsidRDefault="001774E2" w:rsidP="006F028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</w:rPr>
        <w:t xml:space="preserve">Umowa zawarta jest na okres </w:t>
      </w:r>
      <w:r w:rsidRPr="00FD669D">
        <w:rPr>
          <w:rFonts w:ascii="Times New Roman" w:hAnsi="Times New Roman" w:cs="Times New Roman"/>
          <w:b/>
        </w:rPr>
        <w:t>36 miesięcy od daty jej zawarcia.</w:t>
      </w:r>
    </w:p>
    <w:p w:rsidR="001774E2" w:rsidRPr="00FD669D" w:rsidRDefault="001774E2" w:rsidP="006F028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</w:rPr>
        <w:t>Zamawiający może odstąpić od umowy może odstąpić od umowy w terminie 30 dni roboczych od wystąpienia okoliczności w szczególności będących podstawą do odstąpienia - tj. jeżeli Wykonawca:</w:t>
      </w:r>
    </w:p>
    <w:p w:rsidR="00E02D82" w:rsidRPr="00FD669D" w:rsidRDefault="00E02D82" w:rsidP="006F0288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przekroczy terminy realizacji naprawy wynikające z §3 ust. 4 o 7 dni roboczych</w:t>
      </w:r>
    </w:p>
    <w:p w:rsidR="001774E2" w:rsidRPr="00FD669D" w:rsidRDefault="001774E2" w:rsidP="006F0288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przekroczy terminy realizacji naprawy wynikające z §3 ust. 5 o 7 dni roboczych; </w:t>
      </w:r>
    </w:p>
    <w:p w:rsidR="001774E2" w:rsidRPr="00FD669D" w:rsidRDefault="001774E2" w:rsidP="006F0288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przekroczy termin, o którym mowa w §3 ust. 1 o 7 dni roboczych;</w:t>
      </w:r>
    </w:p>
    <w:p w:rsidR="001774E2" w:rsidRPr="00FD669D" w:rsidRDefault="001774E2" w:rsidP="006F0288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przypadku, o którym mowa w §3 ust. 7;</w:t>
      </w:r>
    </w:p>
    <w:p w:rsidR="001774E2" w:rsidRPr="00FD669D" w:rsidRDefault="001774E2" w:rsidP="006F0288">
      <w:pPr>
        <w:numPr>
          <w:ilvl w:val="0"/>
          <w:numId w:val="7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>nie spełni warunku wynikającego z §3 ust. 8;</w:t>
      </w:r>
    </w:p>
    <w:p w:rsidR="001774E2" w:rsidRPr="00FD669D" w:rsidRDefault="001774E2" w:rsidP="006F0288">
      <w:pPr>
        <w:pStyle w:val="Akapitzlist"/>
        <w:numPr>
          <w:ilvl w:val="0"/>
          <w:numId w:val="7"/>
        </w:numPr>
        <w:spacing w:after="160"/>
        <w:ind w:left="851" w:hanging="425"/>
        <w:rPr>
          <w:rFonts w:ascii="Times New Roman" w:hAnsi="Times New Roman"/>
        </w:rPr>
      </w:pPr>
      <w:r w:rsidRPr="00FD669D">
        <w:rPr>
          <w:rFonts w:ascii="Times New Roman" w:hAnsi="Times New Roman"/>
        </w:rPr>
        <w:t>jeżeli wykonuje przedmiot zamówienia w sposób niezgodny z umową lub normami i warunkami określonymi prawem.</w:t>
      </w:r>
    </w:p>
    <w:p w:rsidR="001774E2" w:rsidRPr="00FD669D" w:rsidRDefault="001774E2" w:rsidP="006F0288">
      <w:pPr>
        <w:pStyle w:val="Akapitzlist"/>
        <w:numPr>
          <w:ilvl w:val="0"/>
          <w:numId w:val="7"/>
        </w:numPr>
        <w:spacing w:after="160"/>
        <w:ind w:left="851" w:hanging="425"/>
        <w:rPr>
          <w:rFonts w:ascii="Times New Roman" w:hAnsi="Times New Roman"/>
        </w:rPr>
      </w:pPr>
      <w:r w:rsidRPr="00FD669D">
        <w:rPr>
          <w:rFonts w:ascii="Times New Roman" w:hAnsi="Times New Roman"/>
        </w:rPr>
        <w:t>na podstawie art. 456 PZP.</w:t>
      </w:r>
    </w:p>
    <w:p w:rsidR="001774E2" w:rsidRPr="00FD669D" w:rsidRDefault="001774E2" w:rsidP="006F028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przypadkach, o których mowa w ust. 2 Zamawiający wezwie Wykonawcę wyznaczając dodatkowy termin 7 dniowy terminowego wykonania umowy.</w:t>
      </w:r>
    </w:p>
    <w:p w:rsidR="001774E2" w:rsidRPr="00FD669D" w:rsidRDefault="001774E2" w:rsidP="006F028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razie nie wykonania umowy w dodatkowym terminie Zama</w:t>
      </w:r>
      <w:r w:rsidR="0091286A" w:rsidRPr="00FD669D">
        <w:rPr>
          <w:rFonts w:ascii="Times New Roman" w:hAnsi="Times New Roman" w:cs="Times New Roman"/>
        </w:rPr>
        <w:t xml:space="preserve">wiający może odstąpić od umowy </w:t>
      </w:r>
      <w:r w:rsidRPr="00FD669D">
        <w:rPr>
          <w:rFonts w:ascii="Times New Roman" w:hAnsi="Times New Roman" w:cs="Times New Roman"/>
        </w:rPr>
        <w:t xml:space="preserve">w terminie do 30 dni roboczych od upływu wyznaczonego terminu dodatkowego. </w:t>
      </w:r>
    </w:p>
    <w:p w:rsidR="00CC7A48" w:rsidRPr="00FD669D" w:rsidRDefault="00CC7A48" w:rsidP="0091286A">
      <w:pPr>
        <w:spacing w:after="0" w:line="240" w:lineRule="auto"/>
        <w:rPr>
          <w:rFonts w:ascii="Times New Roman" w:hAnsi="Times New Roman" w:cs="Times New Roman"/>
          <w:b/>
        </w:rPr>
      </w:pP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7</w:t>
      </w: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D669D">
        <w:rPr>
          <w:rFonts w:ascii="Times New Roman" w:hAnsi="Times New Roman" w:cs="Times New Roman"/>
          <w:b/>
          <w:u w:val="single"/>
        </w:rPr>
        <w:t>Warunki płatności</w:t>
      </w:r>
    </w:p>
    <w:p w:rsidR="008427A0" w:rsidRPr="00FD669D" w:rsidRDefault="001774E2" w:rsidP="008427A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Za obsługę serwisową urządzeń wymienionych w §2 umowy w zakresie w niej opisanym Zamawiający płaci ryczałt w okresach miesięcznych w terminie</w:t>
      </w:r>
      <w:r w:rsidRPr="00FD669D">
        <w:rPr>
          <w:rFonts w:ascii="Times New Roman" w:hAnsi="Times New Roman" w:cs="Times New Roman"/>
          <w:b/>
        </w:rPr>
        <w:t xml:space="preserve"> 60 dni </w:t>
      </w:r>
      <w:r w:rsidRPr="00FD669D">
        <w:rPr>
          <w:rFonts w:ascii="Times New Roman" w:hAnsi="Times New Roman" w:cs="Times New Roman"/>
        </w:rPr>
        <w:t>od daty otrzymania faktury przez Zamawiającego wystawionej przez Wykonawcę do 10-go dnia miesiąca za miesiąc poprzedni. Ryczałt za pierwszy i ostatni miesiąc będzie proporcjonalny do okresu trwania umowy w tych miesiącach.</w:t>
      </w:r>
    </w:p>
    <w:p w:rsidR="004B1849" w:rsidRDefault="008427A0" w:rsidP="008D3515">
      <w:pPr>
        <w:spacing w:line="276" w:lineRule="auto"/>
        <w:ind w:left="567"/>
        <w:jc w:val="center"/>
        <w:rPr>
          <w:rFonts w:ascii="Times New Roman" w:hAnsi="Times New Roman" w:cs="Times New Roman"/>
          <w:b/>
          <w:i/>
          <w:u w:val="single"/>
        </w:rPr>
      </w:pPr>
      <w:r w:rsidRPr="00FD669D">
        <w:rPr>
          <w:rFonts w:ascii="Times New Roman" w:hAnsi="Times New Roman" w:cs="Times New Roman"/>
          <w:b/>
          <w:i/>
          <w:u w:val="single"/>
        </w:rPr>
        <w:t>Formularz cenowy wypełniony przez Wykonawcę w ofercie</w:t>
      </w:r>
      <w:r w:rsidR="004B1849">
        <w:rPr>
          <w:rFonts w:ascii="Times New Roman" w:hAnsi="Times New Roman" w:cs="Times New Roman"/>
          <w:b/>
          <w:i/>
          <w:u w:val="single"/>
        </w:rPr>
        <w:t xml:space="preserve"> – </w:t>
      </w:r>
    </w:p>
    <w:p w:rsidR="008427A0" w:rsidRPr="00FD669D" w:rsidRDefault="004B1849" w:rsidP="008D3515">
      <w:pPr>
        <w:spacing w:line="276" w:lineRule="auto"/>
        <w:ind w:left="567"/>
        <w:jc w:val="center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Załącznik nr 1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953"/>
        <w:gridCol w:w="980"/>
        <w:gridCol w:w="864"/>
        <w:gridCol w:w="986"/>
      </w:tblGrid>
      <w:tr w:rsidR="00FD669D" w:rsidRPr="00FD669D" w:rsidTr="00953BAC">
        <w:tc>
          <w:tcPr>
            <w:tcW w:w="5953" w:type="dxa"/>
          </w:tcPr>
          <w:p w:rsidR="00FD669D" w:rsidRPr="00FD669D" w:rsidRDefault="00FD669D" w:rsidP="00A210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D669D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80" w:type="dxa"/>
          </w:tcPr>
          <w:p w:rsidR="00FD669D" w:rsidRPr="00FD669D" w:rsidRDefault="00FD669D" w:rsidP="00A210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D669D">
              <w:rPr>
                <w:rFonts w:ascii="Times New Roman" w:hAnsi="Times New Roman" w:cs="Times New Roman"/>
              </w:rPr>
              <w:t xml:space="preserve">Wartość netto </w:t>
            </w:r>
          </w:p>
        </w:tc>
        <w:tc>
          <w:tcPr>
            <w:tcW w:w="864" w:type="dxa"/>
          </w:tcPr>
          <w:p w:rsidR="00FD669D" w:rsidRPr="00FD669D" w:rsidRDefault="00FD669D" w:rsidP="00A2109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D669D">
              <w:rPr>
                <w:rFonts w:ascii="Times New Roman" w:hAnsi="Times New Roman" w:cs="Times New Roman"/>
              </w:rPr>
              <w:t>Stawka Vat</w:t>
            </w:r>
          </w:p>
        </w:tc>
        <w:tc>
          <w:tcPr>
            <w:tcW w:w="986" w:type="dxa"/>
          </w:tcPr>
          <w:p w:rsidR="00FD669D" w:rsidRPr="00FD669D" w:rsidRDefault="00FD669D" w:rsidP="00A2109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D669D">
              <w:rPr>
                <w:rFonts w:ascii="Times New Roman" w:hAnsi="Times New Roman" w:cs="Times New Roman"/>
              </w:rPr>
              <w:t>Cena brutto</w:t>
            </w:r>
          </w:p>
        </w:tc>
      </w:tr>
      <w:tr w:rsidR="00FD669D" w:rsidRPr="00FD669D" w:rsidTr="00FD669D">
        <w:trPr>
          <w:trHeight w:val="420"/>
        </w:trPr>
        <w:tc>
          <w:tcPr>
            <w:tcW w:w="5953" w:type="dxa"/>
            <w:vAlign w:val="center"/>
          </w:tcPr>
          <w:p w:rsidR="00FD669D" w:rsidRPr="00FD669D" w:rsidRDefault="00FD669D" w:rsidP="00346C5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D669D">
              <w:rPr>
                <w:rFonts w:ascii="Times New Roman" w:hAnsi="Times New Roman" w:cs="Times New Roman"/>
                <w:b/>
              </w:rPr>
              <w:t xml:space="preserve">Obsługa  serwisowa Systemu T-DOC w okresie 36 miesięcy </w:t>
            </w:r>
          </w:p>
        </w:tc>
        <w:tc>
          <w:tcPr>
            <w:tcW w:w="980" w:type="dxa"/>
            <w:vAlign w:val="center"/>
          </w:tcPr>
          <w:p w:rsidR="00FD669D" w:rsidRPr="00FD669D" w:rsidRDefault="00FD669D" w:rsidP="00FD669D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4" w:type="dxa"/>
            <w:vAlign w:val="center"/>
          </w:tcPr>
          <w:p w:rsidR="00FD669D" w:rsidRPr="00FD669D" w:rsidRDefault="00FD669D" w:rsidP="00A21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D669D">
              <w:rPr>
                <w:rFonts w:ascii="Times New Roman" w:hAnsi="Times New Roman" w:cs="Times New Roman"/>
                <w:b/>
                <w:i/>
              </w:rPr>
              <w:t>8%</w:t>
            </w:r>
          </w:p>
        </w:tc>
        <w:tc>
          <w:tcPr>
            <w:tcW w:w="986" w:type="dxa"/>
            <w:vAlign w:val="center"/>
          </w:tcPr>
          <w:p w:rsidR="00FD669D" w:rsidRPr="00FD669D" w:rsidRDefault="00FD669D" w:rsidP="00FD669D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427A0" w:rsidRPr="00FD669D" w:rsidTr="00FD669D">
        <w:tc>
          <w:tcPr>
            <w:tcW w:w="5953" w:type="dxa"/>
          </w:tcPr>
          <w:p w:rsidR="008427A0" w:rsidRPr="00FD669D" w:rsidRDefault="008427A0" w:rsidP="00A2109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D669D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980" w:type="dxa"/>
          </w:tcPr>
          <w:p w:rsidR="008427A0" w:rsidRPr="00FD669D" w:rsidRDefault="008427A0" w:rsidP="00A21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4" w:type="dxa"/>
          </w:tcPr>
          <w:p w:rsidR="008427A0" w:rsidRPr="00FD669D" w:rsidRDefault="008427A0" w:rsidP="00A21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D669D">
              <w:rPr>
                <w:rFonts w:ascii="Times New Roman" w:hAnsi="Times New Roman" w:cs="Times New Roman"/>
                <w:b/>
                <w:i/>
              </w:rPr>
              <w:t>8%</w:t>
            </w:r>
          </w:p>
        </w:tc>
        <w:tc>
          <w:tcPr>
            <w:tcW w:w="986" w:type="dxa"/>
          </w:tcPr>
          <w:p w:rsidR="008427A0" w:rsidRPr="00FD669D" w:rsidRDefault="008427A0" w:rsidP="00A21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C7A48" w:rsidRPr="00FD669D" w:rsidRDefault="00CC7A48" w:rsidP="008427A0">
      <w:pPr>
        <w:spacing w:line="276" w:lineRule="auto"/>
        <w:rPr>
          <w:rFonts w:ascii="Times New Roman" w:hAnsi="Times New Roman" w:cs="Times New Roman"/>
          <w:b/>
          <w:i/>
          <w:u w:val="single"/>
        </w:rPr>
      </w:pPr>
    </w:p>
    <w:p w:rsidR="001774E2" w:rsidRPr="00FD669D" w:rsidRDefault="001774E2" w:rsidP="001774E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Łączna wartość netto umowy wynosi: </w:t>
      </w:r>
      <w:r w:rsidRPr="00FD669D">
        <w:rPr>
          <w:rFonts w:ascii="Times New Roman" w:hAnsi="Times New Roman" w:cs="Times New Roman"/>
          <w:b/>
          <w:bCs/>
        </w:rPr>
        <w:t xml:space="preserve">............................. </w:t>
      </w:r>
      <w:r w:rsidRPr="00FD669D">
        <w:rPr>
          <w:rFonts w:ascii="Times New Roman" w:hAnsi="Times New Roman" w:cs="Times New Roman"/>
          <w:b/>
        </w:rPr>
        <w:t xml:space="preserve">zł </w:t>
      </w:r>
      <w:r w:rsidRPr="00FD669D">
        <w:rPr>
          <w:rFonts w:ascii="Times New Roman" w:hAnsi="Times New Roman" w:cs="Times New Roman"/>
        </w:rPr>
        <w:t>(</w:t>
      </w:r>
      <w:r w:rsidRPr="00FD669D">
        <w:rPr>
          <w:rFonts w:ascii="Times New Roman" w:hAnsi="Times New Roman" w:cs="Times New Roman"/>
          <w:i/>
        </w:rPr>
        <w:t>słownie: ...............................................</w:t>
      </w:r>
      <w:r w:rsidRPr="00FD669D">
        <w:rPr>
          <w:rFonts w:ascii="Times New Roman" w:hAnsi="Times New Roman" w:cs="Times New Roman"/>
        </w:rPr>
        <w:t xml:space="preserve"> </w:t>
      </w:r>
      <w:r w:rsidRPr="00FD669D">
        <w:rPr>
          <w:rFonts w:ascii="Times New Roman" w:hAnsi="Times New Roman" w:cs="Times New Roman"/>
          <w:i/>
        </w:rPr>
        <w:t>złotych, 00/100</w:t>
      </w:r>
      <w:r w:rsidRPr="00FD669D">
        <w:rPr>
          <w:rFonts w:ascii="Times New Roman" w:hAnsi="Times New Roman" w:cs="Times New Roman"/>
        </w:rPr>
        <w:t xml:space="preserve">), łączna cena brutto (wartość netto powiększona o podatek VAT naliczony zgodnie </w:t>
      </w:r>
      <w:r w:rsidRPr="00FD669D">
        <w:rPr>
          <w:rFonts w:ascii="Times New Roman" w:hAnsi="Times New Roman" w:cs="Times New Roman"/>
        </w:rPr>
        <w:lastRenderedPageBreak/>
        <w:t xml:space="preserve">z obowiązującymi przepisami) wynosi: </w:t>
      </w:r>
      <w:r w:rsidRPr="00FD669D">
        <w:rPr>
          <w:rFonts w:ascii="Times New Roman" w:hAnsi="Times New Roman" w:cs="Times New Roman"/>
          <w:b/>
        </w:rPr>
        <w:t>............................... zł</w:t>
      </w:r>
      <w:r w:rsidRPr="00FD669D">
        <w:rPr>
          <w:rFonts w:ascii="Times New Roman" w:hAnsi="Times New Roman" w:cs="Times New Roman"/>
        </w:rPr>
        <w:t xml:space="preserve"> (</w:t>
      </w:r>
      <w:r w:rsidRPr="00FD669D">
        <w:rPr>
          <w:rFonts w:ascii="Times New Roman" w:hAnsi="Times New Roman" w:cs="Times New Roman"/>
          <w:i/>
        </w:rPr>
        <w:t>słownie: .................................złotych, 00/100</w:t>
      </w:r>
      <w:r w:rsidRPr="00FD669D">
        <w:rPr>
          <w:rFonts w:ascii="Times New Roman" w:hAnsi="Times New Roman" w:cs="Times New Roman"/>
        </w:rPr>
        <w:t>).</w:t>
      </w:r>
    </w:p>
    <w:p w:rsidR="001774E2" w:rsidRPr="00FD669D" w:rsidRDefault="001774E2" w:rsidP="00E02D8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>Cena</w:t>
      </w:r>
      <w:r w:rsidRPr="00FD669D">
        <w:rPr>
          <w:rFonts w:ascii="Times New Roman" w:eastAsia="Calibri" w:hAnsi="Times New Roman" w:cs="Times New Roman"/>
          <w:b/>
        </w:rPr>
        <w:t>,</w:t>
      </w:r>
      <w:r w:rsidRPr="00FD669D">
        <w:rPr>
          <w:rFonts w:ascii="Times New Roman" w:eastAsia="Calibri" w:hAnsi="Times New Roman" w:cs="Times New Roman"/>
        </w:rPr>
        <w:t xml:space="preserve"> o której mowa w ust. 1 obejmuje koszt przedmiotu umowy, w szczególności koszty</w:t>
      </w:r>
      <w:r w:rsidR="00A34B74" w:rsidRPr="00FD669D">
        <w:rPr>
          <w:rFonts w:ascii="Times New Roman" w:eastAsia="Calibri" w:hAnsi="Times New Roman" w:cs="Times New Roman"/>
        </w:rPr>
        <w:t xml:space="preserve"> dojazdu,</w:t>
      </w:r>
      <w:r w:rsidRPr="00FD669D">
        <w:rPr>
          <w:rFonts w:ascii="Times New Roman" w:eastAsia="Calibri" w:hAnsi="Times New Roman" w:cs="Times New Roman"/>
        </w:rPr>
        <w:t xml:space="preserve"> </w:t>
      </w:r>
      <w:r w:rsidR="00A34B74" w:rsidRPr="00FD669D">
        <w:rPr>
          <w:rFonts w:ascii="Times New Roman" w:hAnsi="Times New Roman" w:cs="Times New Roman"/>
        </w:rPr>
        <w:t xml:space="preserve">diagnostyki, </w:t>
      </w:r>
      <w:r w:rsidRPr="00FD669D">
        <w:rPr>
          <w:rFonts w:ascii="Times New Roman" w:eastAsia="Calibri" w:hAnsi="Times New Roman" w:cs="Times New Roman"/>
        </w:rPr>
        <w:t xml:space="preserve">realizacji zgłoszeń, </w:t>
      </w:r>
      <w:r w:rsidRPr="00FD669D">
        <w:rPr>
          <w:rFonts w:ascii="Times New Roman" w:hAnsi="Times New Roman" w:cs="Times New Roman"/>
        </w:rPr>
        <w:t>wykonanie przeglądów okresowych i konserwacji,</w:t>
      </w:r>
      <w:r w:rsidRPr="00FD669D">
        <w:rPr>
          <w:rFonts w:ascii="Times New Roman" w:eastAsia="Calibri" w:hAnsi="Times New Roman" w:cs="Times New Roman"/>
        </w:rPr>
        <w:t xml:space="preserve"> </w:t>
      </w:r>
      <w:r w:rsidR="00A34B74" w:rsidRPr="00FD669D">
        <w:rPr>
          <w:rFonts w:ascii="Times New Roman" w:eastAsia="Calibri" w:hAnsi="Times New Roman" w:cs="Times New Roman"/>
        </w:rPr>
        <w:t xml:space="preserve">naprawy, </w:t>
      </w:r>
      <w:r w:rsidRPr="00FD669D">
        <w:rPr>
          <w:rFonts w:ascii="Times New Roman" w:eastAsia="Calibri" w:hAnsi="Times New Roman" w:cs="Times New Roman"/>
        </w:rPr>
        <w:t>usuwanie awarii oraz bieżących dysfunkcji</w:t>
      </w:r>
      <w:r w:rsidR="00A34B74" w:rsidRPr="00FD669D">
        <w:rPr>
          <w:rFonts w:ascii="Times New Roman" w:eastAsia="Calibri" w:hAnsi="Times New Roman" w:cs="Times New Roman"/>
        </w:rPr>
        <w:t xml:space="preserve">, </w:t>
      </w:r>
      <w:r w:rsidRPr="00FD669D">
        <w:rPr>
          <w:rFonts w:ascii="Times New Roman" w:eastAsia="Calibri" w:hAnsi="Times New Roman" w:cs="Times New Roman"/>
        </w:rPr>
        <w:t xml:space="preserve"> </w:t>
      </w:r>
      <w:r w:rsidR="00FF2F0D" w:rsidRPr="00FD669D">
        <w:rPr>
          <w:rFonts w:ascii="Times New Roman" w:eastAsia="Calibri" w:hAnsi="Times New Roman" w:cs="Times New Roman"/>
        </w:rPr>
        <w:t>oraz</w:t>
      </w:r>
      <w:r w:rsidRPr="00FD669D">
        <w:rPr>
          <w:rFonts w:ascii="Times New Roman" w:eastAsia="Calibri" w:hAnsi="Times New Roman" w:cs="Times New Roman"/>
        </w:rPr>
        <w:t xml:space="preserve"> wszelkie koszty związane z wykonaniem zamówienia</w:t>
      </w:r>
      <w:r w:rsidR="00FF2F0D" w:rsidRPr="00FD669D">
        <w:rPr>
          <w:rFonts w:ascii="Times New Roman" w:eastAsia="Calibri" w:hAnsi="Times New Roman" w:cs="Times New Roman"/>
        </w:rPr>
        <w:t xml:space="preserve"> w tym </w:t>
      </w:r>
      <w:r w:rsidR="00E02D82" w:rsidRPr="00FD669D">
        <w:rPr>
          <w:rFonts w:ascii="Times New Roman" w:eastAsia="Calibri" w:hAnsi="Times New Roman" w:cs="Times New Roman"/>
        </w:rPr>
        <w:t xml:space="preserve">koszty szkoleń, o których mowa w </w:t>
      </w:r>
      <w:r w:rsidR="00040F68" w:rsidRPr="00FD669D">
        <w:rPr>
          <w:rFonts w:ascii="Times New Roman" w:hAnsi="Times New Roman" w:cs="Times New Roman"/>
        </w:rPr>
        <w:t>§ 3</w:t>
      </w:r>
      <w:r w:rsidR="00E02D82" w:rsidRPr="00FD669D">
        <w:rPr>
          <w:rFonts w:ascii="Times New Roman" w:hAnsi="Times New Roman" w:cs="Times New Roman"/>
        </w:rPr>
        <w:t xml:space="preserve"> ust.12.</w:t>
      </w:r>
    </w:p>
    <w:p w:rsidR="001774E2" w:rsidRPr="00FD669D" w:rsidRDefault="001774E2" w:rsidP="001774E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Zapłaty następować będą na podstawie wystawionej przez Wykonawcę faktury, przelewem na konto wskazane na fakturze.</w:t>
      </w:r>
    </w:p>
    <w:p w:rsidR="001774E2" w:rsidRPr="00FD669D" w:rsidRDefault="001774E2" w:rsidP="001774E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Wykonawcy nie przysługują względem Zamawiającego jakiekolwiek roszczenia z tytuły nie zrealizowania pełnej ilości przedmiotu zamówienia.</w:t>
      </w:r>
    </w:p>
    <w:p w:rsidR="001774E2" w:rsidRPr="00FD669D" w:rsidRDefault="001774E2" w:rsidP="001774E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Za datę zapłaty  strony uznają dzień obciążenia rachunku bankowego Zamawiającego. </w:t>
      </w:r>
    </w:p>
    <w:p w:rsidR="001774E2" w:rsidRPr="00FD669D" w:rsidRDefault="001774E2" w:rsidP="001774E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Od należności </w:t>
      </w:r>
      <w:r w:rsidRPr="00FD669D">
        <w:rPr>
          <w:rFonts w:ascii="Times New Roman" w:eastAsia="Calibri" w:hAnsi="Times New Roman" w:cs="Times New Roman"/>
        </w:rPr>
        <w:t xml:space="preserve">nieuiszczonych w terminie ustalonym przez strony, Wykonawca może na podstawie art. 8 ustawy z dnia 8 marca 2013r. o przeciwdziałaniu nadmiernym opóźnieniom w transakcjach handlowych (Dz. U. z 2021 r. poz. 424), naliczać odsetki ustawowe za opóźnienie w transakcjach handlowych </w:t>
      </w:r>
      <w:r w:rsidRPr="00FD669D">
        <w:rPr>
          <w:rFonts w:ascii="Times New Roman" w:hAnsi="Times New Roman" w:cs="Times New Roman"/>
        </w:rPr>
        <w:t>– odsetki w wysokości równej sumie stopy referencyjnej Narodowego Banku Polskiego i ośmiu punktów procentowych</w:t>
      </w:r>
      <w:r w:rsidRPr="00FD669D">
        <w:rPr>
          <w:rFonts w:ascii="Times New Roman" w:eastAsia="Calibri" w:hAnsi="Times New Roman" w:cs="Times New Roman"/>
        </w:rPr>
        <w:t>.</w:t>
      </w:r>
    </w:p>
    <w:p w:rsidR="001774E2" w:rsidRPr="00FD669D" w:rsidRDefault="001774E2" w:rsidP="001774E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Urzędowa stawka podatku VAT obowiązuje z mocy prawa.</w:t>
      </w:r>
    </w:p>
    <w:p w:rsidR="001774E2" w:rsidRPr="00FD669D" w:rsidRDefault="001774E2" w:rsidP="001774E2">
      <w:pPr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>Faktury powinny być wystawione i przesyłane do Zamawiającego w formie papierowej lub elektronicznej w ramach wysyłania ustrukturyzowanych faktur elektronicznych do Zamawiającego zgodnie z postanowieniami ustawy z dnia 09.11.2018 r. o elektronicznym fakturowaniu w zamówieniach publicznych, koncesjach na roboty budowlane lub usługi oraz partnerstwie publiczno-prywatnym ( Dz.U. z 2020 r. poz. 1666 ze zm.).</w:t>
      </w: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 xml:space="preserve">§ 8 </w:t>
      </w: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  <w:b/>
        </w:rPr>
        <w:t>Kary umowne</w:t>
      </w:r>
    </w:p>
    <w:p w:rsidR="001774E2" w:rsidRPr="00FD669D" w:rsidRDefault="001774E2" w:rsidP="0005368D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razie nie wykonania lub nienależytego wykonania Wykonawca zobowiązuje się zapłacić Zamawiającemu karę:</w:t>
      </w:r>
    </w:p>
    <w:p w:rsidR="001774E2" w:rsidRPr="00FD669D" w:rsidRDefault="001774E2" w:rsidP="0005368D">
      <w:pPr>
        <w:numPr>
          <w:ilvl w:val="0"/>
          <w:numId w:val="18"/>
        </w:numPr>
        <w:spacing w:after="0" w:line="276" w:lineRule="auto"/>
        <w:ind w:left="426" w:hanging="142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wysokości</w:t>
      </w:r>
      <w:r w:rsidRPr="00FD669D">
        <w:rPr>
          <w:rFonts w:ascii="Times New Roman" w:hAnsi="Times New Roman" w:cs="Times New Roman"/>
          <w:b/>
        </w:rPr>
        <w:t xml:space="preserve"> 0,5%</w:t>
      </w:r>
      <w:r w:rsidRPr="00FD669D">
        <w:rPr>
          <w:rFonts w:ascii="Times New Roman" w:hAnsi="Times New Roman" w:cs="Times New Roman"/>
        </w:rPr>
        <w:t xml:space="preserve"> brutto umowy w przypadku przedłużenia naprawy, za każdy dzień opóźnienia w naprawie, z przyczyn leżących po stronie Wykonawcy, powyżej terminów określonych w</w:t>
      </w:r>
      <w:r w:rsidR="005F787C" w:rsidRPr="00FD669D">
        <w:rPr>
          <w:rFonts w:ascii="Times New Roman" w:hAnsi="Times New Roman" w:cs="Times New Roman"/>
        </w:rPr>
        <w:t xml:space="preserve">  §3 ust. 4 i </w:t>
      </w:r>
      <w:r w:rsidRPr="00FD669D">
        <w:rPr>
          <w:rFonts w:ascii="Times New Roman" w:hAnsi="Times New Roman" w:cs="Times New Roman"/>
        </w:rPr>
        <w:t xml:space="preserve"> §3 ust. 5 do dnia usunięcia awarii,</w:t>
      </w:r>
    </w:p>
    <w:p w:rsidR="001774E2" w:rsidRPr="00FD669D" w:rsidRDefault="001774E2" w:rsidP="0005368D">
      <w:pPr>
        <w:numPr>
          <w:ilvl w:val="0"/>
          <w:numId w:val="18"/>
        </w:numPr>
        <w:tabs>
          <w:tab w:val="left" w:pos="709"/>
        </w:tabs>
        <w:spacing w:after="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>w wysokości 0,5% ceny brutto umowy w przypadku niewy</w:t>
      </w:r>
      <w:r w:rsidR="00092317" w:rsidRPr="00FD669D">
        <w:rPr>
          <w:rFonts w:ascii="Times New Roman" w:eastAsia="Calibri" w:hAnsi="Times New Roman" w:cs="Times New Roman"/>
        </w:rPr>
        <w:t xml:space="preserve">konania planowanego przeglądu, </w:t>
      </w:r>
      <w:r w:rsidRPr="00FD669D">
        <w:rPr>
          <w:rFonts w:ascii="Times New Roman" w:eastAsia="Calibri" w:hAnsi="Times New Roman" w:cs="Times New Roman"/>
        </w:rPr>
        <w:t xml:space="preserve">o którym mowa w </w:t>
      </w:r>
      <w:r w:rsidRPr="00FD669D">
        <w:rPr>
          <w:rFonts w:ascii="Times New Roman" w:hAnsi="Times New Roman" w:cs="Times New Roman"/>
        </w:rPr>
        <w:t>§3 ust 1,</w:t>
      </w:r>
      <w:r w:rsidRPr="00FD669D">
        <w:rPr>
          <w:rFonts w:ascii="Times New Roman" w:eastAsia="Calibri" w:hAnsi="Times New Roman" w:cs="Times New Roman"/>
        </w:rPr>
        <w:t xml:space="preserve"> za każdy dzień opóźnienia z przyczyn leżących po stronie Wykonawcy, licząc od daty planowanego terminu do dnia jego wykonania,</w:t>
      </w:r>
    </w:p>
    <w:p w:rsidR="001774E2" w:rsidRPr="00FD669D" w:rsidRDefault="001774E2" w:rsidP="0005368D">
      <w:pPr>
        <w:numPr>
          <w:ilvl w:val="0"/>
          <w:numId w:val="18"/>
        </w:numPr>
        <w:spacing w:after="20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za niewykonanie obowiązku Wykonawcy, o którym mowa w §3 ust.7 w wysokości 0,5% ceny brutto umowy, </w:t>
      </w:r>
      <w:r w:rsidRPr="00FD669D">
        <w:rPr>
          <w:rFonts w:ascii="Times New Roman" w:eastAsia="Calibri" w:hAnsi="Times New Roman" w:cs="Times New Roman"/>
        </w:rPr>
        <w:t>za każdy dzień opóźnienia z przyczyn leżących po stronie Wykonawcy, licząc od upływu terminu tam wskazanego do dnia dostarczenia dokumentów</w:t>
      </w:r>
      <w:r w:rsidRPr="00FD669D">
        <w:rPr>
          <w:rFonts w:ascii="Times New Roman" w:eastAsia="Times New Roman" w:hAnsi="Times New Roman" w:cs="Times New Roman"/>
          <w:lang w:eastAsia="pl-PL"/>
        </w:rPr>
        <w:t>,</w:t>
      </w:r>
    </w:p>
    <w:p w:rsidR="001774E2" w:rsidRPr="00FD669D" w:rsidRDefault="001774E2" w:rsidP="0005368D">
      <w:pPr>
        <w:numPr>
          <w:ilvl w:val="0"/>
          <w:numId w:val="18"/>
        </w:numPr>
        <w:spacing w:after="20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w wysokości 0.5% ceny pakietu brutto, za niewykonanie obowiązku Wykonawcy, o którym mowa w §3 ust. 8,</w:t>
      </w:r>
    </w:p>
    <w:p w:rsidR="001774E2" w:rsidRPr="00FD669D" w:rsidRDefault="001774E2" w:rsidP="0005368D">
      <w:pPr>
        <w:numPr>
          <w:ilvl w:val="0"/>
          <w:numId w:val="18"/>
        </w:numPr>
        <w:spacing w:after="200" w:line="276" w:lineRule="auto"/>
        <w:ind w:left="567" w:hanging="283"/>
        <w:contextualSpacing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Calibri" w:hAnsi="Times New Roman" w:cs="Times New Roman"/>
        </w:rPr>
        <w:t>w wysokości 5% ceny brutto umowy, w przypadku odstąpienia od umowy w całości lub w części z przyczyn leżących po stronie Wykonawcy.</w:t>
      </w:r>
    </w:p>
    <w:p w:rsidR="001774E2" w:rsidRPr="00FD669D" w:rsidRDefault="001774E2" w:rsidP="0005368D">
      <w:pPr>
        <w:numPr>
          <w:ilvl w:val="0"/>
          <w:numId w:val="17"/>
        </w:numPr>
        <w:spacing w:after="0" w:line="276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Maksymalna wysokość kar umownych za opóźnienie, o których mowa w ust. 1, nie może przekroczyć </w:t>
      </w:r>
      <w:r w:rsidRPr="00FD669D">
        <w:rPr>
          <w:rFonts w:ascii="Times New Roman" w:hAnsi="Times New Roman" w:cs="Times New Roman"/>
          <w:b/>
        </w:rPr>
        <w:t>dwukrotności</w:t>
      </w:r>
      <w:r w:rsidRPr="00FD669D">
        <w:rPr>
          <w:rFonts w:ascii="Times New Roman" w:hAnsi="Times New Roman" w:cs="Times New Roman"/>
        </w:rPr>
        <w:t xml:space="preserve"> kary za odstąpienie od umowy</w:t>
      </w:r>
    </w:p>
    <w:p w:rsidR="001774E2" w:rsidRPr="00FD669D" w:rsidRDefault="001774E2" w:rsidP="0005368D">
      <w:pPr>
        <w:numPr>
          <w:ilvl w:val="0"/>
          <w:numId w:val="17"/>
        </w:numPr>
        <w:spacing w:after="0" w:line="276" w:lineRule="auto"/>
        <w:ind w:left="357" w:hanging="357"/>
        <w:contextualSpacing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Zamawiający może dochodzić odszkodowania przewyższającego kary umowne</w:t>
      </w:r>
      <w:r w:rsidRPr="00FD669D">
        <w:rPr>
          <w:rFonts w:ascii="Times New Roman" w:eastAsia="Calibri" w:hAnsi="Times New Roman" w:cs="Times New Roman"/>
        </w:rPr>
        <w:t xml:space="preserve"> </w:t>
      </w:r>
      <w:r w:rsidRPr="00FD669D">
        <w:rPr>
          <w:rFonts w:ascii="Times New Roman" w:hAnsi="Times New Roman" w:cs="Times New Roman"/>
        </w:rPr>
        <w:t xml:space="preserve">na zasadach ogólnych K.c. </w:t>
      </w:r>
    </w:p>
    <w:p w:rsidR="001774E2" w:rsidRPr="00B05268" w:rsidRDefault="001774E2" w:rsidP="00B05268">
      <w:pPr>
        <w:numPr>
          <w:ilvl w:val="0"/>
          <w:numId w:val="17"/>
        </w:numPr>
        <w:spacing w:after="0" w:line="276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W przypadku naliczania kar umownych Zamawiający pomniejszy płatność za </w:t>
      </w:r>
      <w:r w:rsidR="00B05268">
        <w:rPr>
          <w:rFonts w:ascii="Times New Roman" w:hAnsi="Times New Roman" w:cs="Times New Roman"/>
        </w:rPr>
        <w:t>fakturę o naliczone kary umowne</w:t>
      </w:r>
    </w:p>
    <w:p w:rsidR="00DE46E5" w:rsidRDefault="00DE46E5" w:rsidP="008D35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DE46E5" w:rsidRDefault="00DE46E5" w:rsidP="008D351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2B2756" w:rsidRPr="00FD669D" w:rsidRDefault="002B2756" w:rsidP="008D351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lastRenderedPageBreak/>
        <w:t>§ 9</w:t>
      </w:r>
    </w:p>
    <w:p w:rsidR="00F24469" w:rsidRPr="00FD669D" w:rsidRDefault="00F24469" w:rsidP="000E1B95">
      <w:pPr>
        <w:jc w:val="center"/>
        <w:rPr>
          <w:rFonts w:ascii="Times New Roman" w:eastAsia="Times New Roman" w:hAnsi="Times New Roman" w:cs="Times New Roman"/>
          <w:b/>
        </w:rPr>
      </w:pPr>
      <w:r w:rsidRPr="00FD669D">
        <w:rPr>
          <w:rFonts w:ascii="Times New Roman" w:eastAsia="Times New Roman" w:hAnsi="Times New Roman" w:cs="Times New Roman"/>
          <w:b/>
        </w:rPr>
        <w:t>Zasady zachowania poufności</w:t>
      </w:r>
    </w:p>
    <w:p w:rsidR="00F24469" w:rsidRPr="00FD669D" w:rsidRDefault="00F24469" w:rsidP="0005368D">
      <w:pPr>
        <w:numPr>
          <w:ilvl w:val="3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Podmiot przetwarzający zobowiązuje się,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elektronicznej.</w:t>
      </w:r>
    </w:p>
    <w:p w:rsidR="00F24469" w:rsidRPr="00FD669D" w:rsidRDefault="00F24469" w:rsidP="0005368D">
      <w:pPr>
        <w:numPr>
          <w:ilvl w:val="3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Podmiot przetwarzający</w:t>
      </w:r>
      <w:r w:rsidRPr="00FD669D">
        <w:rPr>
          <w:rFonts w:ascii="Times New Roman" w:eastAsia="Times New Roman" w:hAnsi="Times New Roman" w:cs="Times New Roman"/>
        </w:rPr>
        <w:t xml:space="preserve"> oświadcza, że w związku ze zobowiązaniem do </w:t>
      </w:r>
      <w:r w:rsidRPr="00FD669D">
        <w:rPr>
          <w:rFonts w:ascii="Times New Roman" w:eastAsia="Times New Roman" w:hAnsi="Times New Roman" w:cs="Times New Roman"/>
          <w:u w:val="single"/>
        </w:rPr>
        <w:t>zachowania w tajemnicy danych stanowiących tajemnicę służbową Zamawiającego</w:t>
      </w:r>
      <w:r w:rsidRPr="00FD669D">
        <w:rPr>
          <w:rFonts w:ascii="Times New Roman" w:eastAsia="Times New Roman" w:hAnsi="Times New Roman" w:cs="Times New Roman"/>
        </w:rPr>
        <w:t>, nie będą one wykorzystywane, ujawniane ani udostępniane bez pisemnej zgody Zamawiającego w innym celu niż wykonanie Umowy, chyba że konieczność ujawnienia posiadanych informacji wynika  z obowiązujących przepisów prawa lub Umowy.</w:t>
      </w:r>
    </w:p>
    <w:p w:rsidR="00F24469" w:rsidRPr="00FD669D" w:rsidRDefault="00F24469" w:rsidP="0005368D">
      <w:pPr>
        <w:numPr>
          <w:ilvl w:val="3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Lista osób realizujących  przedmi</w:t>
      </w:r>
      <w:r w:rsidR="004B1849">
        <w:rPr>
          <w:rFonts w:ascii="Times New Roman" w:hAnsi="Times New Roman" w:cs="Times New Roman"/>
        </w:rPr>
        <w:t>ot umowy stanowi  załącznik nr 2</w:t>
      </w:r>
    </w:p>
    <w:p w:rsidR="00D831DF" w:rsidRPr="00FD669D" w:rsidRDefault="00D831DF" w:rsidP="004B1849">
      <w:pPr>
        <w:rPr>
          <w:rFonts w:ascii="Times New Roman" w:eastAsia="Times New Roman" w:hAnsi="Times New Roman" w:cs="Times New Roman"/>
          <w:b/>
        </w:rPr>
      </w:pPr>
    </w:p>
    <w:p w:rsidR="00F24469" w:rsidRPr="00FD669D" w:rsidRDefault="000E1B95" w:rsidP="00F24469">
      <w:pPr>
        <w:jc w:val="center"/>
        <w:rPr>
          <w:rFonts w:ascii="Times New Roman" w:eastAsia="Times New Roman" w:hAnsi="Times New Roman" w:cs="Times New Roman"/>
          <w:b/>
        </w:rPr>
      </w:pPr>
      <w:r w:rsidRPr="00FD669D">
        <w:rPr>
          <w:rFonts w:ascii="Times New Roman" w:eastAsia="Times New Roman" w:hAnsi="Times New Roman" w:cs="Times New Roman"/>
          <w:b/>
        </w:rPr>
        <w:t>§ 10</w:t>
      </w:r>
    </w:p>
    <w:p w:rsidR="00F24469" w:rsidRPr="00FD669D" w:rsidRDefault="00F24469" w:rsidP="00F24469">
      <w:pPr>
        <w:jc w:val="center"/>
        <w:rPr>
          <w:rFonts w:ascii="Times New Roman" w:eastAsia="Times New Roman" w:hAnsi="Times New Roman" w:cs="Times New Roman"/>
          <w:b/>
        </w:rPr>
      </w:pPr>
      <w:r w:rsidRPr="00FD669D">
        <w:rPr>
          <w:rFonts w:ascii="Times New Roman" w:eastAsia="Times New Roman" w:hAnsi="Times New Roman" w:cs="Times New Roman"/>
          <w:b/>
        </w:rPr>
        <w:t>Informacja</w:t>
      </w:r>
    </w:p>
    <w:p w:rsidR="00F24469" w:rsidRPr="00FD669D" w:rsidRDefault="00F24469" w:rsidP="00F24469">
      <w:pPr>
        <w:spacing w:line="276" w:lineRule="auto"/>
        <w:ind w:left="142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FD669D">
        <w:rPr>
          <w:rFonts w:ascii="Times New Roman" w:eastAsia="Times New Roman" w:hAnsi="Times New Roman" w:cs="Times New Roman"/>
          <w:b/>
          <w:u w:val="single"/>
        </w:rPr>
        <w:t>Administrator danych informuje, że: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Administratorem danych osobowych Wykonawcy jego pracowników oraz osób działających w jego imieniu jest 4. Wojskowy Szpital Kliniczny z Polikliniką we Wrocławiu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administrator wyznaczył Inspektora Danych Osobowych, z którym można się kontaktować pod adresem e-mail: abi@4wsk.pl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dane osobowe przetwarzane będą na podstawie art. 6 ust. 1 lit. c RODO w celu związanym z przedmiotowym postępowaniem o udzielenie zamówienia publicznego, prowadzonym w trybie przetargu nieograniczonego.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odbiorcami danych osobowych będą osoby lub podmioty, którym udostępniona zostanie dokumentacja postępowania w oparciu o art. 74 PZP.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dane osobowe będą przechowywane, zgodnie z art. 78 ust. 1 PZP. przez okres 4 lat od dnia zakończenia postępowania o udzielenie zamówienia, a jeżeli czas trwania umowy przekracza 4 lata, okres przechowywania obejmuje cały czas trwania umowy;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obowiązek podania danych osobowych jest wymogiem ustawowym określonym w przepisach PZP, związanym z udziałem w postępowaniu o udzielenie zamówienia publicznego.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w odniesieniu do danych osobowych decyzje nie będą podejmowane w sposób zautomatyzowany, stosownie do art. 22 RODO.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na podstawie art. 15 RODO posiada</w:t>
      </w:r>
    </w:p>
    <w:p w:rsidR="00F24469" w:rsidRPr="00FD669D" w:rsidRDefault="00F24469" w:rsidP="0005368D">
      <w:pPr>
        <w:numPr>
          <w:ilvl w:val="0"/>
          <w:numId w:val="20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prawo dostępu do danych osobowych  (w przypadku, gdy skorzystanie z tego prawa wymagałoby po stronie administratora niewspółmiernie dużego wysiłku może zostać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F24469" w:rsidRPr="00FD669D" w:rsidRDefault="00F24469" w:rsidP="0005368D">
      <w:pPr>
        <w:numPr>
          <w:ilvl w:val="0"/>
          <w:numId w:val="20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na podstawie art. 16 RODO prawo do sprostowania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F24469" w:rsidRPr="00FD669D" w:rsidRDefault="00F24469" w:rsidP="0005368D">
      <w:pPr>
        <w:numPr>
          <w:ilvl w:val="0"/>
          <w:numId w:val="20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(prawo </w:t>
      </w:r>
      <w:r w:rsidRPr="00FD669D">
        <w:rPr>
          <w:rFonts w:ascii="Times New Roman" w:eastAsia="Times New Roman" w:hAnsi="Times New Roman" w:cs="Times New Roman"/>
        </w:rPr>
        <w:lastRenderedPageBreak/>
        <w:t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F24469" w:rsidRPr="00FD669D" w:rsidRDefault="00F24469" w:rsidP="0005368D">
      <w:pPr>
        <w:numPr>
          <w:ilvl w:val="0"/>
          <w:numId w:val="20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 xml:space="preserve">prawo do wniesienia skargi do Prezesa Urzędu Ochrony Danych Osobowych, gdy uzna, że przetwarzanie danych osobowych narusza przepisy RODO; </w:t>
      </w:r>
      <w:r w:rsidRPr="00FD669D">
        <w:rPr>
          <w:rFonts w:ascii="Times New Roman" w:eastAsia="Times New Roman" w:hAnsi="Times New Roman" w:cs="Times New Roman"/>
          <w:i/>
        </w:rPr>
        <w:t xml:space="preserve"> </w:t>
      </w:r>
    </w:p>
    <w:p w:rsidR="00F24469" w:rsidRPr="00FD669D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nie przysługuje:</w:t>
      </w:r>
    </w:p>
    <w:p w:rsidR="00F24469" w:rsidRPr="00FD669D" w:rsidRDefault="00F24469" w:rsidP="0005368D">
      <w:pPr>
        <w:numPr>
          <w:ilvl w:val="0"/>
          <w:numId w:val="21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w związku z art. 17 ust. 3 lit. b, d lub e RODO prawo do usunięcia danych osobowych;</w:t>
      </w:r>
    </w:p>
    <w:p w:rsidR="00F24469" w:rsidRPr="00FD669D" w:rsidRDefault="00F24469" w:rsidP="0005368D">
      <w:pPr>
        <w:numPr>
          <w:ilvl w:val="0"/>
          <w:numId w:val="21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prawo do przenoszenia danych osobowych, o którym mowa w art. 20 RODO;</w:t>
      </w:r>
    </w:p>
    <w:p w:rsidR="00F24469" w:rsidRPr="00FD669D" w:rsidRDefault="00F24469" w:rsidP="0005368D">
      <w:pPr>
        <w:numPr>
          <w:ilvl w:val="0"/>
          <w:numId w:val="21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 xml:space="preserve">na podstawie art. 21 RODO prawo sprzeciwu, wobec przetwarzania danych osobowych, gdyż podstawą prawną przetwarzania danych osobowych jest art. 6 ust. 1 lit. c RODO; </w:t>
      </w:r>
    </w:p>
    <w:p w:rsidR="00F24469" w:rsidRDefault="00F24469" w:rsidP="0005368D">
      <w:pPr>
        <w:numPr>
          <w:ilvl w:val="0"/>
          <w:numId w:val="19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</w:rPr>
      </w:pPr>
      <w:r w:rsidRPr="00FD669D">
        <w:rPr>
          <w:rFonts w:ascii="Times New Roman" w:eastAsia="Times New Roman" w:hAnsi="Times New Roman" w:cs="Times New Roman"/>
        </w:rPr>
        <w:t>przysługuje prawo wniesienia skargi do organu nadzorczego na niezgodne z RODO przetwarzanie danych osobowych przez administratora. Organem właściwym dla przedmiotowej skargi jest Urząd Ochrony Danych Osobowych, ul. Stawki 2, 00-193 Warszawa.</w:t>
      </w:r>
    </w:p>
    <w:p w:rsidR="00DE46E5" w:rsidRDefault="00DE46E5" w:rsidP="00DE46E5">
      <w:pPr>
        <w:numPr>
          <w:ilvl w:val="0"/>
          <w:numId w:val="19"/>
        </w:numPr>
        <w:ind w:left="28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Którakolwiek </w:t>
      </w:r>
      <w:r w:rsidRPr="00DE46E5">
        <w:rPr>
          <w:rFonts w:ascii="Times New Roman" w:eastAsia="Times New Roman" w:hAnsi="Times New Roman"/>
        </w:rPr>
        <w:t>ze stron umowy nie będzie odpowiedzialna za niewykonanie lub nienależyte wykonanie zobowiązań wynikających z umowy spowodowane przez okoliczności niewynikające</w:t>
      </w:r>
      <w:r w:rsidRPr="00DE46E5">
        <w:rPr>
          <w:rFonts w:ascii="Times New Roman" w:eastAsia="Times New Roman" w:hAnsi="Times New Roman"/>
        </w:rPr>
        <w:br/>
        <w:t xml:space="preserve">z przyczyn danej strony, w szczególności za okoliczności traktowane jako siła wyższa. </w:t>
      </w:r>
    </w:p>
    <w:p w:rsidR="00DE46E5" w:rsidRDefault="00DE46E5" w:rsidP="00DE46E5">
      <w:pPr>
        <w:pStyle w:val="Akapitzlist"/>
        <w:numPr>
          <w:ilvl w:val="0"/>
          <w:numId w:val="19"/>
        </w:numPr>
        <w:ind w:left="284"/>
        <w:jc w:val="both"/>
        <w:rPr>
          <w:rFonts w:ascii="Times New Roman" w:eastAsia="Times New Roman" w:hAnsi="Times New Roman"/>
          <w:lang w:eastAsia="pl-PL"/>
        </w:rPr>
      </w:pPr>
      <w:r w:rsidRPr="00502050">
        <w:rPr>
          <w:rFonts w:ascii="Times New Roman" w:eastAsia="Times New Roman" w:hAnsi="Times New Roman"/>
          <w:lang w:eastAsia="pl-PL"/>
        </w:rPr>
        <w:t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</w:t>
      </w:r>
      <w:r w:rsidRPr="00502050">
        <w:rPr>
          <w:rFonts w:ascii="Times New Roman" w:eastAsia="Times New Roman" w:hAnsi="Times New Roman"/>
          <w:lang w:eastAsia="pl-PL"/>
        </w:rPr>
        <w:br/>
        <w:t>w szczególności: wojnę, rewolucję, pożary, powodzie, epidemie</w:t>
      </w:r>
      <w:r w:rsidRPr="00DE46E5">
        <w:rPr>
          <w:rFonts w:ascii="Times New Roman" w:eastAsia="Times New Roman" w:hAnsi="Times New Roman"/>
          <w:color w:val="000000" w:themeColor="text1"/>
          <w:lang w:eastAsia="pl-PL"/>
        </w:rPr>
        <w:t>,</w:t>
      </w:r>
      <w:r>
        <w:rPr>
          <w:rFonts w:ascii="Times New Roman" w:eastAsia="Times New Roman" w:hAnsi="Times New Roman"/>
          <w:color w:val="FF0000"/>
          <w:lang w:eastAsia="pl-PL"/>
        </w:rPr>
        <w:t xml:space="preserve"> </w:t>
      </w:r>
      <w:r w:rsidRPr="00502050">
        <w:rPr>
          <w:rFonts w:ascii="Times New Roman" w:eastAsia="Times New Roman" w:hAnsi="Times New Roman"/>
          <w:lang w:eastAsia="pl-PL"/>
        </w:rPr>
        <w:t>akt</w:t>
      </w:r>
      <w:r>
        <w:rPr>
          <w:rFonts w:ascii="Times New Roman" w:eastAsia="Times New Roman" w:hAnsi="Times New Roman"/>
          <w:lang w:eastAsia="pl-PL"/>
        </w:rPr>
        <w:t>y administracji państwowej itp.</w:t>
      </w:r>
    </w:p>
    <w:p w:rsidR="00DE46E5" w:rsidRPr="00DE46E5" w:rsidRDefault="00DE46E5" w:rsidP="00DE46E5">
      <w:pPr>
        <w:pStyle w:val="Akapitzlist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DE46E5" w:rsidRPr="00502050" w:rsidRDefault="00DE46E5" w:rsidP="00DE46E5">
      <w:pPr>
        <w:pStyle w:val="Akapitzlist"/>
        <w:numPr>
          <w:ilvl w:val="0"/>
          <w:numId w:val="19"/>
        </w:numPr>
        <w:spacing w:before="240" w:after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502050">
        <w:rPr>
          <w:rFonts w:ascii="Times New Roman" w:eastAsia="Times New Roman" w:hAnsi="Times New Roman"/>
          <w:lang w:eastAsia="pl-PL"/>
        </w:rPr>
        <w:t>W przypadku zaistnienia stanu siły wyższej, strona, której taka okoliczność uniemożliwia lub utrudnia prawidłowe wywiązanie się z jej zobowiązań, niezwłocznie powiadomi drugą stronę</w:t>
      </w:r>
      <w:r w:rsidRPr="00502050">
        <w:rPr>
          <w:rFonts w:ascii="Times New Roman" w:eastAsia="Times New Roman" w:hAnsi="Times New Roman"/>
          <w:lang w:eastAsia="pl-PL"/>
        </w:rPr>
        <w:br/>
        <w:t>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:rsidR="00DE46E5" w:rsidRPr="00DE46E5" w:rsidRDefault="00DE46E5" w:rsidP="00DE46E5">
      <w:pPr>
        <w:rPr>
          <w:rFonts w:ascii="Times New Roman" w:eastAsia="Times New Roman" w:hAnsi="Times New Roman"/>
        </w:rPr>
      </w:pPr>
    </w:p>
    <w:p w:rsidR="002B2756" w:rsidRPr="00FD669D" w:rsidRDefault="002B2756" w:rsidP="007D156B">
      <w:pPr>
        <w:spacing w:after="0" w:line="240" w:lineRule="auto"/>
        <w:rPr>
          <w:rFonts w:ascii="Times New Roman" w:hAnsi="Times New Roman" w:cs="Times New Roman"/>
          <w:b/>
        </w:rPr>
      </w:pPr>
    </w:p>
    <w:p w:rsidR="001774E2" w:rsidRPr="00FD669D" w:rsidRDefault="000E1B95" w:rsidP="001774E2">
      <w:pPr>
        <w:spacing w:line="276" w:lineRule="auto"/>
        <w:jc w:val="center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  <w:b/>
        </w:rPr>
        <w:t>§ 11</w:t>
      </w:r>
    </w:p>
    <w:p w:rsidR="001774E2" w:rsidRPr="00FD669D" w:rsidRDefault="001774E2" w:rsidP="0005368D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 xml:space="preserve">Wykonawca nie może bez pisemnej zgody Zamawiającego przenosić wierzytelności wynikających z umowy niniejszej na osoby trzecie, ani rozporządzać nimi w jakiejkolwiek prawem przewidzianej formie. W szczególności wierzytelność nie może być przedmiotem zabezpieczenia zobowiązań Wykonawcy (np. z tytułu umowy kredytu, pożyczki). </w:t>
      </w:r>
    </w:p>
    <w:p w:rsidR="001774E2" w:rsidRPr="00FD669D" w:rsidRDefault="001774E2" w:rsidP="0005368D">
      <w:pPr>
        <w:numPr>
          <w:ilvl w:val="0"/>
          <w:numId w:val="24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</w:rPr>
      </w:pPr>
      <w:r w:rsidRPr="00FD669D">
        <w:rPr>
          <w:rFonts w:ascii="Times New Roman" w:eastAsia="Calibri" w:hAnsi="Times New Roman" w:cs="Times New Roman"/>
        </w:rPr>
        <w:t>Wykonawca nie może również zawrzeć umowy z osobą trzecią o podstawienie w prawa wierzyciela (art. 518 kodeksu cywilnego) umowy poręczenia, przekazu. Art. 54 ustawy o działalności leczniczej z dnia 15.04.2011r. (</w:t>
      </w:r>
      <w:proofErr w:type="spellStart"/>
      <w:r w:rsidRPr="00FD669D">
        <w:rPr>
          <w:rFonts w:ascii="Times New Roman" w:eastAsia="Calibri" w:hAnsi="Times New Roman" w:cs="Times New Roman"/>
        </w:rPr>
        <w:t>t.j</w:t>
      </w:r>
      <w:proofErr w:type="spellEnd"/>
      <w:r w:rsidRPr="00FD669D">
        <w:rPr>
          <w:rFonts w:ascii="Times New Roman" w:eastAsia="Calibri" w:hAnsi="Times New Roman" w:cs="Times New Roman"/>
        </w:rPr>
        <w:t xml:space="preserve">. Dz. U. </w:t>
      </w:r>
      <w:r w:rsidR="005F787C" w:rsidRPr="00FD669D">
        <w:rPr>
          <w:rFonts w:ascii="Times New Roman" w:eastAsia="Calibri" w:hAnsi="Times New Roman" w:cs="Times New Roman"/>
        </w:rPr>
        <w:t>z 2022r. poz. 633</w:t>
      </w:r>
      <w:r w:rsidRPr="00FD669D">
        <w:rPr>
          <w:rFonts w:ascii="Times New Roman" w:eastAsia="Calibri" w:hAnsi="Times New Roman" w:cs="Times New Roman"/>
        </w:rPr>
        <w:t>) ma zastosowanie.</w:t>
      </w:r>
    </w:p>
    <w:p w:rsidR="001774E2" w:rsidRPr="00FD669D" w:rsidRDefault="001774E2" w:rsidP="001774E2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1774E2" w:rsidRPr="00FD669D" w:rsidRDefault="008D3515" w:rsidP="001774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  <w:b/>
        </w:rPr>
        <w:t>§ 12</w:t>
      </w:r>
    </w:p>
    <w:p w:rsidR="001774E2" w:rsidRPr="00FD669D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D669D">
        <w:rPr>
          <w:rFonts w:ascii="Times New Roman" w:hAnsi="Times New Roman" w:cs="Times New Roman"/>
          <w:b/>
        </w:rPr>
        <w:t>Postępowanie polubowne</w:t>
      </w:r>
    </w:p>
    <w:p w:rsidR="001774E2" w:rsidRPr="00FD669D" w:rsidRDefault="001774E2" w:rsidP="0005368D">
      <w:pPr>
        <w:numPr>
          <w:ilvl w:val="0"/>
          <w:numId w:val="2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Wszelkie spory strony zobowiązują się załatwić w pierwszej kolejności polubownie. </w:t>
      </w:r>
    </w:p>
    <w:p w:rsidR="001774E2" w:rsidRPr="00FD669D" w:rsidRDefault="001774E2" w:rsidP="0005368D">
      <w:pPr>
        <w:numPr>
          <w:ilvl w:val="0"/>
          <w:numId w:val="22"/>
        </w:numPr>
        <w:tabs>
          <w:tab w:val="left" w:pos="426"/>
        </w:tabs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Na podstawie art. 591 ust. 1 PZP, w sprawie majątkowej, w której zawarcie ugody jest dopuszczalne, wprowadza się następujące klauzule:</w:t>
      </w:r>
    </w:p>
    <w:p w:rsidR="001774E2" w:rsidRPr="00FD669D" w:rsidRDefault="001774E2" w:rsidP="0005368D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  <w:u w:val="single"/>
        </w:rPr>
        <w:lastRenderedPageBreak/>
        <w:t>Klauzula mediacyjna</w:t>
      </w:r>
      <w:r w:rsidRPr="00FD669D">
        <w:rPr>
          <w:rFonts w:ascii="Times New Roman" w:eastAsia="Calibri" w:hAnsi="Times New Roman" w:cs="Times New Roman"/>
        </w:rPr>
        <w:t xml:space="preserve"> - W przypadku zaistnienia pomiędzy stronami sporu, wynikającego </w:t>
      </w:r>
      <w:r w:rsidRPr="00FD669D">
        <w:rPr>
          <w:rFonts w:ascii="Times New Roman" w:eastAsia="Calibri" w:hAnsi="Times New Roman" w:cs="Times New Roman"/>
        </w:rPr>
        <w:br/>
        <w:t>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:rsidR="001774E2" w:rsidRPr="00FD669D" w:rsidRDefault="001774E2" w:rsidP="001774E2">
      <w:pPr>
        <w:spacing w:after="0" w:line="276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FD669D">
        <w:rPr>
          <w:rFonts w:ascii="Times New Roman" w:hAnsi="Times New Roman" w:cs="Times New Roman"/>
          <w:u w:val="single"/>
        </w:rPr>
        <w:t>Lub</w:t>
      </w:r>
    </w:p>
    <w:p w:rsidR="001774E2" w:rsidRPr="00FD669D" w:rsidRDefault="001774E2" w:rsidP="0005368D">
      <w:pPr>
        <w:pStyle w:val="Akapitzlist"/>
        <w:numPr>
          <w:ilvl w:val="0"/>
          <w:numId w:val="25"/>
        </w:numPr>
        <w:spacing w:after="0"/>
        <w:rPr>
          <w:rFonts w:ascii="Times New Roman" w:hAnsi="Times New Roman"/>
        </w:rPr>
      </w:pPr>
      <w:r w:rsidRPr="00FD669D">
        <w:rPr>
          <w:rFonts w:ascii="Times New Roman" w:hAnsi="Times New Roman"/>
          <w:u w:val="single"/>
        </w:rPr>
        <w:t>Klauzula koncyliacyjna</w:t>
      </w:r>
      <w:r w:rsidRPr="00FD669D">
        <w:rPr>
          <w:rFonts w:ascii="Times New Roman" w:hAnsi="Times New Roman"/>
        </w:rPr>
        <w:t xml:space="preserve"> - W przypadku zaistnienia pomiędzy stronami sporu, wynikającego z umowy lub pozostającego w związku z umową, strony zobowiązują się do podjęcia próby jego rozwiązania w drodze koncyliacji. Koncyliacja będzie prowadzona przez </w:t>
      </w:r>
      <w:proofErr w:type="spellStart"/>
      <w:r w:rsidRPr="00FD669D">
        <w:rPr>
          <w:rFonts w:ascii="Times New Roman" w:hAnsi="Times New Roman"/>
        </w:rPr>
        <w:t>Koncyliatorów</w:t>
      </w:r>
      <w:proofErr w:type="spellEnd"/>
      <w:r w:rsidRPr="00FD669D">
        <w:rPr>
          <w:rFonts w:ascii="Times New Roman" w:hAnsi="Times New Roman"/>
        </w:rPr>
        <w:t xml:space="preserve"> Stałych Sąd</w:t>
      </w:r>
      <w:r w:rsidR="005A65FE" w:rsidRPr="00FD669D">
        <w:rPr>
          <w:rFonts w:ascii="Times New Roman" w:hAnsi="Times New Roman"/>
        </w:rPr>
        <w:t xml:space="preserve">u Polubownego przy Prokuratorii  </w:t>
      </w:r>
      <w:r w:rsidRPr="00FD669D">
        <w:rPr>
          <w:rFonts w:ascii="Times New Roman" w:hAnsi="Times New Roman"/>
        </w:rPr>
        <w:t>Generalnej Rzeczypospo</w:t>
      </w:r>
      <w:r w:rsidR="005A65FE" w:rsidRPr="00FD669D">
        <w:rPr>
          <w:rFonts w:ascii="Times New Roman" w:hAnsi="Times New Roman"/>
        </w:rPr>
        <w:t xml:space="preserve">litej Polskiej zgodnie </w:t>
      </w:r>
      <w:r w:rsidRPr="00FD669D">
        <w:rPr>
          <w:rFonts w:ascii="Times New Roman" w:hAnsi="Times New Roman"/>
        </w:rPr>
        <w:t>z Regulaminem tego Sądu.</w:t>
      </w:r>
    </w:p>
    <w:p w:rsidR="001774E2" w:rsidRPr="00FD669D" w:rsidRDefault="001774E2" w:rsidP="0005368D">
      <w:pPr>
        <w:numPr>
          <w:ilvl w:val="0"/>
          <w:numId w:val="2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W przypadku sporów sądowych strony ustalają właściw</w:t>
      </w:r>
      <w:r w:rsidR="00A61F77" w:rsidRPr="00FD669D">
        <w:rPr>
          <w:rFonts w:ascii="Times New Roman" w:hAnsi="Times New Roman" w:cs="Times New Roman"/>
        </w:rPr>
        <w:t>ość sądu siedziby Zamawiającego</w:t>
      </w:r>
    </w:p>
    <w:p w:rsidR="001774E2" w:rsidRPr="00FD669D" w:rsidRDefault="001774E2" w:rsidP="001774E2">
      <w:pPr>
        <w:tabs>
          <w:tab w:val="left" w:pos="5963"/>
        </w:tabs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1774E2" w:rsidRPr="00FD669D" w:rsidRDefault="008D3515" w:rsidP="001774E2">
      <w:pPr>
        <w:tabs>
          <w:tab w:val="left" w:pos="596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§ 13</w:t>
      </w:r>
    </w:p>
    <w:p w:rsidR="001774E2" w:rsidRPr="00FD669D" w:rsidRDefault="001774E2" w:rsidP="001774E2">
      <w:pPr>
        <w:tabs>
          <w:tab w:val="left" w:pos="5963"/>
        </w:tabs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D669D">
        <w:rPr>
          <w:rFonts w:ascii="Times New Roman" w:hAnsi="Times New Roman" w:cs="Times New Roman"/>
          <w:b/>
          <w:u w:val="single"/>
        </w:rPr>
        <w:t>Pozostałe postanowienia</w:t>
      </w:r>
    </w:p>
    <w:p w:rsidR="001774E2" w:rsidRPr="00FD669D" w:rsidRDefault="001774E2" w:rsidP="0005368D">
      <w:pPr>
        <w:numPr>
          <w:ilvl w:val="0"/>
          <w:numId w:val="23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>Niniejsza umowa podlega wyłącznie prawu polskiemu. Strony zgodnie wyłączają stosowanie Konwencji Narodów Zjednoczonych o umowach międzynarodowej sprzedaży towarów. W sprawach nieunormowanych umową oraz do wykładni jej postanowień zastosowanie mają przepisy ustawy z ustawy z dnia 29.01.2004 r. Prawo zamówień publicznych, ustawy z dnia 23.04.1964 r. Kodeks Cywilny oraz innych obowiązujących aktów prawnych.</w:t>
      </w:r>
    </w:p>
    <w:p w:rsidR="001774E2" w:rsidRPr="00FD669D" w:rsidRDefault="001774E2" w:rsidP="0005368D">
      <w:pPr>
        <w:numPr>
          <w:ilvl w:val="0"/>
          <w:numId w:val="2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eastAsia="Calibri" w:hAnsi="Times New Roman" w:cs="Times New Roman"/>
        </w:rPr>
        <w:t>Integralną częścią umowy jest specyfikacja  warunków zamówienia oraz oferta sporządzona i złożona w postępowaniu przetargowym, przy czym oferta i SWZ, jako sporządzone w jednym egzemplarzu, nie stanowią załącznika i znajdują się u Zamawiającego wraz z całą dokumentacją postępowania, którego wynikiem jest niniejsza umowa.</w:t>
      </w:r>
    </w:p>
    <w:p w:rsidR="001774E2" w:rsidRPr="00FD669D" w:rsidRDefault="001774E2" w:rsidP="0005368D">
      <w:pPr>
        <w:numPr>
          <w:ilvl w:val="0"/>
          <w:numId w:val="2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hAnsi="Times New Roman" w:cs="Times New Roman"/>
        </w:rPr>
        <w:t>Zamawiający i wykonawca obowiązani są współdziałać przy wykonaniu umowy w sprawie zamówienia publicznego w celu należytej realizacji zamówienia.</w:t>
      </w:r>
    </w:p>
    <w:p w:rsidR="001774E2" w:rsidRPr="00FD669D" w:rsidRDefault="001774E2" w:rsidP="0005368D">
      <w:pPr>
        <w:numPr>
          <w:ilvl w:val="0"/>
          <w:numId w:val="2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D669D">
        <w:rPr>
          <w:rFonts w:ascii="Times New Roman" w:hAnsi="Times New Roman" w:cs="Times New Roman"/>
        </w:rPr>
        <w:t>Dniem roboczym nie jest dzień uznany ustawowo za wolny od pracy oraz sobota. Termin obejmujący dwa lub więcej dni zawiera co najmniej dwa dni robocze.</w:t>
      </w:r>
    </w:p>
    <w:p w:rsidR="00A06C74" w:rsidRDefault="00A06C74" w:rsidP="00A06C74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A06C74" w:rsidRPr="00A06C74" w:rsidRDefault="00A06C74" w:rsidP="00A06C7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A06C74">
        <w:rPr>
          <w:rFonts w:ascii="Times New Roman" w:hAnsi="Times New Roman" w:cs="Times New Roman"/>
          <w:b/>
        </w:rPr>
        <w:t xml:space="preserve">§ </w:t>
      </w:r>
      <w:r w:rsidR="00DE46E5">
        <w:rPr>
          <w:rFonts w:ascii="Times New Roman" w:hAnsi="Times New Roman" w:cs="Times New Roman"/>
          <w:b/>
        </w:rPr>
        <w:t>14</w:t>
      </w:r>
      <w:bookmarkStart w:id="1" w:name="_GoBack"/>
      <w:bookmarkEnd w:id="1"/>
    </w:p>
    <w:p w:rsidR="00DE46E5" w:rsidRPr="00D0744A" w:rsidRDefault="00DE46E5" w:rsidP="00DE46E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0744A">
        <w:rPr>
          <w:rFonts w:ascii="Times New Roman" w:hAnsi="Times New Roman" w:cs="Times New Roman"/>
          <w:b/>
        </w:rPr>
        <w:t xml:space="preserve">Bezpieczeństwo informacji </w:t>
      </w:r>
    </w:p>
    <w:p w:rsidR="00DE46E5" w:rsidRPr="00D0744A" w:rsidRDefault="00DE46E5" w:rsidP="00DE46E5">
      <w:pPr>
        <w:pStyle w:val="Akapitzlist"/>
        <w:numPr>
          <w:ilvl w:val="0"/>
          <w:numId w:val="35"/>
        </w:numPr>
        <w:spacing w:after="0"/>
        <w:ind w:left="567" w:hanging="567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Wykonawca/Podmiot zewnętrzny* zobowiązany jest do: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wykonywania przedmiotu Umowy/Porozumienia* zgodnie z przepisami prawa powszechnie obowiązującego oraz przestrzegania wymogów w zakresie bezpieczeństwa informacji określonych w Polityce Bezpieczeństwa Informacji Szpitala/Zamawiającego,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zapewnienia bezpieczeństwa informacji przetwarzanych w związku realizacją Umowy/Porozumienia*, ochrony udostępnionych mu przez Szpital/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Umowy/Porozumienia*,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zachowania w tajemnicy  informacji chronionych w tym danych osobowych uzyskanych w związku z wykonywaniem Umowy/Porozumienia*  i przetwarzania ich zgodnie z obowiązującymi przepisami prawa,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lastRenderedPageBreak/>
        <w:t>przesyłania informacji chronionych w tym danych osobowych z wykorzystaniem sieci Internet w formie zaszyfrowanej,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nieujawniania stronom trzecim źródła pozyskanych informacji chronionych w tym danych osobowych, zarówno w całości, jak i w części, niesporządzania kopii, ani w jakikolwiek inny sposób ich powielania w zakresie szerszym, niż jest to potrzebne do realizacji Umowy/Porozumienia* oraz zapewnienia ochrony przed ich ujawnieniem podmiotom nieuprawnionym,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przekazywania, ujawniania oraz wykorzystywania informacji chronionych w tym danych osobowych pozyskanych w związku z wykonywaniem Umowy/Porozumienia*  w zakresie w niej/nim określonym tylko wobec podmiotów uprawnionych na podstawie przepisów obowiązującego prawa,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podejmowania wszelkich kroków i działań w celu zapewnienia, że w sytuacji gdy podczas wykonywania przedmiotu Umowy/Porozumienia*, wejdzie w posiadanie informacji chronionych w tym danych osobowych, dokumentów bądź innych nośników z informacjami chronionymi w odpowiedni sposób je zabezpieczy i niezwłocznie przekaże zabezpieczone bezpośrednio do Szpitala/Zamawiającego,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niezwłocznie po zakończeniu niniejszej Umowy/Porozumienia*, trwałego usunięcia lub zniszczenia informacji chronionych w tym danych osobowych przetwarzanych w ramach jej/jego realizacji, chyba że obowiązek ich dalszego przetwarzania wynika wprost z przepisów prawa powszechnie obowiązującego,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informowania Zamawiającego o każdym podejrzeniu naruszenia bezpieczeństwa informacji i/ lub utraty ciągłości działania Szpitala,</w:t>
      </w:r>
    </w:p>
    <w:p w:rsidR="00DE46E5" w:rsidRPr="00D0744A" w:rsidRDefault="00DE46E5" w:rsidP="00DE46E5">
      <w:pPr>
        <w:pStyle w:val="Akapitzlist"/>
        <w:numPr>
          <w:ilvl w:val="1"/>
          <w:numId w:val="35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 ramach zapewnienia poufności informacji w tym danych osobowych przetwarzanych w Szpitalu, zachowania w tajemnicy przez czas nieokreślony (w trakcie jak i po zakończeniu trwania Umowy/Porozumienia*)  informacji udostępnionych w związku z realizacją Umowy/Porozumienia*.</w:t>
      </w:r>
    </w:p>
    <w:p w:rsidR="00DE46E5" w:rsidRPr="00D0744A" w:rsidRDefault="00DE46E5" w:rsidP="00DE46E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Wykonawca/Podmiot* zewnętrzny zobowiązany jest do zapoznania się z „Polityką prywatności”, zamieszczoną na stronie internetowej Szpitala https://4wsk.pl/Polityka-prywatnosci,76.html.</w:t>
      </w:r>
    </w:p>
    <w:p w:rsidR="001774E2" w:rsidRPr="00FD669D" w:rsidRDefault="00B354FC" w:rsidP="001774E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 xml:space="preserve">§ </w:t>
      </w:r>
      <w:r w:rsidR="00DE46E5">
        <w:rPr>
          <w:rFonts w:ascii="Times New Roman" w:hAnsi="Times New Roman" w:cs="Times New Roman"/>
          <w:b/>
        </w:rPr>
        <w:t>15</w:t>
      </w:r>
    </w:p>
    <w:p w:rsidR="001774E2" w:rsidRPr="00FD669D" w:rsidRDefault="001774E2" w:rsidP="001774E2">
      <w:pPr>
        <w:spacing w:line="276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A34879" w:rsidRPr="00FD669D" w:rsidRDefault="00A34879" w:rsidP="001774E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A34879" w:rsidRPr="00FD669D" w:rsidRDefault="00A34879" w:rsidP="001774E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A34879" w:rsidRPr="00FD669D" w:rsidRDefault="00A34879" w:rsidP="001774E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1774E2" w:rsidRPr="00FD669D" w:rsidRDefault="001774E2" w:rsidP="001774E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Wykonawca:</w:t>
      </w:r>
      <w:r w:rsidRPr="00FD669D">
        <w:rPr>
          <w:rFonts w:ascii="Times New Roman" w:hAnsi="Times New Roman" w:cs="Times New Roman"/>
          <w:b/>
        </w:rPr>
        <w:tab/>
      </w:r>
      <w:r w:rsidRPr="00FD669D">
        <w:rPr>
          <w:rFonts w:ascii="Times New Roman" w:hAnsi="Times New Roman" w:cs="Times New Roman"/>
          <w:b/>
        </w:rPr>
        <w:tab/>
      </w:r>
      <w:r w:rsidRPr="00FD669D">
        <w:rPr>
          <w:rFonts w:ascii="Times New Roman" w:hAnsi="Times New Roman" w:cs="Times New Roman"/>
          <w:b/>
        </w:rPr>
        <w:tab/>
      </w:r>
      <w:r w:rsidRPr="00FD669D">
        <w:rPr>
          <w:rFonts w:ascii="Times New Roman" w:hAnsi="Times New Roman" w:cs="Times New Roman"/>
          <w:b/>
        </w:rPr>
        <w:tab/>
      </w:r>
      <w:r w:rsidRPr="00FD669D">
        <w:rPr>
          <w:rFonts w:ascii="Times New Roman" w:hAnsi="Times New Roman" w:cs="Times New Roman"/>
          <w:b/>
        </w:rPr>
        <w:tab/>
      </w:r>
      <w:r w:rsidRPr="00FD669D">
        <w:rPr>
          <w:rFonts w:ascii="Times New Roman" w:hAnsi="Times New Roman" w:cs="Times New Roman"/>
          <w:b/>
        </w:rPr>
        <w:tab/>
      </w:r>
      <w:r w:rsidRPr="00FD669D">
        <w:rPr>
          <w:rFonts w:ascii="Times New Roman" w:hAnsi="Times New Roman" w:cs="Times New Roman"/>
          <w:b/>
        </w:rPr>
        <w:tab/>
      </w:r>
      <w:r w:rsidRPr="00FD669D">
        <w:rPr>
          <w:rFonts w:ascii="Times New Roman" w:hAnsi="Times New Roman" w:cs="Times New Roman"/>
          <w:b/>
        </w:rPr>
        <w:tab/>
        <w:t>Zamawiający:</w:t>
      </w:r>
    </w:p>
    <w:p w:rsidR="001774E2" w:rsidRPr="00FD669D" w:rsidRDefault="001774E2" w:rsidP="001774E2">
      <w:pPr>
        <w:spacing w:after="200" w:line="276" w:lineRule="auto"/>
        <w:rPr>
          <w:rFonts w:ascii="Times New Roman" w:hAnsi="Times New Roman" w:cs="Times New Roman"/>
          <w:b/>
        </w:rPr>
      </w:pPr>
    </w:p>
    <w:p w:rsidR="0091286A" w:rsidRPr="00FD669D" w:rsidRDefault="0091286A" w:rsidP="001774E2">
      <w:pPr>
        <w:keepNext/>
        <w:keepLines/>
        <w:spacing w:before="40" w:after="0"/>
        <w:jc w:val="right"/>
        <w:outlineLvl w:val="1"/>
        <w:rPr>
          <w:rFonts w:ascii="Times New Roman" w:eastAsiaTheme="majorEastAsia" w:hAnsi="Times New Roman" w:cs="Times New Roman"/>
          <w:i/>
          <w:color w:val="2E74B5" w:themeColor="accent1" w:themeShade="BF"/>
        </w:rPr>
      </w:pPr>
      <w:bookmarkStart w:id="2" w:name="_Toc90369430"/>
    </w:p>
    <w:p w:rsidR="0091286A" w:rsidRPr="00FD669D" w:rsidRDefault="0091286A" w:rsidP="001774E2">
      <w:pPr>
        <w:keepNext/>
        <w:keepLines/>
        <w:spacing w:before="40" w:after="0"/>
        <w:jc w:val="right"/>
        <w:outlineLvl w:val="1"/>
        <w:rPr>
          <w:rFonts w:ascii="Times New Roman" w:eastAsiaTheme="majorEastAsia" w:hAnsi="Times New Roman" w:cs="Times New Roman"/>
          <w:i/>
          <w:color w:val="2E74B5" w:themeColor="accent1" w:themeShade="BF"/>
        </w:rPr>
      </w:pPr>
    </w:p>
    <w:bookmarkEnd w:id="2"/>
    <w:p w:rsidR="0091286A" w:rsidRPr="00FD669D" w:rsidRDefault="0091286A" w:rsidP="00F61466">
      <w:pPr>
        <w:rPr>
          <w:rFonts w:ascii="Times New Roman" w:eastAsiaTheme="majorEastAsia" w:hAnsi="Times New Roman" w:cs="Times New Roman"/>
          <w:i/>
          <w:color w:val="2E74B5" w:themeColor="accent1" w:themeShade="BF"/>
        </w:rPr>
      </w:pPr>
    </w:p>
    <w:p w:rsidR="00F61466" w:rsidRPr="00FD669D" w:rsidRDefault="00F61466" w:rsidP="00F61466">
      <w:pPr>
        <w:rPr>
          <w:rFonts w:ascii="Times New Roman" w:hAnsi="Times New Roman" w:cs="Times New Roman"/>
          <w:b/>
        </w:rPr>
      </w:pPr>
    </w:p>
    <w:p w:rsidR="00F61466" w:rsidRPr="00FD669D" w:rsidRDefault="00F61466" w:rsidP="0091286A">
      <w:pPr>
        <w:ind w:left="283"/>
        <w:rPr>
          <w:rFonts w:ascii="Times New Roman" w:hAnsi="Times New Roman" w:cs="Times New Roman"/>
          <w:b/>
        </w:rPr>
      </w:pPr>
    </w:p>
    <w:p w:rsidR="00F61466" w:rsidRPr="00FD669D" w:rsidRDefault="00F61466" w:rsidP="0091286A">
      <w:pPr>
        <w:ind w:left="283"/>
        <w:rPr>
          <w:rFonts w:ascii="Times New Roman" w:hAnsi="Times New Roman" w:cs="Times New Roman"/>
          <w:b/>
        </w:rPr>
      </w:pPr>
    </w:p>
    <w:p w:rsidR="00092317" w:rsidRPr="00FD669D" w:rsidRDefault="00092317" w:rsidP="0091286A">
      <w:pPr>
        <w:ind w:left="283"/>
        <w:rPr>
          <w:rFonts w:ascii="Times New Roman" w:hAnsi="Times New Roman" w:cs="Times New Roman"/>
          <w:b/>
        </w:rPr>
      </w:pPr>
    </w:p>
    <w:p w:rsidR="00EF20FF" w:rsidRPr="00FD669D" w:rsidRDefault="00EF20FF" w:rsidP="0091286A">
      <w:pPr>
        <w:ind w:left="283"/>
        <w:rPr>
          <w:rFonts w:ascii="Times New Roman" w:hAnsi="Times New Roman" w:cs="Times New Roman"/>
          <w:b/>
        </w:rPr>
      </w:pPr>
    </w:p>
    <w:p w:rsidR="00EF20FF" w:rsidRPr="00FD669D" w:rsidRDefault="00EF20FF" w:rsidP="0091286A">
      <w:pPr>
        <w:ind w:left="283"/>
        <w:rPr>
          <w:rFonts w:ascii="Times New Roman" w:hAnsi="Times New Roman" w:cs="Times New Roman"/>
          <w:b/>
        </w:rPr>
      </w:pPr>
    </w:p>
    <w:p w:rsidR="00EF20FF" w:rsidRPr="00FD669D" w:rsidRDefault="00EF20FF" w:rsidP="0091286A">
      <w:pPr>
        <w:ind w:left="283"/>
        <w:rPr>
          <w:rFonts w:ascii="Times New Roman" w:hAnsi="Times New Roman" w:cs="Times New Roman"/>
          <w:b/>
        </w:rPr>
      </w:pPr>
    </w:p>
    <w:p w:rsidR="00EF20FF" w:rsidRPr="00FD669D" w:rsidRDefault="00EF20FF" w:rsidP="0091286A">
      <w:pPr>
        <w:ind w:left="283"/>
        <w:rPr>
          <w:rFonts w:ascii="Times New Roman" w:hAnsi="Times New Roman" w:cs="Times New Roman"/>
          <w:b/>
        </w:rPr>
      </w:pPr>
    </w:p>
    <w:p w:rsidR="00EF20FF" w:rsidRPr="00FD669D" w:rsidRDefault="00EF20FF" w:rsidP="0091286A">
      <w:pPr>
        <w:ind w:left="283"/>
        <w:rPr>
          <w:rFonts w:ascii="Times New Roman" w:hAnsi="Times New Roman" w:cs="Times New Roman"/>
          <w:b/>
        </w:rPr>
      </w:pPr>
    </w:p>
    <w:p w:rsidR="00F61466" w:rsidRPr="00FD669D" w:rsidRDefault="00F61466" w:rsidP="008D3515">
      <w:pPr>
        <w:rPr>
          <w:rFonts w:ascii="Times New Roman" w:hAnsi="Times New Roman" w:cs="Times New Roman"/>
          <w:b/>
        </w:rPr>
      </w:pPr>
    </w:p>
    <w:p w:rsidR="00D831DF" w:rsidRDefault="00D831DF" w:rsidP="008D3515">
      <w:pPr>
        <w:rPr>
          <w:rFonts w:ascii="Times New Roman" w:hAnsi="Times New Roman" w:cs="Times New Roman"/>
          <w:b/>
        </w:rPr>
      </w:pPr>
    </w:p>
    <w:p w:rsidR="00FD669D" w:rsidRDefault="00FD669D" w:rsidP="008D3515">
      <w:pPr>
        <w:rPr>
          <w:rFonts w:ascii="Times New Roman" w:hAnsi="Times New Roman" w:cs="Times New Roman"/>
          <w:b/>
        </w:rPr>
      </w:pPr>
    </w:p>
    <w:p w:rsidR="00FD669D" w:rsidRDefault="00FD669D" w:rsidP="008D3515">
      <w:pPr>
        <w:rPr>
          <w:rFonts w:ascii="Times New Roman" w:hAnsi="Times New Roman" w:cs="Times New Roman"/>
          <w:b/>
        </w:rPr>
      </w:pPr>
    </w:p>
    <w:p w:rsidR="00FD669D" w:rsidRDefault="00FD669D" w:rsidP="008D3515">
      <w:pPr>
        <w:rPr>
          <w:rFonts w:ascii="Times New Roman" w:hAnsi="Times New Roman" w:cs="Times New Roman"/>
          <w:b/>
        </w:rPr>
      </w:pPr>
    </w:p>
    <w:p w:rsidR="005A65FE" w:rsidRPr="00FD669D" w:rsidRDefault="005A65FE" w:rsidP="00A34879">
      <w:pPr>
        <w:rPr>
          <w:rFonts w:ascii="Times New Roman" w:hAnsi="Times New Roman" w:cs="Times New Roman"/>
          <w:b/>
        </w:rPr>
      </w:pPr>
    </w:p>
    <w:p w:rsidR="00F61466" w:rsidRPr="00FD669D" w:rsidRDefault="004B1849" w:rsidP="00F61466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2</w:t>
      </w:r>
    </w:p>
    <w:p w:rsidR="00F61466" w:rsidRPr="00FD669D" w:rsidRDefault="00F61466" w:rsidP="001774E2">
      <w:pPr>
        <w:ind w:left="283"/>
        <w:jc w:val="center"/>
        <w:rPr>
          <w:rFonts w:ascii="Times New Roman" w:hAnsi="Times New Roman" w:cs="Times New Roman"/>
          <w:b/>
        </w:rPr>
      </w:pPr>
    </w:p>
    <w:p w:rsidR="001774E2" w:rsidRPr="00FD669D" w:rsidRDefault="001774E2" w:rsidP="001774E2">
      <w:pPr>
        <w:ind w:left="283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Lista pracowników Wykonawcy</w:t>
      </w:r>
    </w:p>
    <w:p w:rsidR="001774E2" w:rsidRPr="00FD669D" w:rsidRDefault="001774E2" w:rsidP="001774E2">
      <w:pPr>
        <w:spacing w:after="120" w:line="276" w:lineRule="auto"/>
        <w:ind w:left="100"/>
        <w:jc w:val="both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</w:rPr>
        <w:t xml:space="preserve">uprawnionych do realizacji zadań wynikających z umowy Nr </w:t>
      </w:r>
      <w:r w:rsidRPr="00FD669D">
        <w:rPr>
          <w:rFonts w:ascii="Times New Roman" w:hAnsi="Times New Roman" w:cs="Times New Roman"/>
          <w:b/>
        </w:rPr>
        <w:t>…………..……..</w:t>
      </w:r>
      <w:r w:rsidRPr="00FD669D">
        <w:rPr>
          <w:rFonts w:ascii="Times New Roman" w:hAnsi="Times New Roman" w:cs="Times New Roman"/>
        </w:rPr>
        <w:t xml:space="preserve">; </w:t>
      </w:r>
      <w:r w:rsidR="008D22B6" w:rsidRPr="00FD669D">
        <w:rPr>
          <w:rFonts w:ascii="Times New Roman" w:hAnsi="Times New Roman" w:cs="Times New Roman"/>
          <w:b/>
        </w:rPr>
        <w:t>§9 ust. 3</w:t>
      </w:r>
      <w:r w:rsidRPr="00FD669D">
        <w:rPr>
          <w:rFonts w:ascii="Times New Roman" w:hAnsi="Times New Roman" w:cs="Times New Roman"/>
          <w:b/>
        </w:rPr>
        <w:t xml:space="preserve"> </w:t>
      </w:r>
      <w:r w:rsidRPr="00FD669D">
        <w:rPr>
          <w:rFonts w:ascii="Times New Roman" w:hAnsi="Times New Roman" w:cs="Times New Roman"/>
        </w:rPr>
        <w:t xml:space="preserve">,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1774E2" w:rsidRPr="00FD669D" w:rsidTr="00040F68">
        <w:trPr>
          <w:trHeight w:val="227"/>
          <w:jc w:val="center"/>
        </w:trPr>
        <w:tc>
          <w:tcPr>
            <w:tcW w:w="75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2288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Imię i nazwisko</w:t>
            </w:r>
          </w:p>
        </w:tc>
        <w:tc>
          <w:tcPr>
            <w:tcW w:w="171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Nr telefonu</w:t>
            </w:r>
          </w:p>
        </w:tc>
        <w:tc>
          <w:tcPr>
            <w:tcW w:w="3882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Adres e-mail</w:t>
            </w:r>
          </w:p>
        </w:tc>
      </w:tr>
      <w:tr w:rsidR="001774E2" w:rsidRPr="00FD669D" w:rsidTr="00040F68">
        <w:trPr>
          <w:trHeight w:val="227"/>
          <w:jc w:val="center"/>
        </w:trPr>
        <w:tc>
          <w:tcPr>
            <w:tcW w:w="75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FD669D" w:rsidTr="00040F68">
        <w:trPr>
          <w:trHeight w:val="227"/>
          <w:jc w:val="center"/>
        </w:trPr>
        <w:tc>
          <w:tcPr>
            <w:tcW w:w="75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FD669D" w:rsidTr="00040F68">
        <w:trPr>
          <w:trHeight w:val="227"/>
          <w:jc w:val="center"/>
        </w:trPr>
        <w:tc>
          <w:tcPr>
            <w:tcW w:w="75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FD669D" w:rsidTr="00040F68">
        <w:trPr>
          <w:trHeight w:val="227"/>
          <w:jc w:val="center"/>
        </w:trPr>
        <w:tc>
          <w:tcPr>
            <w:tcW w:w="75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FD669D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A34879" w:rsidRPr="00FD669D" w:rsidTr="00040F68">
        <w:trPr>
          <w:trHeight w:val="227"/>
          <w:jc w:val="center"/>
        </w:trPr>
        <w:tc>
          <w:tcPr>
            <w:tcW w:w="750" w:type="dxa"/>
          </w:tcPr>
          <w:p w:rsidR="00A34879" w:rsidRPr="00FD669D" w:rsidRDefault="00A34879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A34879" w:rsidRPr="00FD669D" w:rsidRDefault="00A34879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A34879" w:rsidRPr="00FD669D" w:rsidRDefault="00A34879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A34879" w:rsidRPr="00FD669D" w:rsidRDefault="00A34879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</w:tbl>
    <w:p w:rsidR="001774E2" w:rsidRPr="00FD669D" w:rsidRDefault="001774E2" w:rsidP="001774E2">
      <w:pPr>
        <w:ind w:left="283"/>
        <w:rPr>
          <w:rFonts w:ascii="Arial" w:eastAsia="Calibri" w:hAnsi="Arial" w:cs="Arial"/>
        </w:rPr>
      </w:pPr>
      <w:r w:rsidRPr="00FD669D">
        <w:rPr>
          <w:rFonts w:ascii="Arial" w:eastAsia="Calibri" w:hAnsi="Arial" w:cs="Arial"/>
        </w:rPr>
        <w:tab/>
      </w:r>
      <w:r w:rsidRPr="00FD669D">
        <w:rPr>
          <w:rFonts w:ascii="Arial" w:eastAsia="Calibri" w:hAnsi="Arial" w:cs="Arial"/>
        </w:rPr>
        <w:tab/>
      </w:r>
      <w:r w:rsidRPr="00FD669D">
        <w:rPr>
          <w:rFonts w:ascii="Arial" w:eastAsia="Calibri" w:hAnsi="Arial" w:cs="Arial"/>
        </w:rPr>
        <w:tab/>
      </w:r>
    </w:p>
    <w:p w:rsidR="001774E2" w:rsidRPr="00FD669D" w:rsidRDefault="001774E2" w:rsidP="001774E2">
      <w:pPr>
        <w:rPr>
          <w:rFonts w:ascii="Arial" w:hAnsi="Arial" w:cs="Arial"/>
        </w:rPr>
      </w:pPr>
    </w:p>
    <w:p w:rsidR="001774E2" w:rsidRPr="00FD669D" w:rsidRDefault="001774E2" w:rsidP="001774E2">
      <w:pPr>
        <w:rPr>
          <w:rFonts w:ascii="Arial" w:hAnsi="Arial" w:cs="Arial"/>
        </w:rPr>
      </w:pPr>
    </w:p>
    <w:p w:rsidR="001774E2" w:rsidRPr="00FD669D" w:rsidRDefault="001774E2" w:rsidP="001774E2">
      <w:pPr>
        <w:rPr>
          <w:rFonts w:ascii="Arial" w:hAnsi="Arial" w:cs="Arial"/>
        </w:rPr>
      </w:pPr>
      <w:r w:rsidRPr="00FD669D">
        <w:rPr>
          <w:rFonts w:ascii="Arial" w:hAnsi="Arial" w:cs="Arial"/>
        </w:rPr>
        <w:t xml:space="preserve">…………..…dnia……………                                    </w:t>
      </w:r>
    </w:p>
    <w:p w:rsidR="001774E2" w:rsidRPr="00FD669D" w:rsidRDefault="001774E2" w:rsidP="001774E2">
      <w:pPr>
        <w:jc w:val="right"/>
        <w:rPr>
          <w:rFonts w:ascii="Arial" w:hAnsi="Arial" w:cs="Arial"/>
          <w:b/>
        </w:rPr>
      </w:pPr>
      <w:r w:rsidRPr="00FD669D">
        <w:rPr>
          <w:rFonts w:ascii="Arial" w:hAnsi="Arial" w:cs="Arial"/>
        </w:rPr>
        <w:t>..................................................................</w:t>
      </w:r>
    </w:p>
    <w:p w:rsidR="001774E2" w:rsidRPr="00FD669D" w:rsidRDefault="001774E2" w:rsidP="001774E2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</w:rPr>
      </w:pPr>
      <w:r w:rsidRPr="00FD669D">
        <w:rPr>
          <w:rFonts w:ascii="Times New Roman" w:hAnsi="Times New Roman" w:cs="Times New Roman"/>
        </w:rPr>
        <w:t xml:space="preserve"> </w:t>
      </w:r>
      <w:r w:rsidRPr="00FD669D">
        <w:rPr>
          <w:rFonts w:ascii="Times New Roman" w:hAnsi="Times New Roman" w:cs="Times New Roman"/>
          <w:i/>
        </w:rPr>
        <w:t>podpis i  pieczęć  osób wskazanych w dokumencie</w:t>
      </w:r>
    </w:p>
    <w:p w:rsidR="001774E2" w:rsidRPr="00FD669D" w:rsidRDefault="001774E2" w:rsidP="001774E2">
      <w:pPr>
        <w:tabs>
          <w:tab w:val="left" w:pos="708"/>
          <w:tab w:val="center" w:pos="4536"/>
          <w:tab w:val="right" w:pos="9072"/>
        </w:tabs>
        <w:spacing w:after="0" w:line="240" w:lineRule="auto"/>
        <w:ind w:left="4536"/>
        <w:jc w:val="right"/>
        <w:rPr>
          <w:rFonts w:ascii="Times New Roman" w:hAnsi="Times New Roman" w:cs="Times New Roman"/>
          <w:i/>
          <w:lang w:val="x-none" w:eastAsia="x-none"/>
        </w:rPr>
      </w:pPr>
      <w:r w:rsidRPr="00FD669D">
        <w:rPr>
          <w:rFonts w:ascii="Times New Roman" w:hAnsi="Times New Roman" w:cs="Times New Roman"/>
          <w:i/>
          <w:lang w:val="x-none" w:eastAsia="x-none"/>
        </w:rPr>
        <w:t xml:space="preserve">uprawniającym do występowania w obrocie prawnym </w:t>
      </w:r>
    </w:p>
    <w:p w:rsidR="001774E2" w:rsidRPr="00FD669D" w:rsidRDefault="001774E2" w:rsidP="001774E2">
      <w:pPr>
        <w:spacing w:after="0" w:line="240" w:lineRule="auto"/>
        <w:ind w:left="4536"/>
        <w:jc w:val="right"/>
        <w:rPr>
          <w:rFonts w:ascii="Times New Roman" w:hAnsi="Times New Roman" w:cs="Times New Roman"/>
          <w:i/>
        </w:rPr>
      </w:pPr>
      <w:r w:rsidRPr="00FD669D">
        <w:rPr>
          <w:rFonts w:ascii="Times New Roman" w:hAnsi="Times New Roman" w:cs="Times New Roman"/>
          <w:i/>
        </w:rPr>
        <w:t>lub posiadających pełnomocnictwo</w:t>
      </w:r>
    </w:p>
    <w:p w:rsidR="001774E2" w:rsidRPr="00FD669D" w:rsidRDefault="001774E2" w:rsidP="001774E2">
      <w:pPr>
        <w:rPr>
          <w:rFonts w:ascii="Times New Roman" w:hAnsi="Times New Roman" w:cs="Times New Roman"/>
          <w:b/>
        </w:rPr>
      </w:pPr>
    </w:p>
    <w:p w:rsidR="00225488" w:rsidRPr="00FD669D" w:rsidRDefault="00225488" w:rsidP="00617A9C">
      <w:pPr>
        <w:rPr>
          <w:rFonts w:ascii="Times New Roman" w:eastAsiaTheme="majorEastAsia" w:hAnsi="Times New Roman" w:cs="Times New Roman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61466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B05268" w:rsidRPr="00FD669D" w:rsidRDefault="00B05268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156972" w:rsidRPr="00FD669D" w:rsidRDefault="00156972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D669D" w:rsidRDefault="00FD669D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D669D" w:rsidRPr="00FD669D" w:rsidRDefault="00FD669D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p w:rsidR="008D22B6" w:rsidRPr="00FD669D" w:rsidRDefault="008D22B6" w:rsidP="008D2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D669D">
        <w:rPr>
          <w:rFonts w:ascii="Times New Roman" w:eastAsia="Times New Roman" w:hAnsi="Times New Roman" w:cs="Times New Roman"/>
          <w:b/>
          <w:lang w:eastAsia="pl-PL"/>
        </w:rPr>
        <w:t>WZÓR ZOBOWIĄZANIA DO ZACHOWANIA TAJEMNICY</w:t>
      </w: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Nazwisko ( -ka) : …………………………….................................................... </w:t>
      </w: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Imię ( imiona ): </w:t>
      </w:r>
      <w:r w:rsidRPr="00FD669D">
        <w:rPr>
          <w:rFonts w:ascii="Times New Roman" w:eastAsia="Times New Roman" w:hAnsi="Times New Roman" w:cs="Times New Roman"/>
          <w:lang w:eastAsia="pl-PL"/>
        </w:rPr>
        <w:tab/>
        <w:t>1. .................................................................................</w:t>
      </w:r>
    </w:p>
    <w:p w:rsidR="008D22B6" w:rsidRPr="00FD669D" w:rsidRDefault="008D22B6" w:rsidP="008D22B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2. ..................................................................................</w:t>
      </w: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Dane do kontaktu (podane przez osobę, której dane dotyczą)………………………………………………….</w:t>
      </w: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Ja niżej podpisany, potwierdzając zgodność moich danych osobowych ze stanem faktycznym, oświadczam, że :</w:t>
      </w:r>
    </w:p>
    <w:p w:rsidR="008D22B6" w:rsidRPr="00FD669D" w:rsidRDefault="008D22B6" w:rsidP="0005368D">
      <w:pPr>
        <w:widowControl w:val="0"/>
        <w:numPr>
          <w:ilvl w:val="0"/>
          <w:numId w:val="2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>Zapoznałem się z treścią ogólnego rozporządzenia Parlamentu Europejskiego i Rady Europy o ochronie danych z dnia 27 kwietnia 2016 r.  zwanego ( RODO ) i wynikających z niego przepisów prawnych.</w:t>
      </w:r>
    </w:p>
    <w:p w:rsidR="008D22B6" w:rsidRPr="00FD669D" w:rsidRDefault="008D22B6" w:rsidP="0005368D">
      <w:pPr>
        <w:widowControl w:val="0"/>
        <w:numPr>
          <w:ilvl w:val="0"/>
          <w:numId w:val="2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Zostałem </w:t>
      </w:r>
      <w:r w:rsidRPr="00FD669D">
        <w:rPr>
          <w:rFonts w:ascii="Times New Roman" w:eastAsia="Times New Roman" w:hAnsi="Times New Roman" w:cs="Times New Roman"/>
          <w:iCs/>
          <w:lang w:eastAsia="pl-PL"/>
        </w:rPr>
        <w:t>uprzedzony,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 iż dane osobowe i medyczne przetwarzane w Systemie Informatycznym podlegają ustawowej ochronie prawnej</w:t>
      </w:r>
      <w:r w:rsidRPr="00FD669D">
        <w:rPr>
          <w:rFonts w:ascii="Times New Roman" w:eastAsia="Times New Roman" w:hAnsi="Times New Roman" w:cs="Times New Roman"/>
          <w:iCs/>
          <w:lang w:eastAsia="pl-PL"/>
        </w:rPr>
        <w:t>.</w:t>
      </w:r>
    </w:p>
    <w:p w:rsidR="008D22B6" w:rsidRPr="00FD669D" w:rsidRDefault="008D22B6" w:rsidP="0005368D">
      <w:pPr>
        <w:widowControl w:val="0"/>
        <w:numPr>
          <w:ilvl w:val="0"/>
          <w:numId w:val="2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iCs/>
          <w:lang w:eastAsia="pl-PL"/>
        </w:rPr>
        <w:t xml:space="preserve">Zobowiązuję się do nieujawniania – w ramach wykonywania prac związanych z realizacją Umowy zawartej pomiędzy 4 Wojskowym Szpitalem Klinicznym z Polikliniką we Wrocławiu a 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firmą ………………….. </w:t>
      </w:r>
      <w:r w:rsidRPr="00FD669D">
        <w:rPr>
          <w:rFonts w:ascii="Times New Roman" w:eastAsia="Times New Roman" w:hAnsi="Times New Roman" w:cs="Times New Roman"/>
          <w:iCs/>
          <w:lang w:eastAsia="pl-PL"/>
        </w:rPr>
        <w:t xml:space="preserve">informacji objętych tajemnicą służbową. </w:t>
      </w:r>
    </w:p>
    <w:p w:rsidR="008D22B6" w:rsidRPr="00FD669D" w:rsidRDefault="008D22B6" w:rsidP="0005368D">
      <w:pPr>
        <w:widowControl w:val="0"/>
        <w:numPr>
          <w:ilvl w:val="0"/>
          <w:numId w:val="2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Zobowiązuję się do nie rozpowszechniania nabytej informacji o charakterze technicznym, technologicznym, organizacyjnym i handlowym, stanowiących tajemnicę </w:t>
      </w:r>
      <w:r w:rsidRPr="00FD669D">
        <w:rPr>
          <w:rFonts w:ascii="Times New Roman" w:eastAsia="Times New Roman" w:hAnsi="Times New Roman" w:cs="Times New Roman"/>
          <w:iCs/>
          <w:lang w:eastAsia="pl-PL"/>
        </w:rPr>
        <w:t>4 Wojskowego Szpitala Klinicznego  z Polikliniką we Wrocławiu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 pod rygorem odpowiedzialności cywilnej i karnej.</w:t>
      </w:r>
    </w:p>
    <w:p w:rsidR="008D22B6" w:rsidRPr="00FD669D" w:rsidRDefault="008D22B6" w:rsidP="0005368D">
      <w:pPr>
        <w:widowControl w:val="0"/>
        <w:numPr>
          <w:ilvl w:val="0"/>
          <w:numId w:val="2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Obowiązek zachowania w tajemnicy informacji dotyczących wyżej wymienionych danych uzyskanych w związku z realizacją zadań wynikających z przedmiotu Umowy zawartej pomiędzy </w:t>
      </w:r>
      <w:r w:rsidRPr="00FD669D">
        <w:rPr>
          <w:rFonts w:ascii="Times New Roman" w:eastAsia="Times New Roman" w:hAnsi="Times New Roman" w:cs="Times New Roman"/>
          <w:iCs/>
          <w:lang w:eastAsia="pl-PL"/>
        </w:rPr>
        <w:t>4 Wojskowym Szpitalem Klinicznym z Polikliniką we Wrocławiu</w:t>
      </w:r>
      <w:r w:rsidRPr="00FD669D">
        <w:rPr>
          <w:rFonts w:ascii="Times New Roman" w:eastAsia="Times New Roman" w:hAnsi="Times New Roman" w:cs="Times New Roman"/>
          <w:lang w:eastAsia="pl-PL"/>
        </w:rPr>
        <w:t xml:space="preserve"> a firmą ……………….</w:t>
      </w:r>
      <w:r w:rsidRPr="00FD669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D669D">
        <w:rPr>
          <w:rFonts w:ascii="Times New Roman" w:eastAsia="Times New Roman" w:hAnsi="Times New Roman" w:cs="Times New Roman"/>
          <w:lang w:eastAsia="pl-PL"/>
        </w:rPr>
        <w:t>ciąży na mnie nawet po wygaśnięciu stosunku o pracę.</w:t>
      </w:r>
    </w:p>
    <w:p w:rsidR="008D22B6" w:rsidRPr="00FD669D" w:rsidRDefault="008D22B6" w:rsidP="008D22B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t xml:space="preserve">Powyższe zobowiązanie zachowuje ważność w przypadku danych osobowych i medycznych bezterminowo, </w:t>
      </w:r>
      <w:r w:rsidRPr="00FD669D">
        <w:rPr>
          <w:rFonts w:ascii="Times New Roman" w:eastAsia="Times New Roman" w:hAnsi="Times New Roman" w:cs="Times New Roman"/>
          <w:lang w:eastAsia="pl-PL"/>
        </w:rPr>
        <w:br/>
        <w:t>a w przypadku pozostałych danych przez cały okres trwania Umowy.</w:t>
      </w:r>
    </w:p>
    <w:p w:rsidR="008D22B6" w:rsidRPr="00FD669D" w:rsidRDefault="008D22B6" w:rsidP="008D22B6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FD669D">
        <w:rPr>
          <w:rFonts w:ascii="Times New Roman" w:eastAsia="Times New Roman" w:hAnsi="Times New Roman" w:cs="Times New Roman"/>
          <w:lang w:eastAsia="pl-PL"/>
        </w:rPr>
        <w:lastRenderedPageBreak/>
        <w:t xml:space="preserve">.................................. dnia .....................  </w:t>
      </w:r>
      <w:r w:rsidRPr="00FD669D">
        <w:rPr>
          <w:rFonts w:ascii="Times New Roman" w:eastAsia="Times New Roman" w:hAnsi="Times New Roman" w:cs="Times New Roman"/>
          <w:lang w:eastAsia="pl-PL"/>
        </w:rPr>
        <w:tab/>
        <w:t>Podpis pracownika : ………………...............................................</w:t>
      </w: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2B6" w:rsidRPr="00FD669D" w:rsidRDefault="008D22B6" w:rsidP="008D22B6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8D22B6" w:rsidRPr="00FD669D" w:rsidRDefault="008D22B6" w:rsidP="008D22B6">
      <w:pPr>
        <w:tabs>
          <w:tab w:val="left" w:pos="851"/>
        </w:tabs>
        <w:spacing w:after="0" w:line="276" w:lineRule="auto"/>
        <w:ind w:left="1571"/>
        <w:jc w:val="both"/>
        <w:rPr>
          <w:rFonts w:ascii="Times New Roman" w:eastAsia="Times New Roman" w:hAnsi="Times New Roman" w:cs="Times New Roman"/>
          <w:lang w:eastAsia="pl-PL"/>
        </w:rPr>
      </w:pPr>
    </w:p>
    <w:p w:rsidR="00F61466" w:rsidRPr="00FD669D" w:rsidRDefault="00F61466" w:rsidP="00F61466">
      <w:pPr>
        <w:spacing w:after="120"/>
        <w:jc w:val="both"/>
        <w:rPr>
          <w:rFonts w:ascii="Times New Roman" w:hAnsi="Times New Roman" w:cs="Times New Roman"/>
        </w:rPr>
      </w:pPr>
    </w:p>
    <w:p w:rsidR="00F61466" w:rsidRPr="00FD669D" w:rsidRDefault="00F61466" w:rsidP="00F61466">
      <w:pPr>
        <w:spacing w:after="120"/>
        <w:jc w:val="both"/>
        <w:rPr>
          <w:rFonts w:ascii="Times New Roman" w:hAnsi="Times New Roman" w:cs="Times New Roman"/>
        </w:rPr>
      </w:pPr>
    </w:p>
    <w:p w:rsidR="00F61466" w:rsidRPr="00FD669D" w:rsidRDefault="00F61466" w:rsidP="00F61466">
      <w:pPr>
        <w:rPr>
          <w:rFonts w:ascii="Times New Roman" w:hAnsi="Times New Roman" w:cs="Times New Roman"/>
        </w:rPr>
      </w:pPr>
    </w:p>
    <w:p w:rsidR="00F61466" w:rsidRPr="00FD669D" w:rsidRDefault="00F61466" w:rsidP="00F61466">
      <w:pPr>
        <w:jc w:val="right"/>
        <w:rPr>
          <w:rFonts w:ascii="Times New Roman" w:hAnsi="Times New Roman" w:cs="Times New Roman"/>
          <w:b/>
          <w:bCs/>
        </w:rPr>
      </w:pPr>
    </w:p>
    <w:p w:rsidR="00F61466" w:rsidRPr="00FD669D" w:rsidRDefault="00F61466" w:rsidP="00F61466">
      <w:pPr>
        <w:jc w:val="right"/>
        <w:rPr>
          <w:rFonts w:ascii="Times New Roman" w:hAnsi="Times New Roman" w:cs="Times New Roman"/>
          <w:b/>
          <w:bCs/>
        </w:rPr>
      </w:pPr>
    </w:p>
    <w:p w:rsidR="00F61466" w:rsidRPr="00FD669D" w:rsidRDefault="00F61466" w:rsidP="00F61466">
      <w:pPr>
        <w:jc w:val="right"/>
        <w:rPr>
          <w:rFonts w:ascii="Times New Roman" w:hAnsi="Times New Roman" w:cs="Times New Roman"/>
          <w:b/>
          <w:bCs/>
        </w:rPr>
      </w:pPr>
      <w:r w:rsidRPr="00FD669D">
        <w:rPr>
          <w:rFonts w:ascii="Times New Roman" w:hAnsi="Times New Roman" w:cs="Times New Roman"/>
          <w:b/>
          <w:bCs/>
        </w:rPr>
        <w:br w:type="column"/>
      </w:r>
      <w:r w:rsidRPr="00FD669D">
        <w:rPr>
          <w:rFonts w:ascii="Times New Roman" w:hAnsi="Times New Roman" w:cs="Times New Roman"/>
          <w:b/>
          <w:bCs/>
        </w:rPr>
        <w:lastRenderedPageBreak/>
        <w:t xml:space="preserve">Załącznik nr …  do Umowy </w:t>
      </w:r>
    </w:p>
    <w:p w:rsidR="00F61466" w:rsidRPr="00FD669D" w:rsidRDefault="00F61466" w:rsidP="00F61466">
      <w:pPr>
        <w:jc w:val="right"/>
        <w:rPr>
          <w:rFonts w:ascii="Times New Roman" w:hAnsi="Times New Roman" w:cs="Times New Roman"/>
          <w:b/>
          <w:bCs/>
        </w:rPr>
      </w:pPr>
    </w:p>
    <w:p w:rsidR="00F61466" w:rsidRPr="00FD669D" w:rsidRDefault="00F61466" w:rsidP="00F61466">
      <w:pPr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ZASADY UDZIELENIA ZDALNEGO DOSTĘPU DO ZASOBÓW</w:t>
      </w:r>
    </w:p>
    <w:p w:rsidR="00F61466" w:rsidRPr="00FD669D" w:rsidRDefault="00F61466" w:rsidP="00F61466">
      <w:pPr>
        <w:jc w:val="center"/>
        <w:rPr>
          <w:rFonts w:ascii="Times New Roman" w:hAnsi="Times New Roman" w:cs="Times New Roman"/>
          <w:b/>
        </w:rPr>
      </w:pPr>
    </w:p>
    <w:p w:rsidR="00F61466" w:rsidRPr="00FD669D" w:rsidRDefault="00F61466" w:rsidP="00F61466">
      <w:pPr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Niniejszy załącznik ustala zasady udzielenia Wykonawcy zdalnego dostępu do zasobów sieci teleinformatycznej Zamawiającego w celu umożliwienia Wykonawcy realizacji jego zobowiązań wynikających z umowy.</w:t>
      </w:r>
    </w:p>
    <w:p w:rsidR="00F61466" w:rsidRPr="00FD669D" w:rsidRDefault="00F61466" w:rsidP="00F61466">
      <w:pPr>
        <w:jc w:val="both"/>
        <w:rPr>
          <w:rFonts w:ascii="Times New Roman" w:hAnsi="Times New Roman" w:cs="Times New Roman"/>
          <w:b/>
          <w:bCs/>
        </w:rPr>
      </w:pPr>
    </w:p>
    <w:p w:rsidR="00F61466" w:rsidRPr="00FD669D" w:rsidRDefault="00F61466" w:rsidP="0005368D">
      <w:pPr>
        <w:widowControl w:val="0"/>
        <w:numPr>
          <w:ilvl w:val="0"/>
          <w:numId w:val="30"/>
        </w:numPr>
        <w:suppressAutoHyphens/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Udostępnienie</w:t>
      </w:r>
    </w:p>
    <w:p w:rsidR="00F61466" w:rsidRPr="00FD669D" w:rsidRDefault="00F61466" w:rsidP="0005368D">
      <w:pPr>
        <w:widowControl w:val="0"/>
        <w:numPr>
          <w:ilvl w:val="0"/>
          <w:numId w:val="13"/>
        </w:numPr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Zdalny Dostęp zostanie udostępniony Wykonawcy przez Zamawiającego w terminie 3 dni roboczych od dnia wejścia w życie niniejszej umowy.</w:t>
      </w:r>
    </w:p>
    <w:p w:rsidR="00F61466" w:rsidRPr="00FD669D" w:rsidRDefault="00F61466" w:rsidP="0005368D">
      <w:pPr>
        <w:widowControl w:val="0"/>
        <w:numPr>
          <w:ilvl w:val="0"/>
          <w:numId w:val="13"/>
        </w:numPr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Zdalny Dostęp udostępniony zostanie na cały czas trwania niniejszej umowy.</w:t>
      </w:r>
    </w:p>
    <w:p w:rsidR="00F61466" w:rsidRPr="00FD669D" w:rsidRDefault="00F61466" w:rsidP="0005368D">
      <w:pPr>
        <w:widowControl w:val="0"/>
        <w:numPr>
          <w:ilvl w:val="0"/>
          <w:numId w:val="13"/>
        </w:numPr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Lista osób Wykonawcy uprawnionych do Zdalnego Dostępu: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Nr telefonu</w:t>
            </w: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D669D">
              <w:rPr>
                <w:rFonts w:ascii="Times New Roman" w:eastAsia="Calibri" w:hAnsi="Times New Roman" w:cs="Times New Roman"/>
                <w:b/>
                <w:bCs/>
              </w:rPr>
              <w:t>Adres e-mail</w:t>
            </w: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7.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8.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9.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61466" w:rsidRPr="00FD669D" w:rsidTr="00676C6F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  <w:r w:rsidRPr="00FD669D">
              <w:rPr>
                <w:rFonts w:ascii="Times New Roman" w:eastAsia="Calibri" w:hAnsi="Times New Roman" w:cs="Times New Roman"/>
                <w:color w:val="000000"/>
              </w:rPr>
              <w:t>10.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61466" w:rsidRPr="00FD669D" w:rsidRDefault="00F61466" w:rsidP="00676C6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61466" w:rsidRPr="00FD669D" w:rsidRDefault="00F61466" w:rsidP="0005368D">
      <w:pPr>
        <w:widowControl w:val="0"/>
        <w:numPr>
          <w:ilvl w:val="0"/>
          <w:numId w:val="13"/>
        </w:numPr>
        <w:suppressAutoHyphens/>
        <w:spacing w:after="60" w:line="240" w:lineRule="auto"/>
        <w:ind w:left="357" w:hanging="357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Bezpośredni dostęp do systemów Zamawiającego jest możliwy tylko i wyłącznie po udostępnieniu go przez administratora Zamawiającego i po przekazaniu wymaganych uprawnień i haseł.</w:t>
      </w:r>
      <w:r w:rsidRPr="00FD669D">
        <w:rPr>
          <w:rFonts w:ascii="Times New Roman" w:hAnsi="Times New Roman" w:cs="Times New Roman"/>
        </w:rPr>
        <w:br/>
      </w:r>
    </w:p>
    <w:p w:rsidR="00F61466" w:rsidRPr="00FD669D" w:rsidRDefault="00F61466" w:rsidP="0005368D">
      <w:pPr>
        <w:widowControl w:val="0"/>
        <w:numPr>
          <w:ilvl w:val="0"/>
          <w:numId w:val="30"/>
        </w:numPr>
        <w:suppressAutoHyphens/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 xml:space="preserve">Zasady korzystania </w:t>
      </w:r>
    </w:p>
    <w:p w:rsidR="00F61466" w:rsidRPr="00FD669D" w:rsidRDefault="00F61466" w:rsidP="0005368D">
      <w:pPr>
        <w:widowControl w:val="0"/>
        <w:numPr>
          <w:ilvl w:val="0"/>
          <w:numId w:val="14"/>
        </w:numPr>
        <w:suppressAutoHyphens/>
        <w:spacing w:after="60" w:line="240" w:lineRule="auto"/>
        <w:ind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Korzystając ze Zdalnego Dostępu Wykonawca:</w:t>
      </w:r>
    </w:p>
    <w:p w:rsidR="00F61466" w:rsidRPr="00FD669D" w:rsidRDefault="00F61466" w:rsidP="0005368D">
      <w:pPr>
        <w:pStyle w:val="Akapitzlist"/>
        <w:widowControl w:val="0"/>
        <w:numPr>
          <w:ilvl w:val="1"/>
          <w:numId w:val="14"/>
        </w:numPr>
        <w:suppressAutoHyphens/>
        <w:spacing w:after="60" w:line="240" w:lineRule="auto"/>
        <w:ind w:left="851"/>
        <w:jc w:val="both"/>
        <w:rPr>
          <w:rFonts w:ascii="Times New Roman" w:hAnsi="Times New Roman"/>
        </w:rPr>
      </w:pPr>
      <w:r w:rsidRPr="00FD669D">
        <w:rPr>
          <w:rFonts w:ascii="Times New Roman" w:hAnsi="Times New Roman"/>
        </w:rPr>
        <w:t>będzie wykorzystywał Zdalny Dostęp wyłącznie w celu realizacji niniejszej umowy;</w:t>
      </w:r>
    </w:p>
    <w:p w:rsidR="00F61466" w:rsidRPr="00FD669D" w:rsidRDefault="00F61466" w:rsidP="0005368D">
      <w:pPr>
        <w:widowControl w:val="0"/>
        <w:numPr>
          <w:ilvl w:val="1"/>
          <w:numId w:val="14"/>
        </w:numPr>
        <w:suppressAutoHyphens/>
        <w:spacing w:after="60" w:line="240" w:lineRule="auto"/>
        <w:ind w:left="851"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 xml:space="preserve">nie będzie pozyskiwał ani przetwarzał żadnych innych danych, za wyjątkiem danych niezbędnych do realizacji niniejszej umowy; </w:t>
      </w:r>
    </w:p>
    <w:p w:rsidR="00F61466" w:rsidRPr="00FD669D" w:rsidRDefault="00F61466" w:rsidP="0005368D">
      <w:pPr>
        <w:widowControl w:val="0"/>
        <w:numPr>
          <w:ilvl w:val="0"/>
          <w:numId w:val="14"/>
        </w:numPr>
        <w:suppressAutoHyphens/>
        <w:spacing w:after="60" w:line="240" w:lineRule="auto"/>
        <w:ind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Zabrania się Wykonawcy przekazywania danych logowania (login lub hasło) innym osobom niż wymienione w § 1 ust. 3 niniejszego załącznika.</w:t>
      </w:r>
    </w:p>
    <w:p w:rsidR="00F61466" w:rsidRPr="00FD669D" w:rsidRDefault="00F61466" w:rsidP="00F61466">
      <w:pPr>
        <w:widowControl w:val="0"/>
        <w:suppressAutoHyphens/>
        <w:spacing w:after="60"/>
        <w:ind w:left="3"/>
        <w:jc w:val="both"/>
        <w:rPr>
          <w:rFonts w:ascii="Times New Roman" w:hAnsi="Times New Roman" w:cs="Times New Roman"/>
        </w:rPr>
      </w:pPr>
    </w:p>
    <w:p w:rsidR="00F61466" w:rsidRPr="00FD669D" w:rsidRDefault="00F61466" w:rsidP="0005368D">
      <w:pPr>
        <w:widowControl w:val="0"/>
        <w:numPr>
          <w:ilvl w:val="0"/>
          <w:numId w:val="30"/>
        </w:numPr>
        <w:suppressAutoHyphens/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FD669D">
        <w:rPr>
          <w:rFonts w:ascii="Times New Roman" w:hAnsi="Times New Roman" w:cs="Times New Roman"/>
          <w:b/>
        </w:rPr>
        <w:t>Warunki Techniczne do uzyskania Zdalnego Dostępu</w:t>
      </w:r>
    </w:p>
    <w:p w:rsidR="00F61466" w:rsidRPr="00FD669D" w:rsidRDefault="00F61466" w:rsidP="0005368D">
      <w:pPr>
        <w:widowControl w:val="0"/>
        <w:numPr>
          <w:ilvl w:val="0"/>
          <w:numId w:val="15"/>
        </w:numPr>
        <w:suppressAutoHyphens/>
        <w:spacing w:after="60" w:line="240" w:lineRule="auto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lastRenderedPageBreak/>
        <w:t>Zamawiający zapewni bezpieczny sposób komunikacji z siecią poprzez udostępnienie kanału VPN.</w:t>
      </w:r>
    </w:p>
    <w:p w:rsidR="00F61466" w:rsidRPr="00FD669D" w:rsidRDefault="00F61466" w:rsidP="0005368D">
      <w:pPr>
        <w:widowControl w:val="0"/>
        <w:numPr>
          <w:ilvl w:val="0"/>
          <w:numId w:val="15"/>
        </w:numPr>
        <w:suppressAutoHyphens/>
        <w:spacing w:after="60" w:line="240" w:lineRule="auto"/>
        <w:ind w:hanging="357"/>
        <w:jc w:val="both"/>
        <w:rPr>
          <w:rFonts w:ascii="Times New Roman" w:hAnsi="Times New Roman" w:cs="Times New Roman"/>
        </w:rPr>
      </w:pPr>
      <w:r w:rsidRPr="00FD669D">
        <w:rPr>
          <w:rFonts w:ascii="Times New Roman" w:hAnsi="Times New Roman" w:cs="Times New Roman"/>
        </w:rPr>
        <w:t>Zamawiający przekaże każdej osobie z podanej listy użytkowników Wykonawcy, określonych w § 1 ust. 3 niniejszego załącznika, zestaw odpowiadających im identyfikatorów użytkowników (login) wraz z ich hasłami dostępu oraz innymi parametrami niezbędnymi do zestawienia zdalnego połączenia. Użytkownicy po stronie Wykonawcy zobowiązują się do nieudostępniania tych identyfikatorów i haseł innym osobom oraz wykorzystywania dostępu wyłącznie w celu realizacji niniejszej Umowy.</w:t>
      </w:r>
    </w:p>
    <w:p w:rsidR="00F61466" w:rsidRPr="00FD669D" w:rsidRDefault="00F61466" w:rsidP="0005368D">
      <w:pPr>
        <w:keepNext/>
        <w:widowControl w:val="0"/>
        <w:numPr>
          <w:ilvl w:val="0"/>
          <w:numId w:val="15"/>
        </w:numPr>
        <w:suppressAutoHyphens/>
        <w:spacing w:after="60" w:line="240" w:lineRule="auto"/>
        <w:ind w:hanging="357"/>
        <w:outlineLvl w:val="5"/>
        <w:rPr>
          <w:rFonts w:ascii="Times New Roman" w:hAnsi="Times New Roman" w:cs="Times New Roman"/>
          <w:caps/>
        </w:rPr>
      </w:pPr>
      <w:r w:rsidRPr="00FD669D">
        <w:rPr>
          <w:rFonts w:ascii="Times New Roman" w:hAnsi="Times New Roman" w:cs="Times New Roman"/>
        </w:rPr>
        <w:t>Wszystkie dane dotyczące oprogramowania klienta VPN i parametrów logowania zostaną przekazane na indywidualne konta e-mail. Oprogramowanie zostanie zainstalowane na komputerach użytkowników staraniem Wykonawcy.</w:t>
      </w:r>
    </w:p>
    <w:p w:rsidR="00F61466" w:rsidRPr="00FD669D" w:rsidRDefault="00F61466" w:rsidP="00F61466">
      <w:pPr>
        <w:jc w:val="right"/>
        <w:rPr>
          <w:rFonts w:ascii="Times New Roman" w:hAnsi="Times New Roman" w:cs="Times New Roman"/>
          <w:b/>
          <w:bCs/>
        </w:rPr>
      </w:pPr>
    </w:p>
    <w:p w:rsidR="00F61466" w:rsidRPr="00FD669D" w:rsidRDefault="00F61466" w:rsidP="00F61466">
      <w:pPr>
        <w:rPr>
          <w:rFonts w:ascii="Times New Roman" w:hAnsi="Times New Roman" w:cs="Times New Roman"/>
        </w:rPr>
      </w:pPr>
    </w:p>
    <w:p w:rsidR="00F61466" w:rsidRPr="00FD669D" w:rsidRDefault="00F61466" w:rsidP="00F61466">
      <w:pPr>
        <w:rPr>
          <w:rFonts w:ascii="Times New Roman" w:eastAsiaTheme="majorEastAsia" w:hAnsi="Times New Roman" w:cs="Times New Roman"/>
          <w:b/>
          <w:color w:val="2F5496" w:themeColor="accent5" w:themeShade="BF"/>
        </w:rPr>
      </w:pPr>
    </w:p>
    <w:p w:rsidR="00F61466" w:rsidRPr="00FD669D" w:rsidRDefault="00F61466" w:rsidP="00617A9C">
      <w:pPr>
        <w:rPr>
          <w:rFonts w:ascii="Arial" w:eastAsiaTheme="majorEastAsia" w:hAnsi="Arial" w:cs="Arial"/>
          <w:b/>
          <w:color w:val="2F5496" w:themeColor="accent5" w:themeShade="BF"/>
        </w:rPr>
      </w:pPr>
    </w:p>
    <w:sectPr w:rsidR="00F61466" w:rsidRPr="00FD66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C74" w:rsidRDefault="00A06C74" w:rsidP="00A06C74">
      <w:pPr>
        <w:spacing w:after="0" w:line="240" w:lineRule="auto"/>
      </w:pPr>
      <w:r>
        <w:separator/>
      </w:r>
    </w:p>
  </w:endnote>
  <w:endnote w:type="continuationSeparator" w:id="0">
    <w:p w:rsidR="00A06C74" w:rsidRDefault="00A06C74" w:rsidP="00A06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C74" w:rsidRDefault="00A06C74" w:rsidP="00A06C74">
      <w:pPr>
        <w:spacing w:after="0" w:line="240" w:lineRule="auto"/>
      </w:pPr>
      <w:r>
        <w:separator/>
      </w:r>
    </w:p>
  </w:footnote>
  <w:footnote w:type="continuationSeparator" w:id="0">
    <w:p w:rsidR="00A06C74" w:rsidRDefault="00A06C74" w:rsidP="00A06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C74" w:rsidRDefault="00A06C74" w:rsidP="00A06C74">
    <w:pPr>
      <w:pStyle w:val="Nagwek"/>
    </w:pPr>
    <w:r>
      <w:t xml:space="preserve">Załącznik nr 3.2 </w:t>
    </w:r>
    <w:r w:rsidRPr="00FD1127">
      <w:rPr>
        <w:b/>
      </w:rPr>
      <w:t xml:space="preserve">PAKIET </w:t>
    </w:r>
    <w:r>
      <w:rPr>
        <w:b/>
      </w:rPr>
      <w:t>2</w:t>
    </w:r>
  </w:p>
  <w:p w:rsidR="00A06C74" w:rsidRPr="00A06C74" w:rsidRDefault="00A06C74" w:rsidP="00A06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56A83"/>
    <w:multiLevelType w:val="hybridMultilevel"/>
    <w:tmpl w:val="61C2BE14"/>
    <w:lvl w:ilvl="0" w:tplc="7D9C35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652D"/>
    <w:multiLevelType w:val="hybridMultilevel"/>
    <w:tmpl w:val="9D542E84"/>
    <w:lvl w:ilvl="0" w:tplc="2FB47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E209E"/>
    <w:multiLevelType w:val="hybridMultilevel"/>
    <w:tmpl w:val="1828FAA0"/>
    <w:lvl w:ilvl="0" w:tplc="ED3A63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6D2365"/>
    <w:multiLevelType w:val="multilevel"/>
    <w:tmpl w:val="976A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1C8E3753"/>
    <w:multiLevelType w:val="hybridMultilevel"/>
    <w:tmpl w:val="7428C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40672"/>
    <w:multiLevelType w:val="hybridMultilevel"/>
    <w:tmpl w:val="D6E2266C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45CF8"/>
    <w:multiLevelType w:val="hybridMultilevel"/>
    <w:tmpl w:val="04FED906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36071B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857EC"/>
    <w:multiLevelType w:val="hybridMultilevel"/>
    <w:tmpl w:val="6A909D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151D85"/>
    <w:multiLevelType w:val="hybridMultilevel"/>
    <w:tmpl w:val="7E424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F56C4"/>
    <w:multiLevelType w:val="hybridMultilevel"/>
    <w:tmpl w:val="F0AA3C4C"/>
    <w:lvl w:ilvl="0" w:tplc="7ABCFEE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7396"/>
    <w:multiLevelType w:val="hybridMultilevel"/>
    <w:tmpl w:val="6608CB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07"/>
        </w:tabs>
        <w:ind w:left="1440" w:hanging="360"/>
      </w:pPr>
      <w:rPr>
        <w:rFonts w:cs="Times New Roman" w:hint="default"/>
      </w:rPr>
    </w:lvl>
    <w:lvl w:ilvl="2" w:tplc="E8081F4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E47148"/>
    <w:multiLevelType w:val="hybridMultilevel"/>
    <w:tmpl w:val="BB4E44BE"/>
    <w:lvl w:ilvl="0" w:tplc="AEC40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B95F5F"/>
    <w:multiLevelType w:val="hybridMultilevel"/>
    <w:tmpl w:val="08FAA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46685"/>
    <w:multiLevelType w:val="hybridMultilevel"/>
    <w:tmpl w:val="A50EA4AE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61281"/>
    <w:multiLevelType w:val="hybridMultilevel"/>
    <w:tmpl w:val="0DEC80CE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A480E"/>
    <w:multiLevelType w:val="multilevel"/>
    <w:tmpl w:val="30CA3760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D7246F4"/>
    <w:multiLevelType w:val="hybridMultilevel"/>
    <w:tmpl w:val="1ACC66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EACE48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F4B420E"/>
    <w:multiLevelType w:val="multilevel"/>
    <w:tmpl w:val="284EA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FFA60D6"/>
    <w:multiLevelType w:val="hybridMultilevel"/>
    <w:tmpl w:val="0C58F378"/>
    <w:lvl w:ilvl="0" w:tplc="918C3E6A">
      <w:start w:val="1"/>
      <w:numFmt w:val="decimal"/>
      <w:lvlText w:val="%1."/>
      <w:lvlJc w:val="left"/>
      <w:pPr>
        <w:ind w:left="72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E7D3C"/>
    <w:multiLevelType w:val="hybridMultilevel"/>
    <w:tmpl w:val="95F0C700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91C5A"/>
    <w:multiLevelType w:val="hybridMultilevel"/>
    <w:tmpl w:val="D7BA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BA6702"/>
    <w:multiLevelType w:val="hybridMultilevel"/>
    <w:tmpl w:val="F6A01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EACE48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BA041EA"/>
    <w:multiLevelType w:val="hybridMultilevel"/>
    <w:tmpl w:val="84182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49663F"/>
    <w:multiLevelType w:val="hybridMultilevel"/>
    <w:tmpl w:val="903E0136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52194"/>
    <w:multiLevelType w:val="hybridMultilevel"/>
    <w:tmpl w:val="A81CEE40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E42774"/>
    <w:multiLevelType w:val="hybridMultilevel"/>
    <w:tmpl w:val="D4AA2740"/>
    <w:lvl w:ilvl="0" w:tplc="B47EC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10C9E"/>
    <w:multiLevelType w:val="hybridMultilevel"/>
    <w:tmpl w:val="75C46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2EB4"/>
    <w:multiLevelType w:val="hybridMultilevel"/>
    <w:tmpl w:val="F9C81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34A35"/>
    <w:multiLevelType w:val="hybridMultilevel"/>
    <w:tmpl w:val="7E424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267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 w15:restartNumberingAfterBreak="0">
    <w:nsid w:val="7D713DB2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0"/>
  </w:num>
  <w:num w:numId="3">
    <w:abstractNumId w:val="24"/>
  </w:num>
  <w:num w:numId="4">
    <w:abstractNumId w:val="21"/>
  </w:num>
  <w:num w:numId="5">
    <w:abstractNumId w:val="17"/>
  </w:num>
  <w:num w:numId="6">
    <w:abstractNumId w:val="2"/>
  </w:num>
  <w:num w:numId="7">
    <w:abstractNumId w:val="1"/>
  </w:num>
  <w:num w:numId="8">
    <w:abstractNumId w:val="25"/>
  </w:num>
  <w:num w:numId="9">
    <w:abstractNumId w:val="7"/>
  </w:num>
  <w:num w:numId="10">
    <w:abstractNumId w:val="16"/>
  </w:num>
  <w:num w:numId="11">
    <w:abstractNumId w:val="27"/>
  </w:num>
  <w:num w:numId="12">
    <w:abstractNumId w:val="22"/>
  </w:num>
  <w:num w:numId="13">
    <w:abstractNumId w:val="26"/>
  </w:num>
  <w:num w:numId="14">
    <w:abstractNumId w:val="8"/>
  </w:num>
  <w:num w:numId="15">
    <w:abstractNumId w:val="28"/>
  </w:num>
  <w:num w:numId="16">
    <w:abstractNumId w:val="5"/>
  </w:num>
  <w:num w:numId="17">
    <w:abstractNumId w:val="33"/>
    <w:lvlOverride w:ilvl="0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31"/>
  </w:num>
  <w:num w:numId="21">
    <w:abstractNumId w:val="6"/>
  </w:num>
  <w:num w:numId="22">
    <w:abstractNumId w:val="23"/>
  </w:num>
  <w:num w:numId="23">
    <w:abstractNumId w:val="15"/>
  </w:num>
  <w:num w:numId="24">
    <w:abstractNumId w:val="14"/>
  </w:num>
  <w:num w:numId="25">
    <w:abstractNumId w:val="12"/>
  </w:num>
  <w:num w:numId="26">
    <w:abstractNumId w:val="11"/>
  </w:num>
  <w:num w:numId="27">
    <w:abstractNumId w:val="19"/>
  </w:num>
  <w:num w:numId="28">
    <w:abstractNumId w:val="4"/>
  </w:num>
  <w:num w:numId="29">
    <w:abstractNumId w:val="0"/>
  </w:num>
  <w:num w:numId="30">
    <w:abstractNumId w:val="18"/>
  </w:num>
  <w:num w:numId="31">
    <w:abstractNumId w:val="13"/>
  </w:num>
  <w:num w:numId="32">
    <w:abstractNumId w:val="32"/>
  </w:num>
  <w:num w:numId="33">
    <w:abstractNumId w:val="34"/>
  </w:num>
  <w:num w:numId="34">
    <w:abstractNumId w:val="9"/>
  </w:num>
  <w:num w:numId="35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21E"/>
    <w:rsid w:val="00004796"/>
    <w:rsid w:val="00033E17"/>
    <w:rsid w:val="00040F68"/>
    <w:rsid w:val="0005368D"/>
    <w:rsid w:val="00092317"/>
    <w:rsid w:val="000958E2"/>
    <w:rsid w:val="000B48B7"/>
    <w:rsid w:val="000E1B95"/>
    <w:rsid w:val="000E34E4"/>
    <w:rsid w:val="000E537A"/>
    <w:rsid w:val="001027CF"/>
    <w:rsid w:val="00135EE2"/>
    <w:rsid w:val="00145A9B"/>
    <w:rsid w:val="00156972"/>
    <w:rsid w:val="001679C1"/>
    <w:rsid w:val="00170F41"/>
    <w:rsid w:val="001774E2"/>
    <w:rsid w:val="001903FB"/>
    <w:rsid w:val="00194484"/>
    <w:rsid w:val="001D0D8E"/>
    <w:rsid w:val="001D3BB9"/>
    <w:rsid w:val="001E431A"/>
    <w:rsid w:val="00217A54"/>
    <w:rsid w:val="00225488"/>
    <w:rsid w:val="002479E2"/>
    <w:rsid w:val="00265FAA"/>
    <w:rsid w:val="00277717"/>
    <w:rsid w:val="002926CA"/>
    <w:rsid w:val="0029383A"/>
    <w:rsid w:val="002B2756"/>
    <w:rsid w:val="002C5F3C"/>
    <w:rsid w:val="002F5A30"/>
    <w:rsid w:val="00315CAB"/>
    <w:rsid w:val="00346C59"/>
    <w:rsid w:val="00376725"/>
    <w:rsid w:val="003A27D4"/>
    <w:rsid w:val="003B3904"/>
    <w:rsid w:val="003B4977"/>
    <w:rsid w:val="003E32CA"/>
    <w:rsid w:val="0043161A"/>
    <w:rsid w:val="004771FB"/>
    <w:rsid w:val="00480CB3"/>
    <w:rsid w:val="00492D46"/>
    <w:rsid w:val="004B1849"/>
    <w:rsid w:val="004C6222"/>
    <w:rsid w:val="004D652B"/>
    <w:rsid w:val="0056021E"/>
    <w:rsid w:val="00581375"/>
    <w:rsid w:val="005965B2"/>
    <w:rsid w:val="00597FB2"/>
    <w:rsid w:val="005A65FE"/>
    <w:rsid w:val="005D3617"/>
    <w:rsid w:val="005D48DE"/>
    <w:rsid w:val="005F6178"/>
    <w:rsid w:val="005F787C"/>
    <w:rsid w:val="00606B91"/>
    <w:rsid w:val="006171D9"/>
    <w:rsid w:val="00617A9C"/>
    <w:rsid w:val="00632112"/>
    <w:rsid w:val="00643FD1"/>
    <w:rsid w:val="00645F70"/>
    <w:rsid w:val="00650017"/>
    <w:rsid w:val="006825B7"/>
    <w:rsid w:val="00690BCD"/>
    <w:rsid w:val="006C6B02"/>
    <w:rsid w:val="006E5D02"/>
    <w:rsid w:val="006F0288"/>
    <w:rsid w:val="00702CE3"/>
    <w:rsid w:val="00716AE5"/>
    <w:rsid w:val="00752570"/>
    <w:rsid w:val="00790F6C"/>
    <w:rsid w:val="007D156B"/>
    <w:rsid w:val="00814493"/>
    <w:rsid w:val="008161FF"/>
    <w:rsid w:val="008211DC"/>
    <w:rsid w:val="00831952"/>
    <w:rsid w:val="008427A0"/>
    <w:rsid w:val="00893BBB"/>
    <w:rsid w:val="008D22B6"/>
    <w:rsid w:val="008D3515"/>
    <w:rsid w:val="0091286A"/>
    <w:rsid w:val="00983A1F"/>
    <w:rsid w:val="00987DC1"/>
    <w:rsid w:val="00997B8B"/>
    <w:rsid w:val="009B3D37"/>
    <w:rsid w:val="009B3F51"/>
    <w:rsid w:val="009C22D4"/>
    <w:rsid w:val="009D195D"/>
    <w:rsid w:val="00A0427F"/>
    <w:rsid w:val="00A06C74"/>
    <w:rsid w:val="00A30DD1"/>
    <w:rsid w:val="00A34879"/>
    <w:rsid w:val="00A34B74"/>
    <w:rsid w:val="00A614DD"/>
    <w:rsid w:val="00A61F77"/>
    <w:rsid w:val="00A63804"/>
    <w:rsid w:val="00A92AAF"/>
    <w:rsid w:val="00AC7764"/>
    <w:rsid w:val="00AE5372"/>
    <w:rsid w:val="00AF39D5"/>
    <w:rsid w:val="00B05268"/>
    <w:rsid w:val="00B33C21"/>
    <w:rsid w:val="00B354FC"/>
    <w:rsid w:val="00B8568E"/>
    <w:rsid w:val="00BA296C"/>
    <w:rsid w:val="00BB3EC8"/>
    <w:rsid w:val="00BD6DDB"/>
    <w:rsid w:val="00C11FA4"/>
    <w:rsid w:val="00C30B03"/>
    <w:rsid w:val="00C67BC6"/>
    <w:rsid w:val="00C81D35"/>
    <w:rsid w:val="00C939A0"/>
    <w:rsid w:val="00CC7A48"/>
    <w:rsid w:val="00D360CB"/>
    <w:rsid w:val="00D46D02"/>
    <w:rsid w:val="00D808F3"/>
    <w:rsid w:val="00D831DF"/>
    <w:rsid w:val="00DA4320"/>
    <w:rsid w:val="00DD44FF"/>
    <w:rsid w:val="00DD58E2"/>
    <w:rsid w:val="00DD5B1D"/>
    <w:rsid w:val="00DE46E5"/>
    <w:rsid w:val="00E02D82"/>
    <w:rsid w:val="00E37B1B"/>
    <w:rsid w:val="00ED37A4"/>
    <w:rsid w:val="00EF20FF"/>
    <w:rsid w:val="00F24469"/>
    <w:rsid w:val="00F3753B"/>
    <w:rsid w:val="00F61466"/>
    <w:rsid w:val="00F7716F"/>
    <w:rsid w:val="00FA524D"/>
    <w:rsid w:val="00FD0DFC"/>
    <w:rsid w:val="00FD669D"/>
    <w:rsid w:val="00FE249E"/>
    <w:rsid w:val="00FE7AE9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D0309"/>
  <w15:chartTrackingRefBased/>
  <w15:docId w15:val="{1B427961-D716-4A6A-9AA2-DEA8E198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68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0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6021E"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602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56021E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602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53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2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0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m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FF60-05D8-40A9-AFCB-30EB77CE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4886</Words>
  <Characters>29320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34138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Hubert Stempczyński</cp:lastModifiedBy>
  <cp:revision>3</cp:revision>
  <cp:lastPrinted>2023-08-17T14:03:00Z</cp:lastPrinted>
  <dcterms:created xsi:type="dcterms:W3CDTF">2024-02-08T08:26:00Z</dcterms:created>
  <dcterms:modified xsi:type="dcterms:W3CDTF">2024-02-08T13:23:00Z</dcterms:modified>
</cp:coreProperties>
</file>