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3717" w14:textId="1351E8BE" w:rsidR="005541B6" w:rsidRDefault="00847CCB" w:rsidP="00847CCB">
      <w:pPr>
        <w:pStyle w:val="Default"/>
        <w:jc w:val="center"/>
        <w:rPr>
          <w:b/>
          <w:bCs/>
          <w:color w:val="auto"/>
          <w:sz w:val="22"/>
          <w:szCs w:val="22"/>
        </w:rPr>
      </w:pPr>
      <w:r>
        <w:rPr>
          <w:noProof/>
          <w14:ligatures w14:val="standardContextual"/>
        </w:rPr>
        <w:drawing>
          <wp:inline distT="0" distB="0" distL="0" distR="0" wp14:anchorId="485A7BC4" wp14:editId="216A3424">
            <wp:extent cx="2202873" cy="581625"/>
            <wp:effectExtent l="0" t="0" r="6985" b="9525"/>
            <wp:docPr id="13932964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296410" name=""/>
                    <pic:cNvPicPr/>
                  </pic:nvPicPr>
                  <pic:blipFill>
                    <a:blip r:embed="rId7"/>
                    <a:stretch>
                      <a:fillRect/>
                    </a:stretch>
                  </pic:blipFill>
                  <pic:spPr>
                    <a:xfrm>
                      <a:off x="0" y="0"/>
                      <a:ext cx="2383470" cy="629308"/>
                    </a:xfrm>
                    <a:prstGeom prst="rect">
                      <a:avLst/>
                    </a:prstGeom>
                  </pic:spPr>
                </pic:pic>
              </a:graphicData>
            </a:graphic>
          </wp:inline>
        </w:drawing>
      </w:r>
    </w:p>
    <w:p w14:paraId="234092E2" w14:textId="77777777" w:rsidR="00847CCB" w:rsidRDefault="00847CCB" w:rsidP="005541B6">
      <w:pPr>
        <w:pStyle w:val="Default"/>
        <w:rPr>
          <w:b/>
          <w:bCs/>
          <w:color w:val="auto"/>
          <w:sz w:val="22"/>
          <w:szCs w:val="22"/>
        </w:rPr>
      </w:pPr>
    </w:p>
    <w:p w14:paraId="179B4925" w14:textId="77777777" w:rsidR="005541B6" w:rsidRDefault="005541B6" w:rsidP="005541B6">
      <w:pPr>
        <w:pStyle w:val="Default"/>
        <w:jc w:val="center"/>
        <w:rPr>
          <w:b/>
          <w:bCs/>
          <w:color w:val="auto"/>
          <w:sz w:val="22"/>
          <w:szCs w:val="22"/>
        </w:rPr>
      </w:pPr>
      <w:r>
        <w:rPr>
          <w:b/>
          <w:bCs/>
          <w:color w:val="auto"/>
          <w:sz w:val="22"/>
          <w:szCs w:val="22"/>
        </w:rPr>
        <w:t>UMOWA ………………………………………..</w:t>
      </w:r>
    </w:p>
    <w:p w14:paraId="3B51D779" w14:textId="77777777" w:rsidR="005541B6" w:rsidRDefault="005541B6" w:rsidP="005541B6">
      <w:pPr>
        <w:pStyle w:val="Default"/>
        <w:jc w:val="center"/>
        <w:rPr>
          <w:color w:val="auto"/>
          <w:sz w:val="22"/>
          <w:szCs w:val="22"/>
        </w:rPr>
      </w:pPr>
    </w:p>
    <w:p w14:paraId="4DC41E4A" w14:textId="77777777" w:rsidR="005541B6" w:rsidRDefault="005541B6" w:rsidP="005541B6">
      <w:pPr>
        <w:pStyle w:val="Default"/>
        <w:rPr>
          <w:color w:val="auto"/>
          <w:sz w:val="22"/>
          <w:szCs w:val="22"/>
        </w:rPr>
      </w:pPr>
      <w:r>
        <w:rPr>
          <w:color w:val="auto"/>
          <w:sz w:val="22"/>
          <w:szCs w:val="22"/>
        </w:rPr>
        <w:t xml:space="preserve">zawarta w dniu …………………… r. w Kłodzku, pomiędzy </w:t>
      </w:r>
    </w:p>
    <w:p w14:paraId="77CAD4D8" w14:textId="77777777" w:rsidR="005541B6" w:rsidRDefault="005541B6" w:rsidP="005541B6">
      <w:pPr>
        <w:rPr>
          <w:rFonts w:ascii="Times New Roman" w:hAnsi="Times New Roman"/>
        </w:rPr>
      </w:pPr>
    </w:p>
    <w:p w14:paraId="3B546C1D" w14:textId="77777777" w:rsidR="005541B6" w:rsidRPr="00AF0412" w:rsidRDefault="005541B6" w:rsidP="005541B6">
      <w:pPr>
        <w:rPr>
          <w:rFonts w:ascii="Times New Roman" w:hAnsi="Times New Roman"/>
        </w:rPr>
      </w:pPr>
      <w:r w:rsidRPr="00AF0412">
        <w:rPr>
          <w:rFonts w:ascii="Times New Roman" w:hAnsi="Times New Roman"/>
        </w:rPr>
        <w:t>Powiatem Kłodzkim ul. Okrzei 1, 57-300 Kłodzko NIP 883-16-80-036</w:t>
      </w:r>
    </w:p>
    <w:p w14:paraId="30C461F0" w14:textId="77777777" w:rsidR="005541B6" w:rsidRPr="00AF0412" w:rsidRDefault="005541B6" w:rsidP="005541B6">
      <w:pPr>
        <w:rPr>
          <w:rFonts w:ascii="Times New Roman" w:hAnsi="Times New Roman"/>
        </w:rPr>
      </w:pPr>
      <w:r w:rsidRPr="00AF0412">
        <w:rPr>
          <w:rFonts w:ascii="Times New Roman" w:hAnsi="Times New Roman"/>
        </w:rPr>
        <w:t>reprezentowanym przez:</w:t>
      </w:r>
    </w:p>
    <w:p w14:paraId="78EE0003" w14:textId="77777777" w:rsidR="005541B6" w:rsidRPr="00AF0412" w:rsidRDefault="005541B6" w:rsidP="005541B6">
      <w:pPr>
        <w:rPr>
          <w:rFonts w:ascii="Times New Roman" w:hAnsi="Times New Roman"/>
          <w:bCs/>
        </w:rPr>
      </w:pPr>
      <w:r w:rsidRPr="00AF0412">
        <w:rPr>
          <w:rFonts w:ascii="Times New Roman" w:hAnsi="Times New Roman"/>
          <w:bCs/>
        </w:rPr>
        <w:t xml:space="preserve">1) </w:t>
      </w:r>
      <w:r>
        <w:rPr>
          <w:rFonts w:ascii="Times New Roman" w:hAnsi="Times New Roman"/>
          <w:bCs/>
        </w:rPr>
        <w:t xml:space="preserve">Maciej </w:t>
      </w:r>
      <w:proofErr w:type="spellStart"/>
      <w:r>
        <w:rPr>
          <w:rFonts w:ascii="Times New Roman" w:hAnsi="Times New Roman"/>
          <w:bCs/>
        </w:rPr>
        <w:t>Awiżeń</w:t>
      </w:r>
      <w:proofErr w:type="spellEnd"/>
      <w:r>
        <w:rPr>
          <w:rFonts w:ascii="Times New Roman" w:hAnsi="Times New Roman"/>
          <w:bCs/>
        </w:rPr>
        <w:t xml:space="preserve"> – Starosta Kłodzki</w:t>
      </w:r>
    </w:p>
    <w:p w14:paraId="5D836C66" w14:textId="77777777" w:rsidR="005541B6" w:rsidRPr="00B7719B" w:rsidRDefault="005541B6" w:rsidP="005541B6">
      <w:pPr>
        <w:rPr>
          <w:rFonts w:ascii="Times New Roman" w:hAnsi="Times New Roman"/>
        </w:rPr>
      </w:pPr>
      <w:r w:rsidRPr="00B7719B">
        <w:rPr>
          <w:rFonts w:ascii="Times New Roman" w:hAnsi="Times New Roman"/>
          <w:bCs/>
        </w:rPr>
        <w:t>2) Małgorzata Jędrzejewska-Skrzypczyk – Wicestarosta Kłodzki</w:t>
      </w:r>
    </w:p>
    <w:p w14:paraId="15E261E5" w14:textId="77777777" w:rsidR="005541B6" w:rsidRPr="00B7719B" w:rsidRDefault="005541B6" w:rsidP="005541B6">
      <w:pPr>
        <w:pStyle w:val="Akapitzlist"/>
        <w:ind w:left="0"/>
        <w:rPr>
          <w:rFonts w:ascii="Times New Roman" w:hAnsi="Times New Roman"/>
        </w:rPr>
      </w:pPr>
      <w:r w:rsidRPr="00B7719B">
        <w:rPr>
          <w:rFonts w:ascii="Times New Roman" w:hAnsi="Times New Roman"/>
        </w:rPr>
        <w:t>Starostwo Powiatowe w Kłodzku ul. Okrzei 1, 57-300 Kłodzko,</w:t>
      </w:r>
    </w:p>
    <w:p w14:paraId="28D243B1" w14:textId="77777777" w:rsidR="005541B6" w:rsidRPr="00B7719B" w:rsidRDefault="005541B6" w:rsidP="005541B6">
      <w:pPr>
        <w:pStyle w:val="Default"/>
        <w:rPr>
          <w:b/>
          <w:bCs/>
          <w:color w:val="auto"/>
          <w:sz w:val="22"/>
          <w:szCs w:val="22"/>
        </w:rPr>
      </w:pPr>
      <w:r w:rsidRPr="00B7719B">
        <w:rPr>
          <w:bCs/>
          <w:sz w:val="22"/>
          <w:szCs w:val="22"/>
        </w:rPr>
        <w:t>zwanym w dalszej części (Powiat Kłodzki)</w:t>
      </w:r>
      <w:r w:rsidRPr="00B7719B">
        <w:rPr>
          <w:color w:val="auto"/>
          <w:sz w:val="22"/>
          <w:szCs w:val="22"/>
        </w:rPr>
        <w:t xml:space="preserve"> </w:t>
      </w:r>
      <w:r w:rsidRPr="00B7719B">
        <w:rPr>
          <w:b/>
          <w:bCs/>
          <w:color w:val="auto"/>
          <w:sz w:val="22"/>
          <w:szCs w:val="22"/>
        </w:rPr>
        <w:t xml:space="preserve">Zamawiającym </w:t>
      </w:r>
    </w:p>
    <w:p w14:paraId="257BAB4E" w14:textId="77777777" w:rsidR="005541B6" w:rsidRPr="00B7719B" w:rsidRDefault="005541B6" w:rsidP="005541B6">
      <w:pPr>
        <w:pStyle w:val="Default"/>
        <w:rPr>
          <w:color w:val="auto"/>
          <w:sz w:val="22"/>
          <w:szCs w:val="22"/>
        </w:rPr>
      </w:pPr>
      <w:r w:rsidRPr="00B7719B">
        <w:rPr>
          <w:color w:val="auto"/>
          <w:sz w:val="22"/>
          <w:szCs w:val="22"/>
        </w:rPr>
        <w:t xml:space="preserve">a </w:t>
      </w:r>
    </w:p>
    <w:p w14:paraId="14678630" w14:textId="33BD5A47" w:rsidR="005541B6" w:rsidRDefault="005541B6" w:rsidP="005541B6">
      <w:pPr>
        <w:pStyle w:val="Default"/>
        <w:jc w:val="both"/>
        <w:rPr>
          <w:color w:val="auto"/>
          <w:sz w:val="22"/>
          <w:szCs w:val="22"/>
        </w:rPr>
      </w:pPr>
      <w:r w:rsidRPr="00B7719B">
        <w:rPr>
          <w:color w:val="auto"/>
          <w:sz w:val="22"/>
          <w:szCs w:val="22"/>
        </w:rPr>
        <w:t>firmą</w:t>
      </w:r>
      <w:r w:rsidR="0083773E">
        <w:rPr>
          <w:color w:val="auto"/>
          <w:sz w:val="22"/>
          <w:szCs w:val="22"/>
        </w:rPr>
        <w:t>………………………………………………….</w:t>
      </w:r>
      <w:r w:rsidRPr="00B7719B">
        <w:rPr>
          <w:color w:val="auto"/>
          <w:sz w:val="22"/>
          <w:szCs w:val="22"/>
        </w:rPr>
        <w:t xml:space="preserve">, zwaną dalej </w:t>
      </w:r>
      <w:r w:rsidRPr="00B7719B">
        <w:rPr>
          <w:b/>
          <w:bCs/>
          <w:color w:val="auto"/>
          <w:sz w:val="22"/>
          <w:szCs w:val="22"/>
        </w:rPr>
        <w:t xml:space="preserve">Wykonawcą </w:t>
      </w:r>
      <w:r w:rsidRPr="00B7719B">
        <w:rPr>
          <w:color w:val="auto"/>
          <w:sz w:val="22"/>
          <w:szCs w:val="22"/>
        </w:rPr>
        <w:t xml:space="preserve">o następującej treści: </w:t>
      </w:r>
    </w:p>
    <w:p w14:paraId="6293916A" w14:textId="77777777" w:rsidR="005541B6" w:rsidRPr="0091168D" w:rsidRDefault="005541B6" w:rsidP="005541B6">
      <w:pPr>
        <w:pStyle w:val="Default"/>
        <w:jc w:val="both"/>
        <w:rPr>
          <w:color w:val="auto"/>
          <w:sz w:val="22"/>
          <w:szCs w:val="22"/>
        </w:rPr>
      </w:pPr>
    </w:p>
    <w:p w14:paraId="523E6F44" w14:textId="536CAAC6" w:rsidR="005541B6" w:rsidRPr="00B7719B" w:rsidRDefault="005541B6" w:rsidP="005541B6">
      <w:pPr>
        <w:jc w:val="both"/>
        <w:rPr>
          <w:rFonts w:ascii="Times New Roman" w:hAnsi="Times New Roman"/>
        </w:rPr>
      </w:pPr>
      <w:r w:rsidRPr="00B7719B">
        <w:rPr>
          <w:rFonts w:ascii="Times New Roman" w:hAnsi="Times New Roman"/>
        </w:rPr>
        <w:t xml:space="preserve">Strony oświadczają, że niniejsza umowa została zawarta w wyniku udzielenia zamówienia publicznego przeprowadzonego w trybie podstawowym na podstawie art. 275 pkt 1 ustawy </w:t>
      </w:r>
      <w:proofErr w:type="spellStart"/>
      <w:r w:rsidRPr="00B7719B">
        <w:rPr>
          <w:rFonts w:ascii="Times New Roman" w:hAnsi="Times New Roman"/>
        </w:rPr>
        <w:t>Pzp</w:t>
      </w:r>
      <w:proofErr w:type="spellEnd"/>
      <w:r w:rsidRPr="00B7719B">
        <w:rPr>
          <w:rFonts w:ascii="Times New Roman" w:hAnsi="Times New Roman"/>
        </w:rPr>
        <w:t xml:space="preserve"> dla zadania p.n. </w:t>
      </w:r>
      <w:r w:rsidR="00E22C68">
        <w:rPr>
          <w:rFonts w:ascii="Times New Roman" w:hAnsi="Times New Roman"/>
        </w:rPr>
        <w:t>„</w:t>
      </w:r>
      <w:r w:rsidR="00E22C68">
        <w:rPr>
          <w:rStyle w:val="Pogrubienie"/>
          <w:rFonts w:ascii="Times New Roman" w:eastAsia="HG Mincho Light J" w:hAnsi="Times New Roman"/>
        </w:rPr>
        <w:t>Budowa nowego boiska wielofunkcyjnego wraz z zadaszeniem o stałej konstrukcji przy Zespole Szkół Technicznych w Kłodzku”.</w:t>
      </w:r>
    </w:p>
    <w:p w14:paraId="403F62CA" w14:textId="77777777" w:rsidR="005541B6" w:rsidRDefault="005541B6" w:rsidP="005541B6">
      <w:pPr>
        <w:pStyle w:val="Default"/>
        <w:jc w:val="center"/>
        <w:rPr>
          <w:color w:val="auto"/>
          <w:sz w:val="22"/>
          <w:szCs w:val="22"/>
        </w:rPr>
      </w:pPr>
      <w:r>
        <w:rPr>
          <w:b/>
          <w:bCs/>
          <w:color w:val="auto"/>
          <w:sz w:val="22"/>
          <w:szCs w:val="22"/>
        </w:rPr>
        <w:t>§ 1</w:t>
      </w:r>
    </w:p>
    <w:p w14:paraId="5ABDA61D" w14:textId="77777777" w:rsidR="005541B6" w:rsidRPr="00F63583" w:rsidRDefault="005541B6" w:rsidP="005541B6">
      <w:pPr>
        <w:pStyle w:val="Default"/>
        <w:jc w:val="center"/>
        <w:rPr>
          <w:color w:val="auto"/>
          <w:sz w:val="22"/>
          <w:szCs w:val="22"/>
        </w:rPr>
      </w:pPr>
      <w:r w:rsidRPr="00F63583">
        <w:rPr>
          <w:b/>
          <w:bCs/>
          <w:color w:val="auto"/>
          <w:sz w:val="22"/>
          <w:szCs w:val="22"/>
        </w:rPr>
        <w:t>PRZEDMIOT UMOWY</w:t>
      </w:r>
    </w:p>
    <w:p w14:paraId="305AEDD8" w14:textId="14DBF863" w:rsidR="00F63583" w:rsidRPr="00F63583" w:rsidRDefault="005541B6" w:rsidP="0083773E">
      <w:pPr>
        <w:pStyle w:val="Default"/>
        <w:numPr>
          <w:ilvl w:val="0"/>
          <w:numId w:val="15"/>
        </w:numPr>
        <w:tabs>
          <w:tab w:val="left" w:pos="284"/>
        </w:tabs>
        <w:ind w:left="0" w:firstLine="0"/>
        <w:jc w:val="both"/>
        <w:rPr>
          <w:sz w:val="22"/>
          <w:szCs w:val="22"/>
        </w:rPr>
      </w:pPr>
      <w:r w:rsidRPr="00F63583">
        <w:rPr>
          <w:color w:val="auto"/>
          <w:sz w:val="22"/>
          <w:szCs w:val="22"/>
        </w:rPr>
        <w:t>Przedmiotem zamówienia jest wykonanie dokumentacji projektowej</w:t>
      </w:r>
      <w:r w:rsidR="00F63583" w:rsidRPr="00F63583">
        <w:rPr>
          <w:color w:val="auto"/>
          <w:sz w:val="22"/>
          <w:szCs w:val="22"/>
        </w:rPr>
        <w:t xml:space="preserve"> </w:t>
      </w:r>
      <w:r w:rsidRPr="00F63583">
        <w:rPr>
          <w:color w:val="auto"/>
          <w:sz w:val="22"/>
          <w:szCs w:val="22"/>
        </w:rPr>
        <w:t xml:space="preserve">oraz roboty  </w:t>
      </w:r>
      <w:r w:rsidR="00F63583" w:rsidRPr="00F63583">
        <w:rPr>
          <w:color w:val="auto"/>
          <w:sz w:val="22"/>
          <w:szCs w:val="22"/>
        </w:rPr>
        <w:t xml:space="preserve">budowlano – </w:t>
      </w:r>
      <w:r w:rsidRPr="00F63583">
        <w:rPr>
          <w:color w:val="auto"/>
          <w:sz w:val="22"/>
          <w:szCs w:val="22"/>
        </w:rPr>
        <w:t>montażowe</w:t>
      </w:r>
      <w:r w:rsidR="00F63583" w:rsidRPr="00F63583">
        <w:rPr>
          <w:color w:val="auto"/>
          <w:sz w:val="22"/>
          <w:szCs w:val="22"/>
        </w:rPr>
        <w:t xml:space="preserve"> hali sportowej </w:t>
      </w:r>
      <w:r w:rsidR="00F63583" w:rsidRPr="00F63583">
        <w:rPr>
          <w:sz w:val="22"/>
          <w:szCs w:val="22"/>
        </w:rPr>
        <w:t>w konstrukcji drewna klejonego z boiskiem wielofunkcyjnym wewnętrznym, zewnętrznego zaplecza sanitarno-szatniowego i kotłowni na olej opałowy w formie kontenerów z wyposażeniem instalacyjnym i sprzętowym. Lokalizacja inwestycji to teren Zespołu Szkół Technicznych w Kłodzku ul. Bohaterów Getta 6, 57-300 Kłodzko, dz. nr 27 obręb Nowe Miasto, jednostka ewidencyjna Kłodzko – miasto.</w:t>
      </w:r>
    </w:p>
    <w:p w14:paraId="389A925C" w14:textId="640BB63B" w:rsidR="005541B6" w:rsidRPr="00F63583" w:rsidRDefault="005541B6" w:rsidP="00F63583">
      <w:pPr>
        <w:pStyle w:val="Default"/>
        <w:jc w:val="both"/>
        <w:rPr>
          <w:color w:val="auto"/>
          <w:sz w:val="22"/>
          <w:szCs w:val="22"/>
        </w:rPr>
      </w:pPr>
      <w:r w:rsidRPr="00F63583">
        <w:rPr>
          <w:color w:val="auto"/>
          <w:sz w:val="22"/>
          <w:szCs w:val="22"/>
        </w:rPr>
        <w:t xml:space="preserve">Zadanie zrealizowane zostanie w formule, zaprojektuj i wybuduj. </w:t>
      </w:r>
    </w:p>
    <w:p w14:paraId="0E024ACA" w14:textId="77777777" w:rsidR="002C3D7A" w:rsidRPr="00F63583" w:rsidRDefault="005541B6" w:rsidP="002C3D7A">
      <w:pPr>
        <w:pStyle w:val="Default"/>
        <w:jc w:val="both"/>
        <w:rPr>
          <w:color w:val="auto"/>
          <w:sz w:val="22"/>
          <w:szCs w:val="22"/>
        </w:rPr>
      </w:pPr>
      <w:r w:rsidRPr="00F63583">
        <w:rPr>
          <w:color w:val="auto"/>
          <w:sz w:val="22"/>
          <w:szCs w:val="22"/>
        </w:rPr>
        <w:t>2. Przedmiot zamówienia realizowany będzie dwuetapowo:</w:t>
      </w:r>
    </w:p>
    <w:p w14:paraId="1CED9583" w14:textId="5A3FCB6C" w:rsidR="005541B6" w:rsidRPr="00F63583" w:rsidRDefault="002C3D7A" w:rsidP="002C3D7A">
      <w:pPr>
        <w:pStyle w:val="Default"/>
        <w:jc w:val="both"/>
        <w:rPr>
          <w:color w:val="auto"/>
          <w:sz w:val="22"/>
          <w:szCs w:val="22"/>
        </w:rPr>
      </w:pPr>
      <w:r w:rsidRPr="00F63583">
        <w:rPr>
          <w:color w:val="auto"/>
          <w:sz w:val="22"/>
          <w:szCs w:val="22"/>
        </w:rPr>
        <w:t xml:space="preserve">1) </w:t>
      </w:r>
      <w:r w:rsidR="00506947" w:rsidRPr="00F63583">
        <w:rPr>
          <w:color w:val="auto"/>
          <w:sz w:val="22"/>
          <w:szCs w:val="22"/>
        </w:rPr>
        <w:t>E</w:t>
      </w:r>
      <w:r w:rsidRPr="00F63583">
        <w:rPr>
          <w:color w:val="auto"/>
          <w:sz w:val="22"/>
          <w:szCs w:val="22"/>
        </w:rPr>
        <w:t xml:space="preserve">tap </w:t>
      </w:r>
      <w:r w:rsidR="00506947" w:rsidRPr="00F63583">
        <w:rPr>
          <w:color w:val="auto"/>
          <w:sz w:val="22"/>
          <w:szCs w:val="22"/>
        </w:rPr>
        <w:t xml:space="preserve">pierwszy </w:t>
      </w:r>
      <w:r w:rsidRPr="00F63583">
        <w:rPr>
          <w:color w:val="auto"/>
          <w:sz w:val="22"/>
          <w:szCs w:val="22"/>
        </w:rPr>
        <w:t>– dokumentacja projektowa na który składają się w szczególności:</w:t>
      </w:r>
      <w:r w:rsidR="005541B6" w:rsidRPr="00F63583">
        <w:rPr>
          <w:color w:val="auto"/>
          <w:sz w:val="22"/>
          <w:szCs w:val="22"/>
        </w:rPr>
        <w:t xml:space="preserve"> </w:t>
      </w:r>
    </w:p>
    <w:p w14:paraId="750BEE2A" w14:textId="16F011EF" w:rsidR="002C3D7A" w:rsidRPr="002C3D7A" w:rsidRDefault="002C3D7A" w:rsidP="002C3D7A">
      <w:pPr>
        <w:pStyle w:val="Akapitzlist"/>
        <w:numPr>
          <w:ilvl w:val="0"/>
          <w:numId w:val="7"/>
        </w:numPr>
        <w:jc w:val="both"/>
        <w:rPr>
          <w:rFonts w:ascii="Times New Roman" w:hAnsi="Times New Roman"/>
        </w:rPr>
      </w:pPr>
      <w:r w:rsidRPr="00F63583">
        <w:rPr>
          <w:rFonts w:ascii="Times New Roman" w:hAnsi="Times New Roman"/>
          <w:bCs/>
        </w:rPr>
        <w:t>Inwentaryzacja faktycznego stanu</w:t>
      </w:r>
      <w:r w:rsidRPr="00F63583">
        <w:rPr>
          <w:rFonts w:ascii="Times New Roman" w:hAnsi="Times New Roman"/>
        </w:rPr>
        <w:t xml:space="preserve"> technicznego terenu, na</w:t>
      </w:r>
      <w:r w:rsidRPr="002C3D7A">
        <w:rPr>
          <w:rFonts w:ascii="Times New Roman" w:hAnsi="Times New Roman"/>
        </w:rPr>
        <w:t xml:space="preserve"> którym ma zostać posadowiona hala namiotowa, zaplecze sanitarno-szatniowe i kotłownia oraz istniejącej instalacji elektrycznej, wodno-kanalizacyjnej i deszczowej,</w:t>
      </w:r>
    </w:p>
    <w:p w14:paraId="65BCC1C2" w14:textId="77777777" w:rsidR="002C3D7A" w:rsidRPr="002C3D7A" w:rsidRDefault="002C3D7A" w:rsidP="002C3D7A">
      <w:pPr>
        <w:pStyle w:val="Akapitzlist"/>
        <w:numPr>
          <w:ilvl w:val="0"/>
          <w:numId w:val="7"/>
        </w:numPr>
        <w:jc w:val="both"/>
        <w:rPr>
          <w:rFonts w:ascii="Times New Roman" w:hAnsi="Times New Roman"/>
        </w:rPr>
      </w:pPr>
      <w:r w:rsidRPr="002C3D7A">
        <w:rPr>
          <w:rFonts w:ascii="Times New Roman" w:hAnsi="Times New Roman"/>
        </w:rPr>
        <w:t>wykonanie mapy do celów projektowych,</w:t>
      </w:r>
    </w:p>
    <w:p w14:paraId="15621D19" w14:textId="77777777" w:rsidR="002C3D7A" w:rsidRPr="002C3D7A" w:rsidRDefault="002C3D7A" w:rsidP="002C3D7A">
      <w:pPr>
        <w:pStyle w:val="Akapitzlist"/>
        <w:numPr>
          <w:ilvl w:val="0"/>
          <w:numId w:val="7"/>
        </w:numPr>
        <w:jc w:val="both"/>
        <w:rPr>
          <w:rFonts w:ascii="Times New Roman" w:hAnsi="Times New Roman"/>
        </w:rPr>
      </w:pPr>
      <w:r w:rsidRPr="002C3D7A">
        <w:rPr>
          <w:rFonts w:ascii="Times New Roman" w:hAnsi="Times New Roman"/>
        </w:rPr>
        <w:t>sprawdzenie możliwości podłączenia do istniejących instalacji lub wystąpienie o wydanie nowych warunków technicznych na media,</w:t>
      </w:r>
    </w:p>
    <w:p w14:paraId="700317F4" w14:textId="77777777" w:rsidR="002C3D7A" w:rsidRPr="002C3D7A" w:rsidRDefault="002C3D7A" w:rsidP="002C3D7A">
      <w:pPr>
        <w:pStyle w:val="Akapitzlist"/>
        <w:numPr>
          <w:ilvl w:val="0"/>
          <w:numId w:val="7"/>
        </w:numPr>
        <w:jc w:val="both"/>
        <w:rPr>
          <w:rFonts w:ascii="Times New Roman" w:hAnsi="Times New Roman"/>
        </w:rPr>
      </w:pPr>
      <w:r w:rsidRPr="002C3D7A">
        <w:rPr>
          <w:rFonts w:ascii="Times New Roman" w:hAnsi="Times New Roman"/>
        </w:rPr>
        <w:t>wykonanie projektu zagospodarowania terenu,</w:t>
      </w:r>
    </w:p>
    <w:p w14:paraId="41BADD9B" w14:textId="77777777" w:rsidR="002C3D7A" w:rsidRPr="002C3D7A" w:rsidRDefault="002C3D7A" w:rsidP="002C3D7A">
      <w:pPr>
        <w:pStyle w:val="Akapitzlist"/>
        <w:numPr>
          <w:ilvl w:val="0"/>
          <w:numId w:val="7"/>
        </w:numPr>
        <w:jc w:val="both"/>
        <w:rPr>
          <w:rFonts w:ascii="Times New Roman" w:hAnsi="Times New Roman"/>
        </w:rPr>
      </w:pPr>
      <w:r w:rsidRPr="002C3D7A">
        <w:rPr>
          <w:rFonts w:ascii="Times New Roman" w:hAnsi="Times New Roman"/>
        </w:rPr>
        <w:t>wykonanie – projektu architektoniczno-budowlanego,</w:t>
      </w:r>
    </w:p>
    <w:p w14:paraId="38D467CA" w14:textId="77777777" w:rsidR="002C3D7A" w:rsidRPr="002C3D7A" w:rsidRDefault="002C3D7A" w:rsidP="002C3D7A">
      <w:pPr>
        <w:pStyle w:val="Akapitzlist"/>
        <w:numPr>
          <w:ilvl w:val="0"/>
          <w:numId w:val="7"/>
        </w:numPr>
        <w:jc w:val="both"/>
        <w:rPr>
          <w:rFonts w:ascii="Times New Roman" w:hAnsi="Times New Roman"/>
        </w:rPr>
      </w:pPr>
      <w:r w:rsidRPr="002C3D7A">
        <w:rPr>
          <w:rFonts w:ascii="Times New Roman" w:hAnsi="Times New Roman"/>
        </w:rPr>
        <w:t>wykonanie wielobranżowego projektu technicznego wraz z projektem wykonawczym,</w:t>
      </w:r>
    </w:p>
    <w:p w14:paraId="479E7A1D" w14:textId="77777777" w:rsidR="002C3D7A" w:rsidRPr="002C3D7A" w:rsidRDefault="002C3D7A" w:rsidP="002C3D7A">
      <w:pPr>
        <w:pStyle w:val="Akapitzlist"/>
        <w:numPr>
          <w:ilvl w:val="0"/>
          <w:numId w:val="7"/>
        </w:numPr>
        <w:jc w:val="both"/>
        <w:rPr>
          <w:rFonts w:ascii="Times New Roman" w:hAnsi="Times New Roman"/>
        </w:rPr>
      </w:pPr>
      <w:r w:rsidRPr="002C3D7A">
        <w:rPr>
          <w:rFonts w:ascii="Times New Roman" w:hAnsi="Times New Roman"/>
        </w:rPr>
        <w:t>uzyskanie opinii, uzgodnień, pozwoleń administracyjnych, decyzji, zgód, zatwierdzeń wynikających z przepisów prawa, niezbędnych do należytego wykonania przedmiotu zamówienia w tym uzgodnienie z Wojewódzkim Konserwatorem Zabytków,</w:t>
      </w:r>
    </w:p>
    <w:p w14:paraId="25BF7A30" w14:textId="77777777" w:rsidR="002C3D7A" w:rsidRPr="002C3D7A" w:rsidRDefault="002C3D7A" w:rsidP="002C3D7A">
      <w:pPr>
        <w:pStyle w:val="Akapitzlist"/>
        <w:numPr>
          <w:ilvl w:val="0"/>
          <w:numId w:val="7"/>
        </w:numPr>
        <w:jc w:val="both"/>
        <w:rPr>
          <w:rFonts w:ascii="Times New Roman" w:hAnsi="Times New Roman"/>
        </w:rPr>
      </w:pPr>
      <w:r w:rsidRPr="002C3D7A">
        <w:rPr>
          <w:rFonts w:ascii="Times New Roman" w:hAnsi="Times New Roman"/>
        </w:rPr>
        <w:t>przygotowanie dokumentacji umożliwiającej Zamawiającemu uzyskanie pozwolenia na budowę,</w:t>
      </w:r>
    </w:p>
    <w:p w14:paraId="3DBF3A23" w14:textId="77777777" w:rsidR="002C3D7A" w:rsidRPr="002C3D7A" w:rsidRDefault="002C3D7A" w:rsidP="002C3D7A">
      <w:pPr>
        <w:pStyle w:val="Akapitzlist"/>
        <w:numPr>
          <w:ilvl w:val="0"/>
          <w:numId w:val="7"/>
        </w:numPr>
        <w:jc w:val="both"/>
        <w:rPr>
          <w:rFonts w:ascii="Times New Roman" w:hAnsi="Times New Roman"/>
        </w:rPr>
      </w:pPr>
      <w:r w:rsidRPr="002C3D7A">
        <w:rPr>
          <w:rFonts w:ascii="Times New Roman" w:hAnsi="Times New Roman"/>
        </w:rPr>
        <w:t>wykonanie Specyfikacji Technicznych Wykonania i Odbioru Robót Budowlanych,</w:t>
      </w:r>
    </w:p>
    <w:p w14:paraId="6C261B1E" w14:textId="731E277E" w:rsidR="002C3D7A" w:rsidRDefault="002C3D7A" w:rsidP="002C3D7A">
      <w:pPr>
        <w:pStyle w:val="Akapitzlist"/>
        <w:numPr>
          <w:ilvl w:val="0"/>
          <w:numId w:val="7"/>
        </w:numPr>
        <w:jc w:val="both"/>
        <w:rPr>
          <w:rFonts w:ascii="Times New Roman" w:hAnsi="Times New Roman"/>
        </w:rPr>
      </w:pPr>
      <w:r w:rsidRPr="002C3D7A">
        <w:rPr>
          <w:rFonts w:ascii="Times New Roman" w:hAnsi="Times New Roman"/>
        </w:rPr>
        <w:t xml:space="preserve">wykonanie </w:t>
      </w:r>
      <w:r>
        <w:rPr>
          <w:rFonts w:ascii="Times New Roman" w:hAnsi="Times New Roman"/>
        </w:rPr>
        <w:t xml:space="preserve">kosztorysu inwestorskiego oraz </w:t>
      </w:r>
      <w:r w:rsidRPr="002C3D7A">
        <w:rPr>
          <w:rFonts w:ascii="Times New Roman" w:hAnsi="Times New Roman"/>
        </w:rPr>
        <w:t>przedmiaru robót wraz z zestawieniem materiałów</w:t>
      </w:r>
      <w:r>
        <w:rPr>
          <w:rFonts w:ascii="Times New Roman" w:hAnsi="Times New Roman"/>
        </w:rPr>
        <w:t xml:space="preserve">. </w:t>
      </w:r>
    </w:p>
    <w:p w14:paraId="0CEB35E7" w14:textId="0BE0EFD8" w:rsidR="002C3D7A" w:rsidRPr="002C3D7A" w:rsidRDefault="002C3D7A" w:rsidP="002C3D7A">
      <w:pPr>
        <w:ind w:left="709" w:hanging="709"/>
        <w:jc w:val="both"/>
        <w:rPr>
          <w:rFonts w:ascii="Times New Roman" w:hAnsi="Times New Roman"/>
        </w:rPr>
      </w:pPr>
      <w:r>
        <w:rPr>
          <w:rFonts w:ascii="Times New Roman" w:hAnsi="Times New Roman"/>
        </w:rPr>
        <w:t xml:space="preserve">2) </w:t>
      </w:r>
      <w:r w:rsidR="00506947">
        <w:rPr>
          <w:rFonts w:ascii="Times New Roman" w:hAnsi="Times New Roman"/>
        </w:rPr>
        <w:t>E</w:t>
      </w:r>
      <w:r>
        <w:rPr>
          <w:rFonts w:ascii="Times New Roman" w:hAnsi="Times New Roman"/>
        </w:rPr>
        <w:t>tap</w:t>
      </w:r>
      <w:r w:rsidR="00506947">
        <w:rPr>
          <w:rFonts w:ascii="Times New Roman" w:hAnsi="Times New Roman"/>
        </w:rPr>
        <w:t xml:space="preserve"> drugi</w:t>
      </w:r>
      <w:r>
        <w:rPr>
          <w:rFonts w:ascii="Times New Roman" w:hAnsi="Times New Roman"/>
        </w:rPr>
        <w:t xml:space="preserve"> – </w:t>
      </w:r>
      <w:r w:rsidRPr="002C3D7A">
        <w:rPr>
          <w:rFonts w:ascii="Times New Roman" w:hAnsi="Times New Roman"/>
        </w:rPr>
        <w:t xml:space="preserve">realizacja robót budowlano – montażowych w oparciu o wykonaną i zatwierdzoną </w:t>
      </w:r>
      <w:r>
        <w:rPr>
          <w:rFonts w:ascii="Times New Roman" w:hAnsi="Times New Roman"/>
        </w:rPr>
        <w:t xml:space="preserve"> </w:t>
      </w:r>
      <w:r w:rsidRPr="002C3D7A">
        <w:rPr>
          <w:rFonts w:ascii="Times New Roman" w:hAnsi="Times New Roman"/>
        </w:rPr>
        <w:t>dokumentację projektową</w:t>
      </w:r>
      <w:r>
        <w:rPr>
          <w:rFonts w:ascii="Times New Roman" w:hAnsi="Times New Roman"/>
        </w:rPr>
        <w:t xml:space="preserve"> oraz</w:t>
      </w:r>
      <w:r w:rsidRPr="002C3D7A">
        <w:rPr>
          <w:rFonts w:ascii="Times New Roman" w:hAnsi="Times New Roman"/>
        </w:rPr>
        <w:t>,</w:t>
      </w:r>
    </w:p>
    <w:p w14:paraId="367F96E4" w14:textId="14B9C912" w:rsidR="002C3D7A" w:rsidRPr="002C3D7A" w:rsidRDefault="002C3D7A" w:rsidP="002C3D7A">
      <w:pPr>
        <w:pStyle w:val="Akapitzlist"/>
        <w:numPr>
          <w:ilvl w:val="0"/>
          <w:numId w:val="8"/>
        </w:numPr>
        <w:jc w:val="both"/>
        <w:rPr>
          <w:rFonts w:ascii="Times New Roman" w:hAnsi="Times New Roman"/>
        </w:rPr>
      </w:pPr>
      <w:r w:rsidRPr="002C3D7A">
        <w:rPr>
          <w:rFonts w:ascii="Times New Roman" w:hAnsi="Times New Roman"/>
        </w:rPr>
        <w:t>wykonanie dokumentacji powykonawczej,</w:t>
      </w:r>
    </w:p>
    <w:p w14:paraId="57CC769A" w14:textId="5873C89C" w:rsidR="002C3D7A" w:rsidRPr="002C3D7A" w:rsidRDefault="002C3D7A" w:rsidP="002C3D7A">
      <w:pPr>
        <w:pStyle w:val="Akapitzlist"/>
        <w:numPr>
          <w:ilvl w:val="0"/>
          <w:numId w:val="8"/>
        </w:numPr>
        <w:jc w:val="both"/>
        <w:rPr>
          <w:rFonts w:ascii="Times New Roman" w:hAnsi="Times New Roman"/>
        </w:rPr>
      </w:pPr>
      <w:r w:rsidRPr="002C3D7A">
        <w:rPr>
          <w:rFonts w:ascii="Times New Roman" w:hAnsi="Times New Roman"/>
        </w:rPr>
        <w:t>wykonanie dokumentacji umożliwiającej Zamawiającemu uzyskanie stosownego oświadczenia o braku sprzeciwu lub uwag ze strony Państwowej Inspekcji Sanitarnej oraz Państwowej Straży Pożarnej i uzyskanie pozwolenia na użytkowanie obiektu</w:t>
      </w:r>
      <w:r w:rsidR="00506947">
        <w:rPr>
          <w:rFonts w:ascii="Times New Roman" w:hAnsi="Times New Roman"/>
        </w:rPr>
        <w:t>,</w:t>
      </w:r>
    </w:p>
    <w:p w14:paraId="747538AC" w14:textId="62258453" w:rsidR="006C7C5C" w:rsidRPr="006C7C5C" w:rsidRDefault="002C3D7A" w:rsidP="006C7C5C">
      <w:pPr>
        <w:pStyle w:val="Akapitzlist"/>
        <w:numPr>
          <w:ilvl w:val="0"/>
          <w:numId w:val="8"/>
        </w:numPr>
        <w:jc w:val="both"/>
        <w:rPr>
          <w:rFonts w:ascii="Times New Roman" w:hAnsi="Times New Roman"/>
        </w:rPr>
      </w:pPr>
      <w:r w:rsidRPr="002C3D7A">
        <w:rPr>
          <w:rFonts w:ascii="Times New Roman" w:hAnsi="Times New Roman"/>
        </w:rPr>
        <w:lastRenderedPageBreak/>
        <w:t>przeszkoleniu personelu Zamawiającego oraz przyszłych użytkowników hali namiotowej w zakresie bezpiecznej obsługi, konserwacji i eksploatacji.</w:t>
      </w:r>
    </w:p>
    <w:p w14:paraId="3CE50113" w14:textId="367000D6" w:rsidR="002C3D7A" w:rsidRDefault="00AA3B33" w:rsidP="00847CCB">
      <w:pPr>
        <w:pStyle w:val="Akapitzlist"/>
        <w:numPr>
          <w:ilvl w:val="0"/>
          <w:numId w:val="16"/>
        </w:numPr>
        <w:ind w:left="284" w:hanging="295"/>
        <w:jc w:val="both"/>
        <w:rPr>
          <w:rFonts w:ascii="Times New Roman" w:hAnsi="Times New Roman"/>
        </w:rPr>
      </w:pPr>
      <w:r>
        <w:rPr>
          <w:rFonts w:ascii="Times New Roman" w:hAnsi="Times New Roman"/>
        </w:rPr>
        <w:t xml:space="preserve">Dofinansowano ze środków budżetu państwa, których dysponentem jest Ministerstwo Turystyki i Sportu. </w:t>
      </w:r>
      <w:r w:rsidR="00847CCB">
        <w:rPr>
          <w:rFonts w:ascii="Times New Roman" w:hAnsi="Times New Roman"/>
        </w:rPr>
        <w:t>„Program Olimpia – program budowy przyszkolnych hal sportowych na 100 lecie pierwszych występów reprezentacji Polski na Igrzyskach Olimpijskich”.</w:t>
      </w:r>
    </w:p>
    <w:p w14:paraId="4E1EA814" w14:textId="77777777" w:rsidR="00847CCB" w:rsidRPr="00847CCB" w:rsidRDefault="00847CCB" w:rsidP="00847CCB">
      <w:pPr>
        <w:pStyle w:val="Akapitzlist"/>
        <w:ind w:left="284"/>
        <w:jc w:val="both"/>
        <w:rPr>
          <w:rFonts w:ascii="Times New Roman" w:hAnsi="Times New Roman"/>
        </w:rPr>
      </w:pPr>
    </w:p>
    <w:p w14:paraId="2095432F" w14:textId="732A6802" w:rsidR="005541B6" w:rsidRPr="00B910BC" w:rsidRDefault="005541B6" w:rsidP="005541B6">
      <w:pPr>
        <w:pStyle w:val="Default"/>
        <w:jc w:val="center"/>
        <w:rPr>
          <w:b/>
          <w:bCs/>
          <w:color w:val="auto"/>
          <w:sz w:val="22"/>
          <w:szCs w:val="22"/>
        </w:rPr>
      </w:pPr>
      <w:r w:rsidRPr="00B910BC">
        <w:rPr>
          <w:b/>
          <w:bCs/>
          <w:color w:val="auto"/>
          <w:sz w:val="22"/>
          <w:szCs w:val="22"/>
        </w:rPr>
        <w:t>§ 2</w:t>
      </w:r>
    </w:p>
    <w:p w14:paraId="193F35C6" w14:textId="77777777" w:rsidR="005541B6" w:rsidRPr="002410E7" w:rsidRDefault="005541B6" w:rsidP="005541B6">
      <w:pPr>
        <w:pStyle w:val="Default"/>
        <w:jc w:val="center"/>
        <w:rPr>
          <w:b/>
          <w:bCs/>
          <w:color w:val="auto"/>
          <w:sz w:val="22"/>
          <w:szCs w:val="22"/>
        </w:rPr>
      </w:pPr>
      <w:r w:rsidRPr="002410E7">
        <w:rPr>
          <w:b/>
          <w:bCs/>
          <w:color w:val="auto"/>
          <w:sz w:val="22"/>
          <w:szCs w:val="22"/>
        </w:rPr>
        <w:t xml:space="preserve">TERMINY </w:t>
      </w:r>
    </w:p>
    <w:p w14:paraId="28FE9C49" w14:textId="4240A74E" w:rsidR="005541B6" w:rsidRPr="00506947" w:rsidRDefault="005541B6" w:rsidP="005541B6">
      <w:pPr>
        <w:pStyle w:val="Akapitzlist"/>
        <w:ind w:left="0"/>
        <w:jc w:val="both"/>
        <w:rPr>
          <w:rFonts w:ascii="Times New Roman" w:hAnsi="Times New Roman"/>
        </w:rPr>
      </w:pPr>
      <w:r w:rsidRPr="00506947">
        <w:rPr>
          <w:rFonts w:ascii="Times New Roman" w:hAnsi="Times New Roman"/>
        </w:rPr>
        <w:t>Termin zakończenia realizacji przedmiotu umowy ustala się na</w:t>
      </w:r>
      <w:r w:rsidR="006C7C5C">
        <w:rPr>
          <w:rFonts w:ascii="Times New Roman" w:hAnsi="Times New Roman"/>
        </w:rPr>
        <w:t xml:space="preserve"> 9 miesięcy od daty zawarcia umowy</w:t>
      </w:r>
      <w:r w:rsidR="002C3D7A" w:rsidRPr="00506947">
        <w:rPr>
          <w:rFonts w:ascii="Times New Roman" w:hAnsi="Times New Roman"/>
        </w:rPr>
        <w:t>:</w:t>
      </w:r>
    </w:p>
    <w:p w14:paraId="3F6C434E" w14:textId="6597EEE4" w:rsidR="00506947" w:rsidRDefault="002C3D7A" w:rsidP="002C3D7A">
      <w:pPr>
        <w:pStyle w:val="Akapitzlist"/>
        <w:numPr>
          <w:ilvl w:val="0"/>
          <w:numId w:val="9"/>
        </w:numPr>
        <w:jc w:val="both"/>
        <w:rPr>
          <w:rFonts w:ascii="Times New Roman" w:hAnsi="Times New Roman"/>
        </w:rPr>
      </w:pPr>
      <w:r w:rsidRPr="00506947">
        <w:rPr>
          <w:rFonts w:ascii="Times New Roman" w:hAnsi="Times New Roman"/>
        </w:rPr>
        <w:t xml:space="preserve">Etap </w:t>
      </w:r>
      <w:r w:rsidR="00506947">
        <w:rPr>
          <w:rFonts w:ascii="Times New Roman" w:hAnsi="Times New Roman"/>
        </w:rPr>
        <w:t xml:space="preserve">pierwszy </w:t>
      </w:r>
      <w:r w:rsidR="00506947" w:rsidRPr="00506947">
        <w:rPr>
          <w:rFonts w:ascii="Times New Roman" w:hAnsi="Times New Roman"/>
        </w:rPr>
        <w:t>dokumentacja projektowa</w:t>
      </w:r>
      <w:r w:rsidR="00506947">
        <w:rPr>
          <w:rFonts w:ascii="Times New Roman" w:hAnsi="Times New Roman"/>
        </w:rPr>
        <w:t xml:space="preserve">: termin złożenia dokumentacji do zamawiającego                        </w:t>
      </w:r>
      <w:r w:rsidR="006B4718">
        <w:rPr>
          <w:rFonts w:ascii="Times New Roman" w:hAnsi="Times New Roman"/>
        </w:rPr>
        <w:t xml:space="preserve">ustala się na </w:t>
      </w:r>
      <w:r w:rsidR="00506947">
        <w:rPr>
          <w:rFonts w:ascii="Times New Roman" w:hAnsi="Times New Roman"/>
        </w:rPr>
        <w:t>2 miesiące od daty zawarcia umowy,</w:t>
      </w:r>
    </w:p>
    <w:p w14:paraId="485093DC" w14:textId="36FB2159" w:rsidR="00EE0C7E" w:rsidRPr="006C7C5C" w:rsidRDefault="00506947" w:rsidP="006C7C5C">
      <w:pPr>
        <w:pStyle w:val="Akapitzlist"/>
        <w:numPr>
          <w:ilvl w:val="0"/>
          <w:numId w:val="9"/>
        </w:numPr>
        <w:jc w:val="both"/>
        <w:rPr>
          <w:rFonts w:ascii="Times New Roman" w:hAnsi="Times New Roman"/>
        </w:rPr>
      </w:pPr>
      <w:r w:rsidRPr="00EE0C7E">
        <w:rPr>
          <w:rFonts w:ascii="Times New Roman" w:hAnsi="Times New Roman"/>
        </w:rPr>
        <w:t xml:space="preserve">Etap drugi </w:t>
      </w:r>
      <w:bookmarkStart w:id="0" w:name="_Hlk140062322"/>
      <w:r w:rsidRPr="00EE0C7E">
        <w:rPr>
          <w:rFonts w:ascii="Times New Roman" w:hAnsi="Times New Roman"/>
        </w:rPr>
        <w:t>realizacja robót budowlano – montażowych: t</w:t>
      </w:r>
      <w:r w:rsidRPr="00EE0C7E">
        <w:rPr>
          <w:rFonts w:ascii="Times New Roman" w:eastAsia="Times New Roman" w:hAnsi="Times New Roman"/>
        </w:rPr>
        <w:t xml:space="preserve">ermin zakończenia robót ustala się na   </w:t>
      </w:r>
      <w:r w:rsidR="006B4718" w:rsidRPr="00EE0C7E">
        <w:rPr>
          <w:rFonts w:ascii="Times New Roman" w:eastAsia="Times New Roman" w:hAnsi="Times New Roman"/>
        </w:rPr>
        <w:t xml:space="preserve">9 miesięcy </w:t>
      </w:r>
      <w:r w:rsidRPr="00EE0C7E">
        <w:rPr>
          <w:rFonts w:ascii="Times New Roman" w:eastAsia="Times New Roman" w:hAnsi="Times New Roman"/>
        </w:rPr>
        <w:t xml:space="preserve">licząc od daty zawarcia umowy. </w:t>
      </w:r>
      <w:r w:rsidRPr="00EE0C7E">
        <w:rPr>
          <w:rFonts w:ascii="Times New Roman" w:hAnsi="Times New Roman"/>
        </w:rPr>
        <w:t xml:space="preserve">Strony ustalają, że termin realizacji </w:t>
      </w:r>
      <w:r w:rsidR="006B4718" w:rsidRPr="00EE0C7E">
        <w:rPr>
          <w:rFonts w:ascii="Times New Roman" w:hAnsi="Times New Roman"/>
        </w:rPr>
        <w:t>robót budowlano-montażowych</w:t>
      </w:r>
      <w:r w:rsidRPr="00EE0C7E">
        <w:rPr>
          <w:rFonts w:ascii="Times New Roman" w:hAnsi="Times New Roman"/>
        </w:rPr>
        <w:t xml:space="preserve"> będzie dniem zawiadomienia przez Wykonawcę o zakończeniu prac poprzez pisemne zgłoszenie  ich do protokolarnego odbioru</w:t>
      </w:r>
      <w:r w:rsidR="006C7C5C">
        <w:rPr>
          <w:rFonts w:ascii="Times New Roman" w:hAnsi="Times New Roman"/>
        </w:rPr>
        <w:t xml:space="preserve"> końcowego przedmiotu zamówienia</w:t>
      </w:r>
      <w:r w:rsidRPr="00EE0C7E">
        <w:rPr>
          <w:rFonts w:ascii="Times New Roman" w:hAnsi="Times New Roman"/>
        </w:rPr>
        <w:t>.</w:t>
      </w:r>
      <w:bookmarkEnd w:id="0"/>
    </w:p>
    <w:p w14:paraId="2F9A756F" w14:textId="5F61DC62" w:rsidR="005541B6" w:rsidRPr="00EE0C7E" w:rsidRDefault="005541B6" w:rsidP="005541B6">
      <w:pPr>
        <w:pStyle w:val="Default"/>
        <w:jc w:val="center"/>
        <w:rPr>
          <w:b/>
          <w:bCs/>
          <w:color w:val="auto"/>
          <w:sz w:val="22"/>
          <w:szCs w:val="22"/>
        </w:rPr>
      </w:pPr>
      <w:r w:rsidRPr="00EE0C7E">
        <w:rPr>
          <w:b/>
          <w:bCs/>
          <w:color w:val="auto"/>
          <w:sz w:val="22"/>
          <w:szCs w:val="22"/>
        </w:rPr>
        <w:t>§ 3</w:t>
      </w:r>
    </w:p>
    <w:p w14:paraId="5397E9E8" w14:textId="77777777" w:rsidR="005541B6" w:rsidRPr="00EE0C7E" w:rsidRDefault="005541B6" w:rsidP="005541B6">
      <w:pPr>
        <w:pStyle w:val="Default"/>
        <w:jc w:val="center"/>
        <w:rPr>
          <w:color w:val="auto"/>
          <w:sz w:val="22"/>
          <w:szCs w:val="22"/>
        </w:rPr>
      </w:pPr>
      <w:r w:rsidRPr="00EE0C7E">
        <w:rPr>
          <w:b/>
          <w:bCs/>
          <w:color w:val="auto"/>
          <w:sz w:val="22"/>
          <w:szCs w:val="22"/>
        </w:rPr>
        <w:t>DOKUMENTACJA PROJEKTOWA</w:t>
      </w:r>
    </w:p>
    <w:p w14:paraId="05F5472C" w14:textId="03B0955C" w:rsidR="005541B6" w:rsidRPr="00EE0C7E" w:rsidRDefault="005541B6" w:rsidP="005541B6">
      <w:pPr>
        <w:jc w:val="both"/>
        <w:rPr>
          <w:rFonts w:ascii="Times New Roman" w:hAnsi="Times New Roman"/>
        </w:rPr>
      </w:pPr>
      <w:r w:rsidRPr="00EE0C7E">
        <w:rPr>
          <w:rFonts w:ascii="Times New Roman" w:hAnsi="Times New Roman"/>
        </w:rPr>
        <w:t xml:space="preserve">1. Zamawiający powierza Wykonawcy opracowanie i wykonanie dokumentacji projektowej dla inwestycji określonej w </w:t>
      </w:r>
      <w:r w:rsidR="006B4718" w:rsidRPr="00EE0C7E">
        <w:rPr>
          <w:rFonts w:ascii="Times New Roman" w:hAnsi="Times New Roman"/>
        </w:rPr>
        <w:t>opisie przedmiotu zamówienia – załącznik nr 1 do SWZ</w:t>
      </w:r>
      <w:r w:rsidRPr="00EE0C7E">
        <w:rPr>
          <w:rFonts w:ascii="Times New Roman" w:hAnsi="Times New Roman"/>
        </w:rPr>
        <w:t>.</w:t>
      </w:r>
    </w:p>
    <w:p w14:paraId="4C0F17CD" w14:textId="404E17CD" w:rsidR="00EE0C7E" w:rsidRPr="00EE0C7E" w:rsidRDefault="005541B6" w:rsidP="00EE0C7E">
      <w:pPr>
        <w:pStyle w:val="Default"/>
        <w:jc w:val="both"/>
        <w:rPr>
          <w:sz w:val="22"/>
          <w:szCs w:val="22"/>
        </w:rPr>
      </w:pPr>
      <w:r w:rsidRPr="00EE0C7E">
        <w:rPr>
          <w:sz w:val="22"/>
          <w:szCs w:val="22"/>
        </w:rPr>
        <w:t xml:space="preserve">3. </w:t>
      </w:r>
      <w:r w:rsidR="00EE0C7E" w:rsidRPr="00EE0C7E">
        <w:rPr>
          <w:sz w:val="22"/>
          <w:szCs w:val="22"/>
        </w:rPr>
        <w:t xml:space="preserve">Dokumenty </w:t>
      </w:r>
      <w:r w:rsidRPr="00EE0C7E">
        <w:rPr>
          <w:sz w:val="22"/>
          <w:szCs w:val="22"/>
        </w:rPr>
        <w:t xml:space="preserve">wymienione w </w:t>
      </w:r>
      <w:r w:rsidR="006B4718" w:rsidRPr="00EE0C7E">
        <w:rPr>
          <w:color w:val="auto"/>
          <w:sz w:val="22"/>
          <w:szCs w:val="22"/>
        </w:rPr>
        <w:t xml:space="preserve">§ </w:t>
      </w:r>
      <w:r w:rsidR="006B4718" w:rsidRPr="00EE0C7E">
        <w:rPr>
          <w:sz w:val="22"/>
          <w:szCs w:val="22"/>
        </w:rPr>
        <w:t>1</w:t>
      </w:r>
      <w:r w:rsidRPr="00EE0C7E">
        <w:rPr>
          <w:sz w:val="22"/>
          <w:szCs w:val="22"/>
        </w:rPr>
        <w:t xml:space="preserve"> </w:t>
      </w:r>
      <w:r w:rsidR="006B4718" w:rsidRPr="00EE0C7E">
        <w:rPr>
          <w:sz w:val="22"/>
          <w:szCs w:val="22"/>
        </w:rPr>
        <w:t xml:space="preserve">ust. 2 pkt. 1 lit. a), d), e), f), </w:t>
      </w:r>
      <w:r w:rsidR="00C50BD7">
        <w:rPr>
          <w:sz w:val="22"/>
          <w:szCs w:val="22"/>
        </w:rPr>
        <w:t xml:space="preserve">h), </w:t>
      </w:r>
      <w:r w:rsidR="006B4718" w:rsidRPr="00EE0C7E">
        <w:rPr>
          <w:sz w:val="22"/>
          <w:szCs w:val="22"/>
        </w:rPr>
        <w:t>i), j).</w:t>
      </w:r>
      <w:r w:rsidRPr="00EE0C7E">
        <w:rPr>
          <w:sz w:val="22"/>
          <w:szCs w:val="22"/>
        </w:rPr>
        <w:t xml:space="preserve"> w wersji papierowej w ilości </w:t>
      </w:r>
      <w:r w:rsidR="00EE0C7E">
        <w:rPr>
          <w:sz w:val="22"/>
          <w:szCs w:val="22"/>
        </w:rPr>
        <w:t xml:space="preserve">                            </w:t>
      </w:r>
      <w:r w:rsidRPr="00EE0C7E">
        <w:rPr>
          <w:sz w:val="22"/>
          <w:szCs w:val="22"/>
        </w:rPr>
        <w:t>2 egzemplarzy oraz w ilości 1 egzemplarza w postaci elektronicznej</w:t>
      </w:r>
      <w:r w:rsidR="00EE0C7E" w:rsidRPr="00EE0C7E">
        <w:rPr>
          <w:sz w:val="22"/>
          <w:szCs w:val="22"/>
        </w:rPr>
        <w:t>.</w:t>
      </w:r>
    </w:p>
    <w:p w14:paraId="4259F9A7" w14:textId="49C61C05" w:rsidR="005541B6" w:rsidRPr="00EE0C7E" w:rsidRDefault="00EE0C7E" w:rsidP="00EE0C7E">
      <w:pPr>
        <w:pStyle w:val="Default"/>
        <w:jc w:val="both"/>
        <w:rPr>
          <w:b/>
          <w:bCs/>
          <w:color w:val="auto"/>
          <w:sz w:val="22"/>
          <w:szCs w:val="22"/>
        </w:rPr>
      </w:pPr>
      <w:r w:rsidRPr="00EE0C7E">
        <w:rPr>
          <w:sz w:val="22"/>
          <w:szCs w:val="22"/>
        </w:rPr>
        <w:t xml:space="preserve">Dokumenty w </w:t>
      </w:r>
      <w:r w:rsidR="005541B6" w:rsidRPr="00EE0C7E">
        <w:rPr>
          <w:sz w:val="22"/>
          <w:szCs w:val="22"/>
        </w:rPr>
        <w:t>postaci elektronicznej Wykonawca dostarczy na nośniku CD/pendrive</w:t>
      </w:r>
      <w:r>
        <w:rPr>
          <w:sz w:val="22"/>
          <w:szCs w:val="22"/>
        </w:rPr>
        <w:t xml:space="preserve"> </w:t>
      </w:r>
      <w:r w:rsidR="005541B6" w:rsidRPr="00EE0C7E">
        <w:rPr>
          <w:sz w:val="22"/>
          <w:szCs w:val="22"/>
        </w:rPr>
        <w:t>z możliwością odczytu programami dostępnymi nieodpłatnie w Internecie. Kosztorysy</w:t>
      </w:r>
      <w:r>
        <w:rPr>
          <w:sz w:val="22"/>
          <w:szCs w:val="22"/>
        </w:rPr>
        <w:t xml:space="preserve"> </w:t>
      </w:r>
      <w:r w:rsidR="005541B6" w:rsidRPr="00EE0C7E">
        <w:rPr>
          <w:sz w:val="22"/>
          <w:szCs w:val="22"/>
        </w:rPr>
        <w:t>i przedmiary w programie NORMA z rozszerzeniem ATH oraz w PDF.</w:t>
      </w:r>
    </w:p>
    <w:p w14:paraId="10CB4E9E" w14:textId="77777777" w:rsidR="005541B6" w:rsidRPr="00EE0C7E" w:rsidRDefault="005541B6" w:rsidP="005541B6">
      <w:pPr>
        <w:autoSpaceDE w:val="0"/>
        <w:autoSpaceDN w:val="0"/>
        <w:adjustRightInd w:val="0"/>
        <w:jc w:val="both"/>
        <w:rPr>
          <w:rFonts w:ascii="Times New Roman" w:hAnsi="Times New Roman"/>
        </w:rPr>
      </w:pPr>
      <w:r w:rsidRPr="00EE0C7E">
        <w:rPr>
          <w:rFonts w:ascii="Times New Roman" w:hAnsi="Times New Roman"/>
        </w:rPr>
        <w:t>4. Zakup map do celów projektowych i innych materiałów koniecznych do sporządzenia ww. zamówienia leży po stronie Wykonawcy.</w:t>
      </w:r>
    </w:p>
    <w:p w14:paraId="6293B9CB" w14:textId="77777777" w:rsidR="005541B6" w:rsidRPr="00E77CD0" w:rsidRDefault="005541B6" w:rsidP="005541B6">
      <w:pPr>
        <w:autoSpaceDE w:val="0"/>
        <w:autoSpaceDN w:val="0"/>
        <w:adjustRightInd w:val="0"/>
        <w:jc w:val="both"/>
        <w:rPr>
          <w:rFonts w:ascii="Times New Roman" w:hAnsi="Times New Roman"/>
        </w:rPr>
      </w:pPr>
      <w:r w:rsidRPr="00E77CD0">
        <w:rPr>
          <w:rFonts w:ascii="Times New Roman" w:hAnsi="Times New Roman"/>
        </w:rPr>
        <w:t xml:space="preserve">5. We wszelkich opiniach, uzgodnieniach, pozwoleniach i innych dokumentach wymaganych ustawą koniecznych dla realizacji zadania termomodernizacji jako Inwestor, występować będzie: Powiat Kłodzki. ul. Okrzei 1. 57-300 Kłodzko. </w:t>
      </w:r>
    </w:p>
    <w:p w14:paraId="584B9C01" w14:textId="77777777" w:rsidR="005541B6" w:rsidRPr="00A87C84" w:rsidRDefault="005541B6" w:rsidP="005541B6">
      <w:pPr>
        <w:autoSpaceDE w:val="0"/>
        <w:autoSpaceDN w:val="0"/>
        <w:adjustRightInd w:val="0"/>
        <w:jc w:val="both"/>
        <w:rPr>
          <w:rFonts w:ascii="Times New Roman" w:hAnsi="Times New Roman"/>
        </w:rPr>
      </w:pPr>
      <w:r w:rsidRPr="00E77CD0">
        <w:rPr>
          <w:rFonts w:ascii="Times New Roman" w:hAnsi="Times New Roman"/>
        </w:rPr>
        <w:t>6. Wykonawca jest zobowiązany uzyskać na rzecz Zamawiającego wszelkie pozwolenia organów państwowych, samorządowych i innych, uzgodnienia i opinie oraz inne dokumenty wymagane ustawą konieczne do realizacji zadania.</w:t>
      </w:r>
    </w:p>
    <w:p w14:paraId="67ACA47C" w14:textId="77777777" w:rsidR="005541B6" w:rsidRPr="00AF0412" w:rsidRDefault="005541B6" w:rsidP="005541B6">
      <w:pPr>
        <w:autoSpaceDE w:val="0"/>
        <w:autoSpaceDN w:val="0"/>
        <w:adjustRightInd w:val="0"/>
        <w:jc w:val="center"/>
        <w:rPr>
          <w:rFonts w:ascii="Times New Roman" w:hAnsi="Times New Roman"/>
          <w:b/>
          <w:bCs/>
        </w:rPr>
      </w:pPr>
      <w:r w:rsidRPr="00AF0412">
        <w:rPr>
          <w:rFonts w:ascii="Times New Roman" w:hAnsi="Times New Roman"/>
          <w:b/>
          <w:bCs/>
        </w:rPr>
        <w:t>§ 4</w:t>
      </w:r>
    </w:p>
    <w:p w14:paraId="652F05E2" w14:textId="77777777" w:rsidR="005541B6" w:rsidRPr="00E77CD0" w:rsidRDefault="005541B6" w:rsidP="005541B6">
      <w:pPr>
        <w:autoSpaceDE w:val="0"/>
        <w:autoSpaceDN w:val="0"/>
        <w:adjustRightInd w:val="0"/>
        <w:jc w:val="both"/>
        <w:rPr>
          <w:rFonts w:ascii="Times New Roman" w:hAnsi="Times New Roman"/>
        </w:rPr>
      </w:pPr>
      <w:r w:rsidRPr="00E77CD0">
        <w:rPr>
          <w:rFonts w:ascii="Times New Roman" w:hAnsi="Times New Roman"/>
        </w:rPr>
        <w:t>1. Wykonawca zobowiązuje się wykonać przedmiot umowy zgodnie z obowiązującymi przepisami Prawa Budowlanego, Prawa Ochrony Środowiska, ustawy o ochronie środowiska, ochronie przeciwpożarowej  oraz innymi obowiązującymi przepisami prawa, normami i zasadami wiedzy technicznej.</w:t>
      </w:r>
    </w:p>
    <w:p w14:paraId="58018AF6" w14:textId="47C12BDB" w:rsidR="005541B6" w:rsidRPr="00E77CD0" w:rsidRDefault="005541B6" w:rsidP="005541B6">
      <w:pPr>
        <w:autoSpaceDE w:val="0"/>
        <w:autoSpaceDN w:val="0"/>
        <w:adjustRightInd w:val="0"/>
        <w:jc w:val="both"/>
        <w:rPr>
          <w:rFonts w:ascii="Times New Roman" w:hAnsi="Times New Roman"/>
        </w:rPr>
      </w:pPr>
      <w:r w:rsidRPr="00E77CD0">
        <w:rPr>
          <w:rFonts w:ascii="Times New Roman" w:hAnsi="Times New Roman"/>
        </w:rPr>
        <w:t xml:space="preserve">2. Wykonawca zagwarantuje Zamawiającemu możliwość sprawdzenia i bieżącej kontroli postępu prac projektowych oraz zobowiązany jest do bieżącej konsultacji z Zamawiającym przyjmowanych </w:t>
      </w:r>
      <w:r w:rsidR="00EE0C7E">
        <w:rPr>
          <w:rFonts w:ascii="Times New Roman" w:hAnsi="Times New Roman"/>
        </w:rPr>
        <w:t xml:space="preserve">                              </w:t>
      </w:r>
      <w:r w:rsidRPr="00E77CD0">
        <w:rPr>
          <w:rFonts w:ascii="Times New Roman" w:hAnsi="Times New Roman"/>
        </w:rPr>
        <w:t xml:space="preserve">w projekcie budowlanym rozwiązań technicznych i materiałowych służących realizacji zadania. </w:t>
      </w:r>
    </w:p>
    <w:p w14:paraId="4E3CF3BB" w14:textId="77777777" w:rsidR="005541B6" w:rsidRPr="00E77CD0" w:rsidRDefault="005541B6" w:rsidP="005541B6">
      <w:pPr>
        <w:pStyle w:val="Default"/>
        <w:jc w:val="both"/>
        <w:rPr>
          <w:sz w:val="22"/>
          <w:szCs w:val="22"/>
        </w:rPr>
      </w:pPr>
      <w:r w:rsidRPr="00E77CD0">
        <w:rPr>
          <w:sz w:val="22"/>
          <w:szCs w:val="22"/>
        </w:rPr>
        <w:t xml:space="preserve">3. Dokumentacja projektowa musi spełniać wszelkie wymogi określone w prawie zamówień publicznych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14:paraId="135F2A26" w14:textId="77777777" w:rsidR="005541B6" w:rsidRPr="002410E7" w:rsidRDefault="005541B6" w:rsidP="005541B6">
      <w:pPr>
        <w:jc w:val="both"/>
        <w:rPr>
          <w:rFonts w:ascii="Times New Roman" w:hAnsi="Times New Roman"/>
        </w:rPr>
      </w:pPr>
      <w:r w:rsidRPr="00E77CD0">
        <w:rPr>
          <w:rFonts w:ascii="Times New Roman" w:hAnsi="Times New Roman"/>
        </w:rPr>
        <w:t xml:space="preserve">4.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w:t>
      </w:r>
      <w:r w:rsidRPr="00E77CD0">
        <w:rPr>
          <w:rFonts w:ascii="Times New Roman" w:hAnsi="Times New Roman"/>
        </w:rPr>
        <w:lastRenderedPageBreak/>
        <w:t xml:space="preserve">parametrów, które umożliwią dopuszczenie towarów i urządzeń innych producentów jako równoważnych. </w:t>
      </w:r>
    </w:p>
    <w:p w14:paraId="44E0A5C8" w14:textId="77777777" w:rsidR="005541B6" w:rsidRDefault="005541B6" w:rsidP="005541B6">
      <w:pPr>
        <w:autoSpaceDE w:val="0"/>
        <w:autoSpaceDN w:val="0"/>
        <w:adjustRightInd w:val="0"/>
        <w:jc w:val="center"/>
        <w:rPr>
          <w:rFonts w:ascii="Times New Roman" w:hAnsi="Times New Roman"/>
          <w:b/>
          <w:bCs/>
        </w:rPr>
      </w:pPr>
      <w:r w:rsidRPr="00AF0412">
        <w:rPr>
          <w:rFonts w:ascii="Times New Roman" w:hAnsi="Times New Roman"/>
          <w:b/>
          <w:bCs/>
        </w:rPr>
        <w:t>§ 5</w:t>
      </w:r>
    </w:p>
    <w:p w14:paraId="043AFA18" w14:textId="320387E6" w:rsidR="00FC5B01" w:rsidRPr="00AF0412" w:rsidRDefault="00FC5B01" w:rsidP="005541B6">
      <w:pPr>
        <w:autoSpaceDE w:val="0"/>
        <w:autoSpaceDN w:val="0"/>
        <w:adjustRightInd w:val="0"/>
        <w:jc w:val="center"/>
        <w:rPr>
          <w:rFonts w:ascii="Times New Roman" w:hAnsi="Times New Roman"/>
          <w:b/>
          <w:bCs/>
        </w:rPr>
      </w:pPr>
      <w:r>
        <w:rPr>
          <w:rFonts w:ascii="Times New Roman" w:hAnsi="Times New Roman"/>
          <w:b/>
          <w:bCs/>
        </w:rPr>
        <w:t>ODBIÓR DOKUMENTACJI PROJEKTOWEJ</w:t>
      </w:r>
    </w:p>
    <w:p w14:paraId="7944C969" w14:textId="77777777" w:rsidR="005541B6" w:rsidRPr="00E77CD0" w:rsidRDefault="005541B6" w:rsidP="005541B6">
      <w:pPr>
        <w:pStyle w:val="Default"/>
        <w:jc w:val="both"/>
        <w:rPr>
          <w:sz w:val="22"/>
          <w:szCs w:val="22"/>
        </w:rPr>
      </w:pPr>
      <w:r w:rsidRPr="00E77CD0">
        <w:rPr>
          <w:sz w:val="22"/>
          <w:szCs w:val="22"/>
        </w:rPr>
        <w:t>1. Odbiór dokumentacji projektowej określonych nastąpi na podstawie protokołu</w:t>
      </w:r>
      <w:r>
        <w:rPr>
          <w:sz w:val="22"/>
          <w:szCs w:val="22"/>
        </w:rPr>
        <w:t xml:space="preserve"> częściowego dotyczącego</w:t>
      </w:r>
      <w:r w:rsidRPr="00E77CD0">
        <w:rPr>
          <w:sz w:val="22"/>
          <w:szCs w:val="22"/>
        </w:rPr>
        <w:t xml:space="preserve"> odbioru</w:t>
      </w:r>
      <w:r>
        <w:rPr>
          <w:sz w:val="22"/>
          <w:szCs w:val="22"/>
        </w:rPr>
        <w:t xml:space="preserve"> dokumentacji projektowej</w:t>
      </w:r>
      <w:r w:rsidRPr="00E77CD0">
        <w:rPr>
          <w:sz w:val="22"/>
          <w:szCs w:val="22"/>
        </w:rPr>
        <w:t xml:space="preserve">, który powinien zawierać w szczególności: </w:t>
      </w:r>
    </w:p>
    <w:p w14:paraId="5EEFC697" w14:textId="77777777" w:rsidR="005541B6" w:rsidRPr="00E77CD0" w:rsidRDefault="005541B6" w:rsidP="005541B6">
      <w:pPr>
        <w:pStyle w:val="Default"/>
        <w:jc w:val="both"/>
        <w:rPr>
          <w:sz w:val="22"/>
          <w:szCs w:val="22"/>
        </w:rPr>
      </w:pPr>
      <w:r w:rsidRPr="00E77CD0">
        <w:rPr>
          <w:sz w:val="22"/>
          <w:szCs w:val="22"/>
        </w:rPr>
        <w:t xml:space="preserve">1) informację o czasie i miejscu przekazania dokumentacji projektowej; </w:t>
      </w:r>
    </w:p>
    <w:p w14:paraId="2FA27C07"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2) wykaz przekazanej dokumentacji projektowej; </w:t>
      </w:r>
    </w:p>
    <w:p w14:paraId="077CE4F9"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3) oświadczenie Wykonawcy, że wymieniona w protokole dokumentacja projektowa jest wykonana zgodnie z umową, obowiązującymi przepisami, w tym techniczno- budowlanymi, oraz normami i jest kompletna z punktu widzenia celu, któremu ma służyć; </w:t>
      </w:r>
    </w:p>
    <w:p w14:paraId="5D68E26C"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4) oświadczenie o dysponowaniu prawami autorskimi, w tym prawami zależnymi, do wykonanego przedmiotu umowy na zasadach wynikających z umowy. W przypadku wykonania przedmiotu Umowy w zakresie dokumentacji projektowej przez Podwykonawcę, Wykonawca zobowiązany jest przedłożyć pisemne oświadczenie Podwykonawcy o przeniesieniu na Wykonawcę praw w ww. zakresie. </w:t>
      </w:r>
    </w:p>
    <w:p w14:paraId="1BC32B65"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5) oświadczenie, że zawartość wersji elektronicznej dokumentacji projektowej jest identyczna z wersją papierową dokumentacji projektowej; </w:t>
      </w:r>
    </w:p>
    <w:p w14:paraId="29647339"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4. Wykonawca przekaże dokumentację projektową Zamawiającemu w formie pisemnej oraz elektronicznej zgodnie z SWZ. </w:t>
      </w:r>
    </w:p>
    <w:p w14:paraId="0DA507A9"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5. Miejscem odbioru wykonanej dokumentacji projektowej oraz wszelkich opracowań wykonanych </w:t>
      </w:r>
      <w:r>
        <w:rPr>
          <w:rFonts w:ascii="Times New Roman" w:hAnsi="Times New Roman"/>
          <w:color w:val="000000"/>
        </w:rPr>
        <w:t xml:space="preserve">                   </w:t>
      </w:r>
      <w:r w:rsidRPr="00E77CD0">
        <w:rPr>
          <w:rFonts w:ascii="Times New Roman" w:hAnsi="Times New Roman"/>
          <w:color w:val="000000"/>
        </w:rPr>
        <w:t xml:space="preserve">w ramach przedmiotu umowy będzie siedziba Zamawiającego. </w:t>
      </w:r>
    </w:p>
    <w:p w14:paraId="0F23897B"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6. Zamawiający sprawdzi i zweryfikuje przekazaną przez Wykonawcę dokumentację projektową  </w:t>
      </w:r>
      <w:r>
        <w:rPr>
          <w:rFonts w:ascii="Times New Roman" w:hAnsi="Times New Roman"/>
          <w:color w:val="000000"/>
        </w:rPr>
        <w:t xml:space="preserve">                       </w:t>
      </w:r>
      <w:r w:rsidRPr="00E77CD0">
        <w:rPr>
          <w:rFonts w:ascii="Times New Roman" w:hAnsi="Times New Roman"/>
          <w:color w:val="000000"/>
        </w:rPr>
        <w:t xml:space="preserve">w terminie </w:t>
      </w:r>
      <w:r>
        <w:rPr>
          <w:rFonts w:ascii="Times New Roman" w:hAnsi="Times New Roman"/>
          <w:color w:val="000000"/>
        </w:rPr>
        <w:t>7</w:t>
      </w:r>
      <w:r w:rsidRPr="00E77CD0">
        <w:rPr>
          <w:rFonts w:ascii="Times New Roman" w:hAnsi="Times New Roman"/>
          <w:color w:val="000000"/>
        </w:rPr>
        <w:t xml:space="preserve"> dni</w:t>
      </w:r>
      <w:r w:rsidRPr="00E77CD0">
        <w:rPr>
          <w:rFonts w:ascii="Times New Roman" w:hAnsi="Times New Roman"/>
          <w:b/>
          <w:bCs/>
          <w:color w:val="000000"/>
        </w:rPr>
        <w:t xml:space="preserve"> </w:t>
      </w:r>
      <w:r w:rsidRPr="00E77CD0">
        <w:rPr>
          <w:rFonts w:ascii="Times New Roman" w:hAnsi="Times New Roman"/>
          <w:color w:val="000000"/>
        </w:rPr>
        <w:t xml:space="preserve">od dnia jej przekazania w szczególności pod względem: </w:t>
      </w:r>
    </w:p>
    <w:p w14:paraId="615DF82B"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1) kompletności, </w:t>
      </w:r>
    </w:p>
    <w:p w14:paraId="6D066435"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2) zgodności z postanowieniami umowy, wskazówkami Zamawiającego przekazanymi Wykonawcy </w:t>
      </w:r>
      <w:r>
        <w:rPr>
          <w:rFonts w:ascii="Times New Roman" w:hAnsi="Times New Roman"/>
          <w:color w:val="000000"/>
        </w:rPr>
        <w:t xml:space="preserve">                </w:t>
      </w:r>
      <w:r w:rsidRPr="00E77CD0">
        <w:rPr>
          <w:rFonts w:ascii="Times New Roman" w:hAnsi="Times New Roman"/>
          <w:color w:val="000000"/>
        </w:rPr>
        <w:t xml:space="preserve">w trakcie wykonywania prac projektowych, zasadami sztuki budowlanej, wiedzy technicznej </w:t>
      </w:r>
      <w:r>
        <w:rPr>
          <w:rFonts w:ascii="Times New Roman" w:hAnsi="Times New Roman"/>
          <w:color w:val="000000"/>
        </w:rPr>
        <w:t xml:space="preserve">                                    </w:t>
      </w:r>
      <w:r w:rsidRPr="00E77CD0">
        <w:rPr>
          <w:rFonts w:ascii="Times New Roman" w:hAnsi="Times New Roman"/>
          <w:color w:val="000000"/>
        </w:rPr>
        <w:t xml:space="preserve">i standardami projektowania, </w:t>
      </w:r>
    </w:p>
    <w:p w14:paraId="293F363F"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3) zgodności z prawem, warunkami technicznymi i normami. </w:t>
      </w:r>
    </w:p>
    <w:p w14:paraId="7910E56D"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7. W wyniku dokonania sprawdzenia i weryfikacji Zamawiający może: </w:t>
      </w:r>
    </w:p>
    <w:p w14:paraId="183E7EEF" w14:textId="5059D212"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1) podpisać protokół odbioru, </w:t>
      </w:r>
    </w:p>
    <w:p w14:paraId="309865E0"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2)</w:t>
      </w:r>
      <w:r w:rsidRPr="00E77CD0">
        <w:rPr>
          <w:rFonts w:ascii="Times New Roman" w:hAnsi="Times New Roman"/>
          <w:b/>
          <w:bCs/>
          <w:color w:val="000000"/>
        </w:rPr>
        <w:t xml:space="preserve"> </w:t>
      </w:r>
      <w:r w:rsidRPr="00E77CD0">
        <w:rPr>
          <w:rFonts w:ascii="Times New Roman" w:hAnsi="Times New Roman"/>
          <w:color w:val="000000"/>
        </w:rPr>
        <w:t xml:space="preserve">odmówić podpisania protokołu odbioru i wezwać Wykonawcę do usunięcia wad/usterek lub przedstawienia kompletnej dokumentacji projektowej wyznaczając Wykonawcy w tym celu termin do 7 dni. </w:t>
      </w:r>
    </w:p>
    <w:p w14:paraId="61890E0D"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8. W przypadku, gdy forma elektroniczna i papierowa nie będą jednakowe, będzie to podstawą dla Zamawiającego do odmowy podpisania protokołu odbioru do czasu usunięcia rozbieżności. </w:t>
      </w:r>
    </w:p>
    <w:p w14:paraId="61ECF418"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9. W przypadku nienależytego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w:t>
      </w:r>
    </w:p>
    <w:p w14:paraId="5A5D21B9" w14:textId="77777777" w:rsidR="005541B6" w:rsidRPr="00E77CD0" w:rsidRDefault="005541B6" w:rsidP="005541B6">
      <w:pPr>
        <w:autoSpaceDE w:val="0"/>
        <w:autoSpaceDN w:val="0"/>
        <w:adjustRightInd w:val="0"/>
        <w:jc w:val="both"/>
        <w:rPr>
          <w:rFonts w:ascii="Times New Roman" w:hAnsi="Times New Roman"/>
        </w:rPr>
      </w:pPr>
      <w:r w:rsidRPr="00E77CD0">
        <w:rPr>
          <w:rFonts w:ascii="Times New Roman" w:hAnsi="Times New Roman"/>
        </w:rPr>
        <w:t xml:space="preserve">10. 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 </w:t>
      </w:r>
    </w:p>
    <w:p w14:paraId="41E38A5A" w14:textId="77777777" w:rsidR="005541B6" w:rsidRPr="00E77CD0" w:rsidRDefault="005541B6" w:rsidP="005541B6">
      <w:pPr>
        <w:autoSpaceDE w:val="0"/>
        <w:autoSpaceDN w:val="0"/>
        <w:adjustRightInd w:val="0"/>
        <w:jc w:val="both"/>
        <w:rPr>
          <w:rFonts w:ascii="Times New Roman" w:hAnsi="Times New Roman"/>
        </w:rPr>
      </w:pPr>
      <w:r w:rsidRPr="00E77CD0">
        <w:rPr>
          <w:rFonts w:ascii="Times New Roman" w:hAnsi="Times New Roman"/>
        </w:rPr>
        <w:t>11. Strony postanawiają, że podpisanie protokołu odbioru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w:t>
      </w:r>
      <w:r w:rsidRPr="00E77CD0">
        <w:rPr>
          <w:rFonts w:ascii="Times New Roman" w:hAnsi="Times New Roman"/>
          <w:b/>
          <w:bCs/>
          <w:i/>
          <w:iCs/>
        </w:rPr>
        <w:t xml:space="preserve"> </w:t>
      </w:r>
      <w:r w:rsidRPr="00E77CD0">
        <w:rPr>
          <w:rFonts w:ascii="Times New Roman" w:hAnsi="Times New Roman"/>
        </w:rPr>
        <w:t xml:space="preserve">oraz nie pozbawia Zamawiającego uprawnień wynikających z rękojmi i gwarancji. </w:t>
      </w:r>
    </w:p>
    <w:p w14:paraId="513F77DC" w14:textId="77777777" w:rsidR="005541B6" w:rsidRPr="00706162" w:rsidRDefault="005541B6" w:rsidP="005541B6">
      <w:pPr>
        <w:autoSpaceDE w:val="0"/>
        <w:autoSpaceDN w:val="0"/>
        <w:adjustRightInd w:val="0"/>
        <w:jc w:val="both"/>
        <w:rPr>
          <w:rFonts w:ascii="Times New Roman" w:hAnsi="Times New Roman"/>
          <w:b/>
          <w:bCs/>
          <w:i/>
          <w:iCs/>
        </w:rPr>
      </w:pPr>
      <w:r w:rsidRPr="00E77CD0">
        <w:rPr>
          <w:rFonts w:ascii="Times New Roman" w:hAnsi="Times New Roman"/>
        </w:rPr>
        <w:t>1</w:t>
      </w:r>
      <w:r>
        <w:rPr>
          <w:rFonts w:ascii="Times New Roman" w:hAnsi="Times New Roman"/>
        </w:rPr>
        <w:t>2</w:t>
      </w:r>
      <w:r w:rsidRPr="00E77CD0">
        <w:rPr>
          <w:rFonts w:ascii="Times New Roman" w:hAnsi="Times New Roman"/>
        </w:rPr>
        <w:t xml:space="preserve">. 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t>
      </w:r>
      <w:r w:rsidRPr="00706162">
        <w:rPr>
          <w:rFonts w:ascii="Times New Roman" w:hAnsi="Times New Roman"/>
        </w:rPr>
        <w:t xml:space="preserve">Wykonawca pokryje także Zamawiającemu wszelkie szkody, które ten poniósł w </w:t>
      </w:r>
      <w:r w:rsidRPr="00706162">
        <w:rPr>
          <w:rFonts w:ascii="Times New Roman" w:hAnsi="Times New Roman"/>
        </w:rPr>
        <w:lastRenderedPageBreak/>
        <w:t xml:space="preserve">związku z wadami dokumentacji odbiorowej. </w:t>
      </w:r>
      <w:r w:rsidRPr="00B864E5">
        <w:rPr>
          <w:rFonts w:ascii="Times New Roman" w:hAnsi="Times New Roman"/>
        </w:rPr>
        <w:t>W przypadku niestwierdzenia wad dokumentacji projektowej przez niezależnego eksperta, wszelkie koszty związane ze sporządzeniem ekspertyzy ponosi Zamawiający</w:t>
      </w:r>
      <w:r>
        <w:rPr>
          <w:rFonts w:ascii="Times New Roman" w:hAnsi="Times New Roman"/>
        </w:rPr>
        <w:t>.</w:t>
      </w:r>
    </w:p>
    <w:p w14:paraId="0AE6129C" w14:textId="77777777" w:rsidR="005541B6" w:rsidRPr="00E77CD0" w:rsidRDefault="005541B6" w:rsidP="005541B6">
      <w:pPr>
        <w:autoSpaceDE w:val="0"/>
        <w:autoSpaceDN w:val="0"/>
        <w:adjustRightInd w:val="0"/>
        <w:jc w:val="both"/>
        <w:rPr>
          <w:rFonts w:ascii="Times New Roman" w:hAnsi="Times New Roman"/>
        </w:rPr>
      </w:pPr>
      <w:r w:rsidRPr="00E77CD0">
        <w:rPr>
          <w:rFonts w:ascii="Times New Roman" w:hAnsi="Times New Roman"/>
        </w:rPr>
        <w:t>1</w:t>
      </w:r>
      <w:r>
        <w:rPr>
          <w:rFonts w:ascii="Times New Roman" w:hAnsi="Times New Roman"/>
        </w:rPr>
        <w:t>3</w:t>
      </w:r>
      <w:r w:rsidRPr="00E77CD0">
        <w:rPr>
          <w:rFonts w:ascii="Times New Roman" w:hAnsi="Times New Roman"/>
        </w:rPr>
        <w:t xml:space="preserve">. Zamawiający zastrzega sobie prawo do powołania w każdym czasie zespołu sprawdzającego, który dokona oceny przedmiotu umowy, w szczególności w zakresie zgodności wykonania przedmiotu umowy z prawem w szczególności z prawem zamówień publicznych i prawem budowlanym. </w:t>
      </w:r>
    </w:p>
    <w:p w14:paraId="29D1CC74" w14:textId="77777777" w:rsidR="005541B6" w:rsidRDefault="005541B6" w:rsidP="00FC5B01">
      <w:pPr>
        <w:tabs>
          <w:tab w:val="left" w:pos="284"/>
        </w:tabs>
        <w:autoSpaceDE w:val="0"/>
        <w:autoSpaceDN w:val="0"/>
        <w:adjustRightInd w:val="0"/>
        <w:rPr>
          <w:rFonts w:ascii="Times New Roman" w:hAnsi="Times New Roman"/>
          <w:b/>
        </w:rPr>
      </w:pPr>
    </w:p>
    <w:p w14:paraId="121A8CC7" w14:textId="77777777" w:rsidR="00FC5B01" w:rsidRDefault="005541B6" w:rsidP="005541B6">
      <w:pPr>
        <w:tabs>
          <w:tab w:val="left" w:pos="284"/>
        </w:tabs>
        <w:autoSpaceDE w:val="0"/>
        <w:autoSpaceDN w:val="0"/>
        <w:adjustRightInd w:val="0"/>
        <w:jc w:val="center"/>
        <w:rPr>
          <w:rFonts w:ascii="Times New Roman" w:hAnsi="Times New Roman"/>
          <w:b/>
        </w:rPr>
      </w:pPr>
      <w:r w:rsidRPr="00AF0412">
        <w:rPr>
          <w:rFonts w:ascii="Times New Roman" w:hAnsi="Times New Roman"/>
          <w:b/>
        </w:rPr>
        <w:t>§ 6.</w:t>
      </w:r>
    </w:p>
    <w:p w14:paraId="709D4339" w14:textId="7982FD1E" w:rsidR="005541B6" w:rsidRPr="00AF0412" w:rsidRDefault="00FC5B01" w:rsidP="005541B6">
      <w:pPr>
        <w:tabs>
          <w:tab w:val="left" w:pos="284"/>
        </w:tabs>
        <w:autoSpaceDE w:val="0"/>
        <w:autoSpaceDN w:val="0"/>
        <w:adjustRightInd w:val="0"/>
        <w:jc w:val="center"/>
        <w:rPr>
          <w:rFonts w:ascii="Times New Roman" w:hAnsi="Times New Roman"/>
          <w:b/>
        </w:rPr>
      </w:pPr>
      <w:r>
        <w:rPr>
          <w:rFonts w:ascii="Times New Roman" w:hAnsi="Times New Roman"/>
          <w:b/>
        </w:rPr>
        <w:t>PRAWA AUTORSKIE</w:t>
      </w:r>
      <w:r w:rsidR="005541B6" w:rsidRPr="00AF0412">
        <w:rPr>
          <w:rFonts w:ascii="Times New Roman" w:hAnsi="Times New Roman"/>
          <w:b/>
        </w:rPr>
        <w:t xml:space="preserve"> </w:t>
      </w:r>
    </w:p>
    <w:p w14:paraId="5C28CDAD" w14:textId="77777777" w:rsidR="005541B6" w:rsidRPr="00E77CD0" w:rsidRDefault="005541B6" w:rsidP="005541B6">
      <w:pPr>
        <w:pStyle w:val="section1"/>
        <w:numPr>
          <w:ilvl w:val="0"/>
          <w:numId w:val="5"/>
        </w:numPr>
        <w:tabs>
          <w:tab w:val="left" w:pos="284"/>
        </w:tabs>
        <w:spacing w:before="0" w:beforeAutospacing="0" w:after="0" w:afterAutospacing="0"/>
        <w:ind w:left="0" w:firstLine="0"/>
        <w:jc w:val="both"/>
        <w:rPr>
          <w:rFonts w:ascii="Times New Roman" w:hAnsi="Times New Roman" w:cs="Times New Roman"/>
          <w:sz w:val="22"/>
          <w:szCs w:val="22"/>
        </w:rPr>
      </w:pPr>
      <w:r w:rsidRPr="00E77CD0">
        <w:rPr>
          <w:rFonts w:ascii="Times New Roman" w:hAnsi="Times New Roman" w:cs="Times New Roman"/>
          <w:sz w:val="22"/>
          <w:szCs w:val="22"/>
        </w:rPr>
        <w:t>Wykonawca nieodpłatnie przenosi na Zamawiającego autorskie prawa majątkowe do prac projektowych wynikających z niniejszej umowy obejmujące wszystkie pola eksploata</w:t>
      </w:r>
      <w:r w:rsidRPr="00E77CD0">
        <w:rPr>
          <w:rFonts w:ascii="Times New Roman" w:hAnsi="Times New Roman" w:cs="Times New Roman"/>
          <w:sz w:val="22"/>
          <w:szCs w:val="22"/>
        </w:rPr>
        <w:softHyphen/>
        <w:t xml:space="preserve">cji, w tym </w:t>
      </w:r>
      <w:r>
        <w:rPr>
          <w:rFonts w:ascii="Times New Roman" w:hAnsi="Times New Roman" w:cs="Times New Roman"/>
          <w:sz w:val="22"/>
          <w:szCs w:val="22"/>
        </w:rPr>
        <w:t xml:space="preserve">                           </w:t>
      </w:r>
      <w:r w:rsidRPr="00E77CD0">
        <w:rPr>
          <w:rFonts w:ascii="Times New Roman" w:hAnsi="Times New Roman" w:cs="Times New Roman"/>
          <w:sz w:val="22"/>
          <w:szCs w:val="22"/>
        </w:rPr>
        <w:t>w zakresie:</w:t>
      </w:r>
    </w:p>
    <w:p w14:paraId="24675C50" w14:textId="77777777" w:rsidR="005541B6" w:rsidRPr="00E77CD0" w:rsidRDefault="005541B6" w:rsidP="005541B6">
      <w:pPr>
        <w:pStyle w:val="Normalny2"/>
        <w:numPr>
          <w:ilvl w:val="0"/>
          <w:numId w:val="6"/>
        </w:numPr>
        <w:ind w:left="567" w:hanging="283"/>
        <w:jc w:val="both"/>
        <w:rPr>
          <w:bCs/>
          <w:color w:val="auto"/>
          <w:sz w:val="22"/>
          <w:szCs w:val="22"/>
        </w:rPr>
      </w:pPr>
      <w:r w:rsidRPr="00E77CD0">
        <w:rPr>
          <w:color w:val="auto"/>
          <w:sz w:val="22"/>
          <w:szCs w:val="22"/>
        </w:rPr>
        <w:t xml:space="preserve">realizacji inwestycji na podstawie  dokumentacji projektowej </w:t>
      </w:r>
      <w:r w:rsidRPr="00E77CD0">
        <w:rPr>
          <w:bCs/>
          <w:color w:val="auto"/>
          <w:sz w:val="22"/>
          <w:szCs w:val="22"/>
        </w:rPr>
        <w:t>będącej przedmiotem niniej</w:t>
      </w:r>
      <w:r w:rsidRPr="00E77CD0">
        <w:rPr>
          <w:bCs/>
          <w:color w:val="auto"/>
          <w:sz w:val="22"/>
          <w:szCs w:val="22"/>
        </w:rPr>
        <w:softHyphen/>
        <w:t>szej umowy;</w:t>
      </w:r>
    </w:p>
    <w:p w14:paraId="2C4D2335" w14:textId="77777777" w:rsidR="005541B6" w:rsidRPr="00E77CD0" w:rsidRDefault="005541B6" w:rsidP="005541B6">
      <w:pPr>
        <w:widowControl w:val="0"/>
        <w:numPr>
          <w:ilvl w:val="0"/>
          <w:numId w:val="6"/>
        </w:numPr>
        <w:suppressAutoHyphens/>
        <w:autoSpaceDE w:val="0"/>
        <w:ind w:left="567" w:hanging="283"/>
        <w:jc w:val="both"/>
        <w:rPr>
          <w:rFonts w:ascii="Times New Roman" w:hAnsi="Times New Roman"/>
        </w:rPr>
      </w:pPr>
      <w:r w:rsidRPr="00E77CD0">
        <w:rPr>
          <w:rFonts w:ascii="Times New Roman" w:hAnsi="Times New Roman"/>
        </w:rPr>
        <w:t>utrwalania i powielania dowolną techniką w dowolnej skali na dowolnym materiale oraz udostępniania wszystkim zainteresowanym postępowaniem o udzielenie zamówienia pu</w:t>
      </w:r>
      <w:r w:rsidRPr="00E77CD0">
        <w:rPr>
          <w:rFonts w:ascii="Times New Roman" w:hAnsi="Times New Roman"/>
        </w:rPr>
        <w:softHyphen/>
        <w:t xml:space="preserve">blicznego na roboty budowlane, prowadzonym na podstawie dokumentacji projektowej </w:t>
      </w:r>
      <w:r w:rsidRPr="00E77CD0">
        <w:rPr>
          <w:rFonts w:ascii="Times New Roman" w:hAnsi="Times New Roman"/>
          <w:bCs/>
        </w:rPr>
        <w:t>bę</w:t>
      </w:r>
      <w:r w:rsidRPr="00E77CD0">
        <w:rPr>
          <w:rFonts w:ascii="Times New Roman" w:hAnsi="Times New Roman"/>
          <w:bCs/>
        </w:rPr>
        <w:softHyphen/>
        <w:t>dącej przedmiotem niniejszej umowy;</w:t>
      </w:r>
      <w:r w:rsidRPr="00E77CD0">
        <w:rPr>
          <w:rFonts w:ascii="Times New Roman" w:hAnsi="Times New Roman"/>
        </w:rPr>
        <w:t xml:space="preserve"> </w:t>
      </w:r>
    </w:p>
    <w:p w14:paraId="264C804C" w14:textId="77777777" w:rsidR="005541B6" w:rsidRPr="00E77CD0" w:rsidRDefault="005541B6" w:rsidP="005541B6">
      <w:pPr>
        <w:pStyle w:val="Normalny2"/>
        <w:numPr>
          <w:ilvl w:val="0"/>
          <w:numId w:val="6"/>
        </w:numPr>
        <w:ind w:left="567" w:hanging="283"/>
        <w:jc w:val="both"/>
        <w:rPr>
          <w:color w:val="auto"/>
          <w:sz w:val="22"/>
          <w:szCs w:val="22"/>
        </w:rPr>
      </w:pPr>
      <w:r w:rsidRPr="00E77CD0">
        <w:rPr>
          <w:color w:val="auto"/>
          <w:sz w:val="22"/>
          <w:szCs w:val="22"/>
        </w:rPr>
        <w:t xml:space="preserve">zamieszczania projektu koncepcyjnego na stronie internetowej dla potrzeb postępowania </w:t>
      </w:r>
      <w:r>
        <w:rPr>
          <w:color w:val="auto"/>
          <w:sz w:val="22"/>
          <w:szCs w:val="22"/>
        </w:rPr>
        <w:t xml:space="preserve">                             </w:t>
      </w:r>
      <w:r w:rsidRPr="00E77CD0">
        <w:rPr>
          <w:color w:val="auto"/>
          <w:sz w:val="22"/>
          <w:szCs w:val="22"/>
        </w:rPr>
        <w:t xml:space="preserve">o udzielenie zamówienia na wykonanie w/w zadania zgodnie z </w:t>
      </w:r>
      <w:r w:rsidRPr="00E77CD0">
        <w:rPr>
          <w:sz w:val="22"/>
          <w:szCs w:val="22"/>
        </w:rPr>
        <w:t>ustawą z dnia 11 września 2019 r. Prawo zamówień publicznych</w:t>
      </w:r>
      <w:r w:rsidRPr="00E77CD0">
        <w:rPr>
          <w:color w:val="auto"/>
          <w:sz w:val="22"/>
          <w:szCs w:val="22"/>
        </w:rPr>
        <w:t xml:space="preserve"> oraz przekazywania papierowej kopii wszystkim zainteresowanym; </w:t>
      </w:r>
    </w:p>
    <w:p w14:paraId="5FE2A77E" w14:textId="77777777" w:rsidR="005541B6" w:rsidRPr="00E77CD0" w:rsidRDefault="005541B6" w:rsidP="005541B6">
      <w:pPr>
        <w:pStyle w:val="Normalny2"/>
        <w:numPr>
          <w:ilvl w:val="0"/>
          <w:numId w:val="6"/>
        </w:numPr>
        <w:ind w:left="567" w:hanging="283"/>
        <w:jc w:val="both"/>
        <w:rPr>
          <w:color w:val="auto"/>
          <w:sz w:val="22"/>
          <w:szCs w:val="22"/>
        </w:rPr>
      </w:pPr>
      <w:r w:rsidRPr="00E77CD0">
        <w:rPr>
          <w:color w:val="auto"/>
          <w:sz w:val="22"/>
          <w:szCs w:val="22"/>
        </w:rPr>
        <w:t>wprowadzania do pamięci komputerów i innych podobnie działających urządzeń;</w:t>
      </w:r>
    </w:p>
    <w:p w14:paraId="15407C58" w14:textId="77777777" w:rsidR="005541B6" w:rsidRPr="00E77CD0" w:rsidRDefault="005541B6" w:rsidP="005541B6">
      <w:pPr>
        <w:pStyle w:val="Normalny2"/>
        <w:numPr>
          <w:ilvl w:val="0"/>
          <w:numId w:val="6"/>
        </w:numPr>
        <w:ind w:left="567" w:hanging="283"/>
        <w:jc w:val="both"/>
        <w:rPr>
          <w:color w:val="auto"/>
          <w:sz w:val="22"/>
          <w:szCs w:val="22"/>
        </w:rPr>
      </w:pPr>
      <w:r w:rsidRPr="00E77CD0">
        <w:rPr>
          <w:color w:val="auto"/>
          <w:sz w:val="22"/>
          <w:szCs w:val="22"/>
        </w:rPr>
        <w:t>wykorzystania w całości lub w części w wybranej przez Zamawiającego formie do celów marketingowych.</w:t>
      </w:r>
    </w:p>
    <w:p w14:paraId="65EF0133" w14:textId="77777777" w:rsidR="005541B6" w:rsidRPr="00E77CD0" w:rsidRDefault="005541B6" w:rsidP="005541B6">
      <w:pPr>
        <w:pStyle w:val="Normalny2"/>
        <w:numPr>
          <w:ilvl w:val="0"/>
          <w:numId w:val="5"/>
        </w:numPr>
        <w:tabs>
          <w:tab w:val="left" w:pos="284"/>
        </w:tabs>
        <w:ind w:left="284" w:hanging="284"/>
        <w:jc w:val="both"/>
        <w:rPr>
          <w:bCs/>
          <w:color w:val="auto"/>
          <w:sz w:val="22"/>
          <w:szCs w:val="22"/>
        </w:rPr>
      </w:pPr>
      <w:r w:rsidRPr="00E77CD0">
        <w:rPr>
          <w:bCs/>
          <w:color w:val="auto"/>
          <w:sz w:val="22"/>
          <w:szCs w:val="22"/>
        </w:rPr>
        <w:t xml:space="preserve">Nabyte </w:t>
      </w:r>
      <w:r w:rsidRPr="00E77CD0">
        <w:rPr>
          <w:color w:val="auto"/>
          <w:sz w:val="22"/>
          <w:szCs w:val="22"/>
        </w:rPr>
        <w:t xml:space="preserve">autorskie prawa majątkowe </w:t>
      </w:r>
      <w:r w:rsidRPr="00E77CD0">
        <w:rPr>
          <w:bCs/>
          <w:color w:val="auto"/>
          <w:sz w:val="22"/>
          <w:szCs w:val="22"/>
        </w:rPr>
        <w:t>są nieograniczone w czasie.</w:t>
      </w:r>
    </w:p>
    <w:p w14:paraId="1D0DFB70" w14:textId="77777777" w:rsidR="005541B6" w:rsidRPr="00EA0336" w:rsidRDefault="005541B6" w:rsidP="005541B6">
      <w:pPr>
        <w:pStyle w:val="Normalny2"/>
        <w:numPr>
          <w:ilvl w:val="0"/>
          <w:numId w:val="5"/>
        </w:numPr>
        <w:tabs>
          <w:tab w:val="left" w:pos="0"/>
          <w:tab w:val="left" w:pos="284"/>
        </w:tabs>
        <w:ind w:left="0" w:firstLine="0"/>
        <w:jc w:val="both"/>
        <w:rPr>
          <w:bCs/>
          <w:color w:val="auto"/>
          <w:sz w:val="22"/>
          <w:szCs w:val="22"/>
        </w:rPr>
      </w:pPr>
      <w:r w:rsidRPr="00E77CD0">
        <w:rPr>
          <w:bCs/>
          <w:color w:val="auto"/>
          <w:sz w:val="22"/>
          <w:szCs w:val="22"/>
        </w:rPr>
        <w:t>Wykonawca</w:t>
      </w:r>
      <w:r w:rsidRPr="00E77CD0">
        <w:rPr>
          <w:color w:val="auto"/>
          <w:sz w:val="22"/>
          <w:szCs w:val="22"/>
        </w:rPr>
        <w:t xml:space="preserve"> zezwala na wykonywanie przez Zamawiającego autorskich praw </w:t>
      </w:r>
      <w:r w:rsidRPr="00E77CD0">
        <w:rPr>
          <w:bCs/>
          <w:color w:val="auto"/>
          <w:sz w:val="22"/>
          <w:szCs w:val="22"/>
        </w:rPr>
        <w:t xml:space="preserve">zależnych, </w:t>
      </w:r>
      <w:r>
        <w:rPr>
          <w:bCs/>
          <w:color w:val="auto"/>
          <w:sz w:val="22"/>
          <w:szCs w:val="22"/>
        </w:rPr>
        <w:t xml:space="preserve">                                 </w:t>
      </w:r>
      <w:r w:rsidRPr="00E77CD0">
        <w:rPr>
          <w:bCs/>
          <w:color w:val="auto"/>
          <w:sz w:val="22"/>
          <w:szCs w:val="22"/>
        </w:rPr>
        <w:t xml:space="preserve">w szczególności  </w:t>
      </w:r>
      <w:r w:rsidRPr="00E77CD0">
        <w:rPr>
          <w:color w:val="auto"/>
          <w:sz w:val="22"/>
          <w:szCs w:val="22"/>
        </w:rPr>
        <w:t>na dokonywanie</w:t>
      </w:r>
      <w:r w:rsidRPr="00E77CD0">
        <w:rPr>
          <w:rFonts w:eastAsia="Times New Roman"/>
          <w:color w:val="auto"/>
          <w:kern w:val="0"/>
          <w:sz w:val="22"/>
          <w:szCs w:val="22"/>
          <w:lang w:eastAsia="pl-PL"/>
        </w:rPr>
        <w:t xml:space="preserve"> </w:t>
      </w:r>
      <w:r w:rsidRPr="00E77CD0">
        <w:rPr>
          <w:color w:val="auto"/>
          <w:sz w:val="22"/>
          <w:szCs w:val="22"/>
        </w:rPr>
        <w:t xml:space="preserve">w dokumentacji projektowej </w:t>
      </w:r>
      <w:r w:rsidRPr="00E77CD0">
        <w:rPr>
          <w:bCs/>
          <w:color w:val="auto"/>
          <w:sz w:val="22"/>
          <w:szCs w:val="22"/>
        </w:rPr>
        <w:t>będącej przedmiotem niniejszej umowy -</w:t>
      </w:r>
      <w:r w:rsidRPr="00E77CD0">
        <w:rPr>
          <w:color w:val="auto"/>
          <w:sz w:val="22"/>
          <w:szCs w:val="22"/>
        </w:rPr>
        <w:t xml:space="preserve">  zmian, modyfikacji, adaptacji, które w ocenie Zamawiającego będą niezbędne, z za</w:t>
      </w:r>
      <w:r w:rsidRPr="00E77CD0">
        <w:rPr>
          <w:color w:val="auto"/>
          <w:sz w:val="22"/>
          <w:szCs w:val="22"/>
        </w:rPr>
        <w:softHyphen/>
        <w:t xml:space="preserve">strzeżeniem, </w:t>
      </w:r>
      <w:r>
        <w:rPr>
          <w:color w:val="auto"/>
          <w:sz w:val="22"/>
          <w:szCs w:val="22"/>
        </w:rPr>
        <w:t xml:space="preserve">                      </w:t>
      </w:r>
      <w:r w:rsidRPr="00E77CD0">
        <w:rPr>
          <w:color w:val="auto"/>
          <w:sz w:val="22"/>
          <w:szCs w:val="22"/>
        </w:rPr>
        <w:t>że dokonywane zmiany będą wykonywane w zgodzie z obowiązującymi przepisa</w:t>
      </w:r>
      <w:r w:rsidRPr="00E77CD0">
        <w:rPr>
          <w:color w:val="auto"/>
          <w:sz w:val="22"/>
          <w:szCs w:val="22"/>
        </w:rPr>
        <w:softHyphen/>
        <w:t>mi prawa oraz zasadami wiedzy technicznej</w:t>
      </w:r>
      <w:r w:rsidRPr="00E77CD0">
        <w:rPr>
          <w:bCs/>
          <w:color w:val="auto"/>
          <w:sz w:val="22"/>
          <w:szCs w:val="22"/>
        </w:rPr>
        <w:t>.</w:t>
      </w:r>
    </w:p>
    <w:p w14:paraId="3C73BF78" w14:textId="77777777" w:rsidR="005541B6" w:rsidRDefault="005541B6" w:rsidP="005541B6">
      <w:pPr>
        <w:autoSpaceDE w:val="0"/>
        <w:autoSpaceDN w:val="0"/>
        <w:adjustRightInd w:val="0"/>
        <w:jc w:val="center"/>
        <w:rPr>
          <w:rFonts w:ascii="Times New Roman" w:hAnsi="Times New Roman"/>
          <w:b/>
          <w:bCs/>
        </w:rPr>
      </w:pPr>
      <w:r w:rsidRPr="00AF0412">
        <w:rPr>
          <w:rFonts w:ascii="Times New Roman" w:hAnsi="Times New Roman"/>
          <w:b/>
          <w:bCs/>
        </w:rPr>
        <w:t>§ 7</w:t>
      </w:r>
    </w:p>
    <w:p w14:paraId="19BF807F" w14:textId="0C670B4D" w:rsidR="00FC5B01" w:rsidRPr="00AF0412" w:rsidRDefault="00FC5B01" w:rsidP="005541B6">
      <w:pPr>
        <w:autoSpaceDE w:val="0"/>
        <w:autoSpaceDN w:val="0"/>
        <w:adjustRightInd w:val="0"/>
        <w:jc w:val="center"/>
        <w:rPr>
          <w:rFonts w:ascii="Times New Roman" w:hAnsi="Times New Roman"/>
          <w:b/>
          <w:bCs/>
        </w:rPr>
      </w:pPr>
      <w:r>
        <w:rPr>
          <w:rFonts w:ascii="Times New Roman" w:hAnsi="Times New Roman"/>
          <w:b/>
          <w:bCs/>
        </w:rPr>
        <w:t>GWARANCJA NA DOKUMENTACJĘ PROJEKTOWĄ</w:t>
      </w:r>
    </w:p>
    <w:p w14:paraId="3F8538E2" w14:textId="77777777" w:rsidR="005541B6" w:rsidRPr="00E77CD0" w:rsidRDefault="005541B6" w:rsidP="005541B6">
      <w:pPr>
        <w:autoSpaceDE w:val="0"/>
        <w:autoSpaceDN w:val="0"/>
        <w:adjustRightInd w:val="0"/>
        <w:jc w:val="both"/>
        <w:rPr>
          <w:rFonts w:ascii="Times New Roman" w:hAnsi="Times New Roman"/>
        </w:rPr>
      </w:pPr>
      <w:r w:rsidRPr="00E77CD0">
        <w:rPr>
          <w:rFonts w:ascii="Times New Roman" w:hAnsi="Times New Roman"/>
        </w:rPr>
        <w:t xml:space="preserve">1. Wykonawca udziela </w:t>
      </w:r>
      <w:r>
        <w:rPr>
          <w:rFonts w:ascii="Times New Roman" w:hAnsi="Times New Roman"/>
        </w:rPr>
        <w:t>2</w:t>
      </w:r>
      <w:r w:rsidRPr="00E77CD0">
        <w:rPr>
          <w:rFonts w:ascii="Times New Roman" w:hAnsi="Times New Roman"/>
        </w:rPr>
        <w:t xml:space="preserve"> letniej gwarancji odpowiedzialności za ukryte wady w dokumentacji projektowej. Wadą będzie w szczególności taka cecha dokumentacji, która doprowadziła do powstania wady inwestycji bądź dowolnej części inwestycji. Projektant odpowiada za rozwiązania projektu niezgodne z parametrami ustalonymi dla realizowanej inwestycji, wskazaniami wiedzy architektonicznej, standardami projektowania i doświadczeniem budowlanym oraz przepisami techniczno-budowlanymi. Wady w dokumentacji projektowej mogą polegać także na błędach obliczeniowych, lukach w opracowaniach, na niezgodności z przepisami prawa budowlanego </w:t>
      </w:r>
      <w:r>
        <w:rPr>
          <w:rFonts w:ascii="Times New Roman" w:hAnsi="Times New Roman"/>
        </w:rPr>
        <w:t xml:space="preserve">                                </w:t>
      </w:r>
      <w:r w:rsidRPr="00E77CD0">
        <w:rPr>
          <w:rFonts w:ascii="Times New Roman" w:hAnsi="Times New Roman"/>
        </w:rPr>
        <w:t>i warunkami technicznymi, na nieekonomicznym opracowaniu projektu, zrealizowaniu inwestycji na podstawie wadliwie wykonanego projektu, która nie osiągnęła założonych parametrów technicznych lub użytkowych, niekompletności dokumentacji projektowej z punktu widzenia celu, któremu ma służyć.</w:t>
      </w:r>
    </w:p>
    <w:p w14:paraId="74E40B38"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2. Bieg terminów gwarancji i rękojmi rozpoczyna się od dnia protokolarnego odbioru całości przedmiotu niniejszej umowy.</w:t>
      </w:r>
    </w:p>
    <w:p w14:paraId="6B8F4A5E"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3. Wykonawca zobowiązany jest do nieodpłatnego usuwania wad przedmiotu niniejszej umowy ujawnionych po odbiorze w okresie gwarancji lub rękojmi, na pierwsze pisemne żądanie przekazane </w:t>
      </w:r>
      <w:r>
        <w:rPr>
          <w:rFonts w:ascii="Times New Roman" w:hAnsi="Times New Roman"/>
          <w:color w:val="000000"/>
        </w:rPr>
        <w:t xml:space="preserve">                         </w:t>
      </w:r>
      <w:r w:rsidRPr="00E77CD0">
        <w:rPr>
          <w:rFonts w:ascii="Times New Roman" w:hAnsi="Times New Roman"/>
          <w:color w:val="000000"/>
        </w:rPr>
        <w:t xml:space="preserve">od Zamawiającego. </w:t>
      </w:r>
    </w:p>
    <w:p w14:paraId="7324EF0F" w14:textId="77777777" w:rsidR="005541B6" w:rsidRPr="00E77CD0" w:rsidRDefault="005541B6" w:rsidP="005541B6">
      <w:pPr>
        <w:autoSpaceDE w:val="0"/>
        <w:autoSpaceDN w:val="0"/>
        <w:adjustRightInd w:val="0"/>
        <w:jc w:val="both"/>
        <w:rPr>
          <w:rFonts w:ascii="Times New Roman" w:hAnsi="Times New Roman"/>
        </w:rPr>
      </w:pPr>
      <w:r w:rsidRPr="00E77CD0">
        <w:rPr>
          <w:rFonts w:ascii="Times New Roman" w:hAnsi="Times New Roman"/>
        </w:rPr>
        <w:t xml:space="preserve">4. Zamawiający jest obowiązany powiadomić Wykonawcę o stwierdzonych wadach przedmiotu umowy w terminie 7 dni od dnia ich ujawnienia, Wykonawca natomiast jest zobowiązany do ich usunięcia </w:t>
      </w:r>
      <w:r>
        <w:rPr>
          <w:rFonts w:ascii="Times New Roman" w:hAnsi="Times New Roman"/>
        </w:rPr>
        <w:t xml:space="preserve">                       </w:t>
      </w:r>
      <w:r w:rsidRPr="00E77CD0">
        <w:rPr>
          <w:rFonts w:ascii="Times New Roman" w:hAnsi="Times New Roman"/>
        </w:rPr>
        <w:t>w terminie 14 dni od daty przekazania ww. informacji, chyba że strony uzgodnią inny termin usunięcia wad.</w:t>
      </w:r>
    </w:p>
    <w:p w14:paraId="6AF3F67A" w14:textId="77777777" w:rsidR="005541B6" w:rsidRPr="00E77CD0" w:rsidRDefault="005541B6" w:rsidP="005541B6">
      <w:pPr>
        <w:autoSpaceDE w:val="0"/>
        <w:autoSpaceDN w:val="0"/>
        <w:adjustRightInd w:val="0"/>
        <w:jc w:val="both"/>
        <w:rPr>
          <w:rFonts w:ascii="Times New Roman" w:hAnsi="Times New Roman"/>
          <w:color w:val="000000"/>
        </w:rPr>
      </w:pPr>
      <w:r w:rsidRPr="00E77CD0">
        <w:rPr>
          <w:rFonts w:ascii="Times New Roman" w:hAnsi="Times New Roman"/>
          <w:color w:val="000000"/>
        </w:rPr>
        <w:t xml:space="preserve">5. W przypadku nie usunięcia wad w wyznaczonym terminie lub wadliwym wykonaniu usunięcia wad Zamawiający może usunąć wadę w drodze wykonania zastępczego na koszt i ryzyko Wykonawcy, bez </w:t>
      </w:r>
      <w:r w:rsidRPr="00E77CD0">
        <w:rPr>
          <w:rFonts w:ascii="Times New Roman" w:hAnsi="Times New Roman"/>
          <w:color w:val="000000"/>
        </w:rPr>
        <w:lastRenderedPageBreak/>
        <w:t xml:space="preserve">konieczności uzyskiwania uprzedniego upoważnienia sądu, niezależnie od możliwości obciążenia Wykonawcy z tego tytułu karami umownymi. </w:t>
      </w:r>
    </w:p>
    <w:p w14:paraId="69AB6CDA" w14:textId="0922E754" w:rsidR="00EE0C7E" w:rsidRPr="00847CCB" w:rsidRDefault="005541B6" w:rsidP="00847CCB">
      <w:pPr>
        <w:autoSpaceDE w:val="0"/>
        <w:autoSpaceDN w:val="0"/>
        <w:adjustRightInd w:val="0"/>
        <w:jc w:val="both"/>
        <w:rPr>
          <w:rFonts w:ascii="Times New Roman" w:hAnsi="Times New Roman"/>
        </w:rPr>
      </w:pPr>
      <w:r w:rsidRPr="00E77CD0">
        <w:rPr>
          <w:rFonts w:ascii="Times New Roman" w:hAnsi="Times New Roman"/>
        </w:rPr>
        <w:t>6.</w:t>
      </w:r>
      <w:r>
        <w:rPr>
          <w:rFonts w:ascii="Times New Roman" w:hAnsi="Times New Roman"/>
        </w:rPr>
        <w:t xml:space="preserve"> </w:t>
      </w:r>
      <w:r w:rsidRPr="00E77CD0">
        <w:rPr>
          <w:rFonts w:ascii="Times New Roman" w:hAnsi="Times New Roman"/>
        </w:rPr>
        <w:t>Niezależnie od uprawnień z gwarancji, Zamawiający może zamiennie skorzystać z rękojmi za wady uregulowanej w Kodeksie cywilnym.</w:t>
      </w:r>
    </w:p>
    <w:p w14:paraId="4AEC37D0" w14:textId="5776CEBB" w:rsidR="00EE0C7E" w:rsidRPr="00AF0412" w:rsidRDefault="00EE0C7E" w:rsidP="00EE0C7E">
      <w:pPr>
        <w:autoSpaceDE w:val="0"/>
        <w:autoSpaceDN w:val="0"/>
        <w:adjustRightInd w:val="0"/>
        <w:jc w:val="center"/>
        <w:rPr>
          <w:rFonts w:ascii="Times New Roman" w:hAnsi="Times New Roman"/>
          <w:b/>
          <w:bCs/>
        </w:rPr>
      </w:pPr>
      <w:r w:rsidRPr="00AF0412">
        <w:rPr>
          <w:rFonts w:ascii="Times New Roman" w:hAnsi="Times New Roman"/>
          <w:b/>
          <w:bCs/>
        </w:rPr>
        <w:t xml:space="preserve">§ </w:t>
      </w:r>
      <w:r>
        <w:rPr>
          <w:rFonts w:ascii="Times New Roman" w:hAnsi="Times New Roman"/>
          <w:b/>
          <w:bCs/>
        </w:rPr>
        <w:t>8</w:t>
      </w:r>
    </w:p>
    <w:p w14:paraId="34C421DF" w14:textId="3A0436D5" w:rsidR="00EE0C7E" w:rsidRPr="00E8359B" w:rsidRDefault="00EE0C7E" w:rsidP="0083773E">
      <w:pPr>
        <w:jc w:val="center"/>
        <w:rPr>
          <w:rFonts w:ascii="Times New Roman" w:hAnsi="Times New Roman"/>
          <w:b/>
          <w:bCs/>
        </w:rPr>
      </w:pPr>
      <w:r>
        <w:rPr>
          <w:rFonts w:ascii="Times New Roman" w:hAnsi="Times New Roman"/>
          <w:b/>
          <w:bCs/>
        </w:rPr>
        <w:t>REALIZACJA ROBÓT BUDOWLANO-MONTAŻOWYCH</w:t>
      </w:r>
    </w:p>
    <w:p w14:paraId="4B3CC70A" w14:textId="42A79536" w:rsidR="00EE0C7E" w:rsidRPr="002C3D7A" w:rsidRDefault="005541B6" w:rsidP="00EE0C7E">
      <w:pPr>
        <w:ind w:left="284" w:hanging="284"/>
        <w:jc w:val="both"/>
        <w:rPr>
          <w:rFonts w:ascii="Times New Roman" w:hAnsi="Times New Roman"/>
        </w:rPr>
      </w:pPr>
      <w:r>
        <w:rPr>
          <w:rFonts w:ascii="Times New Roman" w:hAnsi="Times New Roman"/>
        </w:rPr>
        <w:t xml:space="preserve">1. </w:t>
      </w:r>
      <w:r w:rsidRPr="005E47A1">
        <w:rPr>
          <w:rFonts w:ascii="Times New Roman" w:hAnsi="Times New Roman"/>
        </w:rPr>
        <w:t xml:space="preserve">Zamawiający zleca Wykonawcy do wykonania </w:t>
      </w:r>
      <w:r w:rsidR="00EE0C7E">
        <w:rPr>
          <w:rFonts w:ascii="Times New Roman" w:hAnsi="Times New Roman"/>
        </w:rPr>
        <w:t>roboty budowlano-montażowe</w:t>
      </w:r>
      <w:r w:rsidRPr="005E47A1">
        <w:rPr>
          <w:rFonts w:ascii="Times New Roman" w:hAnsi="Times New Roman"/>
        </w:rPr>
        <w:t xml:space="preserve"> </w:t>
      </w:r>
      <w:r w:rsidR="00EE0C7E" w:rsidRPr="002C3D7A">
        <w:rPr>
          <w:rFonts w:ascii="Times New Roman" w:hAnsi="Times New Roman"/>
        </w:rPr>
        <w:t>w oparciu o wykonaną</w:t>
      </w:r>
      <w:r w:rsidR="00EE0C7E">
        <w:rPr>
          <w:rFonts w:ascii="Times New Roman" w:hAnsi="Times New Roman"/>
        </w:rPr>
        <w:t xml:space="preserve"> </w:t>
      </w:r>
      <w:r w:rsidR="00EE0C7E" w:rsidRPr="002C3D7A">
        <w:rPr>
          <w:rFonts w:ascii="Times New Roman" w:hAnsi="Times New Roman"/>
        </w:rPr>
        <w:t xml:space="preserve">i zatwierdzoną </w:t>
      </w:r>
      <w:r w:rsidR="00EE0C7E">
        <w:rPr>
          <w:rFonts w:ascii="Times New Roman" w:hAnsi="Times New Roman"/>
        </w:rPr>
        <w:t xml:space="preserve"> </w:t>
      </w:r>
      <w:r w:rsidR="00EE0C7E" w:rsidRPr="002C3D7A">
        <w:rPr>
          <w:rFonts w:ascii="Times New Roman" w:hAnsi="Times New Roman"/>
        </w:rPr>
        <w:t>dokumentację projektową</w:t>
      </w:r>
      <w:r w:rsidR="00EE0C7E">
        <w:rPr>
          <w:rFonts w:ascii="Times New Roman" w:hAnsi="Times New Roman"/>
        </w:rPr>
        <w:t xml:space="preserve"> oraz:</w:t>
      </w:r>
    </w:p>
    <w:p w14:paraId="75AC994F" w14:textId="77777777" w:rsidR="00EE0C7E" w:rsidRPr="002C3D7A" w:rsidRDefault="00EE0C7E" w:rsidP="00EE0C7E">
      <w:pPr>
        <w:pStyle w:val="Akapitzlist"/>
        <w:numPr>
          <w:ilvl w:val="0"/>
          <w:numId w:val="10"/>
        </w:numPr>
        <w:jc w:val="both"/>
        <w:rPr>
          <w:rFonts w:ascii="Times New Roman" w:hAnsi="Times New Roman"/>
        </w:rPr>
      </w:pPr>
      <w:r w:rsidRPr="002C3D7A">
        <w:rPr>
          <w:rFonts w:ascii="Times New Roman" w:hAnsi="Times New Roman"/>
        </w:rPr>
        <w:t>wykonanie dokumentacji powykonawczej,</w:t>
      </w:r>
    </w:p>
    <w:p w14:paraId="798251E6" w14:textId="77777777" w:rsidR="00EE0C7E" w:rsidRPr="002C3D7A" w:rsidRDefault="00EE0C7E" w:rsidP="00EE0C7E">
      <w:pPr>
        <w:pStyle w:val="Akapitzlist"/>
        <w:numPr>
          <w:ilvl w:val="0"/>
          <w:numId w:val="10"/>
        </w:numPr>
        <w:jc w:val="both"/>
        <w:rPr>
          <w:rFonts w:ascii="Times New Roman" w:hAnsi="Times New Roman"/>
        </w:rPr>
      </w:pPr>
      <w:r w:rsidRPr="002C3D7A">
        <w:rPr>
          <w:rFonts w:ascii="Times New Roman" w:hAnsi="Times New Roman"/>
        </w:rPr>
        <w:t>wykonanie dokumentacji umożliwiającej Zamawiającemu uzyskanie stosownego oświadczenia o braku sprzeciwu lub uwag ze strony Państwowej Inspekcji Sanitarnej oraz Państwowej Straży Pożarnej i uzyskanie pozwolenia na użytkowanie obiektu</w:t>
      </w:r>
      <w:r>
        <w:rPr>
          <w:rFonts w:ascii="Times New Roman" w:hAnsi="Times New Roman"/>
        </w:rPr>
        <w:t>,</w:t>
      </w:r>
    </w:p>
    <w:p w14:paraId="56CBC6E1" w14:textId="276AE133" w:rsidR="005541B6" w:rsidRPr="00EE0C7E" w:rsidRDefault="00EE0C7E" w:rsidP="00EE0C7E">
      <w:pPr>
        <w:pStyle w:val="Akapitzlist"/>
        <w:numPr>
          <w:ilvl w:val="0"/>
          <w:numId w:val="10"/>
        </w:numPr>
        <w:jc w:val="both"/>
        <w:rPr>
          <w:rFonts w:ascii="Times New Roman" w:hAnsi="Times New Roman"/>
        </w:rPr>
      </w:pPr>
      <w:r w:rsidRPr="002C3D7A">
        <w:rPr>
          <w:rFonts w:ascii="Times New Roman" w:hAnsi="Times New Roman"/>
        </w:rPr>
        <w:t>przeszkoleniu personelu Zamawiającego oraz przyszłych użytkowników hali namiotowej w zakresie bezpiecznej obsługi, konserwacji i eksploatacji.</w:t>
      </w:r>
    </w:p>
    <w:p w14:paraId="7A97E5BF" w14:textId="63761ABC" w:rsidR="00C065D8" w:rsidRDefault="00EE0C7E" w:rsidP="00C065D8">
      <w:pPr>
        <w:jc w:val="both"/>
        <w:rPr>
          <w:rFonts w:ascii="Times New Roman" w:hAnsi="Times New Roman"/>
        </w:rPr>
      </w:pPr>
      <w:r>
        <w:rPr>
          <w:rFonts w:ascii="Times New Roman" w:hAnsi="Times New Roman"/>
        </w:rPr>
        <w:t>2</w:t>
      </w:r>
      <w:r w:rsidR="005541B6" w:rsidRPr="00E8359B">
        <w:rPr>
          <w:rFonts w:ascii="Times New Roman" w:hAnsi="Times New Roman"/>
        </w:rPr>
        <w:t xml:space="preserve">.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w:t>
      </w:r>
      <w:proofErr w:type="spellStart"/>
      <w:r w:rsidR="005541B6" w:rsidRPr="00E8359B">
        <w:rPr>
          <w:rFonts w:ascii="Times New Roman" w:hAnsi="Times New Roman"/>
        </w:rPr>
        <w:t>poż</w:t>
      </w:r>
      <w:proofErr w:type="spellEnd"/>
      <w:r w:rsidR="005541B6" w:rsidRPr="00E8359B">
        <w:rPr>
          <w:rFonts w:ascii="Times New Roman" w:hAnsi="Times New Roman"/>
        </w:rPr>
        <w:t>. i sanitarno-epidemiologicznymi.</w:t>
      </w:r>
    </w:p>
    <w:p w14:paraId="3EEF06B5" w14:textId="77777777" w:rsidR="00C065D8" w:rsidRPr="00C065D8" w:rsidRDefault="00C065D8" w:rsidP="00C065D8">
      <w:pPr>
        <w:jc w:val="both"/>
        <w:rPr>
          <w:rFonts w:ascii="Times New Roman" w:hAnsi="Times New Roman"/>
        </w:rPr>
      </w:pPr>
    </w:p>
    <w:p w14:paraId="5B00B2EF" w14:textId="405FFEEC" w:rsidR="00C065D8" w:rsidRPr="00E8359B" w:rsidRDefault="00C065D8" w:rsidP="00C065D8">
      <w:pPr>
        <w:jc w:val="center"/>
        <w:rPr>
          <w:rFonts w:ascii="Times New Roman" w:hAnsi="Times New Roman"/>
          <w:b/>
          <w:bCs/>
        </w:rPr>
      </w:pPr>
      <w:r w:rsidRPr="00E8359B">
        <w:rPr>
          <w:rFonts w:ascii="Times New Roman" w:hAnsi="Times New Roman"/>
          <w:b/>
          <w:bCs/>
        </w:rPr>
        <w:t xml:space="preserve">§ </w:t>
      </w:r>
      <w:r>
        <w:rPr>
          <w:rFonts w:ascii="Times New Roman" w:hAnsi="Times New Roman"/>
          <w:b/>
          <w:bCs/>
        </w:rPr>
        <w:t>9</w:t>
      </w:r>
    </w:p>
    <w:p w14:paraId="44DD65E6" w14:textId="77777777" w:rsidR="00C065D8" w:rsidRPr="00E8359B" w:rsidRDefault="00C065D8" w:rsidP="00C065D8">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7C9AF1AE" w14:textId="77777777" w:rsidR="00C065D8" w:rsidRPr="00E8359B" w:rsidRDefault="00C065D8" w:rsidP="00C065D8">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5F36AB34" w14:textId="77777777" w:rsidR="00C065D8" w:rsidRPr="00E8359B" w:rsidRDefault="00C065D8" w:rsidP="00C065D8">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4F52C1A2" w14:textId="77777777" w:rsidR="00C065D8" w:rsidRPr="00E8359B" w:rsidRDefault="00C065D8" w:rsidP="00C065D8">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34DB323A" w14:textId="77777777" w:rsidR="00C065D8" w:rsidRPr="00E8359B" w:rsidRDefault="00C065D8" w:rsidP="00C065D8">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5822B4C2" w14:textId="77777777" w:rsidR="00C065D8" w:rsidRPr="00E8359B" w:rsidRDefault="00C065D8" w:rsidP="00C065D8">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467D6093" w14:textId="77777777" w:rsidR="00C065D8" w:rsidRPr="00E8359B" w:rsidRDefault="00C065D8" w:rsidP="00C065D8">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52EEC908" w14:textId="77777777" w:rsidR="00C065D8" w:rsidRPr="005E47A1" w:rsidRDefault="00C065D8" w:rsidP="00C065D8">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2DA32BBF" w14:textId="050A5F91" w:rsidR="00C065D8" w:rsidRDefault="00C065D8" w:rsidP="00C065D8">
      <w:pPr>
        <w:jc w:val="center"/>
        <w:rPr>
          <w:rFonts w:ascii="Times New Roman" w:hAnsi="Times New Roman"/>
          <w:b/>
          <w:bCs/>
        </w:rPr>
      </w:pPr>
      <w:r w:rsidRPr="00E8359B">
        <w:rPr>
          <w:rFonts w:ascii="Times New Roman" w:hAnsi="Times New Roman"/>
          <w:b/>
          <w:bCs/>
        </w:rPr>
        <w:t xml:space="preserve">§ </w:t>
      </w:r>
      <w:r>
        <w:rPr>
          <w:rFonts w:ascii="Times New Roman" w:hAnsi="Times New Roman"/>
          <w:b/>
          <w:bCs/>
        </w:rPr>
        <w:t>10</w:t>
      </w:r>
    </w:p>
    <w:p w14:paraId="67D2112E" w14:textId="77777777" w:rsidR="00C065D8" w:rsidRPr="00EF7FD4" w:rsidRDefault="00C065D8" w:rsidP="00C065D8">
      <w:pPr>
        <w:ind w:left="284" w:hanging="284"/>
        <w:jc w:val="both"/>
        <w:rPr>
          <w:rFonts w:ascii="Times New Roman" w:hAnsi="Times New Roman"/>
          <w:b/>
          <w:bCs/>
        </w:rPr>
      </w:pPr>
      <w:r w:rsidRPr="00E8359B">
        <w:rPr>
          <w:rFonts w:ascii="Times New Roman" w:hAnsi="Times New Roman"/>
        </w:rPr>
        <w:t xml:space="preserve">1.  Wykonawca zobowiązuje się wykonać przedmiot umowy z materiałów własnych w zakresie </w:t>
      </w:r>
      <w:r>
        <w:rPr>
          <w:rFonts w:ascii="Times New Roman" w:hAnsi="Times New Roman"/>
        </w:rPr>
        <w:t xml:space="preserve">  </w:t>
      </w:r>
      <w:r w:rsidRPr="00E8359B">
        <w:rPr>
          <w:rFonts w:ascii="Times New Roman" w:hAnsi="Times New Roman"/>
        </w:rPr>
        <w:t xml:space="preserve">określonym w przedmiarze robót. </w:t>
      </w:r>
    </w:p>
    <w:p w14:paraId="00EA06E7" w14:textId="77777777" w:rsidR="00C065D8" w:rsidRPr="00E8359B" w:rsidRDefault="00C065D8" w:rsidP="00C065D8">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70A84C7F" w14:textId="1457CD42" w:rsidR="000E07F9" w:rsidRDefault="00C065D8" w:rsidP="0083773E">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0A314D63" w14:textId="77777777" w:rsidR="0083773E" w:rsidRPr="0083773E" w:rsidRDefault="0083773E" w:rsidP="0083773E">
      <w:pPr>
        <w:ind w:left="360" w:hanging="360"/>
        <w:jc w:val="both"/>
        <w:rPr>
          <w:rFonts w:ascii="Times New Roman" w:hAnsi="Times New Roman"/>
        </w:rPr>
      </w:pPr>
    </w:p>
    <w:p w14:paraId="0FCA62DE" w14:textId="76713918" w:rsidR="00C065D8" w:rsidRPr="00E8359B" w:rsidRDefault="00C065D8" w:rsidP="00C065D8">
      <w:pPr>
        <w:jc w:val="center"/>
        <w:rPr>
          <w:rFonts w:ascii="Times New Roman" w:hAnsi="Times New Roman"/>
          <w:b/>
          <w:bCs/>
        </w:rPr>
      </w:pPr>
      <w:r w:rsidRPr="00E8359B">
        <w:rPr>
          <w:rFonts w:ascii="Times New Roman" w:hAnsi="Times New Roman"/>
          <w:b/>
          <w:bCs/>
        </w:rPr>
        <w:t xml:space="preserve">§ </w:t>
      </w:r>
      <w:r>
        <w:rPr>
          <w:rFonts w:ascii="Times New Roman" w:hAnsi="Times New Roman"/>
          <w:b/>
          <w:bCs/>
        </w:rPr>
        <w:t>11</w:t>
      </w:r>
    </w:p>
    <w:p w14:paraId="623FA5C1" w14:textId="77777777" w:rsidR="00C065D8" w:rsidRPr="00E8359B" w:rsidRDefault="00C065D8" w:rsidP="00C065D8">
      <w:pPr>
        <w:pStyle w:val="Akapitzlist"/>
        <w:widowControl w:val="0"/>
        <w:numPr>
          <w:ilvl w:val="4"/>
          <w:numId w:val="1"/>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3EC6C56A" w14:textId="061370DB" w:rsidR="00C065D8" w:rsidRPr="00CD4E8A" w:rsidRDefault="00C065D8" w:rsidP="00C065D8">
      <w:pPr>
        <w:pStyle w:val="Akapitzlist"/>
        <w:tabs>
          <w:tab w:val="left" w:pos="284"/>
        </w:tabs>
        <w:ind w:left="284" w:right="-1"/>
        <w:jc w:val="both"/>
        <w:rPr>
          <w:rFonts w:ascii="Times New Roman" w:eastAsiaTheme="minorHAnsi" w:hAnsi="Times New Roman"/>
        </w:rPr>
      </w:pPr>
      <w:r w:rsidRPr="00631B48">
        <w:rPr>
          <w:rFonts w:ascii="Times New Roman" w:hAnsi="Times New Roman"/>
          <w:bCs/>
        </w:rPr>
        <w:lastRenderedPageBreak/>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 xml:space="preserve">o pracę. Zatrudnienie na umowę o pracę wymagane jest </w:t>
      </w:r>
      <w:bookmarkStart w:id="1" w:name="_Hlk149640918"/>
      <w:r w:rsidRPr="00631B48">
        <w:rPr>
          <w:rFonts w:ascii="Times New Roman" w:hAnsi="Times New Roman"/>
        </w:rPr>
        <w:t>przy wykonywaniu przez te osoby  czynności</w:t>
      </w:r>
      <w:r>
        <w:rPr>
          <w:rFonts w:ascii="Times New Roman" w:hAnsi="Times New Roman"/>
        </w:rPr>
        <w:t xml:space="preserve">  budowlano-montażowych określonych w przedmiarze robót budowlanych.</w:t>
      </w:r>
      <w:bookmarkEnd w:id="1"/>
    </w:p>
    <w:p w14:paraId="6A90475A" w14:textId="77777777" w:rsidR="00C065D8" w:rsidRPr="00E8359B" w:rsidRDefault="00C065D8" w:rsidP="00C065D8">
      <w:pPr>
        <w:pStyle w:val="Akapitzlist"/>
        <w:numPr>
          <w:ilvl w:val="1"/>
          <w:numId w:val="1"/>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3C0E2B5A" w14:textId="77777777" w:rsidR="00C065D8" w:rsidRPr="00E8359B" w:rsidRDefault="00C065D8" w:rsidP="00C065D8">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14:paraId="06A1E581" w14:textId="77777777" w:rsidR="00C065D8" w:rsidRPr="00E8359B" w:rsidRDefault="00C065D8" w:rsidP="00C065D8">
      <w:pPr>
        <w:pStyle w:val="Akapitzlist"/>
        <w:numPr>
          <w:ilvl w:val="0"/>
          <w:numId w:val="3"/>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0BEE361F" w14:textId="77777777" w:rsidR="00C065D8" w:rsidRPr="00E8359B" w:rsidRDefault="00C065D8" w:rsidP="00C065D8">
      <w:pPr>
        <w:pStyle w:val="Akapitzlist"/>
        <w:numPr>
          <w:ilvl w:val="0"/>
          <w:numId w:val="3"/>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4C9EF5D6" w14:textId="77777777" w:rsidR="00C065D8" w:rsidRPr="00E8359B" w:rsidRDefault="00C065D8" w:rsidP="00C065D8">
      <w:pPr>
        <w:pStyle w:val="Akapitzlist"/>
        <w:numPr>
          <w:ilvl w:val="0"/>
          <w:numId w:val="3"/>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75C672DD" w14:textId="3B7AC7C0" w:rsidR="00C065D8" w:rsidRDefault="00C065D8" w:rsidP="00C065D8">
      <w:pPr>
        <w:pStyle w:val="Akapitzlist"/>
        <w:numPr>
          <w:ilvl w:val="1"/>
          <w:numId w:val="1"/>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3A76B06E" w14:textId="2D0489CC" w:rsidR="00B910BC" w:rsidRPr="00B910BC" w:rsidRDefault="00B910BC" w:rsidP="00B910BC">
      <w:pPr>
        <w:pStyle w:val="Akapitzlist"/>
        <w:ind w:left="397"/>
        <w:jc w:val="center"/>
        <w:rPr>
          <w:rFonts w:ascii="Times New Roman" w:hAnsi="Times New Roman"/>
          <w:b/>
          <w:bCs/>
        </w:rPr>
      </w:pPr>
      <w:r w:rsidRPr="00B910BC">
        <w:rPr>
          <w:rFonts w:ascii="Times New Roman" w:hAnsi="Times New Roman"/>
          <w:b/>
          <w:bCs/>
        </w:rPr>
        <w:t>§ 1</w:t>
      </w:r>
      <w:r>
        <w:rPr>
          <w:rFonts w:ascii="Times New Roman" w:hAnsi="Times New Roman"/>
          <w:b/>
          <w:bCs/>
        </w:rPr>
        <w:t>2</w:t>
      </w:r>
    </w:p>
    <w:p w14:paraId="765B3EE7" w14:textId="77777777" w:rsidR="00B910BC" w:rsidRPr="00B910BC" w:rsidRDefault="00B910BC" w:rsidP="00B910BC">
      <w:pPr>
        <w:jc w:val="both"/>
        <w:rPr>
          <w:rFonts w:ascii="Times New Roman" w:hAnsi="Times New Roman"/>
        </w:rPr>
      </w:pPr>
      <w:r w:rsidRPr="00B910BC">
        <w:rPr>
          <w:rFonts w:ascii="Times New Roman" w:hAnsi="Times New Roman"/>
        </w:rPr>
        <w:t>1. Niezależnie od obowiązków wymienionych w niniejszej umowie, w SWZ i w ofercie, Wykonawca zobowiązuje się do:</w:t>
      </w:r>
    </w:p>
    <w:p w14:paraId="2589270B" w14:textId="77777777" w:rsidR="00B910BC" w:rsidRPr="00B910BC" w:rsidRDefault="00B910BC" w:rsidP="00B910BC">
      <w:pPr>
        <w:pStyle w:val="Akapitzlist"/>
        <w:ind w:left="397"/>
        <w:jc w:val="both"/>
        <w:rPr>
          <w:rFonts w:ascii="Times New Roman" w:hAnsi="Times New Roman"/>
        </w:rPr>
      </w:pPr>
      <w:r w:rsidRPr="00B910BC">
        <w:rPr>
          <w:rFonts w:ascii="Times New Roman" w:hAnsi="Times New Roman"/>
        </w:rPr>
        <w:t>1) pełnienia funkcji koordynacyjnych w stosunku do robót realizowanych przez podwykonawców, zorganizowanie dla nich placu budowy oraz przestrzeganie przepisów BHP i p.poż.,</w:t>
      </w:r>
    </w:p>
    <w:p w14:paraId="19ABA60B" w14:textId="77777777" w:rsidR="00B910BC" w:rsidRPr="00B910BC" w:rsidRDefault="00B910BC" w:rsidP="00B910BC">
      <w:pPr>
        <w:pStyle w:val="Akapitzlist"/>
        <w:ind w:left="397"/>
        <w:jc w:val="both"/>
        <w:rPr>
          <w:rFonts w:ascii="Times New Roman" w:hAnsi="Times New Roman"/>
        </w:rPr>
      </w:pPr>
      <w:r w:rsidRPr="00B910BC">
        <w:rPr>
          <w:rFonts w:ascii="Times New Roman" w:hAnsi="Times New Roman"/>
        </w:rPr>
        <w:t>2)   dostarczenia wszystkich materiałów i urządzeń zgodnie z kosztorysem ofertowym,</w:t>
      </w:r>
    </w:p>
    <w:p w14:paraId="690DADB0" w14:textId="77777777" w:rsidR="00B910BC" w:rsidRPr="00B910BC" w:rsidRDefault="00B910BC" w:rsidP="00B910BC">
      <w:pPr>
        <w:pStyle w:val="Akapitzlist"/>
        <w:ind w:left="397"/>
        <w:jc w:val="both"/>
        <w:rPr>
          <w:rFonts w:ascii="Times New Roman" w:hAnsi="Times New Roman"/>
        </w:rPr>
      </w:pPr>
      <w:r w:rsidRPr="00B910BC">
        <w:rPr>
          <w:rFonts w:ascii="Times New Roman" w:hAnsi="Times New Roman"/>
        </w:rPr>
        <w:t>3)  informowania Zamawiającego o terminie zakrycia robót podlegających zakryciu oraz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4CCD33E5" w14:textId="77777777" w:rsidR="00B910BC" w:rsidRPr="00B910BC" w:rsidRDefault="00B910BC" w:rsidP="00B910BC">
      <w:pPr>
        <w:pStyle w:val="Akapitzlist"/>
        <w:ind w:left="397"/>
        <w:jc w:val="both"/>
        <w:rPr>
          <w:rFonts w:ascii="Times New Roman" w:hAnsi="Times New Roman"/>
        </w:rPr>
      </w:pPr>
      <w:r w:rsidRPr="00B910BC">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774CB4CD" w14:textId="77777777" w:rsidR="00B910BC" w:rsidRPr="00B910BC" w:rsidRDefault="00B910BC" w:rsidP="00B910BC">
      <w:pPr>
        <w:pStyle w:val="Akapitzlist"/>
        <w:tabs>
          <w:tab w:val="left" w:pos="709"/>
        </w:tabs>
        <w:suppressAutoHyphens/>
        <w:ind w:left="397"/>
        <w:jc w:val="both"/>
        <w:rPr>
          <w:rFonts w:ascii="Times New Roman" w:hAnsi="Times New Roman"/>
        </w:rPr>
      </w:pPr>
      <w:r w:rsidRPr="00B910BC">
        <w:rPr>
          <w:rFonts w:ascii="Times New Roman" w:hAnsi="Times New Roman"/>
        </w:rPr>
        <w:t>5)   przygotowanie projektów protokołów odbioru robót zanikających lub ulegających zakryciu,                    a także projektu protokołu odbioru końcowego w 2-ch egzemplarzach,</w:t>
      </w:r>
    </w:p>
    <w:p w14:paraId="54C109CB" w14:textId="77777777" w:rsidR="00B910BC" w:rsidRPr="00B910BC" w:rsidRDefault="00B910BC" w:rsidP="00B910BC">
      <w:pPr>
        <w:pStyle w:val="Akapitzlist"/>
        <w:ind w:left="397"/>
        <w:jc w:val="both"/>
        <w:rPr>
          <w:rFonts w:ascii="Times New Roman" w:hAnsi="Times New Roman"/>
        </w:rPr>
      </w:pPr>
      <w:r w:rsidRPr="00B910BC">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0CA18B30" w14:textId="77777777" w:rsidR="00B910BC" w:rsidRPr="00B910BC" w:rsidRDefault="00B910BC" w:rsidP="00B910BC">
      <w:pPr>
        <w:pStyle w:val="Akapitzlist"/>
        <w:ind w:left="397"/>
        <w:jc w:val="both"/>
        <w:rPr>
          <w:rFonts w:ascii="Times New Roman" w:hAnsi="Times New Roman"/>
        </w:rPr>
      </w:pPr>
      <w:r w:rsidRPr="00B910BC">
        <w:rPr>
          <w:rFonts w:ascii="Times New Roman" w:hAnsi="Times New Roman"/>
        </w:rPr>
        <w:t xml:space="preserve">7)    </w:t>
      </w:r>
      <w:r w:rsidRPr="00B910BC">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2C656D22" w14:textId="77777777" w:rsidR="00B910BC" w:rsidRPr="00B910BC" w:rsidRDefault="00B910BC" w:rsidP="00B910BC">
      <w:pPr>
        <w:jc w:val="both"/>
        <w:rPr>
          <w:rFonts w:ascii="Times New Roman" w:hAnsi="Times New Roman"/>
        </w:rPr>
      </w:pPr>
      <w:r w:rsidRPr="00B910BC">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4A1869C6" w14:textId="77777777" w:rsidR="00B910BC" w:rsidRPr="00B910BC" w:rsidRDefault="00B910BC" w:rsidP="00B910BC">
      <w:pPr>
        <w:jc w:val="both"/>
        <w:rPr>
          <w:rFonts w:ascii="Times New Roman" w:eastAsia="Times New Roman" w:hAnsi="Times New Roman"/>
          <w:lang w:eastAsia="pl-PL"/>
        </w:rPr>
      </w:pPr>
      <w:r w:rsidRPr="00B910BC">
        <w:rPr>
          <w:rFonts w:ascii="Times New Roman" w:hAnsi="Times New Roman"/>
        </w:rPr>
        <w:t xml:space="preserve">3.  </w:t>
      </w:r>
      <w:r w:rsidRPr="00B910BC">
        <w:rPr>
          <w:rFonts w:ascii="Times New Roman" w:eastAsia="Times New Roman" w:hAnsi="Times New Roman"/>
          <w:lang w:eastAsia="pl-PL"/>
        </w:rPr>
        <w:t xml:space="preserve">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w:t>
      </w:r>
      <w:r w:rsidRPr="00B910BC">
        <w:rPr>
          <w:rFonts w:ascii="Times New Roman" w:eastAsia="Times New Roman" w:hAnsi="Times New Roman"/>
          <w:lang w:eastAsia="pl-PL"/>
        </w:rPr>
        <w:lastRenderedPageBreak/>
        <w:t>mowa w zdaniu pierwszym, w trakcie realizacji zamówienia, a także przekazuje informacje na temat nowych podwykonawców, którym w późniejszym okresie zamierza powierzyć realizację robót budowlanych lub usług.</w:t>
      </w:r>
    </w:p>
    <w:p w14:paraId="259EA227" w14:textId="02A62517" w:rsidR="00B910BC" w:rsidRDefault="00B910BC" w:rsidP="00B910BC">
      <w:pPr>
        <w:jc w:val="both"/>
        <w:rPr>
          <w:rFonts w:ascii="Times New Roman" w:hAnsi="Times New Roman"/>
        </w:rPr>
      </w:pPr>
      <w:r w:rsidRPr="00B910BC">
        <w:rPr>
          <w:rFonts w:ascii="Times New Roman" w:hAnsi="Times New Roman"/>
        </w:rPr>
        <w:t xml:space="preserve">4.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w:t>
      </w:r>
      <w:proofErr w:type="spellStart"/>
      <w:r w:rsidRPr="00B910BC">
        <w:rPr>
          <w:rFonts w:ascii="Times New Roman" w:hAnsi="Times New Roman"/>
        </w:rPr>
        <w:t>Pzp</w:t>
      </w:r>
      <w:proofErr w:type="spellEnd"/>
      <w:r w:rsidRPr="00B910BC">
        <w:rPr>
          <w:rFonts w:ascii="Times New Roman" w:hAnsi="Times New Roman"/>
        </w:rPr>
        <w:t xml:space="preserve"> stosuje się odpowiednio.</w:t>
      </w:r>
    </w:p>
    <w:p w14:paraId="7EBBD4A1" w14:textId="77777777" w:rsidR="007D6E4C" w:rsidRDefault="007D6E4C" w:rsidP="00B910BC">
      <w:pPr>
        <w:jc w:val="both"/>
        <w:rPr>
          <w:rFonts w:ascii="Times New Roman" w:hAnsi="Times New Roman"/>
        </w:rPr>
      </w:pPr>
    </w:p>
    <w:p w14:paraId="3E38DD1E" w14:textId="02422B7B" w:rsidR="007D6E4C" w:rsidRDefault="007D6E4C" w:rsidP="007D6E4C">
      <w:pPr>
        <w:jc w:val="center"/>
        <w:rPr>
          <w:rFonts w:ascii="Times New Roman" w:hAnsi="Times New Roman"/>
          <w:b/>
          <w:bCs/>
        </w:rPr>
      </w:pPr>
      <w:r w:rsidRPr="00E8359B">
        <w:rPr>
          <w:rFonts w:ascii="Times New Roman" w:hAnsi="Times New Roman"/>
          <w:b/>
          <w:bCs/>
        </w:rPr>
        <w:t>§ 1</w:t>
      </w:r>
      <w:r>
        <w:rPr>
          <w:rFonts w:ascii="Times New Roman" w:hAnsi="Times New Roman"/>
          <w:b/>
          <w:bCs/>
        </w:rPr>
        <w:t>3</w:t>
      </w:r>
    </w:p>
    <w:p w14:paraId="645EE612" w14:textId="4EB864DE" w:rsidR="007D6E4C" w:rsidRPr="00E8359B" w:rsidRDefault="007D6E4C" w:rsidP="0083773E">
      <w:pPr>
        <w:jc w:val="center"/>
        <w:rPr>
          <w:rFonts w:ascii="Times New Roman" w:hAnsi="Times New Roman"/>
          <w:b/>
          <w:bCs/>
        </w:rPr>
      </w:pPr>
      <w:r>
        <w:rPr>
          <w:rFonts w:ascii="Times New Roman" w:hAnsi="Times New Roman"/>
          <w:b/>
          <w:bCs/>
        </w:rPr>
        <w:t>ODBIÓR ROBÓT BUDOWLANO – MONTAŻOWYCH</w:t>
      </w:r>
    </w:p>
    <w:p w14:paraId="2687A689" w14:textId="40A9D87F" w:rsidR="007D6E4C" w:rsidRPr="00E8359B" w:rsidRDefault="007D6E4C" w:rsidP="007D6E4C">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etapu drugiego tj.: robót budowlano-montażowych </w:t>
      </w:r>
      <w:r w:rsidRPr="00E8359B">
        <w:rPr>
          <w:rFonts w:ascii="Times New Roman" w:hAnsi="Times New Roman"/>
        </w:rPr>
        <w:t xml:space="preserve">Wykonawca zgłosi Zamawiającemu na piśmie gotowość robót do odbioru końcowego. </w:t>
      </w:r>
    </w:p>
    <w:p w14:paraId="3D0C990E" w14:textId="77777777" w:rsidR="007D6E4C" w:rsidRPr="00E8359B" w:rsidRDefault="007D6E4C" w:rsidP="007D6E4C">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częściowego lub końcowego.</w:t>
      </w:r>
    </w:p>
    <w:p w14:paraId="27588C46" w14:textId="77777777" w:rsidR="007D6E4C" w:rsidRPr="00E8359B" w:rsidRDefault="007D6E4C" w:rsidP="007D6E4C">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0B0A1946" w14:textId="77777777" w:rsidR="007D6E4C" w:rsidRPr="00E8359B" w:rsidRDefault="007D6E4C" w:rsidP="007D6E4C">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1D783C9E" w14:textId="77777777" w:rsidR="007D6E4C" w:rsidRPr="00E8359B" w:rsidRDefault="007D6E4C" w:rsidP="007D6E4C">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28BA36FE" w14:textId="77777777" w:rsidR="007D6E4C" w:rsidRPr="00E8359B" w:rsidRDefault="007D6E4C" w:rsidP="007D6E4C">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0ADC6D97" w14:textId="77777777" w:rsidR="007D6E4C" w:rsidRPr="00E8359B" w:rsidRDefault="007D6E4C" w:rsidP="007D6E4C">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4564FFFD" w14:textId="77777777" w:rsidR="007D6E4C" w:rsidRPr="00EF7FD4" w:rsidRDefault="007D6E4C" w:rsidP="007D6E4C">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4EBD6759" w14:textId="77777777" w:rsidR="007D6E4C" w:rsidRDefault="007D6E4C" w:rsidP="007D6E4C">
      <w:pPr>
        <w:jc w:val="center"/>
        <w:rPr>
          <w:rFonts w:ascii="Times New Roman" w:hAnsi="Times New Roman"/>
          <w:b/>
          <w:bCs/>
        </w:rPr>
      </w:pPr>
    </w:p>
    <w:p w14:paraId="5332A463" w14:textId="50CEF154" w:rsidR="007D6E4C" w:rsidRDefault="007D6E4C" w:rsidP="007D6E4C">
      <w:pPr>
        <w:jc w:val="center"/>
        <w:rPr>
          <w:rFonts w:ascii="Times New Roman" w:hAnsi="Times New Roman"/>
          <w:b/>
          <w:bCs/>
        </w:rPr>
      </w:pPr>
      <w:r w:rsidRPr="00E8359B">
        <w:rPr>
          <w:rFonts w:ascii="Times New Roman" w:hAnsi="Times New Roman"/>
          <w:b/>
          <w:bCs/>
        </w:rPr>
        <w:t>§ 1</w:t>
      </w:r>
      <w:r w:rsidR="000E07F9">
        <w:rPr>
          <w:rFonts w:ascii="Times New Roman" w:hAnsi="Times New Roman"/>
          <w:b/>
          <w:bCs/>
        </w:rPr>
        <w:t>4</w:t>
      </w:r>
    </w:p>
    <w:p w14:paraId="3A1E86C1" w14:textId="302130DB" w:rsidR="000E07F9" w:rsidRPr="00E8359B" w:rsidRDefault="000E07F9" w:rsidP="0083773E">
      <w:pPr>
        <w:jc w:val="center"/>
        <w:rPr>
          <w:rFonts w:ascii="Times New Roman" w:hAnsi="Times New Roman"/>
          <w:b/>
          <w:bCs/>
        </w:rPr>
      </w:pPr>
      <w:r>
        <w:rPr>
          <w:rFonts w:ascii="Times New Roman" w:hAnsi="Times New Roman"/>
          <w:b/>
          <w:bCs/>
        </w:rPr>
        <w:t>GWARANCJA NA ROBOTY BUDOWLANE</w:t>
      </w:r>
    </w:p>
    <w:p w14:paraId="58D948BF" w14:textId="0653B405" w:rsidR="007D6E4C" w:rsidRPr="0062561B" w:rsidRDefault="007D6E4C" w:rsidP="0062561B">
      <w:pPr>
        <w:numPr>
          <w:ilvl w:val="0"/>
          <w:numId w:val="2"/>
        </w:numPr>
        <w:ind w:left="426" w:hanging="426"/>
        <w:jc w:val="both"/>
        <w:rPr>
          <w:rFonts w:ascii="Times New Roman" w:hAnsi="Times New Roman"/>
        </w:rPr>
      </w:pPr>
      <w:r w:rsidRPr="0083773E">
        <w:rPr>
          <w:rFonts w:ascii="Times New Roman" w:hAnsi="Times New Roman"/>
        </w:rPr>
        <w:t xml:space="preserve">Wykonawca udziela gwarancji </w:t>
      </w:r>
      <w:r w:rsidR="00C50BD7">
        <w:rPr>
          <w:rFonts w:ascii="Times New Roman" w:hAnsi="Times New Roman"/>
        </w:rPr>
        <w:t>…</w:t>
      </w:r>
      <w:r w:rsidR="0062561B">
        <w:rPr>
          <w:rFonts w:ascii="Times New Roman" w:hAnsi="Times New Roman"/>
        </w:rPr>
        <w:t>….</w:t>
      </w:r>
      <w:r w:rsidRPr="0083773E">
        <w:rPr>
          <w:rFonts w:ascii="Times New Roman" w:hAnsi="Times New Roman"/>
        </w:rPr>
        <w:t xml:space="preserve"> miesięcy na</w:t>
      </w:r>
      <w:r w:rsidR="0062561B">
        <w:rPr>
          <w:rFonts w:ascii="Times New Roman" w:hAnsi="Times New Roman"/>
        </w:rPr>
        <w:t xml:space="preserve"> </w:t>
      </w:r>
      <w:r w:rsidR="0062561B" w:rsidRPr="0062561B">
        <w:rPr>
          <w:rFonts w:ascii="Times New Roman" w:hAnsi="Times New Roman"/>
          <w:color w:val="000000"/>
        </w:rPr>
        <w:t>roboty budowlane, montażowe i instalacyjne oraz pokrycie hali z powłoki PCV</w:t>
      </w:r>
      <w:r w:rsidRPr="0062561B">
        <w:rPr>
          <w:rFonts w:ascii="Times New Roman" w:hAnsi="Times New Roman"/>
        </w:rPr>
        <w:t>, licząc od daty odbioru końcowego przedmiotu umowy. Zamawiający może realizować uprawnienia z tytułu gwarancji niezależnie od uprawnień z tytułu rękojmi,</w:t>
      </w:r>
    </w:p>
    <w:p w14:paraId="22C8BEF9" w14:textId="77777777" w:rsidR="007D6E4C" w:rsidRPr="00E8359B" w:rsidRDefault="007D6E4C" w:rsidP="007D6E4C">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0A532C67" w14:textId="77777777" w:rsidR="007D6E4C" w:rsidRPr="00EF7FD4" w:rsidRDefault="007D6E4C" w:rsidP="007D6E4C">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59E4E8A2" w14:textId="77777777" w:rsidR="0083773E" w:rsidRDefault="0083773E" w:rsidP="005541B6">
      <w:pPr>
        <w:jc w:val="center"/>
        <w:rPr>
          <w:rFonts w:ascii="Times New Roman" w:hAnsi="Times New Roman"/>
          <w:b/>
          <w:bCs/>
        </w:rPr>
      </w:pPr>
    </w:p>
    <w:p w14:paraId="26AC38CF" w14:textId="13026A2C" w:rsidR="005541B6" w:rsidRDefault="005541B6" w:rsidP="005541B6">
      <w:pPr>
        <w:jc w:val="center"/>
        <w:rPr>
          <w:rFonts w:ascii="Times New Roman" w:hAnsi="Times New Roman"/>
          <w:b/>
          <w:bCs/>
        </w:rPr>
      </w:pPr>
      <w:r w:rsidRPr="00E8359B">
        <w:rPr>
          <w:rFonts w:ascii="Times New Roman" w:hAnsi="Times New Roman"/>
          <w:b/>
          <w:bCs/>
        </w:rPr>
        <w:t xml:space="preserve">§ </w:t>
      </w:r>
      <w:r w:rsidR="00C065D8">
        <w:rPr>
          <w:rFonts w:ascii="Times New Roman" w:hAnsi="Times New Roman"/>
          <w:b/>
          <w:bCs/>
        </w:rPr>
        <w:t>1</w:t>
      </w:r>
      <w:r w:rsidR="000E07F9">
        <w:rPr>
          <w:rFonts w:ascii="Times New Roman" w:hAnsi="Times New Roman"/>
          <w:b/>
          <w:bCs/>
        </w:rPr>
        <w:t>5</w:t>
      </w:r>
    </w:p>
    <w:p w14:paraId="6EDF6F97" w14:textId="1D01D028" w:rsidR="00C065D8" w:rsidRPr="00E8359B" w:rsidRDefault="00C065D8" w:rsidP="0083773E">
      <w:pPr>
        <w:jc w:val="center"/>
        <w:rPr>
          <w:rFonts w:ascii="Times New Roman" w:hAnsi="Times New Roman"/>
          <w:b/>
          <w:bCs/>
        </w:rPr>
      </w:pPr>
      <w:r>
        <w:rPr>
          <w:rFonts w:ascii="Times New Roman" w:hAnsi="Times New Roman"/>
          <w:b/>
          <w:bCs/>
        </w:rPr>
        <w:t>WARUNKI PŁATNOŚCI</w:t>
      </w:r>
    </w:p>
    <w:p w14:paraId="0565D285" w14:textId="77777777" w:rsidR="0028172A" w:rsidRDefault="005541B6" w:rsidP="005541B6">
      <w:pPr>
        <w:pStyle w:val="Akapitzlist1"/>
        <w:numPr>
          <w:ilvl w:val="6"/>
          <w:numId w:val="1"/>
        </w:numPr>
        <w:tabs>
          <w:tab w:val="clear" w:pos="0"/>
          <w:tab w:val="num" w:pos="284"/>
          <w:tab w:val="left" w:pos="426"/>
        </w:tabs>
        <w:ind w:left="284" w:hanging="284"/>
        <w:rPr>
          <w:rFonts w:ascii="Times New Roman" w:hAnsi="Times New Roman"/>
        </w:rPr>
      </w:pPr>
      <w:r w:rsidRPr="00E8359B">
        <w:rPr>
          <w:rFonts w:ascii="Times New Roman" w:hAnsi="Times New Roman"/>
        </w:rPr>
        <w:t xml:space="preserve">Strony ustalają, że za wykonanie </w:t>
      </w:r>
      <w:r w:rsidR="00446B0E">
        <w:rPr>
          <w:rFonts w:ascii="Times New Roman" w:hAnsi="Times New Roman"/>
        </w:rPr>
        <w:t xml:space="preserve">całości </w:t>
      </w:r>
      <w:r w:rsidRPr="00E8359B">
        <w:rPr>
          <w:rFonts w:ascii="Times New Roman" w:hAnsi="Times New Roman"/>
        </w:rPr>
        <w:t xml:space="preserve">przedmiotu umowy Zamawiający zapłaci wykonawcy </w:t>
      </w:r>
    </w:p>
    <w:p w14:paraId="380C26DB" w14:textId="40F159B2" w:rsidR="005541B6" w:rsidRDefault="0028172A" w:rsidP="0028172A">
      <w:pPr>
        <w:pStyle w:val="Akapitzlist1"/>
        <w:tabs>
          <w:tab w:val="left" w:pos="426"/>
        </w:tabs>
        <w:ind w:left="284"/>
        <w:rPr>
          <w:rFonts w:ascii="Times New Roman" w:hAnsi="Times New Roman"/>
        </w:rPr>
      </w:pPr>
      <w:r>
        <w:rPr>
          <w:rFonts w:ascii="Times New Roman" w:hAnsi="Times New Roman"/>
        </w:rPr>
        <w:t xml:space="preserve">1) za całość przedmiotu zamówienia </w:t>
      </w:r>
      <w:r w:rsidR="005541B6" w:rsidRPr="00C065D8">
        <w:rPr>
          <w:rFonts w:ascii="Times New Roman" w:hAnsi="Times New Roman"/>
        </w:rPr>
        <w:t>wynagrodzenie w kwocie:</w:t>
      </w:r>
    </w:p>
    <w:p w14:paraId="04F3FEFA" w14:textId="6ABC9682" w:rsidR="00446B0E" w:rsidRPr="00C065D8" w:rsidRDefault="00446B0E" w:rsidP="00446B0E">
      <w:pPr>
        <w:pStyle w:val="Akapitzlist1"/>
        <w:ind w:left="397"/>
        <w:rPr>
          <w:rFonts w:ascii="Times New Roman" w:hAnsi="Times New Roman"/>
        </w:rPr>
      </w:pPr>
      <w:r w:rsidRPr="00C065D8">
        <w:rPr>
          <w:rFonts w:ascii="Times New Roman" w:hAnsi="Times New Roman"/>
        </w:rPr>
        <w:t>- brutto:</w:t>
      </w:r>
      <w:r>
        <w:rPr>
          <w:rFonts w:ascii="Times New Roman" w:hAnsi="Times New Roman"/>
        </w:rPr>
        <w:t xml:space="preserve"> ……………………….</w:t>
      </w:r>
      <w:r w:rsidRPr="00C065D8">
        <w:rPr>
          <w:rFonts w:ascii="Times New Roman" w:hAnsi="Times New Roman"/>
        </w:rPr>
        <w:t xml:space="preserve"> zł, (słownie:</w:t>
      </w:r>
      <w:r>
        <w:rPr>
          <w:rFonts w:ascii="Times New Roman" w:hAnsi="Times New Roman"/>
        </w:rPr>
        <w:t>…………………………………………………..</w:t>
      </w:r>
      <w:r w:rsidRPr="00C065D8">
        <w:rPr>
          <w:rFonts w:ascii="Times New Roman" w:hAnsi="Times New Roman"/>
        </w:rPr>
        <w:t xml:space="preserve"> zł</w:t>
      </w:r>
      <w:r>
        <w:rPr>
          <w:rFonts w:ascii="Times New Roman" w:hAnsi="Times New Roman"/>
        </w:rPr>
        <w:t>.</w:t>
      </w:r>
      <w:r w:rsidRPr="00C065D8">
        <w:rPr>
          <w:rFonts w:ascii="Times New Roman" w:hAnsi="Times New Roman"/>
        </w:rPr>
        <w:t>),</w:t>
      </w:r>
    </w:p>
    <w:p w14:paraId="1F897133" w14:textId="77777777" w:rsidR="00446B0E" w:rsidRPr="00446B0E" w:rsidRDefault="00446B0E" w:rsidP="00446B0E">
      <w:pPr>
        <w:pStyle w:val="Akapitzlist"/>
        <w:ind w:left="397"/>
        <w:rPr>
          <w:rFonts w:ascii="Times New Roman" w:hAnsi="Times New Roman"/>
        </w:rPr>
      </w:pPr>
      <w:r w:rsidRPr="00446B0E">
        <w:rPr>
          <w:rFonts w:ascii="Times New Roman" w:hAnsi="Times New Roman"/>
        </w:rPr>
        <w:t>- netto:  …………………………zł (słownie: ………………………………………………….. zł.)</w:t>
      </w:r>
    </w:p>
    <w:p w14:paraId="76C863BA" w14:textId="77777777" w:rsidR="00446B0E" w:rsidRPr="00446B0E" w:rsidRDefault="00446B0E" w:rsidP="00446B0E">
      <w:pPr>
        <w:pStyle w:val="Akapitzlist"/>
        <w:ind w:left="397"/>
        <w:rPr>
          <w:rFonts w:ascii="Times New Roman" w:hAnsi="Times New Roman"/>
        </w:rPr>
      </w:pPr>
      <w:r w:rsidRPr="00446B0E">
        <w:rPr>
          <w:rFonts w:ascii="Times New Roman" w:hAnsi="Times New Roman"/>
        </w:rPr>
        <w:t>i podatek VAT 23% : …………………….zł</w:t>
      </w:r>
    </w:p>
    <w:p w14:paraId="63A6FEDC" w14:textId="77777777" w:rsidR="0083773E" w:rsidRDefault="0083773E" w:rsidP="00446B0E">
      <w:pPr>
        <w:pStyle w:val="Akapitzlist1"/>
        <w:tabs>
          <w:tab w:val="left" w:pos="426"/>
        </w:tabs>
        <w:ind w:left="284"/>
        <w:rPr>
          <w:rFonts w:ascii="Times New Roman" w:hAnsi="Times New Roman"/>
        </w:rPr>
      </w:pPr>
    </w:p>
    <w:p w14:paraId="2CF9C47F" w14:textId="2072800C" w:rsidR="00446B0E" w:rsidRPr="00C065D8" w:rsidRDefault="00446B0E" w:rsidP="00446B0E">
      <w:pPr>
        <w:pStyle w:val="Akapitzlist1"/>
        <w:tabs>
          <w:tab w:val="left" w:pos="426"/>
        </w:tabs>
        <w:ind w:left="284"/>
        <w:rPr>
          <w:rFonts w:ascii="Times New Roman" w:hAnsi="Times New Roman"/>
        </w:rPr>
      </w:pPr>
      <w:r>
        <w:rPr>
          <w:rFonts w:ascii="Times New Roman" w:hAnsi="Times New Roman"/>
        </w:rPr>
        <w:lastRenderedPageBreak/>
        <w:t>w tym:</w:t>
      </w:r>
    </w:p>
    <w:p w14:paraId="12ACA79E" w14:textId="69689779" w:rsidR="00C065D8" w:rsidRPr="00C065D8" w:rsidRDefault="0028172A" w:rsidP="00C065D8">
      <w:pPr>
        <w:pStyle w:val="Akapitzlist1"/>
        <w:tabs>
          <w:tab w:val="left" w:pos="426"/>
        </w:tabs>
        <w:ind w:left="284"/>
        <w:rPr>
          <w:rFonts w:ascii="Times New Roman" w:hAnsi="Times New Roman"/>
        </w:rPr>
      </w:pPr>
      <w:r>
        <w:rPr>
          <w:rFonts w:ascii="Times New Roman" w:hAnsi="Times New Roman"/>
        </w:rPr>
        <w:t>2</w:t>
      </w:r>
      <w:r w:rsidR="00C065D8" w:rsidRPr="00C065D8">
        <w:rPr>
          <w:rFonts w:ascii="Times New Roman" w:hAnsi="Times New Roman"/>
        </w:rPr>
        <w:t>) Etap pierwszy – dokumentacja projektowa</w:t>
      </w:r>
      <w:r w:rsidR="00C065D8">
        <w:rPr>
          <w:rFonts w:ascii="Times New Roman" w:hAnsi="Times New Roman"/>
        </w:rPr>
        <w:t>:</w:t>
      </w:r>
    </w:p>
    <w:p w14:paraId="453B683D" w14:textId="4FE9DC88" w:rsidR="005541B6" w:rsidRPr="00C065D8" w:rsidRDefault="00325D58" w:rsidP="00325D58">
      <w:pPr>
        <w:pStyle w:val="Akapitzlist1"/>
        <w:ind w:left="0"/>
        <w:rPr>
          <w:rFonts w:ascii="Times New Roman" w:hAnsi="Times New Roman"/>
        </w:rPr>
      </w:pPr>
      <w:r>
        <w:rPr>
          <w:rFonts w:ascii="Times New Roman" w:hAnsi="Times New Roman"/>
        </w:rPr>
        <w:t xml:space="preserve">       </w:t>
      </w:r>
      <w:r w:rsidR="005541B6" w:rsidRPr="00C065D8">
        <w:rPr>
          <w:rFonts w:ascii="Times New Roman" w:hAnsi="Times New Roman"/>
        </w:rPr>
        <w:t>- brutto:</w:t>
      </w:r>
      <w:r w:rsidR="00C065D8">
        <w:rPr>
          <w:rFonts w:ascii="Times New Roman" w:hAnsi="Times New Roman"/>
        </w:rPr>
        <w:t xml:space="preserve"> ……………………….</w:t>
      </w:r>
      <w:r w:rsidR="005541B6" w:rsidRPr="00C065D8">
        <w:rPr>
          <w:rFonts w:ascii="Times New Roman" w:hAnsi="Times New Roman"/>
        </w:rPr>
        <w:t xml:space="preserve"> zł, (słownie:</w:t>
      </w:r>
      <w:r w:rsidR="00C065D8">
        <w:rPr>
          <w:rFonts w:ascii="Times New Roman" w:hAnsi="Times New Roman"/>
        </w:rPr>
        <w:t>…………………………………………………..</w:t>
      </w:r>
      <w:r w:rsidR="005541B6" w:rsidRPr="00C065D8">
        <w:rPr>
          <w:rFonts w:ascii="Times New Roman" w:hAnsi="Times New Roman"/>
        </w:rPr>
        <w:t xml:space="preserve"> zł</w:t>
      </w:r>
      <w:r w:rsidR="00C065D8">
        <w:rPr>
          <w:rFonts w:ascii="Times New Roman" w:hAnsi="Times New Roman"/>
        </w:rPr>
        <w:t>.</w:t>
      </w:r>
      <w:r w:rsidR="005541B6" w:rsidRPr="00C065D8">
        <w:rPr>
          <w:rFonts w:ascii="Times New Roman" w:hAnsi="Times New Roman"/>
        </w:rPr>
        <w:t>),</w:t>
      </w:r>
    </w:p>
    <w:p w14:paraId="131ACD58" w14:textId="2E036BEF" w:rsidR="005541B6" w:rsidRPr="00E8359B" w:rsidRDefault="005541B6" w:rsidP="005541B6">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w:t>
      </w:r>
      <w:r w:rsidR="00C065D8">
        <w:rPr>
          <w:rFonts w:ascii="Times New Roman" w:hAnsi="Times New Roman"/>
        </w:rPr>
        <w:t>…………………………</w:t>
      </w:r>
      <w:r>
        <w:rPr>
          <w:rFonts w:ascii="Times New Roman" w:hAnsi="Times New Roman"/>
        </w:rPr>
        <w:t xml:space="preserve">zł </w:t>
      </w:r>
      <w:r w:rsidRPr="00E8359B">
        <w:rPr>
          <w:rFonts w:ascii="Times New Roman" w:hAnsi="Times New Roman"/>
        </w:rPr>
        <w:t>(słownie:</w:t>
      </w:r>
      <w:r>
        <w:rPr>
          <w:rFonts w:ascii="Times New Roman" w:hAnsi="Times New Roman"/>
        </w:rPr>
        <w:t xml:space="preserve"> </w:t>
      </w:r>
      <w:r w:rsidR="00C065D8">
        <w:rPr>
          <w:rFonts w:ascii="Times New Roman" w:hAnsi="Times New Roman"/>
        </w:rPr>
        <w:t>………………………………………………….. zł.</w:t>
      </w:r>
      <w:r w:rsidRPr="00E8359B">
        <w:rPr>
          <w:rFonts w:ascii="Times New Roman" w:hAnsi="Times New Roman"/>
        </w:rPr>
        <w:t>)</w:t>
      </w:r>
    </w:p>
    <w:p w14:paraId="7995C611" w14:textId="77777777" w:rsidR="00325D58" w:rsidRDefault="005541B6" w:rsidP="00325D58">
      <w:pPr>
        <w:ind w:left="360"/>
        <w:rPr>
          <w:rFonts w:ascii="Times New Roman" w:hAnsi="Times New Roman"/>
        </w:rPr>
      </w:pPr>
      <w:r w:rsidRPr="00E8359B">
        <w:rPr>
          <w:rFonts w:ascii="Times New Roman" w:hAnsi="Times New Roman"/>
        </w:rPr>
        <w:t>i podatek VAT 23% :</w:t>
      </w:r>
      <w:r>
        <w:rPr>
          <w:rFonts w:ascii="Times New Roman" w:hAnsi="Times New Roman"/>
        </w:rPr>
        <w:t xml:space="preserve"> </w:t>
      </w:r>
      <w:r w:rsidR="00C065D8">
        <w:rPr>
          <w:rFonts w:ascii="Times New Roman" w:hAnsi="Times New Roman"/>
        </w:rPr>
        <w:t>…………………….</w:t>
      </w:r>
      <w:r>
        <w:rPr>
          <w:rFonts w:ascii="Times New Roman" w:hAnsi="Times New Roman"/>
        </w:rPr>
        <w:t>zł</w:t>
      </w:r>
    </w:p>
    <w:p w14:paraId="5F41BCA2" w14:textId="234EDBB5" w:rsidR="00C065D8" w:rsidRPr="00325D58" w:rsidRDefault="00325D58" w:rsidP="00325D58">
      <w:pPr>
        <w:rPr>
          <w:rFonts w:ascii="Times New Roman" w:hAnsi="Times New Roman"/>
        </w:rPr>
      </w:pPr>
      <w:r>
        <w:rPr>
          <w:rFonts w:ascii="Times New Roman" w:hAnsi="Times New Roman"/>
        </w:rPr>
        <w:t xml:space="preserve">     </w:t>
      </w:r>
      <w:r w:rsidR="0028172A">
        <w:rPr>
          <w:rFonts w:ascii="Times New Roman" w:hAnsi="Times New Roman"/>
        </w:rPr>
        <w:t>3</w:t>
      </w:r>
      <w:r>
        <w:rPr>
          <w:rFonts w:ascii="Times New Roman" w:hAnsi="Times New Roman"/>
        </w:rPr>
        <w:t>)</w:t>
      </w:r>
      <w:r w:rsidR="00C065D8" w:rsidRPr="00325D58">
        <w:rPr>
          <w:rFonts w:ascii="Times New Roman" w:hAnsi="Times New Roman"/>
        </w:rPr>
        <w:t>Etap drug</w:t>
      </w:r>
      <w:r w:rsidR="0028172A">
        <w:rPr>
          <w:rFonts w:ascii="Times New Roman" w:hAnsi="Times New Roman"/>
        </w:rPr>
        <w:t>i</w:t>
      </w:r>
      <w:r>
        <w:rPr>
          <w:rFonts w:ascii="Times New Roman" w:hAnsi="Times New Roman"/>
        </w:rPr>
        <w:t xml:space="preserve"> - </w:t>
      </w:r>
      <w:r w:rsidR="00C065D8" w:rsidRPr="00325D58">
        <w:rPr>
          <w:rFonts w:ascii="Times New Roman" w:hAnsi="Times New Roman"/>
        </w:rPr>
        <w:t xml:space="preserve"> </w:t>
      </w:r>
      <w:r w:rsidRPr="00EE0C7E">
        <w:rPr>
          <w:rFonts w:ascii="Times New Roman" w:hAnsi="Times New Roman"/>
        </w:rPr>
        <w:t>realizacja robót budowlano – montażowych</w:t>
      </w:r>
      <w:r>
        <w:rPr>
          <w:rFonts w:ascii="Times New Roman" w:hAnsi="Times New Roman"/>
        </w:rPr>
        <w:t>:</w:t>
      </w:r>
    </w:p>
    <w:p w14:paraId="59B2492A" w14:textId="537ADDDC" w:rsidR="00325D58" w:rsidRPr="00C065D8" w:rsidRDefault="00325D58" w:rsidP="00325D58">
      <w:pPr>
        <w:pStyle w:val="Akapitzlist1"/>
        <w:ind w:left="0"/>
        <w:rPr>
          <w:rFonts w:ascii="Times New Roman" w:hAnsi="Times New Roman"/>
        </w:rPr>
      </w:pPr>
      <w:r>
        <w:rPr>
          <w:rFonts w:ascii="Times New Roman" w:hAnsi="Times New Roman"/>
        </w:rPr>
        <w:t xml:space="preserve">       </w:t>
      </w:r>
      <w:r w:rsidRPr="00C065D8">
        <w:rPr>
          <w:rFonts w:ascii="Times New Roman" w:hAnsi="Times New Roman"/>
        </w:rPr>
        <w:t>- brutto:</w:t>
      </w:r>
      <w:r>
        <w:rPr>
          <w:rFonts w:ascii="Times New Roman" w:hAnsi="Times New Roman"/>
        </w:rPr>
        <w:t xml:space="preserve"> ……………………….</w:t>
      </w:r>
      <w:r w:rsidRPr="00C065D8">
        <w:rPr>
          <w:rFonts w:ascii="Times New Roman" w:hAnsi="Times New Roman"/>
        </w:rPr>
        <w:t xml:space="preserve"> zł, (słownie:</w:t>
      </w:r>
      <w:r>
        <w:rPr>
          <w:rFonts w:ascii="Times New Roman" w:hAnsi="Times New Roman"/>
        </w:rPr>
        <w:t>…………………………………………………..</w:t>
      </w:r>
      <w:r w:rsidRPr="00C065D8">
        <w:rPr>
          <w:rFonts w:ascii="Times New Roman" w:hAnsi="Times New Roman"/>
        </w:rPr>
        <w:t xml:space="preserve"> zł</w:t>
      </w:r>
      <w:r>
        <w:rPr>
          <w:rFonts w:ascii="Times New Roman" w:hAnsi="Times New Roman"/>
        </w:rPr>
        <w:t>.</w:t>
      </w:r>
      <w:r w:rsidRPr="00C065D8">
        <w:rPr>
          <w:rFonts w:ascii="Times New Roman" w:hAnsi="Times New Roman"/>
        </w:rPr>
        <w:t>),</w:t>
      </w:r>
    </w:p>
    <w:p w14:paraId="27ADA48E" w14:textId="77777777" w:rsidR="00325D58" w:rsidRPr="00E8359B" w:rsidRDefault="00325D58" w:rsidP="00325D58">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…………………………zł </w:t>
      </w:r>
      <w:r w:rsidRPr="00E8359B">
        <w:rPr>
          <w:rFonts w:ascii="Times New Roman" w:hAnsi="Times New Roman"/>
        </w:rPr>
        <w:t>(słownie:</w:t>
      </w:r>
      <w:r>
        <w:rPr>
          <w:rFonts w:ascii="Times New Roman" w:hAnsi="Times New Roman"/>
        </w:rPr>
        <w:t xml:space="preserve"> ………………………………………………….. zł.</w:t>
      </w:r>
      <w:r w:rsidRPr="00E8359B">
        <w:rPr>
          <w:rFonts w:ascii="Times New Roman" w:hAnsi="Times New Roman"/>
        </w:rPr>
        <w:t>)</w:t>
      </w:r>
    </w:p>
    <w:p w14:paraId="077C7118" w14:textId="59BE363B" w:rsidR="00C065D8" w:rsidRPr="00C065D8" w:rsidRDefault="00325D58" w:rsidP="00325D58">
      <w:pPr>
        <w:ind w:left="360"/>
        <w:rPr>
          <w:rFonts w:ascii="Times New Roman" w:hAnsi="Times New Roman"/>
        </w:rPr>
      </w:pPr>
      <w:r w:rsidRPr="00E8359B">
        <w:rPr>
          <w:rFonts w:ascii="Times New Roman" w:hAnsi="Times New Roman"/>
        </w:rPr>
        <w:t>i podatek VAT 23% :</w:t>
      </w:r>
      <w:r>
        <w:rPr>
          <w:rFonts w:ascii="Times New Roman" w:hAnsi="Times New Roman"/>
        </w:rPr>
        <w:t xml:space="preserve"> …………………….zł</w:t>
      </w:r>
    </w:p>
    <w:p w14:paraId="0AFC8C2A" w14:textId="77777777" w:rsidR="005541B6" w:rsidRPr="00E8359B" w:rsidRDefault="005541B6" w:rsidP="005541B6">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1599CD79" w14:textId="77777777" w:rsidR="005541B6" w:rsidRPr="00E8359B" w:rsidRDefault="005541B6" w:rsidP="005541B6">
      <w:pPr>
        <w:pStyle w:val="Akapitzlist"/>
        <w:numPr>
          <w:ilvl w:val="0"/>
          <w:numId w:val="1"/>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486C66DC" w14:textId="77777777" w:rsidR="005541B6" w:rsidRPr="00E8359B" w:rsidRDefault="005541B6" w:rsidP="005541B6">
      <w:pPr>
        <w:pStyle w:val="Akapitzlist"/>
        <w:numPr>
          <w:ilvl w:val="0"/>
          <w:numId w:val="1"/>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01B2DFD7" w14:textId="77777777" w:rsidR="005541B6" w:rsidRPr="00E8359B" w:rsidRDefault="005541B6" w:rsidP="005541B6">
      <w:pPr>
        <w:pStyle w:val="Akapitzlist"/>
        <w:numPr>
          <w:ilvl w:val="0"/>
          <w:numId w:val="1"/>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6A3C9DDF" w14:textId="1A9F421D" w:rsidR="005541B6" w:rsidRDefault="005541B6" w:rsidP="00C065D8">
      <w:pPr>
        <w:pStyle w:val="Akapitzlist"/>
        <w:numPr>
          <w:ilvl w:val="0"/>
          <w:numId w:val="1"/>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340D0D42" w14:textId="77777777" w:rsidR="00C065D8" w:rsidRPr="00C065D8" w:rsidRDefault="00C065D8" w:rsidP="00C065D8">
      <w:pPr>
        <w:pStyle w:val="Akapitzlist"/>
        <w:ind w:left="397"/>
        <w:jc w:val="both"/>
        <w:rPr>
          <w:rFonts w:ascii="Times New Roman" w:hAnsi="Times New Roman"/>
        </w:rPr>
      </w:pPr>
    </w:p>
    <w:p w14:paraId="3281599E" w14:textId="3F5649B2" w:rsidR="005541B6" w:rsidRPr="00325D58" w:rsidRDefault="005541B6" w:rsidP="00325D58">
      <w:pPr>
        <w:jc w:val="center"/>
        <w:rPr>
          <w:rFonts w:ascii="Times New Roman" w:hAnsi="Times New Roman"/>
          <w:b/>
          <w:bCs/>
        </w:rPr>
      </w:pPr>
      <w:r w:rsidRPr="00325D58">
        <w:rPr>
          <w:rFonts w:ascii="Times New Roman" w:hAnsi="Times New Roman"/>
          <w:b/>
          <w:bCs/>
        </w:rPr>
        <w:t xml:space="preserve">§ </w:t>
      </w:r>
      <w:r w:rsidR="00B910BC">
        <w:rPr>
          <w:rFonts w:ascii="Times New Roman" w:hAnsi="Times New Roman"/>
          <w:b/>
          <w:bCs/>
        </w:rPr>
        <w:t>1</w:t>
      </w:r>
      <w:r w:rsidR="000E07F9">
        <w:rPr>
          <w:rFonts w:ascii="Times New Roman" w:hAnsi="Times New Roman"/>
          <w:b/>
          <w:bCs/>
        </w:rPr>
        <w:t>6</w:t>
      </w:r>
    </w:p>
    <w:p w14:paraId="183C7345" w14:textId="77777777" w:rsidR="00446B0E" w:rsidRDefault="00446B0E" w:rsidP="00446B0E">
      <w:pPr>
        <w:pStyle w:val="Akapitzlist"/>
        <w:numPr>
          <w:ilvl w:val="1"/>
          <w:numId w:val="1"/>
        </w:numPr>
        <w:jc w:val="both"/>
        <w:rPr>
          <w:rFonts w:ascii="Times New Roman" w:hAnsi="Times New Roman"/>
        </w:rPr>
      </w:pPr>
      <w:r w:rsidRPr="00446B0E">
        <w:rPr>
          <w:rFonts w:ascii="Times New Roman" w:hAnsi="Times New Roman"/>
        </w:rPr>
        <w:t>Rozliczenie za wykonanie przedmiotu umowy będzie dokonywane na podstawie</w:t>
      </w:r>
      <w:r>
        <w:rPr>
          <w:rFonts w:ascii="Times New Roman" w:hAnsi="Times New Roman"/>
        </w:rPr>
        <w:t>:</w:t>
      </w:r>
    </w:p>
    <w:p w14:paraId="4B7B6C24" w14:textId="7918B502" w:rsidR="00446B0E" w:rsidRDefault="00104131" w:rsidP="00446B0E">
      <w:pPr>
        <w:pStyle w:val="Akapitzlist"/>
        <w:ind w:left="397"/>
        <w:jc w:val="both"/>
        <w:rPr>
          <w:rFonts w:ascii="Times New Roman" w:hAnsi="Times New Roman"/>
        </w:rPr>
      </w:pPr>
      <w:r>
        <w:rPr>
          <w:rFonts w:ascii="Times New Roman" w:hAnsi="Times New Roman"/>
        </w:rPr>
        <w:t>1)</w:t>
      </w:r>
      <w:r w:rsidR="00446B0E" w:rsidRPr="00446B0E">
        <w:rPr>
          <w:rFonts w:ascii="Times New Roman" w:hAnsi="Times New Roman"/>
        </w:rPr>
        <w:t xml:space="preserve"> </w:t>
      </w:r>
      <w:r w:rsidR="00446B0E">
        <w:rPr>
          <w:rFonts w:ascii="Times New Roman" w:hAnsi="Times New Roman"/>
        </w:rPr>
        <w:t xml:space="preserve">jednej </w:t>
      </w:r>
      <w:r w:rsidR="00446B0E" w:rsidRPr="00446B0E">
        <w:rPr>
          <w:rFonts w:ascii="Times New Roman" w:hAnsi="Times New Roman"/>
        </w:rPr>
        <w:t>faktur</w:t>
      </w:r>
      <w:r w:rsidR="00446B0E">
        <w:rPr>
          <w:rFonts w:ascii="Times New Roman" w:hAnsi="Times New Roman"/>
        </w:rPr>
        <w:t>y</w:t>
      </w:r>
      <w:r w:rsidR="00446B0E" w:rsidRPr="00446B0E">
        <w:rPr>
          <w:rFonts w:ascii="Times New Roman" w:hAnsi="Times New Roman"/>
        </w:rPr>
        <w:t xml:space="preserve"> VAT częściow</w:t>
      </w:r>
      <w:r w:rsidR="00446B0E">
        <w:rPr>
          <w:rFonts w:ascii="Times New Roman" w:hAnsi="Times New Roman"/>
        </w:rPr>
        <w:t>ej za pierwszy etap – dokumentację projektową,</w:t>
      </w:r>
    </w:p>
    <w:p w14:paraId="24F5DE43" w14:textId="3C7F2786" w:rsidR="00325D58" w:rsidRPr="00446B0E" w:rsidRDefault="00104131" w:rsidP="00446B0E">
      <w:pPr>
        <w:pStyle w:val="Akapitzlist"/>
        <w:ind w:left="397"/>
        <w:jc w:val="both"/>
        <w:rPr>
          <w:rFonts w:ascii="Times New Roman" w:hAnsi="Times New Roman"/>
        </w:rPr>
      </w:pPr>
      <w:r>
        <w:rPr>
          <w:rFonts w:ascii="Times New Roman" w:hAnsi="Times New Roman"/>
        </w:rPr>
        <w:t>2)</w:t>
      </w:r>
      <w:r w:rsidR="00446B0E">
        <w:rPr>
          <w:rFonts w:ascii="Times New Roman" w:hAnsi="Times New Roman"/>
        </w:rPr>
        <w:t xml:space="preserve"> jednej </w:t>
      </w:r>
      <w:r w:rsidR="00446B0E" w:rsidRPr="00446B0E">
        <w:rPr>
          <w:rFonts w:ascii="Times New Roman" w:hAnsi="Times New Roman"/>
        </w:rPr>
        <w:t>faktury VAT końcowej</w:t>
      </w:r>
      <w:r w:rsidR="00446B0E">
        <w:rPr>
          <w:rFonts w:ascii="Times New Roman" w:hAnsi="Times New Roman"/>
        </w:rPr>
        <w:t xml:space="preserve"> za drugi etap – realizacja robót budowlano-montażowych - </w:t>
      </w:r>
      <w:r w:rsidR="00446B0E" w:rsidRPr="00446B0E">
        <w:rPr>
          <w:rFonts w:ascii="Times New Roman" w:hAnsi="Times New Roman"/>
        </w:rPr>
        <w:t>pomniejszonej o kwoty poprzednio zafakturowane i zapłacone przez Zamawiającego na podstawie faktury VAT częściowej</w:t>
      </w:r>
      <w:r w:rsidR="00446B0E">
        <w:rPr>
          <w:rFonts w:ascii="Times New Roman" w:hAnsi="Times New Roman"/>
        </w:rPr>
        <w:t xml:space="preserve"> </w:t>
      </w:r>
      <w:r w:rsidR="00446B0E" w:rsidRPr="00446B0E">
        <w:rPr>
          <w:rFonts w:ascii="Times New Roman" w:hAnsi="Times New Roman"/>
        </w:rPr>
        <w:t>.</w:t>
      </w:r>
    </w:p>
    <w:p w14:paraId="04627E72" w14:textId="4DBE825A" w:rsidR="00446B0E" w:rsidRDefault="005541B6" w:rsidP="00446B0E">
      <w:pPr>
        <w:jc w:val="both"/>
        <w:rPr>
          <w:rFonts w:ascii="Times New Roman" w:hAnsi="Times New Roman"/>
        </w:rPr>
      </w:pPr>
      <w:r w:rsidRPr="00E8359B">
        <w:rPr>
          <w:rFonts w:ascii="Times New Roman" w:hAnsi="Times New Roman"/>
        </w:rPr>
        <w:t xml:space="preserve">2. </w:t>
      </w:r>
      <w:r w:rsidR="00104131">
        <w:rPr>
          <w:rFonts w:ascii="Times New Roman" w:hAnsi="Times New Roman"/>
        </w:rPr>
        <w:t xml:space="preserve">  </w:t>
      </w:r>
      <w:r w:rsidRPr="00E8359B">
        <w:rPr>
          <w:rFonts w:ascii="Times New Roman" w:hAnsi="Times New Roman"/>
        </w:rPr>
        <w:t>Podstawą do zapłaty faktur, o której mowa w ust. 1 będzie</w:t>
      </w:r>
      <w:r w:rsidR="00446B0E">
        <w:rPr>
          <w:rFonts w:ascii="Times New Roman" w:hAnsi="Times New Roman"/>
        </w:rPr>
        <w:t>:</w:t>
      </w:r>
    </w:p>
    <w:p w14:paraId="452101CD" w14:textId="31CC82EC" w:rsidR="00446B0E" w:rsidRDefault="00446B0E" w:rsidP="00B910BC">
      <w:pPr>
        <w:ind w:left="426" w:hanging="426"/>
        <w:jc w:val="both"/>
        <w:rPr>
          <w:rFonts w:ascii="Times New Roman" w:hAnsi="Times New Roman"/>
        </w:rPr>
      </w:pPr>
      <w:r>
        <w:rPr>
          <w:rFonts w:ascii="Times New Roman" w:hAnsi="Times New Roman"/>
        </w:rPr>
        <w:t xml:space="preserve">      </w:t>
      </w:r>
      <w:r w:rsidR="00104131">
        <w:rPr>
          <w:rFonts w:ascii="Times New Roman" w:hAnsi="Times New Roman"/>
        </w:rPr>
        <w:t>1)</w:t>
      </w:r>
      <w:r>
        <w:rPr>
          <w:rFonts w:ascii="Times New Roman" w:hAnsi="Times New Roman"/>
        </w:rPr>
        <w:t xml:space="preserve"> protokół odbioru dokumentacji projektowej</w:t>
      </w:r>
      <w:r w:rsidR="00104131">
        <w:rPr>
          <w:rFonts w:ascii="Times New Roman" w:hAnsi="Times New Roman"/>
        </w:rPr>
        <w:t xml:space="preserve"> </w:t>
      </w:r>
      <w:r w:rsidR="00104131" w:rsidRPr="00E8359B">
        <w:rPr>
          <w:rFonts w:ascii="Times New Roman" w:hAnsi="Times New Roman"/>
        </w:rPr>
        <w:t xml:space="preserve">podpisany przez </w:t>
      </w:r>
      <w:r w:rsidR="00104131">
        <w:rPr>
          <w:rFonts w:ascii="Times New Roman" w:hAnsi="Times New Roman"/>
        </w:rPr>
        <w:t xml:space="preserve"> </w:t>
      </w:r>
      <w:r w:rsidR="00104131" w:rsidRPr="00E8359B">
        <w:rPr>
          <w:rFonts w:ascii="Times New Roman" w:hAnsi="Times New Roman"/>
        </w:rPr>
        <w:t>Zamawiającego oraz Wykonawcę</w:t>
      </w:r>
      <w:r w:rsidR="00104131">
        <w:rPr>
          <w:rFonts w:ascii="Times New Roman" w:hAnsi="Times New Roman"/>
        </w:rPr>
        <w:t>,</w:t>
      </w:r>
      <w:r w:rsidR="00104131" w:rsidRPr="00E8359B">
        <w:rPr>
          <w:rFonts w:ascii="Times New Roman" w:hAnsi="Times New Roman"/>
        </w:rPr>
        <w:t xml:space="preserve"> </w:t>
      </w:r>
    </w:p>
    <w:p w14:paraId="65CBDA19" w14:textId="0253849D" w:rsidR="00104131" w:rsidRDefault="00446B0E" w:rsidP="00104131">
      <w:pPr>
        <w:ind w:left="567" w:hanging="567"/>
        <w:jc w:val="both"/>
        <w:rPr>
          <w:rFonts w:ascii="Times New Roman" w:hAnsi="Times New Roman"/>
        </w:rPr>
      </w:pPr>
      <w:r>
        <w:rPr>
          <w:rFonts w:ascii="Times New Roman" w:hAnsi="Times New Roman"/>
        </w:rPr>
        <w:t xml:space="preserve">      </w:t>
      </w:r>
      <w:r w:rsidR="00104131">
        <w:rPr>
          <w:rFonts w:ascii="Times New Roman" w:hAnsi="Times New Roman"/>
        </w:rPr>
        <w:t>2)</w:t>
      </w:r>
      <w:r>
        <w:rPr>
          <w:rFonts w:ascii="Times New Roman" w:hAnsi="Times New Roman"/>
        </w:rPr>
        <w:t xml:space="preserve"> </w:t>
      </w:r>
      <w:r w:rsidR="00104131">
        <w:rPr>
          <w:rFonts w:ascii="Times New Roman" w:hAnsi="Times New Roman"/>
        </w:rPr>
        <w:t xml:space="preserve">  </w:t>
      </w:r>
      <w:r w:rsidR="005541B6" w:rsidRPr="00E8359B">
        <w:rPr>
          <w:rFonts w:ascii="Times New Roman" w:hAnsi="Times New Roman"/>
        </w:rPr>
        <w:t xml:space="preserve">protokół odbioru </w:t>
      </w:r>
      <w:r w:rsidR="005541B6">
        <w:rPr>
          <w:rFonts w:ascii="Times New Roman" w:hAnsi="Times New Roman"/>
        </w:rPr>
        <w:t xml:space="preserve">końcowego </w:t>
      </w:r>
      <w:r w:rsidR="005541B6" w:rsidRPr="00E8359B">
        <w:rPr>
          <w:rFonts w:ascii="Times New Roman" w:hAnsi="Times New Roman"/>
        </w:rPr>
        <w:t xml:space="preserve">robót </w:t>
      </w:r>
      <w:r w:rsidR="00104131">
        <w:rPr>
          <w:rFonts w:ascii="Times New Roman" w:hAnsi="Times New Roman"/>
        </w:rPr>
        <w:t xml:space="preserve">budowlano-montażowych </w:t>
      </w:r>
      <w:r w:rsidR="005541B6">
        <w:rPr>
          <w:rFonts w:ascii="Times New Roman" w:hAnsi="Times New Roman"/>
        </w:rPr>
        <w:t xml:space="preserve">nie zawierający uwag i zastrzeżeń, </w:t>
      </w:r>
      <w:r w:rsidR="005541B6" w:rsidRPr="00E8359B">
        <w:rPr>
          <w:rFonts w:ascii="Times New Roman" w:hAnsi="Times New Roman"/>
        </w:rPr>
        <w:t xml:space="preserve">podpisany przez </w:t>
      </w:r>
      <w:r>
        <w:rPr>
          <w:rFonts w:ascii="Times New Roman" w:hAnsi="Times New Roman"/>
        </w:rPr>
        <w:t xml:space="preserve"> </w:t>
      </w:r>
      <w:r w:rsidR="005541B6" w:rsidRPr="00E8359B">
        <w:rPr>
          <w:rFonts w:ascii="Times New Roman" w:hAnsi="Times New Roman"/>
        </w:rPr>
        <w:t>Zamawiającego oraz Wykonawcę</w:t>
      </w:r>
      <w:r w:rsidR="00104131">
        <w:rPr>
          <w:rFonts w:ascii="Times New Roman" w:hAnsi="Times New Roman"/>
        </w:rPr>
        <w:t xml:space="preserve"> wraz z przekazaną w trakcie czynności odbioru:</w:t>
      </w:r>
    </w:p>
    <w:p w14:paraId="4CF3956C" w14:textId="3C6D52F8" w:rsidR="00104131" w:rsidRPr="002C3D7A" w:rsidRDefault="00104131" w:rsidP="00104131">
      <w:pPr>
        <w:pStyle w:val="Akapitzlist"/>
        <w:numPr>
          <w:ilvl w:val="0"/>
          <w:numId w:val="13"/>
        </w:numPr>
        <w:jc w:val="both"/>
        <w:rPr>
          <w:rFonts w:ascii="Times New Roman" w:hAnsi="Times New Roman"/>
        </w:rPr>
      </w:pPr>
      <w:r w:rsidRPr="002C3D7A">
        <w:rPr>
          <w:rFonts w:ascii="Times New Roman" w:hAnsi="Times New Roman"/>
        </w:rPr>
        <w:t>dokumentacj</w:t>
      </w:r>
      <w:r w:rsidR="00C50BD7">
        <w:rPr>
          <w:rFonts w:ascii="Times New Roman" w:hAnsi="Times New Roman"/>
        </w:rPr>
        <w:t>a</w:t>
      </w:r>
      <w:r w:rsidRPr="002C3D7A">
        <w:rPr>
          <w:rFonts w:ascii="Times New Roman" w:hAnsi="Times New Roman"/>
        </w:rPr>
        <w:t xml:space="preserve"> powykonawcz</w:t>
      </w:r>
      <w:r w:rsidR="00C50BD7">
        <w:rPr>
          <w:rFonts w:ascii="Times New Roman" w:hAnsi="Times New Roman"/>
        </w:rPr>
        <w:t>a</w:t>
      </w:r>
      <w:r w:rsidRPr="002C3D7A">
        <w:rPr>
          <w:rFonts w:ascii="Times New Roman" w:hAnsi="Times New Roman"/>
        </w:rPr>
        <w:t>,</w:t>
      </w:r>
    </w:p>
    <w:p w14:paraId="37B837B6" w14:textId="1825B43D" w:rsidR="00104131" w:rsidRPr="002C3D7A" w:rsidRDefault="00104131" w:rsidP="00104131">
      <w:pPr>
        <w:pStyle w:val="Akapitzlist"/>
        <w:numPr>
          <w:ilvl w:val="0"/>
          <w:numId w:val="13"/>
        </w:numPr>
        <w:jc w:val="both"/>
        <w:rPr>
          <w:rFonts w:ascii="Times New Roman" w:hAnsi="Times New Roman"/>
        </w:rPr>
      </w:pPr>
      <w:r w:rsidRPr="002C3D7A">
        <w:rPr>
          <w:rFonts w:ascii="Times New Roman" w:hAnsi="Times New Roman"/>
        </w:rPr>
        <w:t>dokumentacj</w:t>
      </w:r>
      <w:r w:rsidR="00C50BD7">
        <w:rPr>
          <w:rFonts w:ascii="Times New Roman" w:hAnsi="Times New Roman"/>
        </w:rPr>
        <w:t>a</w:t>
      </w:r>
      <w:r w:rsidRPr="002C3D7A">
        <w:rPr>
          <w:rFonts w:ascii="Times New Roman" w:hAnsi="Times New Roman"/>
        </w:rPr>
        <w:t xml:space="preserve"> umożliwiając</w:t>
      </w:r>
      <w:r w:rsidR="00C50BD7">
        <w:rPr>
          <w:rFonts w:ascii="Times New Roman" w:hAnsi="Times New Roman"/>
        </w:rPr>
        <w:t>a</w:t>
      </w:r>
      <w:r w:rsidRPr="002C3D7A">
        <w:rPr>
          <w:rFonts w:ascii="Times New Roman" w:hAnsi="Times New Roman"/>
        </w:rPr>
        <w:t xml:space="preserve"> Zamawiającemu uzyskanie stosownego oświadczenia o braku sprzeciwu lub uwag ze strony Państwowej Inspekcji Sanitarnej oraz Państwowej Straży Pożarnej i uzyskanie pozwolenia na użytkowanie obiektu</w:t>
      </w:r>
      <w:r>
        <w:rPr>
          <w:rFonts w:ascii="Times New Roman" w:hAnsi="Times New Roman"/>
        </w:rPr>
        <w:t>,</w:t>
      </w:r>
    </w:p>
    <w:p w14:paraId="17630640" w14:textId="2E7D5C81" w:rsidR="00104131" w:rsidRPr="00104131" w:rsidRDefault="00104131" w:rsidP="00104131">
      <w:pPr>
        <w:pStyle w:val="Akapitzlist"/>
        <w:numPr>
          <w:ilvl w:val="0"/>
          <w:numId w:val="13"/>
        </w:numPr>
        <w:jc w:val="both"/>
        <w:rPr>
          <w:rFonts w:ascii="Times New Roman" w:hAnsi="Times New Roman"/>
        </w:rPr>
      </w:pPr>
      <w:r>
        <w:rPr>
          <w:rFonts w:ascii="Times New Roman" w:hAnsi="Times New Roman"/>
        </w:rPr>
        <w:t xml:space="preserve">oraz po </w:t>
      </w:r>
      <w:r w:rsidRPr="002C3D7A">
        <w:rPr>
          <w:rFonts w:ascii="Times New Roman" w:hAnsi="Times New Roman"/>
        </w:rPr>
        <w:t>przeszkoleniu personelu Zamawiającego oraz przyszłych użytkowników hali namiotowej w zakresie bezpiecznej obsługi, konserwacji i eksploatacji.</w:t>
      </w:r>
    </w:p>
    <w:p w14:paraId="400140B1" w14:textId="6155B2AE" w:rsidR="005541B6" w:rsidRPr="00E8359B" w:rsidRDefault="005541B6" w:rsidP="005541B6">
      <w:pPr>
        <w:pStyle w:val="Tekstpodstawowy"/>
        <w:tabs>
          <w:tab w:val="left" w:pos="284"/>
        </w:tabs>
        <w:ind w:left="284" w:hanging="284"/>
        <w:jc w:val="both"/>
        <w:rPr>
          <w:sz w:val="22"/>
          <w:szCs w:val="22"/>
        </w:rPr>
      </w:pPr>
      <w:r w:rsidRPr="00E8359B">
        <w:rPr>
          <w:sz w:val="22"/>
          <w:szCs w:val="22"/>
        </w:rPr>
        <w:t>3. Faktur</w:t>
      </w:r>
      <w:r w:rsidR="00104131">
        <w:rPr>
          <w:sz w:val="22"/>
          <w:szCs w:val="22"/>
        </w:rPr>
        <w:t>y</w:t>
      </w:r>
      <w:r w:rsidRPr="00E8359B">
        <w:rPr>
          <w:sz w:val="22"/>
          <w:szCs w:val="22"/>
        </w:rPr>
        <w:t xml:space="preserve"> powinn</w:t>
      </w:r>
      <w:r w:rsidR="00104131">
        <w:rPr>
          <w:sz w:val="22"/>
          <w:szCs w:val="22"/>
        </w:rPr>
        <w:t>y</w:t>
      </w:r>
      <w:r w:rsidRPr="00E8359B">
        <w:rPr>
          <w:sz w:val="22"/>
          <w:szCs w:val="22"/>
        </w:rPr>
        <w:t xml:space="preserve"> zawierać następujące dane: Nabywca - Powiat Kłodzki, ul. Okrzei 1, 57-300 Kłodzko, NIP 883-16-80-036. Odbiorca – Starostwo Powiatowe w Kłodzku. ul. Okrzei 1, 57-300 Kłodzko</w:t>
      </w:r>
    </w:p>
    <w:p w14:paraId="0B1BA8AF" w14:textId="2FB4AB5B"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 Zamawiającemu. Po bezskutecznym upływie terminu zapłaty wynagrodzenia Wykonawcy przysługują odsetki ustawowe.</w:t>
      </w:r>
    </w:p>
    <w:p w14:paraId="3F230802"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w:t>
      </w:r>
      <w:proofErr w:type="spellStart"/>
      <w:r w:rsidRPr="00E8359B">
        <w:rPr>
          <w:rFonts w:ascii="Times New Roman" w:hAnsi="Times New Roman"/>
        </w:rPr>
        <w:t>split</w:t>
      </w:r>
      <w:proofErr w:type="spellEnd"/>
      <w:r w:rsidRPr="00E8359B">
        <w:rPr>
          <w:rFonts w:ascii="Times New Roman" w:hAnsi="Times New Roman"/>
        </w:rPr>
        <w:t xml:space="preserve"> </w:t>
      </w:r>
      <w:proofErr w:type="spellStart"/>
      <w:r w:rsidRPr="00E8359B">
        <w:rPr>
          <w:rFonts w:ascii="Times New Roman" w:hAnsi="Times New Roman"/>
        </w:rPr>
        <w:t>payment</w:t>
      </w:r>
      <w:proofErr w:type="spellEnd"/>
      <w:r w:rsidRPr="00E8359B">
        <w:rPr>
          <w:rFonts w:ascii="Times New Roman" w:hAnsi="Times New Roman"/>
        </w:rPr>
        <w:t>).</w:t>
      </w:r>
    </w:p>
    <w:p w14:paraId="3DF704AD"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487B336B"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39707028"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 xml:space="preserve">8. Jeżeli Wykonawca powierzył wykonanie zamówienia lub jego części podwykonawcom, lub ci powierzyli je następnie do wykonania dalszym podwykonawcom, to warunkiem zapłaty przez Zamawiającego całego należnego wykonawcy wynagrodzenia za wykonane roboty budowlane jest </w:t>
      </w:r>
      <w:r w:rsidRPr="00E8359B">
        <w:rPr>
          <w:rFonts w:ascii="Times New Roman" w:hAnsi="Times New Roman"/>
        </w:rPr>
        <w:lastRenderedPageBreak/>
        <w:t>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298B71AB"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65947D5E"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0C9A6D99"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1B6B3005"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7A1DF473"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6A37C84D"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790C1ACB"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606CE25E"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351D78"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2CB85EF5"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381FB917"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4274E76" w14:textId="5E19B94D" w:rsidR="005541B6" w:rsidRPr="008F2FEE" w:rsidRDefault="005541B6" w:rsidP="008F2FEE">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     Dokonywanie bezpośrednich zapłat w oparciu o dobrowolne dyspozycje Wykonawcy nie stanowi podstawy do odstąpienia od umowy, z zastrzeżeniem art. 143c ust.7 Ustawy Prawo zamówień publicznych.</w:t>
      </w:r>
    </w:p>
    <w:p w14:paraId="79B1DDC1" w14:textId="3CEA1B31" w:rsidR="005541B6" w:rsidRDefault="005541B6" w:rsidP="005541B6">
      <w:pPr>
        <w:jc w:val="center"/>
        <w:rPr>
          <w:rFonts w:ascii="Times New Roman" w:hAnsi="Times New Roman"/>
          <w:b/>
          <w:bCs/>
        </w:rPr>
      </w:pPr>
      <w:r w:rsidRPr="00E8359B">
        <w:rPr>
          <w:rFonts w:ascii="Times New Roman" w:hAnsi="Times New Roman"/>
          <w:b/>
          <w:bCs/>
        </w:rPr>
        <w:t xml:space="preserve">§ </w:t>
      </w:r>
      <w:r w:rsidR="00B910BC">
        <w:rPr>
          <w:rFonts w:ascii="Times New Roman" w:hAnsi="Times New Roman"/>
          <w:b/>
          <w:bCs/>
        </w:rPr>
        <w:t>1</w:t>
      </w:r>
      <w:r w:rsidR="000E07F9">
        <w:rPr>
          <w:rFonts w:ascii="Times New Roman" w:hAnsi="Times New Roman"/>
          <w:b/>
          <w:bCs/>
        </w:rPr>
        <w:t>7</w:t>
      </w:r>
    </w:p>
    <w:p w14:paraId="35859F38" w14:textId="36CFD48B" w:rsidR="008F2FEE" w:rsidRPr="00E8359B" w:rsidRDefault="008F2FEE" w:rsidP="005541B6">
      <w:pPr>
        <w:jc w:val="center"/>
        <w:rPr>
          <w:rFonts w:ascii="Times New Roman" w:hAnsi="Times New Roman"/>
          <w:b/>
          <w:bCs/>
        </w:rPr>
      </w:pPr>
      <w:r>
        <w:rPr>
          <w:rFonts w:ascii="Times New Roman" w:hAnsi="Times New Roman"/>
          <w:b/>
          <w:bCs/>
        </w:rPr>
        <w:t>UMOWA O PODWYKONAWSTWO NA ROBOTY BUDOWLANE</w:t>
      </w:r>
    </w:p>
    <w:p w14:paraId="37953DB5" w14:textId="77777777" w:rsidR="005541B6" w:rsidRPr="00E8359B" w:rsidRDefault="005541B6" w:rsidP="005541B6">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736D27AF" w14:textId="77777777" w:rsidR="005541B6" w:rsidRPr="00E8359B" w:rsidRDefault="005541B6" w:rsidP="005541B6">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3D986A19" w14:textId="77777777" w:rsidR="005541B6" w:rsidRPr="00E8359B" w:rsidRDefault="005541B6" w:rsidP="005541B6">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B2B0EEF" w14:textId="77777777" w:rsidR="005541B6" w:rsidRPr="00E8359B" w:rsidRDefault="005541B6" w:rsidP="005541B6">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5DE8B619" w14:textId="77777777" w:rsidR="005541B6" w:rsidRPr="00E8359B" w:rsidRDefault="005541B6" w:rsidP="005541B6">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439EBDAA" w14:textId="77777777" w:rsidR="005541B6" w:rsidRPr="00E8359B" w:rsidRDefault="005541B6" w:rsidP="005541B6">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3BDF01C4" w14:textId="77777777" w:rsidR="005541B6" w:rsidRPr="00E8359B" w:rsidRDefault="005541B6" w:rsidP="005541B6">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7553A254" w14:textId="77777777" w:rsidR="005541B6" w:rsidRPr="00E8359B" w:rsidRDefault="005541B6" w:rsidP="005541B6">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4876076" w14:textId="77777777" w:rsidR="005541B6" w:rsidRPr="00E8359B" w:rsidRDefault="005541B6" w:rsidP="005541B6">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788C50BA" w14:textId="77777777" w:rsidR="005541B6" w:rsidRPr="00E8359B" w:rsidRDefault="005541B6" w:rsidP="005541B6">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3A01E2D0" w14:textId="77777777" w:rsidR="005541B6" w:rsidRPr="00E8359B" w:rsidRDefault="005541B6" w:rsidP="005541B6">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7567071F" w14:textId="3C0A0D15" w:rsidR="005541B6" w:rsidRPr="00E8359B" w:rsidRDefault="005541B6" w:rsidP="005541B6">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lastRenderedPageBreak/>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w:t>
      </w:r>
      <w:r w:rsidR="000E07F9">
        <w:rPr>
          <w:rFonts w:ascii="Times New Roman" w:hAnsi="Times New Roman"/>
          <w:color w:val="000000"/>
          <w:lang w:eastAsia="ar-SA"/>
        </w:rPr>
        <w:t xml:space="preserve"> </w:t>
      </w:r>
      <w:r w:rsidRPr="00E8359B">
        <w:rPr>
          <w:rFonts w:ascii="Times New Roman" w:hAnsi="Times New Roman"/>
          <w:color w:val="000000"/>
          <w:lang w:eastAsia="ar-SA"/>
        </w:rPr>
        <w:t>2, pkt.</w:t>
      </w:r>
      <w:r w:rsidR="000E07F9">
        <w:rPr>
          <w:rFonts w:ascii="Times New Roman" w:hAnsi="Times New Roman"/>
          <w:color w:val="000000"/>
          <w:lang w:eastAsia="ar-SA"/>
        </w:rPr>
        <w:t xml:space="preserve"> </w:t>
      </w:r>
      <w:r w:rsidRPr="00E8359B">
        <w:rPr>
          <w:rFonts w:ascii="Times New Roman" w:hAnsi="Times New Roman"/>
          <w:color w:val="000000"/>
          <w:lang w:eastAsia="ar-SA"/>
        </w:rPr>
        <w:t>6),</w:t>
      </w:r>
    </w:p>
    <w:p w14:paraId="0C892DFF" w14:textId="77777777" w:rsidR="005541B6" w:rsidRPr="00E8359B" w:rsidRDefault="005541B6" w:rsidP="005541B6">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05B63B53" w14:textId="77777777" w:rsidR="005541B6" w:rsidRPr="00E8359B" w:rsidRDefault="005541B6" w:rsidP="005541B6">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3B0E8EA8" w14:textId="77777777" w:rsidR="005541B6" w:rsidRPr="00E8359B" w:rsidRDefault="005541B6" w:rsidP="005541B6">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3883A304" w14:textId="77777777" w:rsidR="005541B6" w:rsidRPr="00E8359B" w:rsidRDefault="005541B6" w:rsidP="005541B6">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2D119E15" w14:textId="77777777" w:rsidR="005541B6" w:rsidRPr="00E8359B" w:rsidRDefault="005541B6" w:rsidP="005541B6">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17EA4600" w14:textId="77777777" w:rsidR="005541B6" w:rsidRPr="00E8359B" w:rsidRDefault="005541B6" w:rsidP="005541B6">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118C3496" w14:textId="77777777" w:rsidR="005541B6" w:rsidRPr="00E8359B" w:rsidRDefault="005541B6" w:rsidP="005541B6">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4ACA1604" w14:textId="77777777" w:rsidR="005541B6" w:rsidRPr="00E8359B" w:rsidRDefault="005541B6" w:rsidP="005541B6">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45BB61C8" w14:textId="77777777" w:rsidR="005541B6" w:rsidRPr="00E8359B" w:rsidRDefault="005541B6" w:rsidP="005541B6">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40A316B0" w14:textId="77777777" w:rsidR="005541B6" w:rsidRPr="00E8359B" w:rsidRDefault="005541B6" w:rsidP="005541B6">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4BAA4065" w14:textId="77777777" w:rsidR="005541B6" w:rsidRPr="00E8359B" w:rsidRDefault="005541B6" w:rsidP="005541B6">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5D753017" w14:textId="77777777" w:rsidR="005541B6" w:rsidRPr="00E8359B" w:rsidRDefault="005541B6" w:rsidP="005541B6">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5A0D7508" w14:textId="12B8A018" w:rsidR="005541B6" w:rsidRDefault="005541B6" w:rsidP="005541B6">
      <w:pPr>
        <w:jc w:val="center"/>
        <w:rPr>
          <w:rFonts w:ascii="Times New Roman" w:hAnsi="Times New Roman"/>
          <w:b/>
          <w:bCs/>
        </w:rPr>
      </w:pPr>
      <w:r w:rsidRPr="00E8359B">
        <w:rPr>
          <w:rFonts w:ascii="Times New Roman" w:hAnsi="Times New Roman"/>
          <w:b/>
          <w:bCs/>
        </w:rPr>
        <w:t>§ 1</w:t>
      </w:r>
      <w:r w:rsidR="000E07F9">
        <w:rPr>
          <w:rFonts w:ascii="Times New Roman" w:hAnsi="Times New Roman"/>
          <w:b/>
          <w:bCs/>
        </w:rPr>
        <w:t>8</w:t>
      </w:r>
    </w:p>
    <w:p w14:paraId="5D691261" w14:textId="5BCA00BD" w:rsidR="00B910BC" w:rsidRPr="00E8359B" w:rsidRDefault="00B910BC" w:rsidP="005541B6">
      <w:pPr>
        <w:jc w:val="center"/>
        <w:rPr>
          <w:rFonts w:ascii="Times New Roman" w:hAnsi="Times New Roman"/>
          <w:b/>
          <w:bCs/>
        </w:rPr>
      </w:pPr>
      <w:r>
        <w:rPr>
          <w:rFonts w:ascii="Times New Roman" w:hAnsi="Times New Roman"/>
          <w:b/>
          <w:bCs/>
        </w:rPr>
        <w:t>KARY UMOWNE</w:t>
      </w:r>
    </w:p>
    <w:p w14:paraId="514F9D54" w14:textId="77777777" w:rsidR="005541B6" w:rsidRPr="00E8359B" w:rsidRDefault="005541B6" w:rsidP="005541B6">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76538F28" w14:textId="77777777" w:rsidR="005541B6" w:rsidRPr="00E8359B" w:rsidRDefault="005541B6" w:rsidP="005541B6">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7EA7E418" w14:textId="40571E0E" w:rsidR="005541B6" w:rsidRDefault="005541B6" w:rsidP="005541B6">
      <w:pPr>
        <w:ind w:left="709" w:hanging="283"/>
        <w:jc w:val="both"/>
        <w:rPr>
          <w:rFonts w:ascii="Times New Roman" w:hAnsi="Times New Roman"/>
        </w:rPr>
      </w:pPr>
      <w:r w:rsidRPr="00E8359B">
        <w:rPr>
          <w:rFonts w:ascii="Times New Roman" w:hAnsi="Times New Roman"/>
        </w:rPr>
        <w:lastRenderedPageBreak/>
        <w:t xml:space="preserve">1) za zwłokę ponad terminy określone w </w:t>
      </w:r>
      <w:r w:rsidRPr="00E8359B">
        <w:rPr>
          <w:rFonts w:ascii="Times New Roman" w:hAnsi="Times New Roman"/>
          <w:bCs/>
        </w:rPr>
        <w:t>§</w:t>
      </w:r>
      <w:r w:rsidRPr="00E8359B">
        <w:rPr>
          <w:rFonts w:ascii="Times New Roman" w:hAnsi="Times New Roman"/>
        </w:rPr>
        <w:t xml:space="preserve"> </w:t>
      </w:r>
      <w:r w:rsidR="00B910BC">
        <w:rPr>
          <w:rFonts w:ascii="Times New Roman" w:hAnsi="Times New Roman"/>
        </w:rPr>
        <w:t>2</w:t>
      </w:r>
      <w:r w:rsidRPr="00E8359B">
        <w:rPr>
          <w:rFonts w:ascii="Times New Roman" w:hAnsi="Times New Roman"/>
        </w:rPr>
        <w:t xml:space="preserve"> pkt 1 w wykonaniu  </w:t>
      </w:r>
      <w:r w:rsidR="00524B46">
        <w:rPr>
          <w:rFonts w:ascii="Times New Roman" w:hAnsi="Times New Roman"/>
        </w:rPr>
        <w:t xml:space="preserve">dokumentacji projektowej                           </w:t>
      </w:r>
      <w:r w:rsidRPr="00E8359B">
        <w:rPr>
          <w:rFonts w:ascii="Times New Roman" w:eastAsia="Times New Roman" w:hAnsi="Times New Roman"/>
        </w:rPr>
        <w:t xml:space="preserve">w wysokości 0,2 % </w:t>
      </w:r>
      <w:r w:rsidRPr="00E8359B">
        <w:rPr>
          <w:rFonts w:ascii="Times New Roman" w:hAnsi="Times New Roman"/>
        </w:rPr>
        <w:t xml:space="preserve">wynagrodzenia brutto należnego Wykonawcy,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 xml:space="preserve">brutto, o którym mowa § </w:t>
      </w:r>
      <w:r w:rsidR="00524B46">
        <w:rPr>
          <w:rFonts w:ascii="Times New Roman" w:hAnsi="Times New Roman"/>
        </w:rPr>
        <w:t>1</w:t>
      </w:r>
      <w:r w:rsidR="000E07F9">
        <w:rPr>
          <w:rFonts w:ascii="Times New Roman" w:hAnsi="Times New Roman"/>
        </w:rPr>
        <w:t>5</w:t>
      </w:r>
      <w:r w:rsidRPr="00E8359B">
        <w:rPr>
          <w:rFonts w:ascii="Times New Roman" w:hAnsi="Times New Roman"/>
        </w:rPr>
        <w:t xml:space="preserve"> ust. 1</w:t>
      </w:r>
      <w:r w:rsidR="0028172A">
        <w:rPr>
          <w:rFonts w:ascii="Times New Roman" w:hAnsi="Times New Roman"/>
        </w:rPr>
        <w:t>,</w:t>
      </w:r>
      <w:r w:rsidRPr="00E8359B">
        <w:rPr>
          <w:rFonts w:ascii="Times New Roman" w:hAnsi="Times New Roman"/>
        </w:rPr>
        <w:t xml:space="preserve"> </w:t>
      </w:r>
      <w:r w:rsidR="00524B46">
        <w:rPr>
          <w:rFonts w:ascii="Times New Roman" w:hAnsi="Times New Roman"/>
        </w:rPr>
        <w:t xml:space="preserve">pkt </w:t>
      </w:r>
      <w:r w:rsidR="0028172A">
        <w:rPr>
          <w:rFonts w:ascii="Times New Roman" w:hAnsi="Times New Roman"/>
        </w:rPr>
        <w:t>2</w:t>
      </w:r>
      <w:r w:rsidR="00524B46">
        <w:rPr>
          <w:rFonts w:ascii="Times New Roman" w:hAnsi="Times New Roman"/>
        </w:rPr>
        <w:t xml:space="preserve"> </w:t>
      </w:r>
      <w:r w:rsidRPr="00E8359B">
        <w:rPr>
          <w:rFonts w:ascii="Times New Roman" w:hAnsi="Times New Roman"/>
        </w:rPr>
        <w:t>niniejszej umowy,</w:t>
      </w:r>
    </w:p>
    <w:p w14:paraId="4395673C" w14:textId="5EDD505B" w:rsidR="00524B46" w:rsidRPr="00E8359B" w:rsidRDefault="00524B46" w:rsidP="005541B6">
      <w:pPr>
        <w:ind w:left="709" w:hanging="283"/>
        <w:jc w:val="both"/>
        <w:rPr>
          <w:rFonts w:ascii="Times New Roman" w:hAnsi="Times New Roman"/>
        </w:rPr>
      </w:pPr>
      <w:r>
        <w:rPr>
          <w:rFonts w:ascii="Times New Roman" w:hAnsi="Times New Roman"/>
        </w:rPr>
        <w:t xml:space="preserve">2) </w:t>
      </w:r>
      <w:r w:rsidRPr="00E8359B">
        <w:rPr>
          <w:rFonts w:ascii="Times New Roman" w:hAnsi="Times New Roman"/>
        </w:rPr>
        <w:t xml:space="preserve">za zwłokę ponad terminy określone w </w:t>
      </w:r>
      <w:r w:rsidRPr="00E8359B">
        <w:rPr>
          <w:rFonts w:ascii="Times New Roman" w:hAnsi="Times New Roman"/>
          <w:bCs/>
        </w:rPr>
        <w:t>§</w:t>
      </w:r>
      <w:r w:rsidRPr="00E8359B">
        <w:rPr>
          <w:rFonts w:ascii="Times New Roman" w:hAnsi="Times New Roman"/>
        </w:rPr>
        <w:t xml:space="preserve"> </w:t>
      </w:r>
      <w:r>
        <w:rPr>
          <w:rFonts w:ascii="Times New Roman" w:hAnsi="Times New Roman"/>
        </w:rPr>
        <w:t>2</w:t>
      </w:r>
      <w:r w:rsidRPr="00E8359B">
        <w:rPr>
          <w:rFonts w:ascii="Times New Roman" w:hAnsi="Times New Roman"/>
        </w:rPr>
        <w:t xml:space="preserve"> pkt </w:t>
      </w:r>
      <w:r>
        <w:rPr>
          <w:rFonts w:ascii="Times New Roman" w:hAnsi="Times New Roman"/>
        </w:rPr>
        <w:t>2</w:t>
      </w:r>
      <w:r w:rsidRPr="00E8359B">
        <w:rPr>
          <w:rFonts w:ascii="Times New Roman" w:hAnsi="Times New Roman"/>
        </w:rPr>
        <w:t xml:space="preserve"> w </w:t>
      </w:r>
      <w:r w:rsidRPr="00EE0C7E">
        <w:rPr>
          <w:rFonts w:ascii="Times New Roman" w:hAnsi="Times New Roman"/>
        </w:rPr>
        <w:t>realizac</w:t>
      </w:r>
      <w:r>
        <w:rPr>
          <w:rFonts w:ascii="Times New Roman" w:hAnsi="Times New Roman"/>
        </w:rPr>
        <w:t>ji</w:t>
      </w:r>
      <w:r w:rsidRPr="00EE0C7E">
        <w:rPr>
          <w:rFonts w:ascii="Times New Roman" w:hAnsi="Times New Roman"/>
        </w:rPr>
        <w:t xml:space="preserve"> robót budowlano – montażowych</w:t>
      </w:r>
      <w:r>
        <w:rPr>
          <w:rFonts w:ascii="Times New Roman" w:hAnsi="Times New Roman"/>
        </w:rPr>
        <w:t xml:space="preserve">  </w:t>
      </w:r>
      <w:r w:rsidRPr="00E8359B">
        <w:rPr>
          <w:rFonts w:ascii="Times New Roman" w:eastAsia="Times New Roman" w:hAnsi="Times New Roman"/>
        </w:rPr>
        <w:t xml:space="preserve">w wysokości 0,2 % </w:t>
      </w:r>
      <w:r w:rsidRPr="00E8359B">
        <w:rPr>
          <w:rFonts w:ascii="Times New Roman" w:hAnsi="Times New Roman"/>
        </w:rPr>
        <w:t xml:space="preserve">wynagrodzenia brutto należnego Wykonawcy,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 xml:space="preserve">brutto, o którym mowa § </w:t>
      </w:r>
      <w:r>
        <w:rPr>
          <w:rFonts w:ascii="Times New Roman" w:hAnsi="Times New Roman"/>
        </w:rPr>
        <w:t>1</w:t>
      </w:r>
      <w:r w:rsidR="000E07F9">
        <w:rPr>
          <w:rFonts w:ascii="Times New Roman" w:hAnsi="Times New Roman"/>
        </w:rPr>
        <w:t>5</w:t>
      </w:r>
      <w:r w:rsidRPr="00E8359B">
        <w:rPr>
          <w:rFonts w:ascii="Times New Roman" w:hAnsi="Times New Roman"/>
        </w:rPr>
        <w:t xml:space="preserve"> ust. 1</w:t>
      </w:r>
      <w:r w:rsidR="0028172A">
        <w:rPr>
          <w:rFonts w:ascii="Times New Roman" w:hAnsi="Times New Roman"/>
        </w:rPr>
        <w:t>,</w:t>
      </w:r>
      <w:r w:rsidRPr="00E8359B">
        <w:rPr>
          <w:rFonts w:ascii="Times New Roman" w:hAnsi="Times New Roman"/>
        </w:rPr>
        <w:t xml:space="preserve"> </w:t>
      </w:r>
      <w:r>
        <w:rPr>
          <w:rFonts w:ascii="Times New Roman" w:hAnsi="Times New Roman"/>
        </w:rPr>
        <w:t xml:space="preserve">pkt </w:t>
      </w:r>
      <w:r w:rsidR="0028172A">
        <w:rPr>
          <w:rFonts w:ascii="Times New Roman" w:hAnsi="Times New Roman"/>
        </w:rPr>
        <w:t>3</w:t>
      </w:r>
      <w:r>
        <w:rPr>
          <w:rFonts w:ascii="Times New Roman" w:hAnsi="Times New Roman"/>
        </w:rPr>
        <w:t xml:space="preserve"> </w:t>
      </w:r>
      <w:r w:rsidRPr="00E8359B">
        <w:rPr>
          <w:rFonts w:ascii="Times New Roman" w:hAnsi="Times New Roman"/>
        </w:rPr>
        <w:t>niniejszej umowy,</w:t>
      </w:r>
    </w:p>
    <w:p w14:paraId="09E66296" w14:textId="72D35C2C" w:rsidR="005541B6" w:rsidRDefault="00524B46" w:rsidP="005541B6">
      <w:pPr>
        <w:ind w:left="709" w:hanging="283"/>
        <w:jc w:val="both"/>
        <w:rPr>
          <w:rFonts w:ascii="Times New Roman" w:hAnsi="Times New Roman"/>
        </w:rPr>
      </w:pPr>
      <w:r>
        <w:rPr>
          <w:rFonts w:ascii="Times New Roman" w:hAnsi="Times New Roman"/>
        </w:rPr>
        <w:t>3</w:t>
      </w:r>
      <w:r w:rsidR="005541B6" w:rsidRPr="00E8359B">
        <w:rPr>
          <w:rFonts w:ascii="Times New Roman" w:hAnsi="Times New Roman"/>
        </w:rPr>
        <w:t>) za zwłokę w usunięciu wad fizycznych stwierdzonych przy odbiorze</w:t>
      </w:r>
      <w:r>
        <w:rPr>
          <w:rFonts w:ascii="Times New Roman" w:hAnsi="Times New Roman"/>
        </w:rPr>
        <w:t xml:space="preserve"> dokumentacji projektowej</w:t>
      </w:r>
      <w:r w:rsidR="005541B6" w:rsidRPr="00E8359B">
        <w:rPr>
          <w:rFonts w:ascii="Times New Roman" w:hAnsi="Times New Roman"/>
        </w:rPr>
        <w:t xml:space="preserve">, albo w okresie gwarancji lub rękojmi, w wysokości 0,2 % wynagrodzenia brutto należnego Wykonawcy, liczoną od dnia wyznaczonego na usunięcie tych wad, za każdy dzień opóźnienia, </w:t>
      </w:r>
      <w:r w:rsidR="005541B6" w:rsidRPr="00E8359B">
        <w:rPr>
          <w:rFonts w:ascii="Times New Roman" w:eastAsia="Times New Roman" w:hAnsi="Times New Roman"/>
        </w:rPr>
        <w:t xml:space="preserve">nie więcej jednak niż 20 % wartości </w:t>
      </w:r>
      <w:r w:rsidR="005541B6" w:rsidRPr="00E8359B">
        <w:rPr>
          <w:rFonts w:ascii="Times New Roman" w:hAnsi="Times New Roman"/>
        </w:rPr>
        <w:t xml:space="preserve">brutto, o którym mowa § </w:t>
      </w:r>
      <w:r>
        <w:rPr>
          <w:rFonts w:ascii="Times New Roman" w:hAnsi="Times New Roman"/>
        </w:rPr>
        <w:t>1</w:t>
      </w:r>
      <w:r w:rsidR="000E07F9">
        <w:rPr>
          <w:rFonts w:ascii="Times New Roman" w:hAnsi="Times New Roman"/>
        </w:rPr>
        <w:t>5</w:t>
      </w:r>
      <w:r w:rsidR="005541B6" w:rsidRPr="00E8359B">
        <w:rPr>
          <w:rFonts w:ascii="Times New Roman" w:hAnsi="Times New Roman"/>
        </w:rPr>
        <w:t xml:space="preserve"> ust. 1</w:t>
      </w:r>
      <w:r w:rsidR="0028172A">
        <w:rPr>
          <w:rFonts w:ascii="Times New Roman" w:hAnsi="Times New Roman"/>
        </w:rPr>
        <w:t>,</w:t>
      </w:r>
      <w:r>
        <w:rPr>
          <w:rFonts w:ascii="Times New Roman" w:hAnsi="Times New Roman"/>
        </w:rPr>
        <w:t xml:space="preserve"> pkt </w:t>
      </w:r>
      <w:r w:rsidR="0028172A">
        <w:rPr>
          <w:rFonts w:ascii="Times New Roman" w:hAnsi="Times New Roman"/>
        </w:rPr>
        <w:t>2</w:t>
      </w:r>
      <w:r w:rsidR="005541B6" w:rsidRPr="00E8359B">
        <w:rPr>
          <w:rFonts w:ascii="Times New Roman" w:hAnsi="Times New Roman"/>
        </w:rPr>
        <w:t xml:space="preserve"> niniejszej umow</w:t>
      </w:r>
      <w:r>
        <w:rPr>
          <w:rFonts w:ascii="Times New Roman" w:hAnsi="Times New Roman"/>
        </w:rPr>
        <w:t>y</w:t>
      </w:r>
      <w:r w:rsidR="005541B6" w:rsidRPr="00E8359B">
        <w:rPr>
          <w:rFonts w:ascii="Times New Roman" w:hAnsi="Times New Roman"/>
        </w:rPr>
        <w:t>,</w:t>
      </w:r>
    </w:p>
    <w:p w14:paraId="0C41288C" w14:textId="2D939A5D" w:rsidR="00524B46" w:rsidRPr="00E8359B" w:rsidRDefault="00524B46" w:rsidP="005541B6">
      <w:pPr>
        <w:ind w:left="709" w:hanging="283"/>
        <w:jc w:val="both"/>
        <w:rPr>
          <w:rFonts w:ascii="Times New Roman" w:hAnsi="Times New Roman"/>
        </w:rPr>
      </w:pPr>
      <w:r>
        <w:rPr>
          <w:rFonts w:ascii="Times New Roman" w:hAnsi="Times New Roman"/>
        </w:rPr>
        <w:t xml:space="preserve">4) </w:t>
      </w:r>
      <w:r w:rsidRPr="00E8359B">
        <w:rPr>
          <w:rFonts w:ascii="Times New Roman" w:hAnsi="Times New Roman"/>
        </w:rPr>
        <w:t>za zwłokę w usunięciu wad fizycznych stwierdzonych przy odbiorze</w:t>
      </w:r>
      <w:r>
        <w:rPr>
          <w:rFonts w:ascii="Times New Roman" w:hAnsi="Times New Roman"/>
        </w:rPr>
        <w:t xml:space="preserve"> robót budowlano-montażowych hali</w:t>
      </w:r>
      <w:r w:rsidRPr="00E8359B">
        <w:rPr>
          <w:rFonts w:ascii="Times New Roman" w:hAnsi="Times New Roman"/>
        </w:rPr>
        <w:t xml:space="preserv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 xml:space="preserve">brutto, o którym mowa § </w:t>
      </w:r>
      <w:r>
        <w:rPr>
          <w:rFonts w:ascii="Times New Roman" w:hAnsi="Times New Roman"/>
        </w:rPr>
        <w:t>1</w:t>
      </w:r>
      <w:r w:rsidR="000E07F9">
        <w:rPr>
          <w:rFonts w:ascii="Times New Roman" w:hAnsi="Times New Roman"/>
        </w:rPr>
        <w:t>5</w:t>
      </w:r>
      <w:r w:rsidRPr="00E8359B">
        <w:rPr>
          <w:rFonts w:ascii="Times New Roman" w:hAnsi="Times New Roman"/>
        </w:rPr>
        <w:t xml:space="preserve"> ust. 1</w:t>
      </w:r>
      <w:r w:rsidR="0028172A">
        <w:rPr>
          <w:rFonts w:ascii="Times New Roman" w:hAnsi="Times New Roman"/>
        </w:rPr>
        <w:t>,</w:t>
      </w:r>
      <w:r>
        <w:rPr>
          <w:rFonts w:ascii="Times New Roman" w:hAnsi="Times New Roman"/>
        </w:rPr>
        <w:t xml:space="preserve"> pkt </w:t>
      </w:r>
      <w:r w:rsidR="0028172A">
        <w:rPr>
          <w:rFonts w:ascii="Times New Roman" w:hAnsi="Times New Roman"/>
        </w:rPr>
        <w:t>3</w:t>
      </w:r>
      <w:r w:rsidRPr="00E8359B">
        <w:rPr>
          <w:rFonts w:ascii="Times New Roman" w:hAnsi="Times New Roman"/>
        </w:rPr>
        <w:t xml:space="preserve"> niniejszej umow</w:t>
      </w:r>
      <w:r w:rsidR="0028172A">
        <w:rPr>
          <w:rFonts w:ascii="Times New Roman" w:hAnsi="Times New Roman"/>
        </w:rPr>
        <w:t>y.</w:t>
      </w:r>
    </w:p>
    <w:p w14:paraId="284C1922" w14:textId="11C80347" w:rsidR="005541B6" w:rsidRPr="00E8359B" w:rsidRDefault="0028172A" w:rsidP="0028172A">
      <w:pPr>
        <w:ind w:left="709" w:hanging="283"/>
        <w:jc w:val="both"/>
        <w:rPr>
          <w:rFonts w:ascii="Times New Roman" w:hAnsi="Times New Roman"/>
        </w:rPr>
      </w:pPr>
      <w:r>
        <w:rPr>
          <w:rFonts w:ascii="Times New Roman" w:hAnsi="Times New Roman"/>
        </w:rPr>
        <w:t>5</w:t>
      </w:r>
      <w:r w:rsidR="005541B6" w:rsidRPr="00E8359B">
        <w:rPr>
          <w:rFonts w:ascii="Times New Roman" w:hAnsi="Times New Roman"/>
        </w:rPr>
        <w:t>) za swoje odstąpienie od umowy z przyczyn leżących po stronie</w:t>
      </w:r>
      <w:r w:rsidR="005541B6">
        <w:rPr>
          <w:rFonts w:ascii="Times New Roman" w:hAnsi="Times New Roman"/>
        </w:rPr>
        <w:t xml:space="preserve"> </w:t>
      </w:r>
      <w:r w:rsidR="005541B6" w:rsidRPr="00E8359B">
        <w:rPr>
          <w:rFonts w:ascii="Times New Roman" w:hAnsi="Times New Roman"/>
        </w:rPr>
        <w:t>Wykonawcy</w:t>
      </w:r>
      <w:r>
        <w:rPr>
          <w:rFonts w:ascii="Times New Roman" w:hAnsi="Times New Roman"/>
        </w:rPr>
        <w:t>,</w:t>
      </w:r>
      <w:r w:rsidR="005541B6" w:rsidRPr="00E8359B">
        <w:rPr>
          <w:rFonts w:ascii="Times New Roman" w:hAnsi="Times New Roman"/>
        </w:rPr>
        <w:t xml:space="preserve"> w wysokości </w:t>
      </w:r>
      <w:r>
        <w:rPr>
          <w:rFonts w:ascii="Times New Roman" w:hAnsi="Times New Roman"/>
        </w:rPr>
        <w:t xml:space="preserve">                   1</w:t>
      </w:r>
      <w:r w:rsidR="005541B6" w:rsidRPr="00E8359B">
        <w:rPr>
          <w:rFonts w:ascii="Times New Roman" w:hAnsi="Times New Roman"/>
        </w:rPr>
        <w:t xml:space="preserve">0 % wynagrodzenia brutto, o którym mowa § </w:t>
      </w:r>
      <w:r>
        <w:rPr>
          <w:rFonts w:ascii="Times New Roman" w:hAnsi="Times New Roman"/>
        </w:rPr>
        <w:t>1</w:t>
      </w:r>
      <w:r w:rsidR="000E07F9">
        <w:rPr>
          <w:rFonts w:ascii="Times New Roman" w:hAnsi="Times New Roman"/>
        </w:rPr>
        <w:t>5</w:t>
      </w:r>
      <w:r w:rsidR="005541B6" w:rsidRPr="00E8359B">
        <w:rPr>
          <w:rFonts w:ascii="Times New Roman" w:hAnsi="Times New Roman"/>
        </w:rPr>
        <w:t xml:space="preserve"> ust. 1</w:t>
      </w:r>
      <w:r>
        <w:rPr>
          <w:rFonts w:ascii="Times New Roman" w:hAnsi="Times New Roman"/>
        </w:rPr>
        <w:t>,</w:t>
      </w:r>
      <w:r w:rsidR="005541B6" w:rsidRPr="00E8359B">
        <w:rPr>
          <w:rFonts w:ascii="Times New Roman" w:hAnsi="Times New Roman"/>
        </w:rPr>
        <w:t xml:space="preserve"> </w:t>
      </w:r>
      <w:r>
        <w:rPr>
          <w:rFonts w:ascii="Times New Roman" w:hAnsi="Times New Roman"/>
        </w:rPr>
        <w:t xml:space="preserve">pkt 1 </w:t>
      </w:r>
      <w:r w:rsidR="005541B6" w:rsidRPr="00E8359B">
        <w:rPr>
          <w:rFonts w:ascii="Times New Roman" w:hAnsi="Times New Roman"/>
        </w:rPr>
        <w:t>niniejszej umowy,</w:t>
      </w:r>
    </w:p>
    <w:p w14:paraId="0A6CEA1F" w14:textId="4A40D642" w:rsidR="005541B6" w:rsidRPr="00E8359B" w:rsidRDefault="0028172A" w:rsidP="005541B6">
      <w:pPr>
        <w:ind w:left="709" w:hanging="283"/>
        <w:jc w:val="both"/>
        <w:rPr>
          <w:rFonts w:ascii="Times New Roman" w:hAnsi="Times New Roman"/>
        </w:rPr>
      </w:pPr>
      <w:r>
        <w:rPr>
          <w:rFonts w:ascii="Times New Roman" w:hAnsi="Times New Roman"/>
        </w:rPr>
        <w:t>6</w:t>
      </w:r>
      <w:r w:rsidR="005541B6" w:rsidRPr="00E8359B">
        <w:rPr>
          <w:rFonts w:ascii="Times New Roman" w:hAnsi="Times New Roman"/>
        </w:rPr>
        <w:t xml:space="preserve">) za brak zapłaty wynagrodzenia należnego Podwykonawcom lub dalszym Podwykonawcom – </w:t>
      </w:r>
      <w:r w:rsidR="005541B6">
        <w:rPr>
          <w:rFonts w:ascii="Times New Roman" w:hAnsi="Times New Roman"/>
        </w:rPr>
        <w:t xml:space="preserve">                 </w:t>
      </w:r>
      <w:r>
        <w:rPr>
          <w:rFonts w:ascii="Times New Roman" w:hAnsi="Times New Roman"/>
        </w:rPr>
        <w:t>1</w:t>
      </w:r>
      <w:r w:rsidR="005541B6" w:rsidRPr="00E8359B">
        <w:rPr>
          <w:rFonts w:ascii="Times New Roman" w:hAnsi="Times New Roman"/>
        </w:rPr>
        <w:t xml:space="preserve"> % wynagrodzenia brutto, o którym mowa § </w:t>
      </w:r>
      <w:r w:rsidR="00CD6548">
        <w:rPr>
          <w:rFonts w:ascii="Times New Roman" w:hAnsi="Times New Roman"/>
        </w:rPr>
        <w:t>1</w:t>
      </w:r>
      <w:r w:rsidR="000E07F9">
        <w:rPr>
          <w:rFonts w:ascii="Times New Roman" w:hAnsi="Times New Roman"/>
        </w:rPr>
        <w:t>5</w:t>
      </w:r>
      <w:r w:rsidR="005541B6" w:rsidRPr="00E8359B">
        <w:rPr>
          <w:rFonts w:ascii="Times New Roman" w:hAnsi="Times New Roman"/>
        </w:rPr>
        <w:t xml:space="preserve"> ust. 1</w:t>
      </w:r>
      <w:r>
        <w:rPr>
          <w:rFonts w:ascii="Times New Roman" w:hAnsi="Times New Roman"/>
        </w:rPr>
        <w:t xml:space="preserve"> pkt 1</w:t>
      </w:r>
      <w:r w:rsidR="005541B6" w:rsidRPr="00E8359B">
        <w:rPr>
          <w:rFonts w:ascii="Times New Roman" w:hAnsi="Times New Roman"/>
        </w:rPr>
        <w:t xml:space="preserve"> niniejszej umowy, za każde dokonanie przez Zamawiającego bezpośredniej płatności na rzecz Podwykonawców lub dalszych Podwykonawców,</w:t>
      </w:r>
    </w:p>
    <w:p w14:paraId="0F5E66A8" w14:textId="297C5A6A" w:rsidR="005541B6" w:rsidRDefault="00CD6548" w:rsidP="005541B6">
      <w:pPr>
        <w:tabs>
          <w:tab w:val="left" w:pos="142"/>
          <w:tab w:val="left" w:pos="709"/>
        </w:tabs>
        <w:ind w:left="709" w:hanging="283"/>
        <w:jc w:val="both"/>
        <w:rPr>
          <w:rFonts w:ascii="Times New Roman" w:hAnsi="Times New Roman"/>
        </w:rPr>
      </w:pPr>
      <w:r>
        <w:rPr>
          <w:rFonts w:ascii="Times New Roman" w:hAnsi="Times New Roman"/>
        </w:rPr>
        <w:t>7</w:t>
      </w:r>
      <w:r w:rsidR="005541B6" w:rsidRPr="00E8359B">
        <w:rPr>
          <w:rFonts w:ascii="Times New Roman" w:hAnsi="Times New Roman"/>
        </w:rPr>
        <w:t>) za nieterminową zapłatę wynagrodzenia należnego Podwykonawcom lub dalszym Podwykonawcom</w:t>
      </w:r>
      <w:r w:rsidR="0028172A">
        <w:rPr>
          <w:rFonts w:ascii="Times New Roman" w:hAnsi="Times New Roman"/>
        </w:rPr>
        <w:t xml:space="preserve"> realizującym etap pierwszy – dokumentacja projektowa,</w:t>
      </w:r>
      <w:r w:rsidR="005541B6" w:rsidRPr="00E8359B">
        <w:rPr>
          <w:rFonts w:ascii="Times New Roman" w:hAnsi="Times New Roman"/>
        </w:rPr>
        <w:t xml:space="preserve"> 0,2 % wynagrodzenia brutto, o którym mowa § </w:t>
      </w:r>
      <w:r>
        <w:rPr>
          <w:rFonts w:ascii="Times New Roman" w:hAnsi="Times New Roman"/>
        </w:rPr>
        <w:t>1</w:t>
      </w:r>
      <w:r w:rsidR="000E07F9">
        <w:rPr>
          <w:rFonts w:ascii="Times New Roman" w:hAnsi="Times New Roman"/>
        </w:rPr>
        <w:t>5</w:t>
      </w:r>
      <w:r w:rsidR="005541B6" w:rsidRPr="00E8359B">
        <w:rPr>
          <w:rFonts w:ascii="Times New Roman" w:hAnsi="Times New Roman"/>
        </w:rPr>
        <w:t xml:space="preserve"> ust. 1</w:t>
      </w:r>
      <w:r>
        <w:rPr>
          <w:rFonts w:ascii="Times New Roman" w:hAnsi="Times New Roman"/>
        </w:rPr>
        <w:t xml:space="preserve"> pkt 2</w:t>
      </w:r>
      <w:r w:rsidR="005541B6" w:rsidRPr="00E8359B">
        <w:rPr>
          <w:rFonts w:ascii="Times New Roman" w:hAnsi="Times New Roman"/>
        </w:rPr>
        <w:t xml:space="preserve"> niniejszej umowy,  </w:t>
      </w:r>
      <w:r w:rsidR="005541B6">
        <w:rPr>
          <w:rFonts w:ascii="Times New Roman" w:hAnsi="Times New Roman"/>
        </w:rPr>
        <w:t xml:space="preserve"> </w:t>
      </w:r>
      <w:r w:rsidR="005541B6" w:rsidRPr="00E8359B">
        <w:rPr>
          <w:rFonts w:ascii="Times New Roman" w:hAnsi="Times New Roman"/>
        </w:rPr>
        <w:t>za każdy dzień zwłoki liczony od dnia upływu terminu zapłaty na ich rzecz,</w:t>
      </w:r>
    </w:p>
    <w:p w14:paraId="2A922CF9" w14:textId="3EF4849A" w:rsidR="00CD6548" w:rsidRPr="00E8359B" w:rsidRDefault="00CD6548" w:rsidP="005541B6">
      <w:pPr>
        <w:tabs>
          <w:tab w:val="left" w:pos="142"/>
          <w:tab w:val="left" w:pos="709"/>
        </w:tabs>
        <w:ind w:left="709" w:hanging="283"/>
        <w:jc w:val="both"/>
        <w:rPr>
          <w:rFonts w:ascii="Times New Roman" w:hAnsi="Times New Roman"/>
        </w:rPr>
      </w:pPr>
      <w:r>
        <w:rPr>
          <w:rFonts w:ascii="Times New Roman" w:hAnsi="Times New Roman"/>
        </w:rPr>
        <w:t xml:space="preserve">8) </w:t>
      </w:r>
      <w:r w:rsidRPr="00E8359B">
        <w:rPr>
          <w:rFonts w:ascii="Times New Roman" w:hAnsi="Times New Roman"/>
        </w:rPr>
        <w:t>za nieterminową zapłatę wynagrodzenia należnego Podwykonawcom lub dalszym Podwykonawcom</w:t>
      </w:r>
      <w:r>
        <w:rPr>
          <w:rFonts w:ascii="Times New Roman" w:hAnsi="Times New Roman"/>
        </w:rPr>
        <w:t xml:space="preserve"> realizującym etap drugi – roboty budowlano-montażowe,</w:t>
      </w:r>
      <w:r w:rsidRPr="00E8359B">
        <w:rPr>
          <w:rFonts w:ascii="Times New Roman" w:hAnsi="Times New Roman"/>
        </w:rPr>
        <w:t xml:space="preserve"> 0,2 % wynagrodzenia brutto, o którym mowa § </w:t>
      </w:r>
      <w:r>
        <w:rPr>
          <w:rFonts w:ascii="Times New Roman" w:hAnsi="Times New Roman"/>
        </w:rPr>
        <w:t>1</w:t>
      </w:r>
      <w:r w:rsidR="000E07F9">
        <w:rPr>
          <w:rFonts w:ascii="Times New Roman" w:hAnsi="Times New Roman"/>
        </w:rPr>
        <w:t>5</w:t>
      </w:r>
      <w:r w:rsidRPr="00E8359B">
        <w:rPr>
          <w:rFonts w:ascii="Times New Roman" w:hAnsi="Times New Roman"/>
        </w:rPr>
        <w:t xml:space="preserve"> ust. 1</w:t>
      </w:r>
      <w:r>
        <w:rPr>
          <w:rFonts w:ascii="Times New Roman" w:hAnsi="Times New Roman"/>
        </w:rPr>
        <w:t xml:space="preserve"> pkt 3</w:t>
      </w:r>
      <w:r w:rsidRPr="00E8359B">
        <w:rPr>
          <w:rFonts w:ascii="Times New Roman" w:hAnsi="Times New Roman"/>
        </w:rPr>
        <w:t xml:space="preserve">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3394E1C5" w14:textId="38C4F100" w:rsidR="005541B6" w:rsidRPr="00E8359B" w:rsidRDefault="005541B6" w:rsidP="005541B6">
      <w:pPr>
        <w:pStyle w:val="Akapitzlist1"/>
        <w:tabs>
          <w:tab w:val="left" w:pos="142"/>
          <w:tab w:val="left" w:pos="709"/>
        </w:tabs>
        <w:ind w:left="709" w:hanging="283"/>
        <w:jc w:val="both"/>
        <w:rPr>
          <w:rFonts w:ascii="Times New Roman" w:hAnsi="Times New Roman"/>
        </w:rPr>
      </w:pPr>
      <w:r w:rsidRPr="00E8359B">
        <w:rPr>
          <w:rFonts w:ascii="Times New Roman" w:hAnsi="Times New Roman"/>
        </w:rPr>
        <w:t>7) za nieprzedłożenie do zaakceptowania projektu Umowy o podwykonawstwo, której przedmiotem są roboty budowlan</w:t>
      </w:r>
      <w:r w:rsidR="005C2C5C">
        <w:rPr>
          <w:rFonts w:ascii="Times New Roman" w:hAnsi="Times New Roman"/>
        </w:rPr>
        <w:t>o-montażowe</w:t>
      </w:r>
      <w:r w:rsidRPr="00E8359B">
        <w:rPr>
          <w:rFonts w:ascii="Times New Roman" w:hAnsi="Times New Roman"/>
        </w:rPr>
        <w:t xml:space="preserve"> lub projektu jej zmiany, w wysokości </w:t>
      </w:r>
      <w:r w:rsidR="00CD6548">
        <w:rPr>
          <w:rFonts w:ascii="Times New Roman" w:hAnsi="Times New Roman"/>
        </w:rPr>
        <w:t>1</w:t>
      </w:r>
      <w:r w:rsidRPr="00E8359B">
        <w:rPr>
          <w:rFonts w:ascii="Times New Roman" w:hAnsi="Times New Roman"/>
        </w:rPr>
        <w:t xml:space="preserve"> % wynagrodzenia brutto, o którym mowa § </w:t>
      </w:r>
      <w:r w:rsidR="00CD6548">
        <w:rPr>
          <w:rFonts w:ascii="Times New Roman" w:hAnsi="Times New Roman"/>
        </w:rPr>
        <w:t>1</w:t>
      </w:r>
      <w:r w:rsidR="000E07F9">
        <w:rPr>
          <w:rFonts w:ascii="Times New Roman" w:hAnsi="Times New Roman"/>
        </w:rPr>
        <w:t>5</w:t>
      </w:r>
      <w:r w:rsidRPr="00E8359B">
        <w:rPr>
          <w:rFonts w:ascii="Times New Roman" w:hAnsi="Times New Roman"/>
        </w:rPr>
        <w:t xml:space="preserve"> ust. 1</w:t>
      </w:r>
      <w:r w:rsidR="00CD6548">
        <w:rPr>
          <w:rFonts w:ascii="Times New Roman" w:hAnsi="Times New Roman"/>
        </w:rPr>
        <w:t xml:space="preserve"> pkt 3</w:t>
      </w:r>
      <w:r w:rsidRPr="00E8359B">
        <w:rPr>
          <w:rFonts w:ascii="Times New Roman" w:hAnsi="Times New Roman"/>
        </w:rPr>
        <w:t xml:space="preserve"> niniejszej umowy, za każdy nieprzedłożony do zaakceptowania projekt Umowy lub projekt jej zmiany, </w:t>
      </w:r>
    </w:p>
    <w:p w14:paraId="71A618E2" w14:textId="1AAB252C" w:rsidR="005541B6" w:rsidRPr="00E8359B" w:rsidRDefault="005541B6" w:rsidP="005541B6">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8) za nieprzedłożenie </w:t>
      </w:r>
      <w:r w:rsidR="00CD6548">
        <w:rPr>
          <w:rFonts w:ascii="Times New Roman" w:hAnsi="Times New Roman"/>
        </w:rPr>
        <w:t>w terminie 7 dni od jej zawarcia</w:t>
      </w:r>
      <w:r w:rsidR="005C2C5C">
        <w:rPr>
          <w:rFonts w:ascii="Times New Roman" w:hAnsi="Times New Roman"/>
        </w:rPr>
        <w:t xml:space="preserve">, </w:t>
      </w:r>
      <w:r w:rsidRPr="00E8359B">
        <w:rPr>
          <w:rFonts w:ascii="Times New Roman" w:hAnsi="Times New Roman"/>
        </w:rPr>
        <w:t xml:space="preserve">poświadczonej za zgodność z oryginałem kopii Umowy o podwykonawstwo </w:t>
      </w:r>
      <w:r w:rsidR="005C2C5C" w:rsidRPr="00E8359B">
        <w:rPr>
          <w:rFonts w:ascii="Times New Roman" w:hAnsi="Times New Roman"/>
        </w:rPr>
        <w:t>której przedmiotem są roboty budowlan</w:t>
      </w:r>
      <w:r w:rsidR="005C2C5C">
        <w:rPr>
          <w:rFonts w:ascii="Times New Roman" w:hAnsi="Times New Roman"/>
        </w:rPr>
        <w:t>o-montażowe</w:t>
      </w:r>
      <w:r w:rsidR="005C2C5C" w:rsidRPr="00E8359B">
        <w:rPr>
          <w:rFonts w:ascii="Times New Roman" w:hAnsi="Times New Roman"/>
        </w:rPr>
        <w:t xml:space="preserve"> </w:t>
      </w:r>
      <w:r w:rsidRPr="00E8359B">
        <w:rPr>
          <w:rFonts w:ascii="Times New Roman" w:hAnsi="Times New Roman"/>
        </w:rPr>
        <w:t xml:space="preserve">lub jej zmiany w wysokości </w:t>
      </w:r>
      <w:r w:rsidR="00CD6548">
        <w:rPr>
          <w:rFonts w:ascii="Times New Roman" w:hAnsi="Times New Roman"/>
        </w:rPr>
        <w:t>1</w:t>
      </w:r>
      <w:r w:rsidRPr="00E8359B">
        <w:rPr>
          <w:rFonts w:ascii="Times New Roman" w:hAnsi="Times New Roman"/>
        </w:rPr>
        <w:t xml:space="preserve"> % wynagrodzenia brutto, o którym mowa  § </w:t>
      </w:r>
      <w:r w:rsidR="00CD6548">
        <w:rPr>
          <w:rFonts w:ascii="Times New Roman" w:hAnsi="Times New Roman"/>
        </w:rPr>
        <w:t>1</w:t>
      </w:r>
      <w:r w:rsidR="000E07F9">
        <w:rPr>
          <w:rFonts w:ascii="Times New Roman" w:hAnsi="Times New Roman"/>
        </w:rPr>
        <w:t>5</w:t>
      </w:r>
      <w:r w:rsidRPr="00E8359B">
        <w:rPr>
          <w:rFonts w:ascii="Times New Roman" w:hAnsi="Times New Roman"/>
        </w:rPr>
        <w:t xml:space="preserve"> ust. </w:t>
      </w:r>
      <w:r w:rsidR="00CD6548">
        <w:rPr>
          <w:rFonts w:ascii="Times New Roman" w:hAnsi="Times New Roman"/>
        </w:rPr>
        <w:t xml:space="preserve">1 pkt </w:t>
      </w:r>
      <w:r w:rsidR="005C2C5C">
        <w:rPr>
          <w:rFonts w:ascii="Times New Roman" w:hAnsi="Times New Roman"/>
        </w:rPr>
        <w:t>3</w:t>
      </w:r>
      <w:r w:rsidRPr="00E8359B">
        <w:rPr>
          <w:rFonts w:ascii="Times New Roman" w:hAnsi="Times New Roman"/>
        </w:rPr>
        <w:t xml:space="preserve"> niniejszej umowy, za każdą nie przedłożoną kopię Umowy lub jej zmiany,</w:t>
      </w:r>
    </w:p>
    <w:p w14:paraId="0C157989" w14:textId="37F31E80" w:rsidR="005541B6" w:rsidRPr="00E8359B" w:rsidRDefault="005541B6" w:rsidP="005541B6">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usług w zakresie terminu zapłaty we wskazanym przez Zamawiającego terminie, w wysokości </w:t>
      </w:r>
      <w:r w:rsidR="007D6E4C">
        <w:rPr>
          <w:rFonts w:ascii="Times New Roman" w:hAnsi="Times New Roman"/>
        </w:rPr>
        <w:t>1</w:t>
      </w:r>
      <w:r w:rsidRPr="00E8359B">
        <w:rPr>
          <w:rFonts w:ascii="Times New Roman" w:hAnsi="Times New Roman"/>
        </w:rPr>
        <w:t xml:space="preserve"> % wynagrodzenia brutto, o którym mowa § </w:t>
      </w:r>
      <w:r w:rsidR="007D6E4C">
        <w:rPr>
          <w:rFonts w:ascii="Times New Roman" w:hAnsi="Times New Roman"/>
        </w:rPr>
        <w:t>1</w:t>
      </w:r>
      <w:r w:rsidR="000E07F9">
        <w:rPr>
          <w:rFonts w:ascii="Times New Roman" w:hAnsi="Times New Roman"/>
        </w:rPr>
        <w:t>5</w:t>
      </w:r>
      <w:r w:rsidRPr="00E8359B">
        <w:rPr>
          <w:rFonts w:ascii="Times New Roman" w:hAnsi="Times New Roman"/>
        </w:rPr>
        <w:t xml:space="preserve"> ust. 1 </w:t>
      </w:r>
      <w:r w:rsidR="007D6E4C">
        <w:rPr>
          <w:rFonts w:ascii="Times New Roman" w:hAnsi="Times New Roman"/>
        </w:rPr>
        <w:t xml:space="preserve">pkt 1 </w:t>
      </w:r>
      <w:r w:rsidRPr="00E8359B">
        <w:rPr>
          <w:rFonts w:ascii="Times New Roman" w:hAnsi="Times New Roman"/>
        </w:rPr>
        <w:t xml:space="preserve">niniejszej umowy.  </w:t>
      </w:r>
    </w:p>
    <w:p w14:paraId="2EE431BF" w14:textId="027FA218" w:rsidR="005541B6" w:rsidRPr="00E8359B" w:rsidRDefault="005541B6" w:rsidP="005541B6">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1 % </w:t>
      </w:r>
      <w:r w:rsidRPr="00E8359B">
        <w:rPr>
          <w:rFonts w:ascii="Times New Roman" w:hAnsi="Times New Roman"/>
        </w:rPr>
        <w:t xml:space="preserve">wynagrodzenia brutto, o którym mowa § </w:t>
      </w:r>
      <w:r w:rsidR="005C2C5C">
        <w:rPr>
          <w:rFonts w:ascii="Times New Roman" w:hAnsi="Times New Roman"/>
        </w:rPr>
        <w:t>1</w:t>
      </w:r>
      <w:r w:rsidR="000E07F9">
        <w:rPr>
          <w:rFonts w:ascii="Times New Roman" w:hAnsi="Times New Roman"/>
        </w:rPr>
        <w:t>5</w:t>
      </w:r>
      <w:r w:rsidRPr="00E8359B">
        <w:rPr>
          <w:rFonts w:ascii="Times New Roman" w:hAnsi="Times New Roman"/>
        </w:rPr>
        <w:t xml:space="preserve"> ust. 1 </w:t>
      </w:r>
      <w:r w:rsidR="005C2C5C">
        <w:rPr>
          <w:rFonts w:ascii="Times New Roman" w:hAnsi="Times New Roman"/>
        </w:rPr>
        <w:t xml:space="preserve">pkt 1 </w:t>
      </w:r>
      <w:r w:rsidRPr="00E8359B">
        <w:rPr>
          <w:rFonts w:ascii="Times New Roman" w:hAnsi="Times New Roman"/>
        </w:rPr>
        <w:t>niniejszej umowy.</w:t>
      </w:r>
    </w:p>
    <w:p w14:paraId="03552FFA" w14:textId="79E05A3A" w:rsidR="005541B6" w:rsidRPr="005E47A1" w:rsidRDefault="005541B6" w:rsidP="005541B6">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w:t>
      </w:r>
      <w:r w:rsidR="005C2C5C">
        <w:rPr>
          <w:rFonts w:ascii="Times New Roman" w:hAnsi="Times New Roman"/>
          <w:bCs/>
        </w:rPr>
        <w:t>11</w:t>
      </w:r>
      <w:r w:rsidRPr="00E8359B">
        <w:rPr>
          <w:rFonts w:ascii="Times New Roman" w:hAnsi="Times New Roman"/>
          <w:bCs/>
        </w:rPr>
        <w:t xml:space="preserve">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761E3726" w14:textId="69D320F1" w:rsidR="005541B6" w:rsidRPr="005E47A1" w:rsidRDefault="005541B6" w:rsidP="007D6E4C">
      <w:pPr>
        <w:pStyle w:val="Tekstpodstawowywcity"/>
        <w:tabs>
          <w:tab w:val="left" w:pos="-3420"/>
        </w:tabs>
        <w:spacing w:after="0" w:line="276" w:lineRule="auto"/>
        <w:ind w:left="567" w:hanging="284"/>
        <w:jc w:val="both"/>
        <w:rPr>
          <w:rFonts w:ascii="Times New Roman" w:hAnsi="Times New Roman"/>
          <w:bCs/>
        </w:rPr>
      </w:pPr>
      <w:r>
        <w:rPr>
          <w:rFonts w:ascii="Times New Roman" w:hAnsi="Times New Roman"/>
          <w:bCs/>
        </w:rPr>
        <w:t xml:space="preserve">3. </w:t>
      </w:r>
      <w:r w:rsidRPr="005E47A1">
        <w:rPr>
          <w:rFonts w:ascii="Times New Roman" w:hAnsi="Times New Roman"/>
          <w:bCs/>
        </w:rPr>
        <w:t xml:space="preserve">Limit kar umownych, jakich Zamawiający może żądać od Wykonawcy z wszystkich tytułów przewidzianych </w:t>
      </w:r>
      <w:r w:rsidR="007D6E4C">
        <w:rPr>
          <w:rFonts w:ascii="Times New Roman" w:hAnsi="Times New Roman"/>
          <w:bCs/>
        </w:rPr>
        <w:t>w ust. 2</w:t>
      </w:r>
      <w:r w:rsidRPr="005E47A1">
        <w:rPr>
          <w:rFonts w:ascii="Times New Roman" w:hAnsi="Times New Roman"/>
          <w:bCs/>
        </w:rPr>
        <w:t xml:space="preserve">, wynosi </w:t>
      </w:r>
      <w:r w:rsidR="007D6E4C">
        <w:rPr>
          <w:rFonts w:ascii="Times New Roman" w:hAnsi="Times New Roman"/>
          <w:bCs/>
        </w:rPr>
        <w:t>3</w:t>
      </w:r>
      <w:r w:rsidRPr="005E47A1">
        <w:rPr>
          <w:rFonts w:ascii="Times New Roman" w:hAnsi="Times New Roman"/>
          <w:bCs/>
        </w:rPr>
        <w:t>0</w:t>
      </w:r>
      <w:r>
        <w:rPr>
          <w:rFonts w:ascii="Times New Roman" w:hAnsi="Times New Roman"/>
          <w:bCs/>
        </w:rPr>
        <w:t xml:space="preserve"> </w:t>
      </w:r>
      <w:r w:rsidRPr="005E47A1">
        <w:rPr>
          <w:rFonts w:ascii="Times New Roman" w:hAnsi="Times New Roman"/>
          <w:bCs/>
        </w:rPr>
        <w:t xml:space="preserve">% kwoty brutto, o której mowa w § </w:t>
      </w:r>
      <w:r w:rsidR="005C2C5C">
        <w:rPr>
          <w:rFonts w:ascii="Times New Roman" w:hAnsi="Times New Roman"/>
          <w:bCs/>
        </w:rPr>
        <w:t>1</w:t>
      </w:r>
      <w:r w:rsidR="000E07F9">
        <w:rPr>
          <w:rFonts w:ascii="Times New Roman" w:hAnsi="Times New Roman"/>
          <w:bCs/>
        </w:rPr>
        <w:t>5</w:t>
      </w:r>
      <w:r w:rsidRPr="005E47A1">
        <w:rPr>
          <w:rFonts w:ascii="Times New Roman" w:hAnsi="Times New Roman"/>
          <w:bCs/>
        </w:rPr>
        <w:t xml:space="preserve"> ust.1 </w:t>
      </w:r>
      <w:r w:rsidR="005C2C5C">
        <w:rPr>
          <w:rFonts w:ascii="Times New Roman" w:hAnsi="Times New Roman"/>
          <w:bCs/>
        </w:rPr>
        <w:t xml:space="preserve">pkt 1 </w:t>
      </w:r>
      <w:r>
        <w:rPr>
          <w:rFonts w:ascii="Times New Roman" w:hAnsi="Times New Roman"/>
          <w:bCs/>
        </w:rPr>
        <w:t xml:space="preserve">niniejszej </w:t>
      </w:r>
      <w:r w:rsidRPr="005E47A1">
        <w:rPr>
          <w:rFonts w:ascii="Times New Roman" w:hAnsi="Times New Roman"/>
          <w:bCs/>
        </w:rPr>
        <w:t>umowy.</w:t>
      </w:r>
    </w:p>
    <w:p w14:paraId="6A800F29" w14:textId="77777777" w:rsidR="007D6E4C" w:rsidRDefault="005541B6" w:rsidP="005541B6">
      <w:pPr>
        <w:pStyle w:val="Tekstpodstawowywcity"/>
        <w:tabs>
          <w:tab w:val="left" w:pos="-3420"/>
        </w:tabs>
        <w:spacing w:after="0"/>
        <w:ind w:left="426" w:hanging="426"/>
        <w:jc w:val="both"/>
        <w:rPr>
          <w:rFonts w:ascii="Times New Roman" w:hAnsi="Times New Roman"/>
        </w:rPr>
      </w:pPr>
      <w:r>
        <w:rPr>
          <w:rFonts w:ascii="Times New Roman" w:hAnsi="Times New Roman"/>
        </w:rPr>
        <w:lastRenderedPageBreak/>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w:t>
      </w:r>
    </w:p>
    <w:p w14:paraId="20832F84" w14:textId="77777777" w:rsidR="007756A3" w:rsidRDefault="007756A3" w:rsidP="007756A3">
      <w:pPr>
        <w:jc w:val="center"/>
        <w:rPr>
          <w:rFonts w:ascii="Times New Roman" w:hAnsi="Times New Roman"/>
          <w:b/>
          <w:bCs/>
        </w:rPr>
      </w:pPr>
    </w:p>
    <w:p w14:paraId="1A7EF740" w14:textId="268070C5" w:rsidR="007756A3" w:rsidRDefault="007756A3" w:rsidP="007756A3">
      <w:pPr>
        <w:jc w:val="center"/>
        <w:rPr>
          <w:rFonts w:ascii="Times New Roman" w:hAnsi="Times New Roman"/>
          <w:b/>
          <w:bCs/>
        </w:rPr>
      </w:pPr>
      <w:r w:rsidRPr="00E8359B">
        <w:rPr>
          <w:rFonts w:ascii="Times New Roman" w:hAnsi="Times New Roman"/>
          <w:b/>
          <w:bCs/>
        </w:rPr>
        <w:t>§ 1</w:t>
      </w:r>
      <w:r>
        <w:rPr>
          <w:rFonts w:ascii="Times New Roman" w:hAnsi="Times New Roman"/>
          <w:b/>
          <w:bCs/>
        </w:rPr>
        <w:t>9</w:t>
      </w:r>
    </w:p>
    <w:p w14:paraId="01116227" w14:textId="699B5988" w:rsidR="007756A3" w:rsidRPr="007756A3" w:rsidRDefault="007756A3" w:rsidP="0083773E">
      <w:pPr>
        <w:jc w:val="center"/>
        <w:rPr>
          <w:rFonts w:ascii="Times New Roman" w:hAnsi="Times New Roman"/>
          <w:b/>
          <w:bCs/>
        </w:rPr>
      </w:pPr>
      <w:r>
        <w:rPr>
          <w:rFonts w:ascii="Times New Roman" w:hAnsi="Times New Roman"/>
          <w:b/>
          <w:bCs/>
        </w:rPr>
        <w:t>KLAUZULA WALORYZACYJNA</w:t>
      </w:r>
    </w:p>
    <w:p w14:paraId="0318FABC" w14:textId="548B9DE9" w:rsidR="007756A3" w:rsidRPr="00FA7227" w:rsidRDefault="005541B6" w:rsidP="00FA7227">
      <w:pPr>
        <w:ind w:left="284" w:hanging="284"/>
        <w:jc w:val="both"/>
        <w:rPr>
          <w:rFonts w:ascii="Times New Roman" w:hAnsi="Times New Roman"/>
          <w:b/>
          <w:bCs/>
          <w:sz w:val="20"/>
          <w:szCs w:val="20"/>
        </w:rPr>
      </w:pPr>
      <w:r w:rsidRPr="00FA7227">
        <w:rPr>
          <w:rFonts w:ascii="Times New Roman" w:hAnsi="Times New Roman"/>
        </w:rPr>
        <w:t xml:space="preserve"> </w:t>
      </w:r>
      <w:r w:rsidR="007756A3" w:rsidRPr="00FA7227">
        <w:rPr>
          <w:rFonts w:ascii="Times New Roman" w:hAnsi="Times New Roman"/>
        </w:rPr>
        <w:t xml:space="preserve">1. Zamawiający </w:t>
      </w:r>
      <w:r w:rsidR="00FA7227" w:rsidRPr="00FA7227">
        <w:rPr>
          <w:rFonts w:ascii="Times New Roman" w:hAnsi="Times New Roman"/>
        </w:rPr>
        <w:t xml:space="preserve">przewiduje możliwość zmiany wysokości wynagrodzenia określonego w § </w:t>
      </w:r>
      <w:r w:rsidR="0011579D">
        <w:rPr>
          <w:rFonts w:ascii="Times New Roman" w:hAnsi="Times New Roman"/>
        </w:rPr>
        <w:t>15</w:t>
      </w:r>
      <w:r w:rsidR="00FA7227" w:rsidRPr="00FA7227">
        <w:rPr>
          <w:rFonts w:ascii="Times New Roman" w:hAnsi="Times New Roman"/>
        </w:rPr>
        <w:t xml:space="preserve"> ust 1 Umowy – w przypadku zmiany ceny materiałów lub kosztów związanych z realizacją zamówienia; Poziom zmiany ceny materiałów lub kosztów związanych z realizacją zamówienia uprawniający strony umowy do żądania zmiany wynagrodzenia ustala się na 5 % w stosunku do poziomu cen tych samych materiałów lub kosztów z 3 miesięcy poprzednich do </w:t>
      </w:r>
      <w:r w:rsidR="00FA7227">
        <w:rPr>
          <w:rFonts w:ascii="Times New Roman" w:hAnsi="Times New Roman"/>
        </w:rPr>
        <w:t>miesiąca</w:t>
      </w:r>
      <w:r w:rsidR="00FA7227" w:rsidRPr="00FA7227">
        <w:rPr>
          <w:rFonts w:ascii="Times New Roman" w:hAnsi="Times New Roman"/>
        </w:rPr>
        <w:t xml:space="preserve"> składania wniosku o którym mowa w ust. 2 i ust 3. Początkowy termin ustalenia zmiany wynagrodzenia ustala się na dzień zaistnienia przesłanki w postaci wzrostu wynagrodzenia ceny materiałów lub kosztów związanych </w:t>
      </w:r>
      <w:r w:rsidR="00FA7227">
        <w:rPr>
          <w:rFonts w:ascii="Times New Roman" w:hAnsi="Times New Roman"/>
        </w:rPr>
        <w:t xml:space="preserve">      </w:t>
      </w:r>
      <w:r w:rsidR="00FA7227" w:rsidRPr="00FA7227">
        <w:rPr>
          <w:rFonts w:ascii="Times New Roman" w:hAnsi="Times New Roman"/>
        </w:rPr>
        <w:t xml:space="preserve">z realizacją zamówienia o 5 %. </w:t>
      </w:r>
    </w:p>
    <w:p w14:paraId="7057BB96" w14:textId="558FC9D9" w:rsidR="007756A3" w:rsidRPr="00062D72" w:rsidRDefault="007756A3" w:rsidP="0083773E">
      <w:pPr>
        <w:pStyle w:val="Default"/>
        <w:ind w:left="284" w:hanging="284"/>
        <w:jc w:val="both"/>
        <w:rPr>
          <w:sz w:val="22"/>
          <w:szCs w:val="22"/>
        </w:rPr>
      </w:pPr>
      <w:r w:rsidRPr="00FA7227">
        <w:rPr>
          <w:sz w:val="22"/>
          <w:szCs w:val="22"/>
        </w:rPr>
        <w:t>2. W sytuacji wzrostu ceny materiałów</w:t>
      </w:r>
      <w:r w:rsidRPr="00062D72">
        <w:rPr>
          <w:sz w:val="22"/>
          <w:szCs w:val="22"/>
        </w:rPr>
        <w:t xml:space="preserve"> lub kosztów związanych z realizacją zamówienia powyżej </w:t>
      </w:r>
      <w:r>
        <w:rPr>
          <w:sz w:val="22"/>
          <w:szCs w:val="22"/>
        </w:rPr>
        <w:t xml:space="preserve">wartości zmiany </w:t>
      </w:r>
      <w:r w:rsidRPr="00062D72">
        <w:rPr>
          <w:sz w:val="22"/>
          <w:szCs w:val="22"/>
        </w:rPr>
        <w:t xml:space="preserve">5% Wykonawca jest uprawniony złożyć Zamawiającemu pisemny wniosek </w:t>
      </w:r>
      <w:r w:rsidR="003D7B9C">
        <w:rPr>
          <w:sz w:val="22"/>
          <w:szCs w:val="22"/>
        </w:rPr>
        <w:t xml:space="preserve">                            </w:t>
      </w:r>
      <w:r w:rsidRPr="00062D72">
        <w:rPr>
          <w:sz w:val="22"/>
          <w:szCs w:val="22"/>
        </w:rPr>
        <w:t xml:space="preserve">o zmianę </w:t>
      </w:r>
      <w:r>
        <w:rPr>
          <w:sz w:val="22"/>
          <w:szCs w:val="22"/>
        </w:rPr>
        <w:t>u</w:t>
      </w:r>
      <w:r w:rsidRPr="00062D72">
        <w:rPr>
          <w:sz w:val="22"/>
          <w:szCs w:val="22"/>
        </w:rPr>
        <w:t xml:space="preserve">mowy w zakresie płatności po zmianie ceny materiałów lub kosztów związanych </w:t>
      </w:r>
      <w:r w:rsidR="003D7B9C">
        <w:rPr>
          <w:sz w:val="22"/>
          <w:szCs w:val="22"/>
        </w:rPr>
        <w:t xml:space="preserve">                              </w:t>
      </w:r>
      <w:r w:rsidRPr="00062D72">
        <w:rPr>
          <w:sz w:val="22"/>
          <w:szCs w:val="22"/>
        </w:rPr>
        <w:t>z realizacją zamówienia</w:t>
      </w:r>
      <w:r>
        <w:rPr>
          <w:sz w:val="22"/>
          <w:szCs w:val="22"/>
        </w:rPr>
        <w:t>.</w:t>
      </w:r>
      <w:r w:rsidRPr="00062D72">
        <w:rPr>
          <w:sz w:val="22"/>
          <w:szCs w:val="22"/>
        </w:rPr>
        <w:t xml:space="preserve"> Wniosek powinien zawierać wyczerpujące uzasadnienie faktyczne </w:t>
      </w:r>
      <w:r w:rsidR="003D7B9C">
        <w:rPr>
          <w:sz w:val="22"/>
          <w:szCs w:val="22"/>
        </w:rPr>
        <w:t xml:space="preserve">                                </w:t>
      </w:r>
      <w:r w:rsidRPr="00062D72">
        <w:rPr>
          <w:sz w:val="22"/>
          <w:szCs w:val="22"/>
        </w:rPr>
        <w:t>i wskazanie podstaw prawnych oraz dokładne wyliczenie kwoty wynagrodzenia</w:t>
      </w:r>
      <w:r w:rsidR="003D7B9C">
        <w:rPr>
          <w:sz w:val="22"/>
          <w:szCs w:val="22"/>
        </w:rPr>
        <w:t xml:space="preserve"> wraz z </w:t>
      </w:r>
      <w:r w:rsidR="0024004E">
        <w:rPr>
          <w:sz w:val="22"/>
          <w:szCs w:val="22"/>
        </w:rPr>
        <w:t xml:space="preserve">kosztorysem potwierdzonym przez kierownika budowy i inspektora nadzoru, określającym </w:t>
      </w:r>
      <w:r w:rsidR="003D7B9C">
        <w:rPr>
          <w:sz w:val="22"/>
          <w:szCs w:val="22"/>
        </w:rPr>
        <w:t>zakres robót budowlano-montażowych pozostałych do wykonania</w:t>
      </w:r>
      <w:r w:rsidRPr="00062D72">
        <w:rPr>
          <w:sz w:val="22"/>
          <w:szCs w:val="22"/>
        </w:rPr>
        <w:t xml:space="preserve"> Wykonawcy po zmianie </w:t>
      </w:r>
      <w:r>
        <w:rPr>
          <w:sz w:val="22"/>
          <w:szCs w:val="22"/>
        </w:rPr>
        <w:t>u</w:t>
      </w:r>
      <w:r w:rsidRPr="00062D72">
        <w:rPr>
          <w:sz w:val="22"/>
          <w:szCs w:val="22"/>
        </w:rPr>
        <w:t xml:space="preserve">mowy. </w:t>
      </w:r>
    </w:p>
    <w:p w14:paraId="70C459A9" w14:textId="26CD0B7E" w:rsidR="007756A3" w:rsidRPr="00062D72" w:rsidRDefault="007756A3" w:rsidP="0083773E">
      <w:pPr>
        <w:pStyle w:val="Default"/>
        <w:ind w:left="284" w:hanging="284"/>
        <w:jc w:val="both"/>
        <w:rPr>
          <w:sz w:val="22"/>
          <w:szCs w:val="22"/>
        </w:rPr>
      </w:pPr>
      <w:r>
        <w:rPr>
          <w:sz w:val="22"/>
          <w:szCs w:val="22"/>
        </w:rPr>
        <w:t>3</w:t>
      </w:r>
      <w:r w:rsidRPr="00062D72">
        <w:rPr>
          <w:sz w:val="22"/>
          <w:szCs w:val="22"/>
        </w:rPr>
        <w:t xml:space="preserve">. W sytuacji spadku ceny materiałów lub kosztów związanych z realizacją zamówienia powyżej 5% Zamawiający jest uprawniony złożyć Wykonawcy pisemną informację o zmianę </w:t>
      </w:r>
      <w:r>
        <w:rPr>
          <w:sz w:val="22"/>
          <w:szCs w:val="22"/>
        </w:rPr>
        <w:t>u</w:t>
      </w:r>
      <w:r w:rsidRPr="00062D72">
        <w:rPr>
          <w:sz w:val="22"/>
          <w:szCs w:val="22"/>
        </w:rPr>
        <w:t>mowy w zakresie płatności</w:t>
      </w:r>
      <w:r w:rsidR="0024004E">
        <w:rPr>
          <w:sz w:val="22"/>
          <w:szCs w:val="22"/>
        </w:rPr>
        <w:t>,</w:t>
      </w:r>
      <w:r w:rsidRPr="00062D72">
        <w:rPr>
          <w:sz w:val="22"/>
          <w:szCs w:val="22"/>
        </w:rPr>
        <w:t xml:space="preserve"> po zmianie ceny materiałów lub kosztów związanych z realizacją zamówienia. Informacja powinna zawierać wyczerpujące uzasadnienie faktyczne i wskazanie podstaw prawnych oraz dokładne wyliczenie kwoty wynagrodzenia </w:t>
      </w:r>
      <w:r w:rsidR="0024004E">
        <w:rPr>
          <w:sz w:val="22"/>
          <w:szCs w:val="22"/>
        </w:rPr>
        <w:t>wraz z kosztorysem potwierdzonym przez kierownika budowy i inspektora nadzoru, określającym zakres robót budowlano-montażowych pozostałych do wykonania</w:t>
      </w:r>
      <w:r w:rsidR="0024004E" w:rsidRPr="00062D72">
        <w:rPr>
          <w:sz w:val="22"/>
          <w:szCs w:val="22"/>
        </w:rPr>
        <w:t xml:space="preserve"> </w:t>
      </w:r>
      <w:r w:rsidRPr="00062D72">
        <w:rPr>
          <w:sz w:val="22"/>
          <w:szCs w:val="22"/>
        </w:rPr>
        <w:t xml:space="preserve">Wykonawcy po zmianie </w:t>
      </w:r>
      <w:r>
        <w:rPr>
          <w:sz w:val="22"/>
          <w:szCs w:val="22"/>
        </w:rPr>
        <w:t>u</w:t>
      </w:r>
      <w:r w:rsidRPr="00062D72">
        <w:rPr>
          <w:sz w:val="22"/>
          <w:szCs w:val="22"/>
        </w:rPr>
        <w:t xml:space="preserve">mowy. </w:t>
      </w:r>
    </w:p>
    <w:p w14:paraId="37B09604" w14:textId="25FFCD21" w:rsidR="007756A3" w:rsidRPr="00062D72" w:rsidRDefault="007756A3" w:rsidP="0083773E">
      <w:pPr>
        <w:pStyle w:val="Default"/>
        <w:ind w:left="284" w:hanging="284"/>
        <w:jc w:val="both"/>
        <w:rPr>
          <w:sz w:val="22"/>
          <w:szCs w:val="22"/>
        </w:rPr>
      </w:pPr>
      <w:r>
        <w:rPr>
          <w:sz w:val="22"/>
          <w:szCs w:val="22"/>
        </w:rPr>
        <w:t>4</w:t>
      </w:r>
      <w:r w:rsidRPr="00062D72">
        <w:rPr>
          <w:sz w:val="22"/>
          <w:szCs w:val="22"/>
        </w:rPr>
        <w:t>. Wysokość wynagrodzenia Wykonawcy określonego w rozliczeniu ulegnie waloryzacji o zmianę wskaźnika cen produkcji budowlano-montażowej</w:t>
      </w:r>
      <w:r>
        <w:rPr>
          <w:sz w:val="22"/>
          <w:szCs w:val="22"/>
        </w:rPr>
        <w:t>, w porównaniu z trzema miesiącem poprzednim od miesiąca złożenia wniosku</w:t>
      </w:r>
      <w:r w:rsidRPr="00062D72">
        <w:rPr>
          <w:sz w:val="22"/>
          <w:szCs w:val="22"/>
        </w:rPr>
        <w:t xml:space="preserve">, ustalanego przez Prezesa Głównego Urzędu Statystycznego </w:t>
      </w:r>
      <w:r w:rsidR="00C50BD7">
        <w:rPr>
          <w:sz w:val="22"/>
          <w:szCs w:val="22"/>
        </w:rPr>
        <w:t xml:space="preserve">                               </w:t>
      </w:r>
      <w:r w:rsidRPr="00062D72">
        <w:rPr>
          <w:sz w:val="22"/>
          <w:szCs w:val="22"/>
        </w:rPr>
        <w:t xml:space="preserve">i ogłaszanego w Dzienniku Urzędowym RP „Monitor Polski” </w:t>
      </w:r>
    </w:p>
    <w:p w14:paraId="0C77E768" w14:textId="6083D5A9" w:rsidR="007756A3" w:rsidRPr="00062D72" w:rsidRDefault="007756A3" w:rsidP="0083773E">
      <w:pPr>
        <w:pStyle w:val="Default"/>
        <w:ind w:left="284" w:hanging="284"/>
        <w:jc w:val="both"/>
        <w:rPr>
          <w:sz w:val="22"/>
          <w:szCs w:val="22"/>
        </w:rPr>
      </w:pPr>
      <w:r>
        <w:rPr>
          <w:sz w:val="22"/>
          <w:szCs w:val="22"/>
        </w:rPr>
        <w:t>5</w:t>
      </w:r>
      <w:r w:rsidRPr="00062D72">
        <w:rPr>
          <w:sz w:val="22"/>
          <w:szCs w:val="22"/>
        </w:rPr>
        <w:t xml:space="preserve">. Wniosek o którym mowa w ust </w:t>
      </w:r>
      <w:r>
        <w:rPr>
          <w:sz w:val="22"/>
          <w:szCs w:val="22"/>
        </w:rPr>
        <w:t>2</w:t>
      </w:r>
      <w:r w:rsidRPr="00062D72">
        <w:rPr>
          <w:sz w:val="22"/>
          <w:szCs w:val="22"/>
        </w:rPr>
        <w:t xml:space="preserve"> i </w:t>
      </w:r>
      <w:r>
        <w:rPr>
          <w:sz w:val="22"/>
          <w:szCs w:val="22"/>
        </w:rPr>
        <w:t>3</w:t>
      </w:r>
      <w:r w:rsidRPr="00062D72">
        <w:rPr>
          <w:sz w:val="22"/>
          <w:szCs w:val="22"/>
        </w:rPr>
        <w:t xml:space="preserve"> można nie wcześniej niż po upływie </w:t>
      </w:r>
      <w:r>
        <w:rPr>
          <w:sz w:val="22"/>
          <w:szCs w:val="22"/>
        </w:rPr>
        <w:t>6</w:t>
      </w:r>
      <w:r w:rsidRPr="00062D72">
        <w:rPr>
          <w:sz w:val="22"/>
          <w:szCs w:val="22"/>
        </w:rPr>
        <w:t xml:space="preserve"> miesięcy od dnia zawarcia umowy (początkowy termin ustalenia zmiany wynagrodzenia); możliwe jest wprowadzanie kolejnych zmian wynagrodzenia z zastrzeżeniem, że będą one wprowadzane nie częściej niż </w:t>
      </w:r>
      <w:r>
        <w:rPr>
          <w:sz w:val="22"/>
          <w:szCs w:val="22"/>
        </w:rPr>
        <w:t xml:space="preserve">co </w:t>
      </w:r>
      <w:r w:rsidR="00C50BD7">
        <w:rPr>
          <w:sz w:val="22"/>
          <w:szCs w:val="22"/>
        </w:rPr>
        <w:t xml:space="preserve">                             </w:t>
      </w:r>
      <w:r>
        <w:rPr>
          <w:sz w:val="22"/>
          <w:szCs w:val="22"/>
        </w:rPr>
        <w:t>2</w:t>
      </w:r>
      <w:r w:rsidRPr="00062D72">
        <w:rPr>
          <w:sz w:val="22"/>
          <w:szCs w:val="22"/>
        </w:rPr>
        <w:t xml:space="preserve"> miesiące.  </w:t>
      </w:r>
    </w:p>
    <w:p w14:paraId="6EF52CFD" w14:textId="77777777" w:rsidR="007756A3" w:rsidRPr="00882B2E" w:rsidRDefault="007756A3" w:rsidP="0083773E">
      <w:pPr>
        <w:pStyle w:val="Default"/>
        <w:ind w:left="284" w:hanging="284"/>
        <w:jc w:val="both"/>
        <w:rPr>
          <w:sz w:val="22"/>
          <w:szCs w:val="22"/>
        </w:rPr>
      </w:pPr>
      <w:r>
        <w:rPr>
          <w:sz w:val="22"/>
          <w:szCs w:val="22"/>
        </w:rPr>
        <w:t>6</w:t>
      </w:r>
      <w:r w:rsidRPr="00062D72">
        <w:rPr>
          <w:sz w:val="22"/>
          <w:szCs w:val="22"/>
        </w:rPr>
        <w:t xml:space="preserve">. Obowiązek wykazania wpływu zmian, o których mowa w ust. 1 niniejszego paragrafu na zmianę wynagrodzenia, o którym mowa w § </w:t>
      </w:r>
      <w:r>
        <w:rPr>
          <w:sz w:val="22"/>
          <w:szCs w:val="22"/>
        </w:rPr>
        <w:t>1</w:t>
      </w:r>
      <w:r w:rsidRPr="00062D72">
        <w:rPr>
          <w:sz w:val="22"/>
          <w:szCs w:val="22"/>
        </w:rPr>
        <w:t xml:space="preserve">5 ust. 1 </w:t>
      </w:r>
      <w:r>
        <w:rPr>
          <w:sz w:val="22"/>
          <w:szCs w:val="22"/>
        </w:rPr>
        <w:t>u</w:t>
      </w:r>
      <w:r w:rsidRPr="00062D72">
        <w:rPr>
          <w:sz w:val="22"/>
          <w:szCs w:val="22"/>
        </w:rPr>
        <w:t xml:space="preserve">mowy, należy do Wykonawcy pod rygorem odmowy dokonania zmiany </w:t>
      </w:r>
      <w:r>
        <w:rPr>
          <w:sz w:val="22"/>
          <w:szCs w:val="22"/>
        </w:rPr>
        <w:t>u</w:t>
      </w:r>
      <w:r w:rsidRPr="00062D72">
        <w:rPr>
          <w:sz w:val="22"/>
          <w:szCs w:val="22"/>
        </w:rPr>
        <w:t xml:space="preserve">mowy przez </w:t>
      </w:r>
      <w:r w:rsidRPr="00882B2E">
        <w:rPr>
          <w:sz w:val="22"/>
          <w:szCs w:val="22"/>
        </w:rPr>
        <w:t xml:space="preserve">Zamawiającego. </w:t>
      </w:r>
    </w:p>
    <w:p w14:paraId="4ECBC631" w14:textId="4F57BEEE" w:rsidR="007756A3" w:rsidRPr="00062D72" w:rsidRDefault="007756A3" w:rsidP="0083773E">
      <w:pPr>
        <w:pStyle w:val="Default"/>
        <w:ind w:left="284" w:hanging="284"/>
        <w:jc w:val="both"/>
        <w:rPr>
          <w:sz w:val="22"/>
          <w:szCs w:val="22"/>
        </w:rPr>
      </w:pPr>
      <w:r w:rsidRPr="00882B2E">
        <w:rPr>
          <w:sz w:val="22"/>
          <w:szCs w:val="22"/>
        </w:rPr>
        <w:t>7. Maksymalna w</w:t>
      </w:r>
      <w:r>
        <w:rPr>
          <w:sz w:val="22"/>
          <w:szCs w:val="22"/>
        </w:rPr>
        <w:t>ysokość</w:t>
      </w:r>
      <w:r w:rsidRPr="00882B2E">
        <w:rPr>
          <w:sz w:val="22"/>
          <w:szCs w:val="22"/>
        </w:rPr>
        <w:t xml:space="preserve"> zmiany wynagrodzenia, jaką dopuszcza Zamawiający w efekcie zastosowania postanowień o zasadach wprowadzania zmian wysokości wynagrodzenia</w:t>
      </w:r>
      <w:r>
        <w:rPr>
          <w:sz w:val="22"/>
          <w:szCs w:val="22"/>
        </w:rPr>
        <w:t xml:space="preserve"> </w:t>
      </w:r>
      <w:r w:rsidRPr="00882B2E">
        <w:rPr>
          <w:sz w:val="22"/>
          <w:szCs w:val="22"/>
        </w:rPr>
        <w:t>to 1</w:t>
      </w:r>
      <w:r>
        <w:rPr>
          <w:sz w:val="22"/>
          <w:szCs w:val="22"/>
        </w:rPr>
        <w:t>0</w:t>
      </w:r>
      <w:r w:rsidRPr="00882B2E">
        <w:rPr>
          <w:sz w:val="22"/>
          <w:szCs w:val="22"/>
        </w:rPr>
        <w:t xml:space="preserve"> % </w:t>
      </w:r>
      <w:r w:rsidRPr="00062D72">
        <w:rPr>
          <w:sz w:val="22"/>
          <w:szCs w:val="22"/>
        </w:rPr>
        <w:t xml:space="preserve">wynagrodzenia, </w:t>
      </w:r>
      <w:r w:rsidR="0098407A">
        <w:rPr>
          <w:sz w:val="22"/>
          <w:szCs w:val="22"/>
        </w:rPr>
        <w:t xml:space="preserve">                  </w:t>
      </w:r>
      <w:r w:rsidRPr="00062D72">
        <w:rPr>
          <w:sz w:val="22"/>
          <w:szCs w:val="22"/>
        </w:rPr>
        <w:t xml:space="preserve">o którym mowa w § </w:t>
      </w:r>
      <w:r>
        <w:rPr>
          <w:sz w:val="22"/>
          <w:szCs w:val="22"/>
        </w:rPr>
        <w:t>1</w:t>
      </w:r>
      <w:r w:rsidRPr="00062D72">
        <w:rPr>
          <w:sz w:val="22"/>
          <w:szCs w:val="22"/>
        </w:rPr>
        <w:t xml:space="preserve">5 ust. 1; </w:t>
      </w:r>
    </w:p>
    <w:p w14:paraId="7A7F2F5F" w14:textId="77777777" w:rsidR="007756A3" w:rsidRPr="00F2032D" w:rsidRDefault="007756A3" w:rsidP="0083773E">
      <w:pPr>
        <w:pStyle w:val="Default"/>
        <w:ind w:left="142" w:hanging="142"/>
        <w:jc w:val="both"/>
        <w:rPr>
          <w:sz w:val="22"/>
          <w:szCs w:val="22"/>
        </w:rPr>
      </w:pPr>
      <w:r>
        <w:rPr>
          <w:sz w:val="22"/>
          <w:szCs w:val="22"/>
        </w:rPr>
        <w:t>8</w:t>
      </w:r>
      <w:r w:rsidRPr="00062D72">
        <w:rPr>
          <w:sz w:val="22"/>
          <w:szCs w:val="22"/>
        </w:rPr>
        <w:t xml:space="preserve">. Przez maksymalną wartość </w:t>
      </w:r>
      <w:r>
        <w:rPr>
          <w:sz w:val="22"/>
          <w:szCs w:val="22"/>
        </w:rPr>
        <w:t>zmian wynagrodzenia</w:t>
      </w:r>
      <w:r w:rsidRPr="00062D72">
        <w:rPr>
          <w:sz w:val="22"/>
          <w:szCs w:val="22"/>
        </w:rPr>
        <w:t xml:space="preserve">, o której mowa w ust. </w:t>
      </w:r>
      <w:r>
        <w:rPr>
          <w:sz w:val="22"/>
          <w:szCs w:val="22"/>
        </w:rPr>
        <w:t>7</w:t>
      </w:r>
      <w:r w:rsidRPr="00062D72">
        <w:rPr>
          <w:sz w:val="22"/>
          <w:szCs w:val="22"/>
        </w:rPr>
        <w:t xml:space="preserve"> należy rozumieć wartość wzrostu lub spadku </w:t>
      </w:r>
      <w:r w:rsidRPr="00F2032D">
        <w:rPr>
          <w:sz w:val="22"/>
          <w:szCs w:val="22"/>
        </w:rPr>
        <w:t xml:space="preserve">wynagrodzenia Wykonawcy wynikającą z waloryzacji. </w:t>
      </w:r>
    </w:p>
    <w:p w14:paraId="7C494D17" w14:textId="77777777" w:rsidR="007756A3" w:rsidRPr="00F2032D" w:rsidRDefault="007756A3" w:rsidP="0083773E">
      <w:pPr>
        <w:pStyle w:val="Default"/>
        <w:jc w:val="both"/>
        <w:rPr>
          <w:sz w:val="22"/>
          <w:szCs w:val="22"/>
        </w:rPr>
      </w:pPr>
      <w:r>
        <w:rPr>
          <w:sz w:val="22"/>
          <w:szCs w:val="22"/>
        </w:rPr>
        <w:t>9</w:t>
      </w:r>
      <w:r w:rsidRPr="00F2032D">
        <w:rPr>
          <w:sz w:val="22"/>
          <w:szCs w:val="22"/>
        </w:rPr>
        <w:t xml:space="preserve">. Wartość zmiany (WZ) o której mowa w ust. 1 określa się na podstawie wzoru: </w:t>
      </w:r>
    </w:p>
    <w:p w14:paraId="231F55AE" w14:textId="5BDFD9AB" w:rsidR="007756A3" w:rsidRPr="00F2032D" w:rsidRDefault="007756A3" w:rsidP="0083773E">
      <w:pPr>
        <w:pStyle w:val="Default"/>
        <w:ind w:left="284" w:hanging="284"/>
        <w:jc w:val="both"/>
        <w:rPr>
          <w:sz w:val="22"/>
          <w:szCs w:val="22"/>
        </w:rPr>
      </w:pPr>
      <w:r>
        <w:rPr>
          <w:sz w:val="22"/>
          <w:szCs w:val="22"/>
        </w:rPr>
        <w:t xml:space="preserve">    </w:t>
      </w:r>
      <w:r w:rsidRPr="00F2032D">
        <w:rPr>
          <w:sz w:val="22"/>
          <w:szCs w:val="22"/>
        </w:rPr>
        <w:t xml:space="preserve">WZ = (W x F)/100, przy czym: </w:t>
      </w:r>
    </w:p>
    <w:p w14:paraId="0426C477" w14:textId="5E9700E2" w:rsidR="007756A3" w:rsidRPr="00F2032D" w:rsidRDefault="007756A3" w:rsidP="0083773E">
      <w:pPr>
        <w:pStyle w:val="Default"/>
        <w:ind w:left="284" w:hanging="284"/>
        <w:jc w:val="both"/>
        <w:rPr>
          <w:sz w:val="22"/>
          <w:szCs w:val="22"/>
        </w:rPr>
      </w:pPr>
      <w:r>
        <w:rPr>
          <w:sz w:val="22"/>
          <w:szCs w:val="22"/>
        </w:rPr>
        <w:t xml:space="preserve">    </w:t>
      </w:r>
      <w:r w:rsidRPr="00F2032D">
        <w:rPr>
          <w:sz w:val="22"/>
          <w:szCs w:val="22"/>
        </w:rPr>
        <w:t xml:space="preserve">W - wynagrodzenie netto za zakres </w:t>
      </w:r>
      <w:r>
        <w:rPr>
          <w:sz w:val="22"/>
          <w:szCs w:val="22"/>
        </w:rPr>
        <w:t>p</w:t>
      </w:r>
      <w:r w:rsidRPr="00F2032D">
        <w:rPr>
          <w:sz w:val="22"/>
          <w:szCs w:val="22"/>
        </w:rPr>
        <w:t>rzedmiotu umowy niezrealizowany</w:t>
      </w:r>
      <w:r w:rsidR="0098407A" w:rsidRPr="0098407A">
        <w:rPr>
          <w:sz w:val="22"/>
          <w:szCs w:val="22"/>
        </w:rPr>
        <w:t xml:space="preserve"> </w:t>
      </w:r>
      <w:r w:rsidR="0098407A">
        <w:rPr>
          <w:sz w:val="22"/>
          <w:szCs w:val="22"/>
        </w:rPr>
        <w:t>na</w:t>
      </w:r>
      <w:r w:rsidR="0098407A" w:rsidRPr="00F2032D">
        <w:rPr>
          <w:sz w:val="22"/>
          <w:szCs w:val="22"/>
        </w:rPr>
        <w:t xml:space="preserve"> d</w:t>
      </w:r>
      <w:r w:rsidR="0098407A">
        <w:rPr>
          <w:sz w:val="22"/>
          <w:szCs w:val="22"/>
        </w:rPr>
        <w:t xml:space="preserve">zień </w:t>
      </w:r>
      <w:r w:rsidR="0098407A" w:rsidRPr="00F2032D">
        <w:rPr>
          <w:sz w:val="22"/>
          <w:szCs w:val="22"/>
        </w:rPr>
        <w:t>złożenia wniosku</w:t>
      </w:r>
      <w:r w:rsidRPr="00F2032D">
        <w:rPr>
          <w:sz w:val="22"/>
          <w:szCs w:val="22"/>
        </w:rPr>
        <w:t xml:space="preserve">  przez Wykonawcę, </w:t>
      </w:r>
    </w:p>
    <w:p w14:paraId="5E4BAAF2" w14:textId="4B8FAB6D" w:rsidR="007756A3" w:rsidRPr="00F2032D" w:rsidRDefault="007756A3" w:rsidP="0083773E">
      <w:pPr>
        <w:pStyle w:val="Default"/>
        <w:ind w:left="284" w:hanging="284"/>
        <w:jc w:val="both"/>
        <w:rPr>
          <w:sz w:val="22"/>
          <w:szCs w:val="22"/>
        </w:rPr>
      </w:pPr>
      <w:r>
        <w:rPr>
          <w:sz w:val="22"/>
          <w:szCs w:val="22"/>
        </w:rPr>
        <w:t xml:space="preserve">    </w:t>
      </w:r>
      <w:r w:rsidRPr="00F2032D">
        <w:rPr>
          <w:sz w:val="22"/>
          <w:szCs w:val="22"/>
        </w:rPr>
        <w:t xml:space="preserve">F – średnia arytmetyczna </w:t>
      </w:r>
      <w:r>
        <w:rPr>
          <w:sz w:val="22"/>
          <w:szCs w:val="22"/>
        </w:rPr>
        <w:t>trzech</w:t>
      </w:r>
      <w:r w:rsidRPr="00F2032D">
        <w:rPr>
          <w:sz w:val="22"/>
          <w:szCs w:val="22"/>
        </w:rPr>
        <w:t xml:space="preserve"> następujących po sobie wartości zmiany cen materiałów lub kosztów związanych z realizacją </w:t>
      </w:r>
      <w:r>
        <w:rPr>
          <w:sz w:val="22"/>
          <w:szCs w:val="22"/>
        </w:rPr>
        <w:t>p</w:t>
      </w:r>
      <w:r w:rsidRPr="00F2032D">
        <w:rPr>
          <w:sz w:val="22"/>
          <w:szCs w:val="22"/>
        </w:rPr>
        <w:t>rzedmiotu umowy wynikających z komunikatów Prezesa GUS</w:t>
      </w:r>
      <w:r>
        <w:rPr>
          <w:sz w:val="22"/>
          <w:szCs w:val="22"/>
        </w:rPr>
        <w:t xml:space="preserve"> w sprawie wskaźnika cen produkcji budowlano-montażowej (dotyczy wzrostu lub spadku o 5 % cen w porównaniu ze średnią wskaźnika cen z trzech kolejnych miesięcy poprzednich do miesiąca złożenia wniosku)</w:t>
      </w:r>
      <w:r w:rsidRPr="00F2032D">
        <w:rPr>
          <w:sz w:val="22"/>
          <w:szCs w:val="22"/>
        </w:rPr>
        <w:t xml:space="preserve">; </w:t>
      </w:r>
    </w:p>
    <w:p w14:paraId="17E9FC14" w14:textId="61B044EB" w:rsidR="007756A3" w:rsidRPr="00F2032D" w:rsidRDefault="007756A3" w:rsidP="0083773E">
      <w:pPr>
        <w:pStyle w:val="Default"/>
        <w:ind w:left="284" w:hanging="284"/>
        <w:jc w:val="both"/>
        <w:rPr>
          <w:sz w:val="22"/>
          <w:szCs w:val="22"/>
        </w:rPr>
      </w:pPr>
      <w:r w:rsidRPr="00F2032D">
        <w:rPr>
          <w:sz w:val="22"/>
          <w:szCs w:val="22"/>
        </w:rPr>
        <w:t>1</w:t>
      </w:r>
      <w:r>
        <w:rPr>
          <w:sz w:val="22"/>
          <w:szCs w:val="22"/>
        </w:rPr>
        <w:t>0</w:t>
      </w:r>
      <w:r w:rsidRPr="00F2032D">
        <w:rPr>
          <w:sz w:val="22"/>
          <w:szCs w:val="22"/>
        </w:rPr>
        <w:t xml:space="preserve">. Postanowień umownych w zakresie waloryzacji nie stosuje się od chwili osiągnięcia limitu, o którym </w:t>
      </w:r>
      <w:r>
        <w:rPr>
          <w:sz w:val="22"/>
          <w:szCs w:val="22"/>
        </w:rPr>
        <w:t xml:space="preserve"> </w:t>
      </w:r>
      <w:r w:rsidRPr="00F2032D">
        <w:rPr>
          <w:sz w:val="22"/>
          <w:szCs w:val="22"/>
        </w:rPr>
        <w:t xml:space="preserve">mowa w ust. 7. </w:t>
      </w:r>
    </w:p>
    <w:p w14:paraId="06784FE7" w14:textId="77777777" w:rsidR="007756A3" w:rsidRDefault="007756A3" w:rsidP="007756A3">
      <w:pPr>
        <w:shd w:val="clear" w:color="auto" w:fill="FFFFFF"/>
        <w:ind w:left="284" w:hanging="284"/>
        <w:jc w:val="both"/>
        <w:rPr>
          <w:rFonts w:ascii="Times New Roman" w:hAnsi="Times New Roman"/>
        </w:rPr>
      </w:pPr>
      <w:r w:rsidRPr="00F2032D">
        <w:rPr>
          <w:rFonts w:ascii="Times New Roman" w:hAnsi="Times New Roman"/>
        </w:rPr>
        <w:lastRenderedPageBreak/>
        <w:t>1</w:t>
      </w:r>
      <w:r>
        <w:rPr>
          <w:rFonts w:ascii="Times New Roman" w:hAnsi="Times New Roman"/>
        </w:rPr>
        <w:t>1</w:t>
      </w:r>
      <w:r w:rsidRPr="00F2032D">
        <w:rPr>
          <w:rFonts w:ascii="Times New Roman" w:hAnsi="Times New Roman"/>
        </w:rPr>
        <w:t xml:space="preserve">. Wykonawca, którego wynagrodzenie zostało zmienione zgodnie z ust. </w:t>
      </w:r>
      <w:r>
        <w:rPr>
          <w:rFonts w:ascii="Times New Roman" w:hAnsi="Times New Roman"/>
        </w:rPr>
        <w:t>9</w:t>
      </w:r>
      <w:r w:rsidRPr="00F2032D">
        <w:rPr>
          <w:rFonts w:ascii="Times New Roman" w:hAnsi="Times New Roman"/>
        </w:rPr>
        <w:t>, zobowiązany jest do zmiany wynagrodzenia przysługującego podwykonawcy, z którym zawarł umowę, w zakresie odpowiadającym zmianom cen materiałów lub kosztów dotyczących zobowiązania podwykonawcy</w:t>
      </w:r>
      <w:r>
        <w:rPr>
          <w:rFonts w:ascii="Times New Roman" w:hAnsi="Times New Roman"/>
        </w:rPr>
        <w:t>, jeżeli łącznie spełnione są następujące warunki:</w:t>
      </w:r>
      <w:r w:rsidRPr="00F2032D">
        <w:rPr>
          <w:rFonts w:ascii="Times New Roman" w:hAnsi="Times New Roman"/>
        </w:rPr>
        <w:t xml:space="preserve"> </w:t>
      </w:r>
    </w:p>
    <w:p w14:paraId="509E1314" w14:textId="14ED535E" w:rsidR="007756A3" w:rsidRPr="00F2032D" w:rsidRDefault="007756A3" w:rsidP="007756A3">
      <w:pPr>
        <w:shd w:val="clear" w:color="auto" w:fill="FFFFFF"/>
        <w:ind w:left="284" w:hanging="284"/>
        <w:jc w:val="both"/>
        <w:rPr>
          <w:rFonts w:ascii="Times New Roman" w:eastAsia="Times New Roman" w:hAnsi="Times New Roman"/>
          <w:color w:val="333333"/>
          <w:lang w:eastAsia="pl-PL"/>
        </w:rPr>
      </w:pPr>
      <w:r>
        <w:rPr>
          <w:rFonts w:ascii="Times New Roman" w:eastAsia="Times New Roman" w:hAnsi="Times New Roman"/>
          <w:color w:val="333333"/>
          <w:lang w:eastAsia="pl-PL"/>
        </w:rPr>
        <w:t xml:space="preserve">     </w:t>
      </w:r>
      <w:r w:rsidRPr="00F2032D">
        <w:rPr>
          <w:rFonts w:ascii="Times New Roman" w:eastAsia="Times New Roman" w:hAnsi="Times New Roman"/>
          <w:color w:val="333333"/>
          <w:lang w:eastAsia="pl-PL"/>
        </w:rPr>
        <w:t>1)</w:t>
      </w:r>
      <w:r>
        <w:rPr>
          <w:rFonts w:ascii="Times New Roman" w:eastAsia="Times New Roman" w:hAnsi="Times New Roman"/>
          <w:color w:val="333333"/>
          <w:lang w:eastAsia="pl-PL"/>
        </w:rPr>
        <w:t xml:space="preserve"> </w:t>
      </w:r>
      <w:r w:rsidRPr="00F2032D">
        <w:rPr>
          <w:rFonts w:ascii="Times New Roman" w:eastAsia="Times New Roman" w:hAnsi="Times New Roman"/>
          <w:color w:val="333333"/>
          <w:lang w:eastAsia="pl-PL"/>
        </w:rPr>
        <w:t>przedmiotem umowy są roboty budowlane, dostawy lub usługi;</w:t>
      </w:r>
    </w:p>
    <w:p w14:paraId="5B4ECF04" w14:textId="4EC52A0E" w:rsidR="007756A3" w:rsidRPr="00F2032D" w:rsidRDefault="007756A3" w:rsidP="007756A3">
      <w:pPr>
        <w:shd w:val="clear" w:color="auto" w:fill="FFFFFF"/>
        <w:ind w:left="284" w:hanging="284"/>
        <w:jc w:val="both"/>
        <w:rPr>
          <w:rFonts w:ascii="Times New Roman" w:eastAsia="Times New Roman" w:hAnsi="Times New Roman"/>
          <w:color w:val="333333"/>
          <w:lang w:eastAsia="pl-PL"/>
        </w:rPr>
      </w:pPr>
      <w:r>
        <w:rPr>
          <w:rFonts w:ascii="Times New Roman" w:eastAsia="Times New Roman" w:hAnsi="Times New Roman"/>
          <w:color w:val="333333"/>
          <w:lang w:eastAsia="pl-PL"/>
        </w:rPr>
        <w:t xml:space="preserve">     </w:t>
      </w:r>
      <w:r w:rsidRPr="00F2032D">
        <w:rPr>
          <w:rFonts w:ascii="Times New Roman" w:eastAsia="Times New Roman" w:hAnsi="Times New Roman"/>
          <w:color w:val="333333"/>
          <w:lang w:eastAsia="pl-PL"/>
        </w:rPr>
        <w:t>2)</w:t>
      </w:r>
      <w:r>
        <w:rPr>
          <w:rFonts w:ascii="Times New Roman" w:eastAsia="Times New Roman" w:hAnsi="Times New Roman"/>
          <w:color w:val="333333"/>
          <w:lang w:eastAsia="pl-PL"/>
        </w:rPr>
        <w:t xml:space="preserve"> </w:t>
      </w:r>
      <w:r w:rsidRPr="00F2032D">
        <w:rPr>
          <w:rFonts w:ascii="Times New Roman" w:eastAsia="Times New Roman" w:hAnsi="Times New Roman"/>
          <w:color w:val="333333"/>
          <w:lang w:eastAsia="pl-PL"/>
        </w:rPr>
        <w:t>okres obowiązywania umowy przekracza 6 miesięcy.</w:t>
      </w:r>
    </w:p>
    <w:p w14:paraId="0036A8E4" w14:textId="7968A3BE" w:rsidR="005541B6" w:rsidRPr="005D1D60" w:rsidRDefault="005541B6" w:rsidP="005541B6">
      <w:pPr>
        <w:pStyle w:val="Tekstpodstawowywcity"/>
        <w:tabs>
          <w:tab w:val="left" w:pos="-3420"/>
        </w:tabs>
        <w:spacing w:after="0"/>
        <w:ind w:left="426" w:hanging="426"/>
        <w:jc w:val="both"/>
        <w:rPr>
          <w:rFonts w:ascii="Times New Roman" w:hAnsi="Times New Roman"/>
        </w:rPr>
      </w:pPr>
    </w:p>
    <w:p w14:paraId="16C1460D" w14:textId="45842C7D" w:rsidR="005541B6" w:rsidRDefault="005541B6" w:rsidP="005541B6">
      <w:pPr>
        <w:jc w:val="center"/>
        <w:rPr>
          <w:rFonts w:ascii="Times New Roman" w:hAnsi="Times New Roman"/>
          <w:b/>
          <w:bCs/>
        </w:rPr>
      </w:pPr>
      <w:r w:rsidRPr="00E8359B">
        <w:rPr>
          <w:rFonts w:ascii="Times New Roman" w:hAnsi="Times New Roman"/>
          <w:b/>
          <w:bCs/>
        </w:rPr>
        <w:t xml:space="preserve">§ </w:t>
      </w:r>
      <w:r w:rsidR="007756A3">
        <w:rPr>
          <w:rFonts w:ascii="Times New Roman" w:hAnsi="Times New Roman"/>
          <w:b/>
          <w:bCs/>
        </w:rPr>
        <w:t>20</w:t>
      </w:r>
    </w:p>
    <w:p w14:paraId="209A47D4" w14:textId="283DDF34" w:rsidR="007756A3" w:rsidRPr="00E8359B" w:rsidRDefault="007756A3" w:rsidP="005541B6">
      <w:pPr>
        <w:jc w:val="center"/>
        <w:rPr>
          <w:rFonts w:ascii="Times New Roman" w:hAnsi="Times New Roman"/>
          <w:b/>
          <w:bCs/>
        </w:rPr>
      </w:pPr>
      <w:r>
        <w:rPr>
          <w:rFonts w:ascii="Times New Roman" w:hAnsi="Times New Roman"/>
          <w:b/>
          <w:bCs/>
        </w:rPr>
        <w:t>ODSTAPIENIE OD UMOWY</w:t>
      </w:r>
    </w:p>
    <w:p w14:paraId="0FA93000" w14:textId="77777777" w:rsidR="005541B6" w:rsidRPr="00E8359B" w:rsidRDefault="005541B6" w:rsidP="005541B6">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68A32A38" w14:textId="77777777" w:rsidR="005541B6" w:rsidRPr="00E8359B" w:rsidRDefault="005541B6" w:rsidP="005541B6">
      <w:pPr>
        <w:rPr>
          <w:rFonts w:ascii="Times New Roman" w:hAnsi="Times New Roman"/>
          <w:bCs/>
        </w:rPr>
      </w:pPr>
      <w:r w:rsidRPr="00E8359B">
        <w:rPr>
          <w:rFonts w:ascii="Times New Roman" w:hAnsi="Times New Roman"/>
          <w:bCs/>
        </w:rPr>
        <w:t>2. Zamawiający może bezwarunkowo odstąpić od umowy, jeżeli:</w:t>
      </w:r>
    </w:p>
    <w:p w14:paraId="5697855A" w14:textId="77777777" w:rsidR="005541B6" w:rsidRPr="00E8359B" w:rsidRDefault="005541B6" w:rsidP="005541B6">
      <w:pPr>
        <w:ind w:left="284"/>
        <w:rPr>
          <w:rFonts w:ascii="Times New Roman" w:hAnsi="Times New Roman"/>
          <w:bCs/>
        </w:rPr>
      </w:pPr>
      <w:r w:rsidRPr="00E8359B">
        <w:rPr>
          <w:rFonts w:ascii="Times New Roman" w:hAnsi="Times New Roman"/>
          <w:bCs/>
        </w:rPr>
        <w:t>1) nastąpi ogłoszenie upadłości Wykonawcy,</w:t>
      </w:r>
    </w:p>
    <w:p w14:paraId="0DE3B3D3" w14:textId="77777777" w:rsidR="005541B6" w:rsidRPr="00E8359B" w:rsidRDefault="005541B6" w:rsidP="005541B6">
      <w:pPr>
        <w:ind w:left="284"/>
        <w:rPr>
          <w:rFonts w:ascii="Times New Roman" w:hAnsi="Times New Roman"/>
          <w:bCs/>
        </w:rPr>
      </w:pPr>
      <w:r w:rsidRPr="00E8359B">
        <w:rPr>
          <w:rFonts w:ascii="Times New Roman" w:hAnsi="Times New Roman"/>
          <w:bCs/>
        </w:rPr>
        <w:t>2) nastąpi wszczęcie postępowania egzekucyjnego wobec Wykonawcy,</w:t>
      </w:r>
    </w:p>
    <w:p w14:paraId="73766F3B" w14:textId="77777777" w:rsidR="005541B6" w:rsidRPr="00E8359B" w:rsidRDefault="005541B6" w:rsidP="005541B6">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21961283" w14:textId="77777777" w:rsidR="005541B6" w:rsidRPr="00E8359B" w:rsidRDefault="005541B6" w:rsidP="005541B6">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1550EA9C" w14:textId="77777777" w:rsidR="005541B6" w:rsidRPr="00E8359B" w:rsidRDefault="005541B6" w:rsidP="005541B6">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5C450CEE" w14:textId="77777777" w:rsidR="005541B6" w:rsidRPr="00E8359B" w:rsidRDefault="005541B6" w:rsidP="005541B6">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600DF162" w14:textId="77777777" w:rsidR="005541B6" w:rsidRPr="00E8359B" w:rsidRDefault="005541B6" w:rsidP="005541B6">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11F21E29" w14:textId="77777777" w:rsidR="005541B6" w:rsidRDefault="005541B6" w:rsidP="005541B6">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5F6F7CE0" w14:textId="77777777" w:rsidR="00E22C68" w:rsidRPr="00A179BB" w:rsidRDefault="00E22C68" w:rsidP="005541B6">
      <w:pPr>
        <w:ind w:left="567" w:hanging="283"/>
        <w:jc w:val="both"/>
        <w:rPr>
          <w:rFonts w:ascii="Times New Roman" w:hAnsi="Times New Roman"/>
        </w:rPr>
      </w:pPr>
    </w:p>
    <w:p w14:paraId="107BD168" w14:textId="648AED08" w:rsidR="005541B6" w:rsidRDefault="005541B6" w:rsidP="005541B6">
      <w:pPr>
        <w:jc w:val="center"/>
        <w:rPr>
          <w:rFonts w:ascii="Times New Roman" w:hAnsi="Times New Roman"/>
          <w:b/>
          <w:bCs/>
        </w:rPr>
      </w:pPr>
      <w:r w:rsidRPr="00E8359B">
        <w:rPr>
          <w:rFonts w:ascii="Times New Roman" w:hAnsi="Times New Roman"/>
          <w:b/>
          <w:bCs/>
        </w:rPr>
        <w:t xml:space="preserve">§ </w:t>
      </w:r>
      <w:r w:rsidR="00E22C68">
        <w:rPr>
          <w:rFonts w:ascii="Times New Roman" w:hAnsi="Times New Roman"/>
          <w:b/>
          <w:bCs/>
        </w:rPr>
        <w:t>2</w:t>
      </w:r>
      <w:r w:rsidR="009E4945">
        <w:rPr>
          <w:rFonts w:ascii="Times New Roman" w:hAnsi="Times New Roman"/>
          <w:b/>
          <w:bCs/>
        </w:rPr>
        <w:t>1</w:t>
      </w:r>
    </w:p>
    <w:p w14:paraId="1D38DEAB" w14:textId="02C91994" w:rsidR="009E4945" w:rsidRPr="00E8359B" w:rsidRDefault="009E4945" w:rsidP="005541B6">
      <w:pPr>
        <w:jc w:val="center"/>
        <w:rPr>
          <w:rFonts w:ascii="Times New Roman" w:hAnsi="Times New Roman"/>
          <w:b/>
          <w:bCs/>
        </w:rPr>
      </w:pPr>
      <w:r>
        <w:rPr>
          <w:rFonts w:ascii="Times New Roman" w:hAnsi="Times New Roman"/>
          <w:b/>
          <w:bCs/>
        </w:rPr>
        <w:t>ZMIANA POSTANOWIEŃ UMOWY</w:t>
      </w:r>
    </w:p>
    <w:p w14:paraId="791D3355" w14:textId="309B116E" w:rsidR="005541B6" w:rsidRDefault="005541B6" w:rsidP="009E4945">
      <w:pPr>
        <w:pStyle w:val="Akapitzlist"/>
        <w:numPr>
          <w:ilvl w:val="2"/>
          <w:numId w:val="1"/>
        </w:numPr>
        <w:tabs>
          <w:tab w:val="left" w:pos="284"/>
        </w:tabs>
        <w:jc w:val="both"/>
        <w:rPr>
          <w:rFonts w:ascii="Times New Roman" w:hAnsi="Times New Roman"/>
        </w:rPr>
      </w:pPr>
      <w:r w:rsidRPr="009E4945">
        <w:rPr>
          <w:rFonts w:ascii="Times New Roman" w:hAnsi="Times New Roman"/>
        </w:rPr>
        <w:t>Zmiana postanowień zawartej umowy może nastąpić za zgodą obu stron wyrażoną na piśmie pod rygorem nieważności i na warunkach określonych w art. 455 ustawy Prawo zamówień publicznych.</w:t>
      </w:r>
    </w:p>
    <w:p w14:paraId="5246A5FC" w14:textId="6D275187" w:rsidR="009E4945" w:rsidRDefault="009E4945" w:rsidP="009E4945">
      <w:pPr>
        <w:pStyle w:val="Akapitzlist"/>
        <w:numPr>
          <w:ilvl w:val="2"/>
          <w:numId w:val="1"/>
        </w:numPr>
        <w:tabs>
          <w:tab w:val="left" w:pos="284"/>
        </w:tabs>
        <w:jc w:val="both"/>
        <w:rPr>
          <w:rFonts w:ascii="Times New Roman" w:hAnsi="Times New Roman"/>
        </w:rPr>
      </w:pPr>
      <w:r w:rsidRPr="009E4945">
        <w:rPr>
          <w:rFonts w:ascii="Times New Roman" w:hAnsi="Times New Roman"/>
        </w:rPr>
        <w:t xml:space="preserve">Zmiana postanowień zawartej umowy </w:t>
      </w:r>
      <w:r>
        <w:rPr>
          <w:rFonts w:ascii="Times New Roman" w:hAnsi="Times New Roman"/>
        </w:rPr>
        <w:t xml:space="preserve">w zakresie terminu realizacji </w:t>
      </w:r>
      <w:r w:rsidRPr="009E4945">
        <w:rPr>
          <w:rFonts w:ascii="Times New Roman" w:hAnsi="Times New Roman"/>
        </w:rPr>
        <w:t xml:space="preserve">może nastąpić za zgodą obu stron wyrażoną na piśmie pod rygorem nieważności i </w:t>
      </w:r>
      <w:r>
        <w:rPr>
          <w:rFonts w:ascii="Times New Roman" w:hAnsi="Times New Roman"/>
        </w:rPr>
        <w:t>w następujących przypadkach:</w:t>
      </w:r>
    </w:p>
    <w:p w14:paraId="0A2A790C" w14:textId="0DA60686" w:rsidR="009E4945" w:rsidRPr="002561DE" w:rsidRDefault="009E4945" w:rsidP="009E4945">
      <w:pPr>
        <w:pStyle w:val="Default"/>
        <w:spacing w:after="18"/>
        <w:ind w:left="397"/>
        <w:rPr>
          <w:sz w:val="22"/>
          <w:szCs w:val="22"/>
        </w:rPr>
      </w:pPr>
      <w:r>
        <w:rPr>
          <w:sz w:val="22"/>
          <w:szCs w:val="22"/>
        </w:rPr>
        <w:t>1</w:t>
      </w:r>
      <w:r w:rsidRPr="002561DE">
        <w:rPr>
          <w:sz w:val="22"/>
          <w:szCs w:val="22"/>
        </w:rPr>
        <w:t xml:space="preserve">) robót dodatkowych, których wykonanie stało się konieczne na skutek sytuacji niemożliwej wcześniej do przewidzenia; </w:t>
      </w:r>
    </w:p>
    <w:p w14:paraId="1A72871F" w14:textId="19F2517F" w:rsidR="009E4945" w:rsidRPr="002561DE" w:rsidRDefault="009E4945" w:rsidP="009E4945">
      <w:pPr>
        <w:pStyle w:val="Default"/>
        <w:spacing w:after="18"/>
        <w:ind w:left="397"/>
        <w:rPr>
          <w:sz w:val="22"/>
          <w:szCs w:val="22"/>
        </w:rPr>
      </w:pPr>
      <w:r>
        <w:rPr>
          <w:sz w:val="22"/>
          <w:szCs w:val="22"/>
        </w:rPr>
        <w:t>2</w:t>
      </w:r>
      <w:r w:rsidRPr="002561DE">
        <w:rPr>
          <w:sz w:val="22"/>
          <w:szCs w:val="22"/>
        </w:rPr>
        <w:t xml:space="preserve">) przedłużenia z przyczyn niezależnych od Wykonawcy, czasu wydania decyzji administracyjnych przez właściwe organy lub inne podmioty, w stosunku do terminów wynikających z obowiązujących przepisów prawa, jeżeli uniemożliwia to lub wstrzymuje w istotny sposób realizację robót; </w:t>
      </w:r>
    </w:p>
    <w:p w14:paraId="36B667DC" w14:textId="604AD765" w:rsidR="009E4945" w:rsidRPr="002561DE" w:rsidRDefault="009E4945" w:rsidP="009E4945">
      <w:pPr>
        <w:pStyle w:val="Default"/>
        <w:spacing w:after="18"/>
        <w:ind w:left="397"/>
        <w:rPr>
          <w:sz w:val="22"/>
          <w:szCs w:val="22"/>
        </w:rPr>
      </w:pPr>
      <w:r>
        <w:rPr>
          <w:sz w:val="22"/>
          <w:szCs w:val="22"/>
        </w:rPr>
        <w:t>3</w:t>
      </w:r>
      <w:r w:rsidRPr="002561DE">
        <w:rPr>
          <w:sz w:val="22"/>
          <w:szCs w:val="22"/>
        </w:rPr>
        <w:t xml:space="preserve">) konieczności usunięcia błędów, wad lub wprowadzenia zmian w dokumentacji projektowej lub specyfikacji technicznej wykonania i odbioru robót; </w:t>
      </w:r>
    </w:p>
    <w:p w14:paraId="0EBB3439" w14:textId="61A74BA6" w:rsidR="009E4945" w:rsidRPr="002561DE" w:rsidRDefault="009E4945" w:rsidP="009E4945">
      <w:pPr>
        <w:pStyle w:val="Default"/>
        <w:spacing w:after="18"/>
        <w:ind w:left="397"/>
        <w:rPr>
          <w:sz w:val="22"/>
          <w:szCs w:val="22"/>
        </w:rPr>
      </w:pPr>
      <w:r>
        <w:rPr>
          <w:sz w:val="22"/>
          <w:szCs w:val="22"/>
        </w:rPr>
        <w:t>4</w:t>
      </w:r>
      <w:r w:rsidRPr="002561DE">
        <w:rPr>
          <w:sz w:val="22"/>
          <w:szCs w:val="22"/>
        </w:rPr>
        <w:t xml:space="preserve">) konieczności przerwania robót, ze względu na niekorzystne warunki atmosferyczne, uniemożliwiające prowadzenie robót zgodnie ze specyfikacją techniczną; </w:t>
      </w:r>
    </w:p>
    <w:p w14:paraId="3ECF2541" w14:textId="3A4616A0" w:rsidR="009E4945" w:rsidRPr="002561DE" w:rsidRDefault="009E4945" w:rsidP="009E4945">
      <w:pPr>
        <w:pStyle w:val="Default"/>
        <w:spacing w:after="18"/>
        <w:ind w:left="397"/>
        <w:rPr>
          <w:sz w:val="22"/>
          <w:szCs w:val="22"/>
        </w:rPr>
      </w:pPr>
      <w:r>
        <w:rPr>
          <w:sz w:val="22"/>
          <w:szCs w:val="22"/>
        </w:rPr>
        <w:t>5</w:t>
      </w:r>
      <w:r w:rsidRPr="002561DE">
        <w:rPr>
          <w:sz w:val="22"/>
          <w:szCs w:val="22"/>
        </w:rPr>
        <w:t xml:space="preserve">) konieczności usuwania kolizji, usterek, awarii, napraw uzbrojenia podziemnego, nadziemnego bądź urządzeń przez ich użytkowników, co może uniemożliwić terminowa realizację zadania; </w:t>
      </w:r>
    </w:p>
    <w:p w14:paraId="2BD51172" w14:textId="55B71E98" w:rsidR="009E4945" w:rsidRPr="002561DE" w:rsidRDefault="009E4945" w:rsidP="009E4945">
      <w:pPr>
        <w:pStyle w:val="Default"/>
        <w:spacing w:after="18"/>
        <w:ind w:left="397"/>
        <w:rPr>
          <w:sz w:val="22"/>
          <w:szCs w:val="22"/>
        </w:rPr>
      </w:pPr>
      <w:r>
        <w:rPr>
          <w:sz w:val="22"/>
          <w:szCs w:val="22"/>
        </w:rPr>
        <w:t>6</w:t>
      </w:r>
      <w:r w:rsidRPr="002561DE">
        <w:rPr>
          <w:sz w:val="22"/>
          <w:szCs w:val="22"/>
        </w:rPr>
        <w:t xml:space="preserve">) wstrzymania robót, z przyczyn niezależnych od Wykonawcy, przez uprawniony organ; </w:t>
      </w:r>
    </w:p>
    <w:p w14:paraId="280B0C4C" w14:textId="23290139" w:rsidR="009E4945" w:rsidRPr="002561DE" w:rsidRDefault="009E4945" w:rsidP="009E4945">
      <w:pPr>
        <w:pStyle w:val="Default"/>
        <w:spacing w:after="18"/>
        <w:ind w:left="397"/>
        <w:rPr>
          <w:sz w:val="22"/>
          <w:szCs w:val="22"/>
        </w:rPr>
      </w:pPr>
      <w:r>
        <w:rPr>
          <w:sz w:val="22"/>
          <w:szCs w:val="22"/>
        </w:rPr>
        <w:t>7</w:t>
      </w:r>
      <w:r w:rsidRPr="002561DE">
        <w:rPr>
          <w:sz w:val="22"/>
          <w:szCs w:val="22"/>
        </w:rPr>
        <w:t xml:space="preserve">) wystąpienia sytuacji niemożliwej do przewidzenia w chwili zawarcia umowy, a mającej wpływ na realizację robót. </w:t>
      </w:r>
    </w:p>
    <w:p w14:paraId="4AE376D5" w14:textId="27626BA1" w:rsidR="009E4945" w:rsidRPr="002561DE" w:rsidRDefault="009E4945" w:rsidP="009E4945">
      <w:pPr>
        <w:pStyle w:val="Default"/>
        <w:spacing w:after="18"/>
        <w:ind w:left="397"/>
        <w:rPr>
          <w:sz w:val="22"/>
          <w:szCs w:val="22"/>
        </w:rPr>
      </w:pPr>
      <w:r>
        <w:rPr>
          <w:sz w:val="22"/>
          <w:szCs w:val="22"/>
        </w:rPr>
        <w:t>8</w:t>
      </w:r>
      <w:r w:rsidRPr="002561DE">
        <w:rPr>
          <w:sz w:val="22"/>
          <w:szCs w:val="22"/>
        </w:rPr>
        <w:t xml:space="preserve">) zmiany w zakresie ilości wykonanych robót, technologii wykonania lub inne zmiany dokumentacji projektowej, jeżeli są konieczne dla dalszej realizacji zamówienia lub są korzystne dla Zamawiającego i nie powodują zwiększenia wynagrodzenia; </w:t>
      </w:r>
    </w:p>
    <w:p w14:paraId="13529E33" w14:textId="0F796A0B" w:rsidR="009E4945" w:rsidRDefault="009E4945" w:rsidP="009E4945">
      <w:pPr>
        <w:pStyle w:val="Default"/>
        <w:spacing w:after="18"/>
        <w:rPr>
          <w:sz w:val="22"/>
          <w:szCs w:val="22"/>
        </w:rPr>
      </w:pPr>
      <w:r>
        <w:rPr>
          <w:sz w:val="22"/>
          <w:szCs w:val="22"/>
        </w:rPr>
        <w:t xml:space="preserve">3. </w:t>
      </w:r>
      <w:r w:rsidRPr="002561DE">
        <w:rPr>
          <w:sz w:val="22"/>
          <w:szCs w:val="22"/>
        </w:rPr>
        <w:t xml:space="preserve">Zaistnienie przeszkód, wymienionych w ust. 1, winno być potwierdzone wpisem do dziennika budowy potwierdzoną przez Zamawiającego. </w:t>
      </w:r>
    </w:p>
    <w:p w14:paraId="638BD5AE" w14:textId="3CF24707" w:rsidR="009E4945" w:rsidRPr="002561DE" w:rsidRDefault="009E4945" w:rsidP="009E4945">
      <w:pPr>
        <w:pStyle w:val="Default"/>
        <w:spacing w:after="18"/>
        <w:rPr>
          <w:sz w:val="22"/>
          <w:szCs w:val="22"/>
        </w:rPr>
      </w:pPr>
      <w:r>
        <w:rPr>
          <w:sz w:val="22"/>
          <w:szCs w:val="22"/>
        </w:rPr>
        <w:lastRenderedPageBreak/>
        <w:t xml:space="preserve">4. </w:t>
      </w:r>
      <w:r w:rsidRPr="002561DE">
        <w:rPr>
          <w:sz w:val="22"/>
          <w:szCs w:val="22"/>
        </w:rPr>
        <w:t xml:space="preserve">Zmiana umowy może nastąpić na uzasadniony, pisemny wniosek każdej ze stron umowy. Wniosek powinien zawierać opis wydarzenia lub okoliczności oraz wskazywać postanowienia umowy dające podstawę do podpisania aneksu do umowy. </w:t>
      </w:r>
    </w:p>
    <w:p w14:paraId="0691552C" w14:textId="79F1141B" w:rsidR="009E4945" w:rsidRPr="002561DE" w:rsidRDefault="009E4945" w:rsidP="009E4945">
      <w:pPr>
        <w:pStyle w:val="Default"/>
        <w:rPr>
          <w:sz w:val="22"/>
          <w:szCs w:val="22"/>
        </w:rPr>
      </w:pPr>
      <w:r>
        <w:rPr>
          <w:sz w:val="22"/>
          <w:szCs w:val="22"/>
        </w:rPr>
        <w:t xml:space="preserve">5. </w:t>
      </w:r>
      <w:r w:rsidRPr="002561DE">
        <w:rPr>
          <w:sz w:val="22"/>
          <w:szCs w:val="22"/>
        </w:rPr>
        <w:t xml:space="preserve">Ustalenie nowego terminu wykonania przedmiotu umowy, wymaga sporządzenia stosownego aneksu w formie pisemnej. </w:t>
      </w:r>
    </w:p>
    <w:p w14:paraId="704738B1" w14:textId="17679A24" w:rsidR="005541B6" w:rsidRDefault="009E4945" w:rsidP="009E4945">
      <w:pPr>
        <w:jc w:val="both"/>
        <w:rPr>
          <w:rFonts w:ascii="Times New Roman" w:hAnsi="Times New Roman"/>
        </w:rPr>
      </w:pPr>
      <w:r>
        <w:rPr>
          <w:rFonts w:ascii="Times New Roman" w:hAnsi="Times New Roman"/>
        </w:rPr>
        <w:t xml:space="preserve">6. </w:t>
      </w:r>
      <w:r w:rsidR="005541B6" w:rsidRPr="00E8359B">
        <w:rPr>
          <w:rFonts w:ascii="Times New Roman" w:hAnsi="Times New Roman"/>
        </w:rPr>
        <w:t>Wszystkie spory, które wynikną na tle realizacji niniejszej umowy strony poddadzą rozstrzygnięciu przez sąd powszechny właściwy miejscowo dla siedziby Zamawiającego.</w:t>
      </w:r>
    </w:p>
    <w:p w14:paraId="06E9C2E3" w14:textId="77777777" w:rsidR="00E22C68" w:rsidRPr="00A179BB" w:rsidRDefault="00E22C68" w:rsidP="005541B6">
      <w:pPr>
        <w:ind w:left="360" w:hanging="360"/>
        <w:jc w:val="both"/>
        <w:rPr>
          <w:rFonts w:ascii="Times New Roman" w:hAnsi="Times New Roman"/>
        </w:rPr>
      </w:pPr>
    </w:p>
    <w:p w14:paraId="7756BF08" w14:textId="5B15D6AD" w:rsidR="005541B6" w:rsidRPr="00E8359B" w:rsidRDefault="005541B6" w:rsidP="005541B6">
      <w:pPr>
        <w:jc w:val="center"/>
        <w:rPr>
          <w:rFonts w:ascii="Times New Roman" w:hAnsi="Times New Roman"/>
          <w:b/>
          <w:bCs/>
        </w:rPr>
      </w:pPr>
      <w:r w:rsidRPr="00E8359B">
        <w:rPr>
          <w:rFonts w:ascii="Times New Roman" w:hAnsi="Times New Roman"/>
          <w:b/>
          <w:bCs/>
        </w:rPr>
        <w:t xml:space="preserve">§ </w:t>
      </w:r>
      <w:r w:rsidR="00E22C68">
        <w:rPr>
          <w:rFonts w:ascii="Times New Roman" w:hAnsi="Times New Roman"/>
          <w:b/>
          <w:bCs/>
        </w:rPr>
        <w:t>2</w:t>
      </w:r>
      <w:r w:rsidR="009E4945">
        <w:rPr>
          <w:rFonts w:ascii="Times New Roman" w:hAnsi="Times New Roman"/>
          <w:b/>
          <w:bCs/>
        </w:rPr>
        <w:t>2</w:t>
      </w:r>
    </w:p>
    <w:p w14:paraId="55EB82ED" w14:textId="77777777" w:rsidR="005541B6" w:rsidRPr="00E8359B" w:rsidRDefault="005541B6" w:rsidP="005541B6">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470AA307" w14:textId="09D7C22D" w:rsidR="005541B6" w:rsidRPr="00E8359B" w:rsidRDefault="005541B6" w:rsidP="005541B6">
      <w:pPr>
        <w:jc w:val="center"/>
        <w:rPr>
          <w:rFonts w:ascii="Times New Roman" w:hAnsi="Times New Roman"/>
          <w:b/>
        </w:rPr>
      </w:pPr>
      <w:r w:rsidRPr="00E8359B">
        <w:rPr>
          <w:rFonts w:ascii="Times New Roman" w:hAnsi="Times New Roman"/>
          <w:b/>
        </w:rPr>
        <w:t xml:space="preserve">§ </w:t>
      </w:r>
      <w:r w:rsidR="00E22C68">
        <w:rPr>
          <w:rFonts w:ascii="Times New Roman" w:hAnsi="Times New Roman"/>
          <w:b/>
        </w:rPr>
        <w:t>2</w:t>
      </w:r>
      <w:r w:rsidR="009E4945">
        <w:rPr>
          <w:rFonts w:ascii="Times New Roman" w:hAnsi="Times New Roman"/>
          <w:b/>
        </w:rPr>
        <w:t>3</w:t>
      </w:r>
    </w:p>
    <w:p w14:paraId="7E1D10B7" w14:textId="77777777" w:rsidR="005541B6" w:rsidRPr="00E8359B" w:rsidRDefault="005541B6" w:rsidP="005541B6">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3C174021" w14:textId="19D42A99" w:rsidR="005541B6" w:rsidRPr="00E8359B" w:rsidRDefault="005541B6" w:rsidP="005541B6">
      <w:pPr>
        <w:jc w:val="center"/>
        <w:rPr>
          <w:rFonts w:ascii="Times New Roman" w:hAnsi="Times New Roman"/>
          <w:b/>
          <w:bCs/>
        </w:rPr>
      </w:pPr>
      <w:r w:rsidRPr="00E8359B">
        <w:rPr>
          <w:rFonts w:ascii="Times New Roman" w:hAnsi="Times New Roman"/>
          <w:b/>
          <w:bCs/>
        </w:rPr>
        <w:t xml:space="preserve">§ </w:t>
      </w:r>
      <w:r w:rsidR="00E22C68">
        <w:rPr>
          <w:rFonts w:ascii="Times New Roman" w:hAnsi="Times New Roman"/>
          <w:b/>
          <w:bCs/>
        </w:rPr>
        <w:t>2</w:t>
      </w:r>
      <w:r w:rsidR="009E4945">
        <w:rPr>
          <w:rFonts w:ascii="Times New Roman" w:hAnsi="Times New Roman"/>
          <w:b/>
          <w:bCs/>
        </w:rPr>
        <w:t>4</w:t>
      </w:r>
    </w:p>
    <w:p w14:paraId="6304115F" w14:textId="77777777" w:rsidR="005541B6" w:rsidRDefault="005541B6" w:rsidP="005541B6">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6A70E099" w14:textId="77777777" w:rsidR="00E22C68" w:rsidRPr="00A179BB" w:rsidRDefault="00E22C68" w:rsidP="005541B6">
      <w:pPr>
        <w:jc w:val="both"/>
        <w:rPr>
          <w:rFonts w:ascii="Times New Roman" w:hAnsi="Times New Roman"/>
        </w:rPr>
      </w:pPr>
    </w:p>
    <w:p w14:paraId="2E1B4C1E" w14:textId="0440A850" w:rsidR="005541B6" w:rsidRPr="00E8359B" w:rsidRDefault="005541B6" w:rsidP="005541B6">
      <w:pPr>
        <w:jc w:val="center"/>
        <w:rPr>
          <w:rFonts w:ascii="Times New Roman" w:hAnsi="Times New Roman"/>
          <w:b/>
          <w:bCs/>
        </w:rPr>
      </w:pPr>
      <w:r w:rsidRPr="00E8359B">
        <w:rPr>
          <w:rFonts w:ascii="Times New Roman" w:hAnsi="Times New Roman"/>
          <w:b/>
          <w:bCs/>
        </w:rPr>
        <w:t xml:space="preserve">§ </w:t>
      </w:r>
      <w:r w:rsidR="00E22C68">
        <w:rPr>
          <w:rFonts w:ascii="Times New Roman" w:hAnsi="Times New Roman"/>
          <w:b/>
          <w:bCs/>
        </w:rPr>
        <w:t>2</w:t>
      </w:r>
      <w:r w:rsidR="009E4945">
        <w:rPr>
          <w:rFonts w:ascii="Times New Roman" w:hAnsi="Times New Roman"/>
          <w:b/>
          <w:bCs/>
        </w:rPr>
        <w:t>5</w:t>
      </w:r>
    </w:p>
    <w:p w14:paraId="6843F63C" w14:textId="77777777" w:rsidR="005541B6" w:rsidRPr="00E8359B" w:rsidRDefault="005541B6" w:rsidP="005541B6">
      <w:pPr>
        <w:rPr>
          <w:rFonts w:ascii="Times New Roman" w:hAnsi="Times New Roman"/>
          <w:bCs/>
        </w:rPr>
      </w:pPr>
      <w:r w:rsidRPr="00E8359B">
        <w:rPr>
          <w:rFonts w:ascii="Times New Roman" w:hAnsi="Times New Roman"/>
          <w:bCs/>
        </w:rPr>
        <w:t>Wymienione poniżej załączniki do umowy stanowią jej integralną część.</w:t>
      </w:r>
    </w:p>
    <w:p w14:paraId="124A45C0" w14:textId="77777777" w:rsidR="005541B6" w:rsidRPr="00E8359B" w:rsidRDefault="005541B6" w:rsidP="005541B6">
      <w:pPr>
        <w:rPr>
          <w:rFonts w:ascii="Times New Roman" w:hAnsi="Times New Roman"/>
          <w:b/>
          <w:bCs/>
        </w:rPr>
      </w:pPr>
    </w:p>
    <w:p w14:paraId="46628415" w14:textId="77777777" w:rsidR="005541B6" w:rsidRPr="00E8359B" w:rsidRDefault="005541B6" w:rsidP="005541B6">
      <w:pPr>
        <w:rPr>
          <w:rFonts w:ascii="Times New Roman" w:hAnsi="Times New Roman"/>
          <w:b/>
          <w:bCs/>
        </w:rPr>
      </w:pPr>
      <w:r w:rsidRPr="00E8359B">
        <w:rPr>
          <w:rFonts w:ascii="Times New Roman" w:hAnsi="Times New Roman"/>
          <w:b/>
          <w:bCs/>
        </w:rPr>
        <w:t xml:space="preserve">      </w:t>
      </w:r>
    </w:p>
    <w:p w14:paraId="4C71EF59" w14:textId="77777777" w:rsidR="005541B6" w:rsidRPr="00E8359B" w:rsidRDefault="005541B6" w:rsidP="005541B6">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49F7FB61" w14:textId="77777777" w:rsidR="005541B6" w:rsidRPr="00E8359B" w:rsidRDefault="005541B6" w:rsidP="005541B6">
      <w:pPr>
        <w:rPr>
          <w:rFonts w:ascii="Times New Roman" w:hAnsi="Times New Roman"/>
        </w:rPr>
      </w:pPr>
    </w:p>
    <w:p w14:paraId="49738E1B" w14:textId="77777777" w:rsidR="005541B6" w:rsidRPr="00E8359B" w:rsidRDefault="005541B6" w:rsidP="005541B6">
      <w:pPr>
        <w:rPr>
          <w:rFonts w:ascii="Times New Roman" w:hAnsi="Times New Roman"/>
        </w:rPr>
      </w:pPr>
    </w:p>
    <w:p w14:paraId="711F81CA" w14:textId="77777777" w:rsidR="005541B6" w:rsidRPr="00E8359B" w:rsidRDefault="005541B6" w:rsidP="005541B6">
      <w:pPr>
        <w:rPr>
          <w:rFonts w:ascii="Times New Roman" w:hAnsi="Times New Roman"/>
        </w:rPr>
      </w:pPr>
    </w:p>
    <w:p w14:paraId="60C3165F" w14:textId="77777777" w:rsidR="005541B6" w:rsidRPr="00E8359B" w:rsidRDefault="005541B6" w:rsidP="005541B6">
      <w:pPr>
        <w:rPr>
          <w:rFonts w:ascii="Times New Roman" w:hAnsi="Times New Roman"/>
        </w:rPr>
      </w:pPr>
    </w:p>
    <w:p w14:paraId="373E1B3F" w14:textId="77777777" w:rsidR="005541B6" w:rsidRDefault="005541B6" w:rsidP="005541B6">
      <w:pPr>
        <w:rPr>
          <w:rFonts w:ascii="Times New Roman" w:hAnsi="Times New Roman"/>
        </w:rPr>
      </w:pPr>
    </w:p>
    <w:p w14:paraId="64A80678" w14:textId="77777777" w:rsidR="005541B6" w:rsidRDefault="005541B6" w:rsidP="005541B6">
      <w:pPr>
        <w:rPr>
          <w:rFonts w:ascii="Times New Roman" w:hAnsi="Times New Roman"/>
        </w:rPr>
      </w:pPr>
    </w:p>
    <w:p w14:paraId="1D0D077B" w14:textId="77777777" w:rsidR="005541B6" w:rsidRDefault="005541B6" w:rsidP="005541B6">
      <w:pPr>
        <w:rPr>
          <w:rFonts w:ascii="Times New Roman" w:hAnsi="Times New Roman"/>
        </w:rPr>
      </w:pPr>
    </w:p>
    <w:p w14:paraId="17E4C404" w14:textId="77777777" w:rsidR="005541B6" w:rsidRDefault="005541B6" w:rsidP="005541B6">
      <w:pPr>
        <w:rPr>
          <w:rFonts w:ascii="Times New Roman" w:hAnsi="Times New Roman"/>
        </w:rPr>
      </w:pPr>
    </w:p>
    <w:p w14:paraId="3E40881F" w14:textId="77777777" w:rsidR="005541B6" w:rsidRDefault="005541B6" w:rsidP="005541B6">
      <w:pPr>
        <w:rPr>
          <w:rFonts w:ascii="Times New Roman" w:hAnsi="Times New Roman"/>
        </w:rPr>
      </w:pPr>
    </w:p>
    <w:p w14:paraId="4CB2EFB8" w14:textId="77777777" w:rsidR="005541B6" w:rsidRDefault="005541B6" w:rsidP="005541B6">
      <w:pPr>
        <w:rPr>
          <w:rFonts w:ascii="Times New Roman" w:hAnsi="Times New Roman"/>
        </w:rPr>
      </w:pPr>
    </w:p>
    <w:p w14:paraId="07A33340" w14:textId="77777777" w:rsidR="005541B6" w:rsidRDefault="005541B6" w:rsidP="005541B6">
      <w:pPr>
        <w:rPr>
          <w:rFonts w:ascii="Times New Roman" w:hAnsi="Times New Roman"/>
        </w:rPr>
      </w:pPr>
    </w:p>
    <w:p w14:paraId="1AF1C3B7" w14:textId="77777777" w:rsidR="005541B6" w:rsidRDefault="005541B6" w:rsidP="005541B6">
      <w:pPr>
        <w:rPr>
          <w:rFonts w:ascii="Times New Roman" w:hAnsi="Times New Roman"/>
        </w:rPr>
      </w:pPr>
    </w:p>
    <w:p w14:paraId="47EE166D" w14:textId="77777777" w:rsidR="005541B6" w:rsidRDefault="005541B6" w:rsidP="005541B6">
      <w:pPr>
        <w:rPr>
          <w:rFonts w:ascii="Times New Roman" w:hAnsi="Times New Roman"/>
        </w:rPr>
      </w:pPr>
    </w:p>
    <w:p w14:paraId="13DF305D" w14:textId="77777777" w:rsidR="005541B6" w:rsidRDefault="005541B6" w:rsidP="005541B6">
      <w:pPr>
        <w:rPr>
          <w:rFonts w:ascii="Times New Roman" w:hAnsi="Times New Roman"/>
        </w:rPr>
      </w:pPr>
    </w:p>
    <w:p w14:paraId="744F0E50" w14:textId="77777777" w:rsidR="005541B6" w:rsidRDefault="005541B6" w:rsidP="005541B6">
      <w:pPr>
        <w:rPr>
          <w:rFonts w:ascii="Times New Roman" w:hAnsi="Times New Roman"/>
        </w:rPr>
      </w:pPr>
    </w:p>
    <w:p w14:paraId="17E50B8D" w14:textId="77777777" w:rsidR="005541B6" w:rsidRDefault="005541B6" w:rsidP="005541B6">
      <w:pPr>
        <w:rPr>
          <w:rFonts w:ascii="Times New Roman" w:hAnsi="Times New Roman"/>
        </w:rPr>
      </w:pPr>
    </w:p>
    <w:p w14:paraId="48F8D6B2" w14:textId="77777777" w:rsidR="005541B6" w:rsidRPr="00E8359B" w:rsidRDefault="005541B6" w:rsidP="005541B6">
      <w:pPr>
        <w:rPr>
          <w:rFonts w:ascii="Times New Roman" w:hAnsi="Times New Roman"/>
        </w:rPr>
      </w:pPr>
    </w:p>
    <w:p w14:paraId="0D514688" w14:textId="77777777" w:rsidR="005541B6" w:rsidRPr="00E8359B" w:rsidRDefault="005541B6" w:rsidP="005541B6">
      <w:pPr>
        <w:rPr>
          <w:rFonts w:ascii="Times New Roman" w:hAnsi="Times New Roman"/>
        </w:rPr>
      </w:pPr>
      <w:r w:rsidRPr="00E8359B">
        <w:rPr>
          <w:rFonts w:ascii="Times New Roman" w:hAnsi="Times New Roman"/>
        </w:rPr>
        <w:t>Załączniki:</w:t>
      </w:r>
    </w:p>
    <w:p w14:paraId="020B770C" w14:textId="77777777" w:rsidR="005541B6" w:rsidRPr="00E8359B" w:rsidRDefault="005541B6" w:rsidP="005541B6">
      <w:pPr>
        <w:pStyle w:val="Akapitzlist"/>
        <w:numPr>
          <w:ilvl w:val="1"/>
          <w:numId w:val="4"/>
        </w:numPr>
        <w:rPr>
          <w:rFonts w:ascii="Times New Roman" w:hAnsi="Times New Roman"/>
        </w:rPr>
      </w:pPr>
      <w:r>
        <w:rPr>
          <w:rFonts w:ascii="Times New Roman" w:hAnsi="Times New Roman"/>
        </w:rPr>
        <w:t>P</w:t>
      </w:r>
      <w:r w:rsidRPr="00E8359B">
        <w:rPr>
          <w:rFonts w:ascii="Times New Roman" w:hAnsi="Times New Roman"/>
        </w:rPr>
        <w:t>rzedmiar robót i Specyfikacj</w:t>
      </w:r>
      <w:r>
        <w:rPr>
          <w:rFonts w:ascii="Times New Roman" w:hAnsi="Times New Roman"/>
        </w:rPr>
        <w:t>a</w:t>
      </w:r>
      <w:r w:rsidRPr="00E8359B">
        <w:rPr>
          <w:rFonts w:ascii="Times New Roman" w:hAnsi="Times New Roman"/>
        </w:rPr>
        <w:t xml:space="preserve"> Warunków Zamówienia,</w:t>
      </w:r>
    </w:p>
    <w:p w14:paraId="0CE2BE36" w14:textId="77777777" w:rsidR="005541B6" w:rsidRPr="00E8359B" w:rsidRDefault="005541B6" w:rsidP="005541B6">
      <w:pPr>
        <w:pStyle w:val="Akapitzlist"/>
        <w:numPr>
          <w:ilvl w:val="1"/>
          <w:numId w:val="4"/>
        </w:numPr>
        <w:rPr>
          <w:rFonts w:ascii="Times New Roman" w:hAnsi="Times New Roman"/>
        </w:rPr>
      </w:pPr>
      <w:r w:rsidRPr="00E8359B">
        <w:rPr>
          <w:rFonts w:ascii="Times New Roman" w:hAnsi="Times New Roman"/>
        </w:rPr>
        <w:t>Oferta wykonawcy</w:t>
      </w:r>
      <w:r>
        <w:rPr>
          <w:rFonts w:ascii="Times New Roman" w:hAnsi="Times New Roman"/>
        </w:rPr>
        <w:t>.</w:t>
      </w:r>
    </w:p>
    <w:p w14:paraId="7E755B18" w14:textId="77777777" w:rsidR="00482FA2" w:rsidRDefault="00482FA2"/>
    <w:sectPr w:rsidR="00482F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0E46" w14:textId="77777777" w:rsidR="00FC27C1" w:rsidRDefault="00FC27C1" w:rsidP="0083773E">
      <w:r>
        <w:separator/>
      </w:r>
    </w:p>
  </w:endnote>
  <w:endnote w:type="continuationSeparator" w:id="0">
    <w:p w14:paraId="30814971" w14:textId="77777777" w:rsidR="00FC27C1" w:rsidRDefault="00FC27C1" w:rsidP="0083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46020"/>
      <w:docPartObj>
        <w:docPartGallery w:val="Page Numbers (Bottom of Page)"/>
        <w:docPartUnique/>
      </w:docPartObj>
    </w:sdtPr>
    <w:sdtContent>
      <w:p w14:paraId="21AB11B1" w14:textId="3F665F24" w:rsidR="0083773E" w:rsidRDefault="0083773E">
        <w:pPr>
          <w:pStyle w:val="Stopka"/>
          <w:jc w:val="center"/>
        </w:pPr>
        <w:r>
          <w:fldChar w:fldCharType="begin"/>
        </w:r>
        <w:r>
          <w:instrText>PAGE   \* MERGEFORMAT</w:instrText>
        </w:r>
        <w:r>
          <w:fldChar w:fldCharType="separate"/>
        </w:r>
        <w:r>
          <w:t>2</w:t>
        </w:r>
        <w:r>
          <w:fldChar w:fldCharType="end"/>
        </w:r>
      </w:p>
    </w:sdtContent>
  </w:sdt>
  <w:p w14:paraId="33BB9CAB" w14:textId="77777777" w:rsidR="0083773E" w:rsidRDefault="00837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63CA" w14:textId="77777777" w:rsidR="00FC27C1" w:rsidRDefault="00FC27C1" w:rsidP="0083773E">
      <w:r>
        <w:separator/>
      </w:r>
    </w:p>
  </w:footnote>
  <w:footnote w:type="continuationSeparator" w:id="0">
    <w:p w14:paraId="36813302" w14:textId="77777777" w:rsidR="00FC27C1" w:rsidRDefault="00FC27C1" w:rsidP="0083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203AD634"/>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rPr>
        <w:rFonts w:ascii="Times New Roman" w:eastAsia="Calibri" w:hAnsi="Times New Roman" w:cs="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19F57FB"/>
    <w:multiLevelType w:val="hybridMultilevel"/>
    <w:tmpl w:val="76A6361A"/>
    <w:lvl w:ilvl="0" w:tplc="FFFFFFFF">
      <w:start w:val="1"/>
      <w:numFmt w:val="lowerLetter"/>
      <w:lvlText w:val="%1)"/>
      <w:lvlJc w:val="left"/>
      <w:pPr>
        <w:ind w:left="750" w:hanging="360"/>
      </w:pPr>
      <w:rPr>
        <w:rFonts w:hint="default"/>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2" w15:restartNumberingAfterBreak="0">
    <w:nsid w:val="039E71E1"/>
    <w:multiLevelType w:val="hybridMultilevel"/>
    <w:tmpl w:val="0EF63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77C15"/>
    <w:multiLevelType w:val="hybridMultilevel"/>
    <w:tmpl w:val="9FEA6C7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C31B6"/>
    <w:multiLevelType w:val="hybridMultilevel"/>
    <w:tmpl w:val="76A6361A"/>
    <w:lvl w:ilvl="0" w:tplc="FFFFFFFF">
      <w:start w:val="1"/>
      <w:numFmt w:val="lowerLetter"/>
      <w:lvlText w:val="%1)"/>
      <w:lvlJc w:val="left"/>
      <w:pPr>
        <w:ind w:left="750" w:hanging="360"/>
      </w:pPr>
      <w:rPr>
        <w:rFonts w:hint="default"/>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5" w15:restartNumberingAfterBreak="0">
    <w:nsid w:val="149A0A4A"/>
    <w:multiLevelType w:val="hybridMultilevel"/>
    <w:tmpl w:val="B6D49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A61859"/>
    <w:multiLevelType w:val="hybridMultilevel"/>
    <w:tmpl w:val="A612B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4D04D2"/>
    <w:multiLevelType w:val="hybridMultilevel"/>
    <w:tmpl w:val="FD02D69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DB4A31"/>
    <w:multiLevelType w:val="hybridMultilevel"/>
    <w:tmpl w:val="76A6361A"/>
    <w:lvl w:ilvl="0" w:tplc="56161C8C">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15:restartNumberingAfterBreak="0">
    <w:nsid w:val="446E0318"/>
    <w:multiLevelType w:val="hybridMultilevel"/>
    <w:tmpl w:val="652848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55668CB"/>
    <w:multiLevelType w:val="hybridMultilevel"/>
    <w:tmpl w:val="4914E658"/>
    <w:lvl w:ilvl="0" w:tplc="5008BF50">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74E077CD"/>
    <w:multiLevelType w:val="hybridMultilevel"/>
    <w:tmpl w:val="6A580C7A"/>
    <w:lvl w:ilvl="0" w:tplc="8C40E24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7CBA47A4"/>
    <w:multiLevelType w:val="hybridMultilevel"/>
    <w:tmpl w:val="154C54A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5219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7875173">
    <w:abstractNumId w:val="6"/>
  </w:num>
  <w:num w:numId="4" w16cid:durableId="184446885">
    <w:abstractNumId w:val="14"/>
  </w:num>
  <w:num w:numId="5" w16cid:durableId="169567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47443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8403671">
    <w:abstractNumId w:val="13"/>
  </w:num>
  <w:num w:numId="8" w16cid:durableId="55930991">
    <w:abstractNumId w:val="10"/>
  </w:num>
  <w:num w:numId="9" w16cid:durableId="846598107">
    <w:abstractNumId w:val="2"/>
  </w:num>
  <w:num w:numId="10" w16cid:durableId="1268466637">
    <w:abstractNumId w:val="4"/>
  </w:num>
  <w:num w:numId="11" w16cid:durableId="1811165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89681">
    <w:abstractNumId w:val="8"/>
  </w:num>
  <w:num w:numId="13" w16cid:durableId="158545564">
    <w:abstractNumId w:val="1"/>
  </w:num>
  <w:num w:numId="14" w16cid:durableId="1804619097">
    <w:abstractNumId w:val="16"/>
  </w:num>
  <w:num w:numId="15" w16cid:durableId="1428115314">
    <w:abstractNumId w:val="9"/>
  </w:num>
  <w:num w:numId="16" w16cid:durableId="1052775146">
    <w:abstractNumId w:val="3"/>
  </w:num>
  <w:num w:numId="17" w16cid:durableId="610550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B6"/>
    <w:rsid w:val="000E07F9"/>
    <w:rsid w:val="00104131"/>
    <w:rsid w:val="0011579D"/>
    <w:rsid w:val="0024004E"/>
    <w:rsid w:val="0027058D"/>
    <w:rsid w:val="0028172A"/>
    <w:rsid w:val="002C3D7A"/>
    <w:rsid w:val="00325D58"/>
    <w:rsid w:val="00356E84"/>
    <w:rsid w:val="003D7B9C"/>
    <w:rsid w:val="00444A61"/>
    <w:rsid w:val="00446B0E"/>
    <w:rsid w:val="00482FA2"/>
    <w:rsid w:val="00506947"/>
    <w:rsid w:val="00524B46"/>
    <w:rsid w:val="005541B6"/>
    <w:rsid w:val="0055748B"/>
    <w:rsid w:val="00563B81"/>
    <w:rsid w:val="005C2C5C"/>
    <w:rsid w:val="0062561B"/>
    <w:rsid w:val="006B4718"/>
    <w:rsid w:val="006C7C5C"/>
    <w:rsid w:val="007756A3"/>
    <w:rsid w:val="007D6E4C"/>
    <w:rsid w:val="0083773E"/>
    <w:rsid w:val="00847CCB"/>
    <w:rsid w:val="008F2FEE"/>
    <w:rsid w:val="0098407A"/>
    <w:rsid w:val="009E4945"/>
    <w:rsid w:val="009E5208"/>
    <w:rsid w:val="00A46A26"/>
    <w:rsid w:val="00AA3B33"/>
    <w:rsid w:val="00B22E4A"/>
    <w:rsid w:val="00B910BC"/>
    <w:rsid w:val="00C065D8"/>
    <w:rsid w:val="00C50BD7"/>
    <w:rsid w:val="00CD6548"/>
    <w:rsid w:val="00E22C68"/>
    <w:rsid w:val="00EE0C7E"/>
    <w:rsid w:val="00F63583"/>
    <w:rsid w:val="00FA7227"/>
    <w:rsid w:val="00FC27C1"/>
    <w:rsid w:val="00FC5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837B"/>
  <w15:chartTrackingRefBased/>
  <w15:docId w15:val="{7F416F36-A274-4061-8A6E-877B8668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1B6"/>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5541B6"/>
    <w:pPr>
      <w:ind w:left="720"/>
      <w:contextualSpacing/>
    </w:pPr>
  </w:style>
  <w:style w:type="paragraph" w:styleId="Tekstpodstawowy">
    <w:name w:val="Body Text"/>
    <w:basedOn w:val="Normalny"/>
    <w:link w:val="TekstpodstawowyZnak"/>
    <w:uiPriority w:val="99"/>
    <w:unhideWhenUsed/>
    <w:rsid w:val="005541B6"/>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5541B6"/>
    <w:rPr>
      <w:rFonts w:ascii="Times New Roman" w:eastAsia="Times New Roman" w:hAnsi="Times New Roman" w:cs="Times New Roman"/>
      <w:kern w:val="0"/>
      <w:sz w:val="24"/>
      <w:szCs w:val="20"/>
      <w:lang w:eastAsia="pl-PL"/>
      <w14:ligatures w14:val="non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5541B6"/>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unhideWhenUsed/>
    <w:rsid w:val="005541B6"/>
    <w:pPr>
      <w:spacing w:after="120"/>
      <w:ind w:left="283"/>
    </w:pPr>
  </w:style>
  <w:style w:type="character" w:customStyle="1" w:styleId="TekstpodstawowywcityZnak">
    <w:name w:val="Tekst podstawowy wcięty Znak"/>
    <w:basedOn w:val="Domylnaczcionkaakapitu"/>
    <w:link w:val="Tekstpodstawowywcity"/>
    <w:uiPriority w:val="99"/>
    <w:rsid w:val="005541B6"/>
    <w:rPr>
      <w:rFonts w:ascii="Calibri" w:eastAsia="Calibri" w:hAnsi="Calibri" w:cs="Times New Roman"/>
      <w:kern w:val="0"/>
      <w14:ligatures w14:val="none"/>
    </w:rPr>
  </w:style>
  <w:style w:type="paragraph" w:customStyle="1" w:styleId="Akapitzlist1">
    <w:name w:val="Akapit z listą1"/>
    <w:basedOn w:val="Normalny"/>
    <w:rsid w:val="005541B6"/>
    <w:pPr>
      <w:ind w:left="720"/>
    </w:pPr>
    <w:rPr>
      <w:rFonts w:eastAsia="Times New Roman"/>
    </w:rPr>
  </w:style>
  <w:style w:type="paragraph" w:customStyle="1" w:styleId="Default">
    <w:name w:val="Default"/>
    <w:rsid w:val="005541B6"/>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Normalny2">
    <w:name w:val="Normalny2"/>
    <w:rsid w:val="005541B6"/>
    <w:pPr>
      <w:suppressAutoHyphens/>
      <w:autoSpaceDE w:val="0"/>
    </w:pPr>
    <w:rPr>
      <w:rFonts w:ascii="Times New Roman" w:eastAsia="Calibri" w:hAnsi="Times New Roman" w:cs="Times New Roman"/>
      <w:color w:val="000000"/>
      <w:sz w:val="24"/>
      <w:szCs w:val="24"/>
      <w:lang w:eastAsia="ar-SA"/>
      <w14:ligatures w14:val="none"/>
    </w:rPr>
  </w:style>
  <w:style w:type="paragraph" w:customStyle="1" w:styleId="section1">
    <w:name w:val="section1"/>
    <w:basedOn w:val="Normalny"/>
    <w:rsid w:val="005541B6"/>
    <w:pPr>
      <w:spacing w:before="100" w:beforeAutospacing="1" w:after="100" w:afterAutospacing="1"/>
    </w:pPr>
    <w:rPr>
      <w:rFonts w:cs="Calibri"/>
      <w:sz w:val="24"/>
      <w:szCs w:val="24"/>
      <w:lang w:eastAsia="pl-PL"/>
    </w:rPr>
  </w:style>
  <w:style w:type="character" w:styleId="Pogrubienie">
    <w:name w:val="Strong"/>
    <w:uiPriority w:val="22"/>
    <w:qFormat/>
    <w:rsid w:val="005541B6"/>
    <w:rPr>
      <w:b/>
      <w:bCs/>
    </w:rPr>
  </w:style>
  <w:style w:type="paragraph" w:styleId="Nagwek">
    <w:name w:val="header"/>
    <w:basedOn w:val="Normalny"/>
    <w:link w:val="NagwekZnak"/>
    <w:uiPriority w:val="99"/>
    <w:unhideWhenUsed/>
    <w:rsid w:val="0083773E"/>
    <w:pPr>
      <w:tabs>
        <w:tab w:val="center" w:pos="4536"/>
        <w:tab w:val="right" w:pos="9072"/>
      </w:tabs>
    </w:pPr>
  </w:style>
  <w:style w:type="character" w:customStyle="1" w:styleId="NagwekZnak">
    <w:name w:val="Nagłówek Znak"/>
    <w:basedOn w:val="Domylnaczcionkaakapitu"/>
    <w:link w:val="Nagwek"/>
    <w:uiPriority w:val="99"/>
    <w:rsid w:val="0083773E"/>
    <w:rPr>
      <w:rFonts w:ascii="Calibri" w:eastAsia="Calibri" w:hAnsi="Calibri" w:cs="Times New Roman"/>
      <w:kern w:val="0"/>
      <w14:ligatures w14:val="none"/>
    </w:rPr>
  </w:style>
  <w:style w:type="paragraph" w:styleId="Stopka">
    <w:name w:val="footer"/>
    <w:basedOn w:val="Normalny"/>
    <w:link w:val="StopkaZnak"/>
    <w:uiPriority w:val="99"/>
    <w:unhideWhenUsed/>
    <w:rsid w:val="0083773E"/>
    <w:pPr>
      <w:tabs>
        <w:tab w:val="center" w:pos="4536"/>
        <w:tab w:val="right" w:pos="9072"/>
      </w:tabs>
    </w:pPr>
  </w:style>
  <w:style w:type="character" w:customStyle="1" w:styleId="StopkaZnak">
    <w:name w:val="Stopka Znak"/>
    <w:basedOn w:val="Domylnaczcionkaakapitu"/>
    <w:link w:val="Stopka"/>
    <w:uiPriority w:val="99"/>
    <w:rsid w:val="0083773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15</Pages>
  <Words>8054</Words>
  <Characters>48327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16</cp:revision>
  <cp:lastPrinted>2023-11-08T09:28:00Z</cp:lastPrinted>
  <dcterms:created xsi:type="dcterms:W3CDTF">2023-10-30T10:11:00Z</dcterms:created>
  <dcterms:modified xsi:type="dcterms:W3CDTF">2023-11-08T09:31:00Z</dcterms:modified>
</cp:coreProperties>
</file>