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08BF5" w14:textId="50E020E7" w:rsidR="0063155F" w:rsidRPr="00E1227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E12276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AB36A8">
        <w:rPr>
          <w:rFonts w:asciiTheme="minorHAnsi" w:eastAsia="Calibri" w:hAnsiTheme="minorHAnsi"/>
          <w:b/>
          <w:sz w:val="22"/>
          <w:szCs w:val="22"/>
        </w:rPr>
        <w:t>6</w:t>
      </w:r>
      <w:r w:rsidR="0063155F" w:rsidRPr="00E12276">
        <w:rPr>
          <w:rFonts w:asciiTheme="minorHAnsi" w:eastAsia="Calibri" w:hAnsiTheme="minorHAnsi"/>
          <w:b/>
          <w:sz w:val="22"/>
          <w:szCs w:val="22"/>
        </w:rPr>
        <w:t xml:space="preserve"> do SWZ</w:t>
      </w:r>
    </w:p>
    <w:p w14:paraId="689C6A64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1F2A1A3C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zawarta w dniu </w:t>
      </w:r>
      <w:r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Pr="00E12276">
        <w:rPr>
          <w:rFonts w:asciiTheme="minorHAnsi" w:hAnsiTheme="minorHAnsi"/>
          <w:sz w:val="18"/>
          <w:szCs w:val="18"/>
        </w:rPr>
        <w:t>………………..</w:t>
      </w:r>
      <w:r w:rsidRPr="00E12276">
        <w:rPr>
          <w:rFonts w:asciiTheme="minorHAnsi" w:hAnsiTheme="minorHAnsi"/>
          <w:sz w:val="24"/>
          <w:szCs w:val="24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</w:p>
    <w:p w14:paraId="29944A6C" w14:textId="338C90DF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b/>
          <w:sz w:val="21"/>
          <w:szCs w:val="21"/>
        </w:rPr>
        <w:t>Wojewódzką Stacją Pogotowia Ratunkowego w Bydgoszczy</w:t>
      </w:r>
      <w:r w:rsidRPr="00417E7D">
        <w:rPr>
          <w:rFonts w:asciiTheme="minorHAnsi" w:hAnsiTheme="minorHAnsi"/>
          <w:sz w:val="21"/>
          <w:szCs w:val="21"/>
        </w:rPr>
        <w:t>, z siedzibą w Bydgoszczy</w:t>
      </w:r>
      <w:r w:rsidR="00417E7D">
        <w:rPr>
          <w:rFonts w:asciiTheme="minorHAnsi" w:hAnsiTheme="minorHAnsi"/>
          <w:sz w:val="21"/>
          <w:szCs w:val="21"/>
        </w:rPr>
        <w:t xml:space="preserve"> 85-015,</w:t>
      </w:r>
      <w:r w:rsidRPr="00417E7D">
        <w:rPr>
          <w:rFonts w:asciiTheme="minorHAnsi" w:hAnsiTheme="minorHAnsi"/>
          <w:sz w:val="21"/>
          <w:szCs w:val="21"/>
        </w:rPr>
        <w:t xml:space="preserve"> </w:t>
      </w:r>
      <w:r w:rsidR="00F726E9" w:rsidRPr="00417E7D">
        <w:rPr>
          <w:rFonts w:asciiTheme="minorHAnsi" w:hAnsiTheme="minorHAnsi"/>
          <w:sz w:val="21"/>
          <w:szCs w:val="21"/>
        </w:rPr>
        <w:t xml:space="preserve">przy </w:t>
      </w:r>
      <w:r w:rsidRPr="00417E7D">
        <w:rPr>
          <w:rFonts w:asciiTheme="minorHAnsi" w:hAnsiTheme="minorHAnsi"/>
          <w:sz w:val="21"/>
          <w:szCs w:val="21"/>
        </w:rPr>
        <w:t xml:space="preserve">ul. </w:t>
      </w:r>
      <w:r w:rsidR="00BB7416" w:rsidRPr="00417E7D">
        <w:rPr>
          <w:rFonts w:asciiTheme="minorHAnsi" w:hAnsiTheme="minorHAnsi"/>
          <w:sz w:val="21"/>
          <w:szCs w:val="21"/>
        </w:rPr>
        <w:t>K</w:t>
      </w:r>
      <w:r w:rsidRPr="00417E7D">
        <w:rPr>
          <w:rFonts w:asciiTheme="minorHAnsi" w:hAnsiTheme="minorHAnsi"/>
          <w:sz w:val="21"/>
          <w:szCs w:val="21"/>
        </w:rPr>
        <w:t>s. R.</w:t>
      </w:r>
      <w:r w:rsidR="00417E7D">
        <w:rPr>
          <w:rFonts w:asciiTheme="minorHAnsi" w:hAnsiTheme="minorHAnsi"/>
          <w:sz w:val="21"/>
          <w:szCs w:val="21"/>
        </w:rPr>
        <w:t> </w:t>
      </w:r>
      <w:proofErr w:type="spellStart"/>
      <w:r w:rsidRPr="00417E7D">
        <w:rPr>
          <w:rFonts w:asciiTheme="minorHAnsi" w:hAnsiTheme="minorHAnsi"/>
          <w:sz w:val="21"/>
          <w:szCs w:val="21"/>
        </w:rPr>
        <w:t>Markwarta</w:t>
      </w:r>
      <w:proofErr w:type="spellEnd"/>
      <w:r w:rsidRPr="00417E7D">
        <w:rPr>
          <w:rFonts w:asciiTheme="minorHAnsi" w:hAnsiTheme="minorHAnsi"/>
          <w:sz w:val="21"/>
          <w:szCs w:val="21"/>
        </w:rPr>
        <w:t xml:space="preserve"> 7, wpisaną przez Sąd Rejonowy </w:t>
      </w:r>
      <w:r w:rsidR="00BB7416" w:rsidRPr="00417E7D">
        <w:rPr>
          <w:rFonts w:asciiTheme="minorHAnsi" w:hAnsiTheme="minorHAnsi"/>
          <w:sz w:val="21"/>
          <w:szCs w:val="21"/>
        </w:rPr>
        <w:t>w Bydgoszczy</w:t>
      </w:r>
      <w:r w:rsidR="00417E7D">
        <w:rPr>
          <w:rFonts w:asciiTheme="minorHAnsi" w:hAnsiTheme="minorHAnsi"/>
          <w:sz w:val="21"/>
          <w:szCs w:val="21"/>
        </w:rPr>
        <w:t>,</w:t>
      </w:r>
      <w:r w:rsidR="00BB7416" w:rsidRPr="00417E7D">
        <w:rPr>
          <w:rFonts w:asciiTheme="minorHAnsi" w:hAnsiTheme="minorHAnsi"/>
          <w:sz w:val="21"/>
          <w:szCs w:val="21"/>
        </w:rPr>
        <w:t xml:space="preserve"> </w:t>
      </w:r>
      <w:r w:rsidRPr="00417E7D">
        <w:rPr>
          <w:rFonts w:asciiTheme="minorHAnsi" w:hAnsiTheme="minorHAnsi"/>
          <w:sz w:val="21"/>
          <w:szCs w:val="21"/>
        </w:rPr>
        <w:t xml:space="preserve">XIII Wydział Gospodarczy Krajowego Rejestru Sądowego do rejestru stowarzyszeń, innych organizacji społecznych </w:t>
      </w:r>
      <w:r w:rsidR="00BD19B6" w:rsidRPr="00417E7D">
        <w:rPr>
          <w:rFonts w:asciiTheme="minorHAnsi" w:hAnsiTheme="minorHAnsi"/>
          <w:sz w:val="21"/>
          <w:szCs w:val="21"/>
        </w:rPr>
        <w:t>i zawodowych, fundacji oraz samodzielnych</w:t>
      </w:r>
      <w:r w:rsidRPr="00417E7D">
        <w:rPr>
          <w:rFonts w:asciiTheme="minorHAnsi" w:hAnsiTheme="minorHAnsi"/>
          <w:sz w:val="21"/>
          <w:szCs w:val="21"/>
        </w:rPr>
        <w:t xml:space="preserve"> publicznych zakładów opieki zdrowotn</w:t>
      </w:r>
      <w:r w:rsidR="009810A6" w:rsidRPr="00417E7D">
        <w:rPr>
          <w:rFonts w:asciiTheme="minorHAnsi" w:hAnsiTheme="minorHAnsi"/>
          <w:sz w:val="21"/>
          <w:szCs w:val="21"/>
        </w:rPr>
        <w:t>ej</w:t>
      </w:r>
      <w:r w:rsidRPr="00417E7D">
        <w:rPr>
          <w:rFonts w:asciiTheme="minorHAnsi" w:hAnsiTheme="minorHAnsi"/>
          <w:sz w:val="21"/>
          <w:szCs w:val="21"/>
        </w:rPr>
        <w:t xml:space="preserve"> pod numerem KRS 0000002035, NIP 554-22-12-161, zwaną dalej </w:t>
      </w:r>
      <w:r w:rsidRPr="00417E7D">
        <w:rPr>
          <w:rFonts w:asciiTheme="minorHAnsi" w:hAnsiTheme="minorHAnsi"/>
          <w:b/>
          <w:sz w:val="21"/>
          <w:szCs w:val="21"/>
        </w:rPr>
        <w:t>Zamawiającym</w:t>
      </w:r>
      <w:r w:rsidRPr="00417E7D">
        <w:rPr>
          <w:rFonts w:asciiTheme="minorHAnsi" w:hAnsiTheme="minorHAnsi"/>
          <w:sz w:val="21"/>
          <w:szCs w:val="21"/>
        </w:rPr>
        <w:t>, reprezentowaną przez:</w:t>
      </w:r>
    </w:p>
    <w:p w14:paraId="1C6A38A3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</w:p>
    <w:p w14:paraId="38F7D558" w14:textId="42D5BAC0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  <w:r w:rsidRPr="00417E7D">
        <w:rPr>
          <w:rFonts w:asciiTheme="minorHAnsi" w:hAnsiTheme="minorHAnsi"/>
          <w:b/>
          <w:sz w:val="21"/>
          <w:szCs w:val="21"/>
        </w:rPr>
        <w:t xml:space="preserve">Krzysztofa </w:t>
      </w:r>
      <w:proofErr w:type="spellStart"/>
      <w:r w:rsidRPr="00417E7D">
        <w:rPr>
          <w:rFonts w:asciiTheme="minorHAnsi" w:hAnsiTheme="minorHAnsi"/>
          <w:b/>
          <w:sz w:val="21"/>
          <w:szCs w:val="21"/>
        </w:rPr>
        <w:t>Tadrzaka</w:t>
      </w:r>
      <w:proofErr w:type="spellEnd"/>
      <w:r w:rsidRPr="00417E7D">
        <w:rPr>
          <w:rFonts w:asciiTheme="minorHAnsi" w:hAnsiTheme="minorHAnsi"/>
          <w:b/>
          <w:sz w:val="21"/>
          <w:szCs w:val="21"/>
        </w:rPr>
        <w:t xml:space="preserve"> – Dyrektora</w:t>
      </w:r>
    </w:p>
    <w:p w14:paraId="7C55D927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16C06F15" w14:textId="320B735F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a</w:t>
      </w:r>
    </w:p>
    <w:p w14:paraId="2269A0D0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6F72317F" w14:textId="47318359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417E7D">
        <w:rPr>
          <w:rFonts w:asciiTheme="minorHAnsi" w:hAnsiTheme="minorHAnsi"/>
          <w:sz w:val="21"/>
          <w:szCs w:val="21"/>
        </w:rPr>
        <w:t>………………………………………………</w:t>
      </w:r>
    </w:p>
    <w:p w14:paraId="0AE1D02C" w14:textId="179134F4" w:rsidR="0063155F" w:rsidRPr="00417E7D" w:rsidRDefault="00BB7416" w:rsidP="00417E7D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7E7D" w:rsidRPr="00417E7D">
        <w:rPr>
          <w:rFonts w:asciiTheme="minorHAnsi" w:hAnsiTheme="minorHAnsi"/>
          <w:sz w:val="21"/>
          <w:szCs w:val="21"/>
        </w:rPr>
        <w:t xml:space="preserve"> zwaną/</w:t>
      </w:r>
      <w:proofErr w:type="spellStart"/>
      <w:r w:rsidR="00417E7D" w:rsidRPr="00417E7D">
        <w:rPr>
          <w:rFonts w:asciiTheme="minorHAnsi" w:hAnsiTheme="minorHAnsi"/>
          <w:sz w:val="21"/>
          <w:szCs w:val="21"/>
        </w:rPr>
        <w:t>ym</w:t>
      </w:r>
      <w:proofErr w:type="spellEnd"/>
      <w:r w:rsidR="00417E7D" w:rsidRPr="00417E7D">
        <w:rPr>
          <w:rFonts w:asciiTheme="minorHAnsi" w:hAnsiTheme="minorHAnsi"/>
          <w:sz w:val="21"/>
          <w:szCs w:val="21"/>
        </w:rPr>
        <w:t xml:space="preserve"> </w:t>
      </w:r>
      <w:r w:rsidR="00417E7D">
        <w:rPr>
          <w:rFonts w:asciiTheme="minorHAnsi" w:hAnsiTheme="minorHAnsi"/>
          <w:sz w:val="21"/>
          <w:szCs w:val="21"/>
        </w:rPr>
        <w:t>dalej</w:t>
      </w:r>
      <w:r w:rsidR="00417E7D" w:rsidRPr="00417E7D">
        <w:rPr>
          <w:rFonts w:asciiTheme="minorHAnsi" w:hAnsiTheme="minorHAnsi"/>
          <w:sz w:val="21"/>
          <w:szCs w:val="21"/>
        </w:rPr>
        <w:t xml:space="preserve"> </w:t>
      </w:r>
      <w:r w:rsidR="00417E7D" w:rsidRPr="00417E7D">
        <w:rPr>
          <w:rFonts w:asciiTheme="minorHAnsi" w:hAnsiTheme="minorHAnsi"/>
          <w:b/>
          <w:sz w:val="21"/>
          <w:szCs w:val="21"/>
        </w:rPr>
        <w:t>Wykonawcą</w:t>
      </w:r>
      <w:r w:rsidR="00417E7D" w:rsidRPr="00417E7D">
        <w:rPr>
          <w:rFonts w:asciiTheme="minorHAnsi" w:hAnsiTheme="minorHAnsi"/>
          <w:sz w:val="21"/>
          <w:szCs w:val="21"/>
        </w:rPr>
        <w:t>,</w:t>
      </w:r>
      <w:r w:rsidR="00417E7D">
        <w:rPr>
          <w:rFonts w:asciiTheme="minorHAnsi" w:hAnsiTheme="minorHAnsi"/>
          <w:sz w:val="21"/>
          <w:szCs w:val="21"/>
        </w:rPr>
        <w:t xml:space="preserve"> </w:t>
      </w:r>
      <w:r w:rsidR="00D7374D" w:rsidRPr="00417E7D">
        <w:rPr>
          <w:rFonts w:asciiTheme="minorHAnsi" w:hAnsiTheme="minorHAnsi"/>
          <w:sz w:val="21"/>
          <w:szCs w:val="21"/>
        </w:rPr>
        <w:t>r</w:t>
      </w:r>
      <w:r w:rsidR="0063155F" w:rsidRPr="00417E7D">
        <w:rPr>
          <w:rFonts w:asciiTheme="minorHAnsi" w:hAnsiTheme="minorHAnsi"/>
          <w:sz w:val="21"/>
          <w:szCs w:val="21"/>
        </w:rPr>
        <w:t>eprezentowaną</w:t>
      </w:r>
      <w:r w:rsidR="00D7374D" w:rsidRPr="00417E7D">
        <w:rPr>
          <w:rFonts w:asciiTheme="minorHAnsi" w:hAnsiTheme="minorHAnsi"/>
          <w:sz w:val="21"/>
          <w:szCs w:val="21"/>
        </w:rPr>
        <w:t>/</w:t>
      </w:r>
      <w:proofErr w:type="spellStart"/>
      <w:r w:rsidR="00D7374D" w:rsidRPr="00417E7D">
        <w:rPr>
          <w:rFonts w:asciiTheme="minorHAnsi" w:hAnsiTheme="minorHAnsi"/>
          <w:sz w:val="21"/>
          <w:szCs w:val="21"/>
        </w:rPr>
        <w:t>ym</w:t>
      </w:r>
      <w:proofErr w:type="spellEnd"/>
      <w:r w:rsidR="0063155F" w:rsidRPr="00417E7D">
        <w:rPr>
          <w:rFonts w:asciiTheme="minorHAnsi" w:hAnsiTheme="minorHAnsi"/>
          <w:sz w:val="21"/>
          <w:szCs w:val="21"/>
        </w:rPr>
        <w:t xml:space="preserve"> przez:</w:t>
      </w:r>
    </w:p>
    <w:p w14:paraId="6C886C1F" w14:textId="77777777" w:rsidR="00755FF9" w:rsidRPr="00417E7D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13FBE55B" w14:textId="04CDF6F9" w:rsidR="0063155F" w:rsidRPr="00417E7D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....................................................</w:t>
      </w:r>
      <w:r w:rsidR="00C77689" w:rsidRPr="00417E7D">
        <w:rPr>
          <w:rFonts w:asciiTheme="minorHAnsi" w:hAnsiTheme="minorHAnsi"/>
          <w:sz w:val="21"/>
          <w:szCs w:val="21"/>
        </w:rPr>
        <w:t>.........................</w:t>
      </w:r>
    </w:p>
    <w:p w14:paraId="0EF025CF" w14:textId="77777777" w:rsidR="00755FF9" w:rsidRPr="00417E7D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7FAE5F8B" w14:textId="77777777" w:rsidR="0009073E" w:rsidRDefault="0009073E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2B370789" w14:textId="0C930834" w:rsidR="00417E7D" w:rsidRPr="00417E7D" w:rsidRDefault="00417E7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 xml:space="preserve">zwanymi w dalszej części umowy </w:t>
      </w:r>
      <w:r w:rsidRPr="00417E7D">
        <w:rPr>
          <w:rFonts w:asciiTheme="minorHAnsi" w:hAnsiTheme="minorHAnsi"/>
          <w:b/>
          <w:bCs/>
          <w:sz w:val="21"/>
          <w:szCs w:val="21"/>
        </w:rPr>
        <w:t>Stronami</w:t>
      </w:r>
      <w:r w:rsidRPr="00417E7D">
        <w:rPr>
          <w:rFonts w:asciiTheme="minorHAnsi" w:hAnsiTheme="minorHAnsi"/>
          <w:sz w:val="21"/>
          <w:szCs w:val="21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2DE73896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6B73DC69" w:rsidR="0063155F" w:rsidRPr="0009073E" w:rsidRDefault="0063155F" w:rsidP="0009073E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 xml:space="preserve">Umowa zawarta zostaje w wyniku przeprowadzonego postępowania o udzielenie zamówienia publicznego w trybie </w:t>
      </w:r>
      <w:r w:rsidR="0091600D" w:rsidRPr="0009073E">
        <w:rPr>
          <w:rFonts w:asciiTheme="minorHAnsi" w:hAnsiTheme="minorHAnsi"/>
          <w:sz w:val="22"/>
          <w:szCs w:val="22"/>
        </w:rPr>
        <w:t>przetargu nieograniczonego</w:t>
      </w:r>
      <w:r w:rsidRPr="0009073E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09073E">
        <w:rPr>
          <w:rFonts w:asciiTheme="minorHAnsi" w:hAnsiTheme="minorHAnsi"/>
          <w:sz w:val="22"/>
          <w:szCs w:val="22"/>
        </w:rPr>
        <w:t>.240.</w:t>
      </w:r>
      <w:r w:rsidR="004D7870">
        <w:rPr>
          <w:rFonts w:asciiTheme="minorHAnsi" w:hAnsiTheme="minorHAnsi"/>
          <w:sz w:val="22"/>
          <w:szCs w:val="22"/>
        </w:rPr>
        <w:t>8</w:t>
      </w:r>
      <w:r w:rsidR="005744FB" w:rsidRPr="0009073E">
        <w:rPr>
          <w:rFonts w:asciiTheme="minorHAnsi" w:hAnsiTheme="minorHAnsi"/>
          <w:sz w:val="22"/>
          <w:szCs w:val="22"/>
        </w:rPr>
        <w:t>.202</w:t>
      </w:r>
      <w:r w:rsidR="00D7374D" w:rsidRPr="0009073E">
        <w:rPr>
          <w:rFonts w:asciiTheme="minorHAnsi" w:hAnsiTheme="minorHAnsi"/>
          <w:sz w:val="22"/>
          <w:szCs w:val="22"/>
        </w:rPr>
        <w:t>2</w:t>
      </w:r>
      <w:r w:rsidR="005744FB" w:rsidRPr="0009073E">
        <w:rPr>
          <w:rFonts w:asciiTheme="minorHAnsi" w:hAnsiTheme="minorHAnsi"/>
          <w:sz w:val="22"/>
          <w:szCs w:val="22"/>
        </w:rPr>
        <w:t>).</w:t>
      </w:r>
      <w:r w:rsidRPr="0009073E">
        <w:rPr>
          <w:rFonts w:asciiTheme="minorHAnsi" w:hAnsiTheme="minorHAnsi"/>
          <w:sz w:val="22"/>
          <w:szCs w:val="22"/>
        </w:rPr>
        <w:t xml:space="preserve"> </w:t>
      </w:r>
    </w:p>
    <w:p w14:paraId="6AEE00BD" w14:textId="311630EE" w:rsidR="0063155F" w:rsidRPr="0009073E" w:rsidRDefault="0063155F" w:rsidP="002165B4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 xml:space="preserve">Przedmiotem umowy </w:t>
      </w:r>
      <w:r w:rsidR="00AB36A8" w:rsidRPr="0009073E">
        <w:rPr>
          <w:rFonts w:asciiTheme="minorHAnsi" w:hAnsiTheme="minorHAnsi"/>
          <w:sz w:val="22"/>
          <w:szCs w:val="22"/>
        </w:rPr>
        <w:t>są</w:t>
      </w:r>
      <w:r w:rsidR="005744FB" w:rsidRPr="0009073E">
        <w:rPr>
          <w:rFonts w:asciiTheme="minorHAnsi" w:hAnsiTheme="minorHAnsi"/>
          <w:sz w:val="22"/>
          <w:szCs w:val="22"/>
        </w:rPr>
        <w:t xml:space="preserve"> </w:t>
      </w:r>
      <w:r w:rsidR="002165B4" w:rsidRPr="000A7C87">
        <w:rPr>
          <w:rFonts w:asciiTheme="minorHAnsi" w:hAnsiTheme="minorHAnsi"/>
          <w:b/>
          <w:bCs/>
          <w:sz w:val="22"/>
          <w:szCs w:val="22"/>
        </w:rPr>
        <w:t xml:space="preserve">sukcesywne dostawy </w:t>
      </w:r>
      <w:r w:rsidR="004D7870">
        <w:rPr>
          <w:rFonts w:asciiTheme="minorHAnsi" w:hAnsiTheme="minorHAnsi"/>
          <w:b/>
          <w:bCs/>
          <w:sz w:val="22"/>
          <w:szCs w:val="22"/>
        </w:rPr>
        <w:t>rękawic diagnostycznych jednorazowych</w:t>
      </w:r>
      <w:r w:rsidR="000A7C87">
        <w:rPr>
          <w:rFonts w:asciiTheme="minorHAnsi" w:hAnsiTheme="minorHAnsi"/>
          <w:b/>
          <w:bCs/>
          <w:sz w:val="22"/>
          <w:szCs w:val="22"/>
        </w:rPr>
        <w:t xml:space="preserve"> na potrzeby Wojewódzkiej Stacji Pogotowia Ratunkowego w Bydgoszczy</w:t>
      </w:r>
      <w:r w:rsidR="002165B4" w:rsidRPr="000A7C8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A7C87">
        <w:rPr>
          <w:rFonts w:asciiTheme="minorHAnsi" w:hAnsiTheme="minorHAnsi"/>
          <w:sz w:val="22"/>
          <w:szCs w:val="22"/>
        </w:rPr>
        <w:t>zgodnie</w:t>
      </w:r>
      <w:r w:rsidRPr="0009073E">
        <w:rPr>
          <w:rFonts w:asciiTheme="minorHAnsi" w:hAnsiTheme="minorHAnsi"/>
          <w:sz w:val="22"/>
          <w:szCs w:val="22"/>
        </w:rPr>
        <w:t xml:space="preserve"> z Formularzem Ofertowym i Formularzem Cenowym stanowiącymi </w:t>
      </w:r>
      <w:r w:rsidR="005744FB" w:rsidRPr="0009073E">
        <w:rPr>
          <w:rFonts w:asciiTheme="minorHAnsi" w:hAnsiTheme="minorHAnsi"/>
          <w:sz w:val="22"/>
          <w:szCs w:val="22"/>
        </w:rPr>
        <w:t>z</w:t>
      </w:r>
      <w:r w:rsidRPr="0009073E">
        <w:rPr>
          <w:rFonts w:asciiTheme="minorHAnsi" w:hAnsiTheme="minorHAnsi"/>
          <w:sz w:val="22"/>
          <w:szCs w:val="22"/>
        </w:rPr>
        <w:t>ałączniki nr 1 i 2 do SWZ, będącymi integralną częścią umowy.</w:t>
      </w:r>
      <w:bookmarkStart w:id="0" w:name="_GoBack"/>
      <w:bookmarkEnd w:id="0"/>
    </w:p>
    <w:p w14:paraId="479F48E6" w14:textId="16A21821" w:rsidR="0063155F" w:rsidRPr="0009073E" w:rsidRDefault="0063155F" w:rsidP="0009073E">
      <w:pPr>
        <w:pStyle w:val="Akapitzlist"/>
        <w:numPr>
          <w:ilvl w:val="0"/>
          <w:numId w:val="1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W dalszej treści umowy „towar” oznacz</w:t>
      </w:r>
      <w:r w:rsidR="00AB36A8" w:rsidRPr="0009073E">
        <w:rPr>
          <w:rFonts w:asciiTheme="minorHAnsi" w:hAnsiTheme="minorHAnsi"/>
          <w:sz w:val="22"/>
          <w:szCs w:val="22"/>
        </w:rPr>
        <w:t xml:space="preserve">a </w:t>
      </w:r>
      <w:r w:rsidR="00AB36A8" w:rsidRPr="0009073E">
        <w:rPr>
          <w:rFonts w:asciiTheme="minorHAnsi" w:hAnsiTheme="minorHAnsi"/>
          <w:sz w:val="18"/>
          <w:szCs w:val="18"/>
        </w:rPr>
        <w:t>……………………………………………</w:t>
      </w:r>
      <w:r w:rsidR="00D7374D" w:rsidRPr="0009073E">
        <w:rPr>
          <w:rFonts w:asciiTheme="minorHAnsi" w:hAnsiTheme="minorHAnsi"/>
          <w:sz w:val="22"/>
          <w:szCs w:val="22"/>
        </w:rPr>
        <w:t>.</w:t>
      </w:r>
    </w:p>
    <w:p w14:paraId="44BC6B4F" w14:textId="379E4A4B" w:rsidR="0063155F" w:rsidRPr="0009073E" w:rsidRDefault="0063155F" w:rsidP="0009073E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Wykonawca oświadcza, że jest zdolny do realizacji niniejszej umowy, posiada stosowny potencjał i</w:t>
      </w:r>
      <w:r w:rsidR="0009073E">
        <w:rPr>
          <w:rFonts w:asciiTheme="minorHAnsi" w:hAnsiTheme="minorHAnsi"/>
          <w:sz w:val="22"/>
          <w:szCs w:val="22"/>
        </w:rPr>
        <w:t> </w:t>
      </w:r>
      <w:r w:rsidRPr="0009073E">
        <w:rPr>
          <w:rFonts w:asciiTheme="minorHAnsi" w:hAnsiTheme="minorHAnsi"/>
          <w:sz w:val="22"/>
          <w:szCs w:val="22"/>
        </w:rPr>
        <w:t xml:space="preserve">uprawnienie do występowania w obrocie i spełnia wymagania, o których mowa w przepisie art. </w:t>
      </w:r>
      <w:r w:rsidR="00E46DE6" w:rsidRPr="0009073E">
        <w:rPr>
          <w:rFonts w:asciiTheme="minorHAnsi" w:hAnsiTheme="minorHAnsi"/>
          <w:sz w:val="22"/>
          <w:szCs w:val="22"/>
        </w:rPr>
        <w:t>57</w:t>
      </w:r>
      <w:r w:rsidR="00E46DE6" w:rsidRPr="0009073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09073E">
        <w:rPr>
          <w:rFonts w:asciiTheme="minorHAnsi" w:hAnsiTheme="minorHAnsi"/>
          <w:sz w:val="22"/>
          <w:szCs w:val="22"/>
        </w:rPr>
        <w:t>ustawy Prawo zamówień publicznych.</w:t>
      </w:r>
    </w:p>
    <w:p w14:paraId="0B6D81AE" w14:textId="5BB6ED09" w:rsidR="0063155F" w:rsidRPr="0009073E" w:rsidRDefault="0063155F" w:rsidP="0009073E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Wykonawca oświadcza, iż oferowany towar posiada oznaczenie CE,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w zdaniu poprzednim.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3FB78A2B" w14:textId="415A65F9" w:rsidR="0009073E" w:rsidRDefault="0063155F" w:rsidP="0009073E">
      <w:pPr>
        <w:pStyle w:val="Akapitzlist"/>
        <w:numPr>
          <w:ilvl w:val="0"/>
          <w:numId w:val="18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Nazwę, cenę jednostkową oraz ilość towaru stanowiącego przedmiot umowy, określa załącznik nr</w:t>
      </w:r>
      <w:r w:rsidR="0009073E">
        <w:rPr>
          <w:rFonts w:asciiTheme="minorHAnsi" w:hAnsiTheme="minorHAnsi"/>
          <w:sz w:val="22"/>
          <w:szCs w:val="22"/>
        </w:rPr>
        <w:t> </w:t>
      </w:r>
      <w:r w:rsidRPr="0009073E">
        <w:rPr>
          <w:rFonts w:asciiTheme="minorHAnsi" w:hAnsiTheme="minorHAnsi"/>
          <w:sz w:val="22"/>
          <w:szCs w:val="22"/>
        </w:rPr>
        <w:t>2 do SWZ.</w:t>
      </w:r>
    </w:p>
    <w:p w14:paraId="00A9BDCD" w14:textId="24196C38" w:rsidR="0009073E" w:rsidRDefault="0063155F" w:rsidP="0009073E">
      <w:pPr>
        <w:pStyle w:val="Akapitzlist"/>
        <w:numPr>
          <w:ilvl w:val="0"/>
          <w:numId w:val="18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 xml:space="preserve">Wartość netto umowy wynosi: </w:t>
      </w:r>
      <w:r w:rsidR="00BA08BC" w:rsidRPr="0009073E">
        <w:rPr>
          <w:rFonts w:asciiTheme="minorHAnsi" w:hAnsiTheme="minorHAnsi"/>
          <w:sz w:val="18"/>
          <w:szCs w:val="18"/>
        </w:rPr>
        <w:t>……………………</w:t>
      </w:r>
      <w:r w:rsidRPr="0009073E">
        <w:rPr>
          <w:rFonts w:asciiTheme="minorHAnsi" w:hAnsiTheme="minorHAnsi"/>
          <w:sz w:val="18"/>
          <w:szCs w:val="18"/>
        </w:rPr>
        <w:t xml:space="preserve"> </w:t>
      </w:r>
      <w:r w:rsidR="0009073E">
        <w:rPr>
          <w:rFonts w:asciiTheme="minorHAnsi" w:hAnsiTheme="minorHAnsi"/>
          <w:sz w:val="22"/>
          <w:szCs w:val="22"/>
        </w:rPr>
        <w:t>PLN</w:t>
      </w:r>
      <w:r w:rsidRPr="0009073E">
        <w:rPr>
          <w:rFonts w:asciiTheme="minorHAnsi" w:hAnsiTheme="minorHAnsi"/>
          <w:sz w:val="22"/>
          <w:szCs w:val="22"/>
        </w:rPr>
        <w:t xml:space="preserve"> (słownie:    </w:t>
      </w:r>
      <w:r w:rsidR="00E12276" w:rsidRPr="0009073E">
        <w:rPr>
          <w:rFonts w:asciiTheme="minorHAnsi" w:hAnsiTheme="minorHAnsi"/>
          <w:sz w:val="18"/>
          <w:szCs w:val="18"/>
        </w:rPr>
        <w:t>………….</w:t>
      </w:r>
      <w:r w:rsidRPr="0009073E">
        <w:rPr>
          <w:rFonts w:asciiTheme="minorHAnsi" w:hAnsiTheme="minorHAnsi"/>
          <w:sz w:val="18"/>
          <w:szCs w:val="18"/>
        </w:rPr>
        <w:t>……</w:t>
      </w:r>
      <w:r w:rsidR="00BA08BC" w:rsidRPr="0009073E">
        <w:rPr>
          <w:rFonts w:asciiTheme="minorHAnsi" w:hAnsiTheme="minorHAnsi"/>
          <w:sz w:val="18"/>
          <w:szCs w:val="18"/>
        </w:rPr>
        <w:t>……….</w:t>
      </w:r>
      <w:r w:rsidRPr="0009073E">
        <w:rPr>
          <w:rFonts w:asciiTheme="minorHAnsi" w:hAnsiTheme="minorHAnsi"/>
          <w:sz w:val="18"/>
          <w:szCs w:val="18"/>
        </w:rPr>
        <w:t>………………</w:t>
      </w:r>
      <w:r w:rsidR="00BA08BC" w:rsidRPr="0009073E">
        <w:rPr>
          <w:rFonts w:asciiTheme="minorHAnsi" w:hAnsiTheme="minorHAnsi"/>
          <w:sz w:val="18"/>
          <w:szCs w:val="18"/>
        </w:rPr>
        <w:t>…</w:t>
      </w:r>
      <w:r w:rsidRPr="0009073E">
        <w:rPr>
          <w:rFonts w:asciiTheme="minorHAnsi" w:hAnsiTheme="minorHAnsi"/>
          <w:sz w:val="18"/>
          <w:szCs w:val="18"/>
        </w:rPr>
        <w:t xml:space="preserve">………………. </w:t>
      </w:r>
      <w:r w:rsidRPr="0009073E">
        <w:rPr>
          <w:rFonts w:asciiTheme="minorHAnsi" w:hAnsiTheme="minorHAnsi"/>
          <w:sz w:val="22"/>
          <w:szCs w:val="22"/>
        </w:rPr>
        <w:t xml:space="preserve">00/100 </w:t>
      </w:r>
      <w:r w:rsidR="0009073E">
        <w:rPr>
          <w:rFonts w:asciiTheme="minorHAnsi" w:hAnsiTheme="minorHAnsi"/>
          <w:sz w:val="22"/>
          <w:szCs w:val="22"/>
        </w:rPr>
        <w:t>PLN</w:t>
      </w:r>
      <w:r w:rsidRPr="0009073E">
        <w:rPr>
          <w:rFonts w:asciiTheme="minorHAnsi" w:hAnsiTheme="minorHAnsi"/>
          <w:sz w:val="22"/>
          <w:szCs w:val="22"/>
        </w:rPr>
        <w:t xml:space="preserve">) + </w:t>
      </w:r>
      <w:r w:rsidR="00BA08BC" w:rsidRPr="0009073E">
        <w:rPr>
          <w:rFonts w:asciiTheme="minorHAnsi" w:hAnsiTheme="minorHAnsi"/>
          <w:sz w:val="18"/>
          <w:szCs w:val="18"/>
        </w:rPr>
        <w:t xml:space="preserve">…………………… </w:t>
      </w:r>
      <w:r w:rsidR="0009073E">
        <w:rPr>
          <w:rFonts w:asciiTheme="minorHAnsi" w:hAnsiTheme="minorHAnsi"/>
          <w:sz w:val="22"/>
          <w:szCs w:val="22"/>
        </w:rPr>
        <w:t>PLN</w:t>
      </w:r>
      <w:r w:rsidRPr="0009073E">
        <w:rPr>
          <w:rFonts w:asciiTheme="minorHAnsi" w:hAnsiTheme="minorHAnsi"/>
          <w:sz w:val="22"/>
          <w:szCs w:val="22"/>
        </w:rPr>
        <w:t xml:space="preserve"> VAT. Wartość brutto wynosi: </w:t>
      </w:r>
      <w:r w:rsidR="00BA08BC" w:rsidRPr="0009073E">
        <w:rPr>
          <w:rFonts w:asciiTheme="minorHAnsi" w:hAnsiTheme="minorHAnsi"/>
          <w:sz w:val="18"/>
          <w:szCs w:val="18"/>
        </w:rPr>
        <w:t xml:space="preserve">…………………… </w:t>
      </w:r>
      <w:r w:rsidR="0009073E">
        <w:rPr>
          <w:rFonts w:asciiTheme="minorHAnsi" w:hAnsiTheme="minorHAnsi"/>
          <w:sz w:val="22"/>
          <w:szCs w:val="22"/>
        </w:rPr>
        <w:t>PLN</w:t>
      </w:r>
      <w:r w:rsidRPr="0009073E">
        <w:rPr>
          <w:rFonts w:asciiTheme="minorHAnsi" w:hAnsiTheme="minorHAnsi"/>
          <w:sz w:val="22"/>
          <w:szCs w:val="22"/>
        </w:rPr>
        <w:t>.</w:t>
      </w:r>
    </w:p>
    <w:p w14:paraId="254A4C95" w14:textId="6CCC9CD6" w:rsidR="0063155F" w:rsidRPr="0009073E" w:rsidRDefault="0063155F" w:rsidP="0009073E">
      <w:pPr>
        <w:pStyle w:val="Akapitzlist"/>
        <w:numPr>
          <w:ilvl w:val="0"/>
          <w:numId w:val="18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Strony ustalają, że ceny towaru obowiązują przez cały okres trwania umowy.</w:t>
      </w:r>
    </w:p>
    <w:p w14:paraId="34825247" w14:textId="77777777" w:rsidR="000E6E88" w:rsidRPr="00E12276" w:rsidRDefault="000E6E88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A653FC0" w14:textId="77777777" w:rsidR="00BB7416" w:rsidRDefault="00BB7416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510D363" w14:textId="73AF629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318A45B9" w14:textId="2EA1BFB4" w:rsidR="0063155F" w:rsidRPr="0009073E" w:rsidRDefault="00C039C1" w:rsidP="0009073E">
      <w:pPr>
        <w:pStyle w:val="Akapitzlist"/>
        <w:numPr>
          <w:ilvl w:val="0"/>
          <w:numId w:val="20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 xml:space="preserve">Umowa </w:t>
      </w:r>
      <w:r w:rsidR="008A45D2" w:rsidRPr="0009073E">
        <w:rPr>
          <w:rFonts w:asciiTheme="minorHAnsi" w:hAnsiTheme="minorHAnsi"/>
          <w:sz w:val="22"/>
          <w:szCs w:val="22"/>
        </w:rPr>
        <w:t xml:space="preserve">zostaje zawarta na </w:t>
      </w:r>
      <w:r w:rsidR="00DE07BD" w:rsidRPr="0009073E">
        <w:rPr>
          <w:rFonts w:asciiTheme="minorHAnsi" w:hAnsiTheme="minorHAnsi"/>
          <w:sz w:val="22"/>
          <w:szCs w:val="22"/>
        </w:rPr>
        <w:t xml:space="preserve">okres </w:t>
      </w:r>
      <w:r w:rsidR="00DE07BD" w:rsidRPr="0009073E">
        <w:rPr>
          <w:rFonts w:asciiTheme="minorHAnsi" w:hAnsiTheme="minorHAnsi"/>
          <w:b/>
          <w:bCs/>
          <w:sz w:val="22"/>
          <w:szCs w:val="22"/>
        </w:rPr>
        <w:t>24 miesięcy</w:t>
      </w:r>
      <w:r w:rsidR="007700CC" w:rsidRPr="0009073E">
        <w:rPr>
          <w:rFonts w:asciiTheme="minorHAnsi" w:hAnsiTheme="minorHAnsi"/>
          <w:sz w:val="22"/>
          <w:szCs w:val="22"/>
        </w:rPr>
        <w:t>, licząc</w:t>
      </w:r>
      <w:r w:rsidR="008A45D2" w:rsidRPr="0009073E">
        <w:rPr>
          <w:rFonts w:asciiTheme="minorHAnsi" w:hAnsiTheme="minorHAnsi"/>
          <w:sz w:val="22"/>
          <w:szCs w:val="22"/>
        </w:rPr>
        <w:t xml:space="preserve"> </w:t>
      </w:r>
      <w:r w:rsidR="0091600D" w:rsidRPr="0009073E">
        <w:rPr>
          <w:rFonts w:asciiTheme="minorHAnsi" w:hAnsiTheme="minorHAnsi"/>
          <w:sz w:val="22"/>
          <w:szCs w:val="22"/>
        </w:rPr>
        <w:t>od dnia</w:t>
      </w:r>
      <w:r w:rsidR="007700CC" w:rsidRPr="0009073E">
        <w:rPr>
          <w:rFonts w:asciiTheme="minorHAnsi" w:hAnsiTheme="minorHAnsi"/>
          <w:sz w:val="22"/>
          <w:szCs w:val="22"/>
        </w:rPr>
        <w:t xml:space="preserve"> jej</w:t>
      </w:r>
      <w:r w:rsidR="0091600D" w:rsidRPr="0009073E">
        <w:rPr>
          <w:rFonts w:asciiTheme="minorHAnsi" w:hAnsiTheme="minorHAnsi"/>
          <w:sz w:val="22"/>
          <w:szCs w:val="22"/>
        </w:rPr>
        <w:t xml:space="preserve"> podpisania</w:t>
      </w:r>
      <w:r w:rsidR="007700CC" w:rsidRPr="0009073E">
        <w:rPr>
          <w:rFonts w:asciiTheme="minorHAnsi" w:hAnsiTheme="minorHAnsi"/>
          <w:sz w:val="22"/>
          <w:szCs w:val="22"/>
        </w:rPr>
        <w:t>,</w:t>
      </w:r>
      <w:r w:rsidR="0091600D" w:rsidRPr="0009073E">
        <w:rPr>
          <w:rFonts w:asciiTheme="minorHAnsi" w:hAnsiTheme="minorHAnsi"/>
          <w:sz w:val="22"/>
          <w:szCs w:val="22"/>
        </w:rPr>
        <w:t xml:space="preserve"> </w:t>
      </w:r>
      <w:r w:rsidRPr="0009073E">
        <w:rPr>
          <w:rFonts w:asciiTheme="minorHAnsi" w:hAnsiTheme="minorHAnsi"/>
          <w:sz w:val="22"/>
          <w:szCs w:val="22"/>
        </w:rPr>
        <w:t xml:space="preserve">z zastrzeżeniem </w:t>
      </w:r>
      <w:r w:rsidR="00E46DE6" w:rsidRPr="0009073E">
        <w:rPr>
          <w:rFonts w:asciiTheme="minorHAnsi" w:hAnsiTheme="minorHAnsi"/>
          <w:sz w:val="22"/>
          <w:szCs w:val="22"/>
        </w:rPr>
        <w:t>treści ustępu kolejnego</w:t>
      </w:r>
      <w:r w:rsidR="00D87FCF" w:rsidRPr="0009073E">
        <w:rPr>
          <w:rFonts w:asciiTheme="minorHAnsi" w:hAnsiTheme="minorHAnsi"/>
          <w:sz w:val="22"/>
          <w:szCs w:val="22"/>
        </w:rPr>
        <w:t xml:space="preserve"> oraz sytuacji wywiązania się przez Wykonawcę ze wszystkich warunków tej umowy.</w:t>
      </w:r>
    </w:p>
    <w:p w14:paraId="20A18BFF" w14:textId="2F41AF82" w:rsidR="00C039C1" w:rsidRPr="0009073E" w:rsidRDefault="00C039C1" w:rsidP="0009073E">
      <w:pPr>
        <w:pStyle w:val="Akapitzlist"/>
        <w:numPr>
          <w:ilvl w:val="0"/>
          <w:numId w:val="20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 xml:space="preserve">Umowa wygasa przed upływem terminu, o którym mowa w ust. 1, w przypadku dostarczenia </w:t>
      </w:r>
      <w:r w:rsidR="000E6E88" w:rsidRPr="0009073E">
        <w:rPr>
          <w:rFonts w:asciiTheme="minorHAnsi" w:hAnsiTheme="minorHAnsi"/>
          <w:sz w:val="22"/>
          <w:szCs w:val="22"/>
        </w:rPr>
        <w:t>Z</w:t>
      </w:r>
      <w:r w:rsidRPr="0009073E">
        <w:rPr>
          <w:rFonts w:asciiTheme="minorHAnsi" w:hAnsiTheme="minorHAnsi"/>
          <w:sz w:val="22"/>
          <w:szCs w:val="22"/>
        </w:rPr>
        <w:t>amawiającemu towaru o wartości określonej w umowie.</w:t>
      </w:r>
    </w:p>
    <w:p w14:paraId="6AA5D1A3" w14:textId="71A91229" w:rsidR="00FF7AF9" w:rsidRPr="0009073E" w:rsidRDefault="00FF7AF9" w:rsidP="0009073E">
      <w:pPr>
        <w:pStyle w:val="Akapitzlist"/>
        <w:numPr>
          <w:ilvl w:val="0"/>
          <w:numId w:val="20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Zamawiający ma prawo do zamiany ilości poszczególnych pozycji towaru w ramach umowy</w:t>
      </w:r>
      <w:r w:rsidR="00475CAD" w:rsidRPr="0009073E">
        <w:rPr>
          <w:rFonts w:asciiTheme="minorHAnsi" w:hAnsiTheme="minorHAnsi"/>
          <w:sz w:val="22"/>
          <w:szCs w:val="22"/>
        </w:rPr>
        <w:t>, w taki sposób, żeby wartość umowy nie uległa zmianie</w:t>
      </w:r>
      <w:r w:rsidRPr="0009073E">
        <w:rPr>
          <w:rFonts w:asciiTheme="minorHAnsi" w:hAnsiTheme="minorHAnsi"/>
          <w:sz w:val="22"/>
          <w:szCs w:val="22"/>
        </w:rPr>
        <w:t xml:space="preserve">. Zamiany te nie mogą być jednak większe, niż łącznie </w:t>
      </w:r>
      <w:r w:rsidR="00935B7E" w:rsidRPr="0009073E">
        <w:rPr>
          <w:rFonts w:asciiTheme="minorHAnsi" w:hAnsiTheme="minorHAnsi"/>
          <w:sz w:val="22"/>
          <w:szCs w:val="22"/>
        </w:rPr>
        <w:t>2</w:t>
      </w:r>
      <w:r w:rsidRPr="0009073E">
        <w:rPr>
          <w:rFonts w:asciiTheme="minorHAnsi" w:hAnsiTheme="minorHAnsi"/>
          <w:sz w:val="22"/>
          <w:szCs w:val="22"/>
        </w:rPr>
        <w:t>0 % całkowitej wartości umowy.</w:t>
      </w:r>
    </w:p>
    <w:p w14:paraId="25846F6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4</w:t>
      </w:r>
    </w:p>
    <w:p w14:paraId="251E030D" w14:textId="525230B8" w:rsidR="00C039C1" w:rsidRPr="0009073E" w:rsidRDefault="00C039C1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Dostawy towarów odbywać się będą sukcesywnie stosownie do składanych zamówień.</w:t>
      </w:r>
    </w:p>
    <w:p w14:paraId="0B67BF26" w14:textId="0E7629C0" w:rsidR="005C0522" w:rsidRPr="0009073E" w:rsidRDefault="005C0522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sz w:val="22"/>
          <w:szCs w:val="22"/>
        </w:rPr>
      </w:pPr>
      <w:r w:rsidRPr="0009073E">
        <w:rPr>
          <w:sz w:val="22"/>
          <w:szCs w:val="22"/>
        </w:rPr>
        <w:t>Wielkość oraz asortyment dostaw zostanie określony przy każdym jednostkowym zamówieniu.</w:t>
      </w:r>
    </w:p>
    <w:p w14:paraId="261CDBD7" w14:textId="4D69A597" w:rsidR="005C0522" w:rsidRPr="0009073E" w:rsidRDefault="005C0522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sz w:val="22"/>
          <w:szCs w:val="22"/>
        </w:rPr>
      </w:pPr>
      <w:r w:rsidRPr="0009073E">
        <w:rPr>
          <w:sz w:val="22"/>
          <w:szCs w:val="22"/>
        </w:rPr>
        <w:t>Zamawiający każdorazowo kierować będz</w:t>
      </w:r>
      <w:r w:rsidR="00276935" w:rsidRPr="0009073E">
        <w:rPr>
          <w:sz w:val="22"/>
          <w:szCs w:val="22"/>
        </w:rPr>
        <w:t>ie do Wykonawcy zamówienie faxem</w:t>
      </w:r>
      <w:r w:rsidRPr="0009073E">
        <w:rPr>
          <w:sz w:val="22"/>
          <w:szCs w:val="22"/>
        </w:rPr>
        <w:t xml:space="preserve"> lub pocztą elektroniczną.</w:t>
      </w:r>
    </w:p>
    <w:p w14:paraId="3C2A8213" w14:textId="7B1A43D8" w:rsidR="0063155F" w:rsidRPr="0009073E" w:rsidRDefault="0063155F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 xml:space="preserve">Miejscem spełnienia świadczenia jest: Bydgoszcz ul. </w:t>
      </w:r>
      <w:r w:rsidR="00587817" w:rsidRPr="0009073E">
        <w:rPr>
          <w:rFonts w:asciiTheme="minorHAnsi" w:hAnsiTheme="minorHAnsi"/>
          <w:sz w:val="22"/>
          <w:szCs w:val="22"/>
        </w:rPr>
        <w:t>K</w:t>
      </w:r>
      <w:r w:rsidRPr="0009073E">
        <w:rPr>
          <w:rFonts w:asciiTheme="minorHAnsi" w:hAnsiTheme="minorHAnsi"/>
          <w:sz w:val="22"/>
          <w:szCs w:val="22"/>
        </w:rPr>
        <w:t xml:space="preserve">s. R. </w:t>
      </w:r>
      <w:proofErr w:type="spellStart"/>
      <w:r w:rsidRPr="0009073E">
        <w:rPr>
          <w:rFonts w:asciiTheme="minorHAnsi" w:hAnsiTheme="minorHAnsi"/>
          <w:sz w:val="22"/>
          <w:szCs w:val="22"/>
        </w:rPr>
        <w:t>Markwarta</w:t>
      </w:r>
      <w:proofErr w:type="spellEnd"/>
      <w:r w:rsidRPr="0009073E">
        <w:rPr>
          <w:rFonts w:asciiTheme="minorHAnsi" w:hAnsiTheme="minorHAnsi"/>
          <w:sz w:val="22"/>
          <w:szCs w:val="22"/>
        </w:rPr>
        <w:t xml:space="preserve"> 8; Dział </w:t>
      </w:r>
      <w:r w:rsidR="00B83323" w:rsidRPr="0009073E">
        <w:rPr>
          <w:rFonts w:asciiTheme="minorHAnsi" w:hAnsiTheme="minorHAnsi"/>
          <w:sz w:val="22"/>
          <w:szCs w:val="22"/>
        </w:rPr>
        <w:t>Zaopatrzenia Medycznego</w:t>
      </w:r>
      <w:r w:rsidRPr="0009073E">
        <w:rPr>
          <w:rFonts w:asciiTheme="minorHAnsi" w:hAnsiTheme="minorHAnsi"/>
          <w:sz w:val="22"/>
          <w:szCs w:val="22"/>
        </w:rPr>
        <w:t xml:space="preserve"> Wojewódzkiej Stacji Pogotowia Ratunkowego lub inne miejsce wskazane przez Zamawiającego.</w:t>
      </w:r>
    </w:p>
    <w:p w14:paraId="45CCEADE" w14:textId="533E815E" w:rsidR="005C0522" w:rsidRPr="0009073E" w:rsidRDefault="005C0522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Wykonawca zobowiązany jest do dostawy towaru, którego termin ważności jest nie krótszy niż 80</w:t>
      </w:r>
      <w:r w:rsidR="0009073E">
        <w:rPr>
          <w:rFonts w:asciiTheme="minorHAnsi" w:hAnsiTheme="minorHAnsi"/>
          <w:sz w:val="22"/>
          <w:szCs w:val="22"/>
        </w:rPr>
        <w:t> </w:t>
      </w:r>
      <w:r w:rsidRPr="0009073E">
        <w:rPr>
          <w:rFonts w:asciiTheme="minorHAnsi" w:hAnsiTheme="minorHAnsi"/>
          <w:sz w:val="22"/>
          <w:szCs w:val="22"/>
        </w:rPr>
        <w:t>% terminu ważności towaru</w:t>
      </w:r>
      <w:r w:rsidR="0099560A" w:rsidRPr="0009073E">
        <w:rPr>
          <w:rFonts w:asciiTheme="minorHAnsi" w:hAnsiTheme="minorHAnsi"/>
          <w:sz w:val="22"/>
          <w:szCs w:val="22"/>
        </w:rPr>
        <w:t xml:space="preserve"> ustalonej przez producenta</w:t>
      </w:r>
      <w:r w:rsidRPr="0009073E">
        <w:rPr>
          <w:rFonts w:asciiTheme="minorHAnsi" w:hAnsiTheme="minorHAnsi"/>
          <w:sz w:val="22"/>
          <w:szCs w:val="22"/>
        </w:rPr>
        <w:t>, a nadto do nieodpłatnej wymiany towaru na nowy, o wydłużonym terminie ważności, o ile Zamawiający zgłosi takie żądanie nie później niż 2</w:t>
      </w:r>
      <w:r w:rsidR="0009073E">
        <w:rPr>
          <w:rFonts w:asciiTheme="minorHAnsi" w:hAnsiTheme="minorHAnsi"/>
          <w:sz w:val="22"/>
          <w:szCs w:val="22"/>
        </w:rPr>
        <w:t> </w:t>
      </w:r>
      <w:r w:rsidRPr="0009073E">
        <w:rPr>
          <w:rFonts w:asciiTheme="minorHAnsi" w:hAnsiTheme="minorHAnsi"/>
          <w:sz w:val="22"/>
          <w:szCs w:val="22"/>
        </w:rPr>
        <w:t>miesiące przed upływem terminu ważności nabytego wcześniej od Wykonawcy towaru. Zapisy ustępu 3 niniejszego paragrafu stosuje się odpowiednio.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3BE84EF3" w:rsidR="0063155F" w:rsidRPr="00E1227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08EAB677" w:rsidR="0063155F" w:rsidRPr="0009073E" w:rsidRDefault="0063155F" w:rsidP="0009073E">
      <w:pPr>
        <w:pStyle w:val="Akapitzlist"/>
        <w:numPr>
          <w:ilvl w:val="0"/>
          <w:numId w:val="2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Pr="0009073E">
        <w:rPr>
          <w:rFonts w:asciiTheme="minorHAnsi" w:hAnsiTheme="minorHAnsi"/>
          <w:sz w:val="18"/>
          <w:szCs w:val="18"/>
        </w:rPr>
        <w:t>……</w:t>
      </w:r>
      <w:r w:rsidR="00C77689" w:rsidRPr="0009073E">
        <w:rPr>
          <w:rFonts w:asciiTheme="minorHAnsi" w:hAnsiTheme="minorHAnsi"/>
          <w:sz w:val="18"/>
          <w:szCs w:val="18"/>
        </w:rPr>
        <w:t>……………………………</w:t>
      </w:r>
      <w:r w:rsidRPr="0009073E">
        <w:rPr>
          <w:rFonts w:asciiTheme="minorHAnsi" w:hAnsiTheme="minorHAnsi"/>
          <w:sz w:val="18"/>
          <w:szCs w:val="18"/>
        </w:rPr>
        <w:t xml:space="preserve">………………………………………………. </w:t>
      </w:r>
      <w:r w:rsidRPr="0009073E">
        <w:rPr>
          <w:rFonts w:asciiTheme="minorHAnsi" w:hAnsiTheme="minorHAnsi"/>
          <w:sz w:val="22"/>
          <w:szCs w:val="22"/>
        </w:rPr>
        <w:t xml:space="preserve">(tel. </w:t>
      </w:r>
      <w:r w:rsidRPr="0009073E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09073E">
        <w:rPr>
          <w:rFonts w:asciiTheme="minorHAnsi" w:hAnsiTheme="minorHAnsi"/>
          <w:sz w:val="18"/>
          <w:szCs w:val="18"/>
        </w:rPr>
        <w:t>….</w:t>
      </w:r>
      <w:r w:rsidRPr="0009073E">
        <w:rPr>
          <w:rFonts w:asciiTheme="minorHAnsi" w:hAnsiTheme="minorHAnsi"/>
          <w:sz w:val="18"/>
          <w:szCs w:val="18"/>
        </w:rPr>
        <w:t xml:space="preserve">.., </w:t>
      </w:r>
      <w:r w:rsidRPr="0009073E">
        <w:rPr>
          <w:rFonts w:asciiTheme="minorHAnsi" w:hAnsiTheme="minorHAnsi"/>
          <w:sz w:val="22"/>
          <w:szCs w:val="22"/>
        </w:rPr>
        <w:t>adres e-mail</w:t>
      </w:r>
      <w:r w:rsidR="00C77689" w:rsidRPr="0009073E">
        <w:rPr>
          <w:rFonts w:asciiTheme="minorHAnsi" w:hAnsiTheme="minorHAnsi"/>
          <w:sz w:val="22"/>
          <w:szCs w:val="22"/>
        </w:rPr>
        <w:t xml:space="preserve">: </w:t>
      </w:r>
      <w:r w:rsidRPr="0009073E">
        <w:rPr>
          <w:rFonts w:asciiTheme="minorHAnsi" w:hAnsiTheme="minorHAnsi"/>
        </w:rPr>
        <w:t>……</w:t>
      </w:r>
      <w:r w:rsidR="00C6278B" w:rsidRPr="0009073E">
        <w:rPr>
          <w:rFonts w:asciiTheme="minorHAnsi" w:hAnsiTheme="minorHAnsi"/>
        </w:rPr>
        <w:t>………</w:t>
      </w:r>
      <w:r w:rsidR="00C77689" w:rsidRPr="0009073E">
        <w:rPr>
          <w:rFonts w:asciiTheme="minorHAnsi" w:hAnsiTheme="minorHAnsi"/>
        </w:rPr>
        <w:t>………………</w:t>
      </w:r>
      <w:r w:rsidRPr="0009073E">
        <w:rPr>
          <w:rFonts w:asciiTheme="minorHAnsi" w:hAnsiTheme="minorHAnsi"/>
        </w:rPr>
        <w:t xml:space="preserve">………………………) </w:t>
      </w:r>
      <w:r w:rsidRPr="0009073E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1E5F3E82" w:rsidR="0063155F" w:rsidRPr="0009073E" w:rsidRDefault="0063155F" w:rsidP="0009073E">
      <w:pPr>
        <w:pStyle w:val="Akapitzlist"/>
        <w:numPr>
          <w:ilvl w:val="0"/>
          <w:numId w:val="2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 w:rsidRPr="0009073E">
        <w:rPr>
          <w:rFonts w:asciiTheme="minorHAnsi" w:hAnsiTheme="minorHAnsi"/>
          <w:sz w:val="22"/>
          <w:szCs w:val="22"/>
        </w:rPr>
        <w:t xml:space="preserve"> </w:t>
      </w:r>
      <w:r w:rsidR="00AB36A8" w:rsidRPr="0009073E">
        <w:rPr>
          <w:rFonts w:asciiTheme="minorHAnsi" w:hAnsiTheme="minorHAnsi"/>
          <w:sz w:val="22"/>
          <w:szCs w:val="22"/>
        </w:rPr>
        <w:t>Hanna Barylska</w:t>
      </w:r>
      <w:r w:rsidR="0044308E" w:rsidRPr="0009073E">
        <w:rPr>
          <w:rFonts w:asciiTheme="minorHAnsi" w:hAnsiTheme="minorHAnsi"/>
          <w:sz w:val="18"/>
          <w:szCs w:val="18"/>
        </w:rPr>
        <w:t xml:space="preserve"> </w:t>
      </w:r>
      <w:r w:rsidRPr="0009073E">
        <w:rPr>
          <w:rFonts w:asciiTheme="minorHAnsi" w:hAnsiTheme="minorHAnsi"/>
          <w:sz w:val="22"/>
          <w:szCs w:val="22"/>
        </w:rPr>
        <w:t>(tel.</w:t>
      </w:r>
      <w:r w:rsidR="00D7374D" w:rsidRPr="0009073E">
        <w:rPr>
          <w:rFonts w:asciiTheme="minorHAnsi" w:hAnsiTheme="minorHAnsi"/>
          <w:sz w:val="22"/>
          <w:szCs w:val="22"/>
        </w:rPr>
        <w:t xml:space="preserve"> </w:t>
      </w:r>
      <w:r w:rsidR="00CE5F06">
        <w:rPr>
          <w:rFonts w:asciiTheme="minorHAnsi" w:hAnsiTheme="minorHAnsi"/>
          <w:sz w:val="22"/>
          <w:szCs w:val="22"/>
        </w:rPr>
        <w:t xml:space="preserve">+48 </w:t>
      </w:r>
      <w:r w:rsidR="00AB36A8" w:rsidRPr="0009073E">
        <w:rPr>
          <w:rFonts w:asciiTheme="minorHAnsi" w:hAnsiTheme="minorHAnsi"/>
          <w:sz w:val="22"/>
          <w:szCs w:val="22"/>
        </w:rPr>
        <w:t>883 363 536</w:t>
      </w:r>
      <w:r w:rsidR="00FF1777" w:rsidRPr="0009073E">
        <w:rPr>
          <w:rFonts w:asciiTheme="minorHAnsi" w:hAnsiTheme="minorHAnsi"/>
          <w:sz w:val="22"/>
          <w:szCs w:val="22"/>
        </w:rPr>
        <w:t xml:space="preserve">, </w:t>
      </w:r>
      <w:r w:rsidR="00C77689" w:rsidRPr="0009073E">
        <w:rPr>
          <w:rFonts w:asciiTheme="minorHAnsi" w:hAnsiTheme="minorHAnsi"/>
          <w:sz w:val="22"/>
          <w:szCs w:val="22"/>
        </w:rPr>
        <w:t>adres e-mail:</w:t>
      </w:r>
      <w:r w:rsidR="00FF1777" w:rsidRPr="0009073E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AB36A8" w:rsidRPr="0009073E">
          <w:rPr>
            <w:rStyle w:val="Hipercze"/>
            <w:sz w:val="22"/>
            <w:szCs w:val="22"/>
          </w:rPr>
          <w:t>hbarylska@wspr.bydgoszcz.pl</w:t>
        </w:r>
      </w:hyperlink>
      <w:r w:rsidR="00587817" w:rsidRPr="0009073E">
        <w:rPr>
          <w:sz w:val="22"/>
          <w:szCs w:val="22"/>
        </w:rPr>
        <w:t>)</w:t>
      </w:r>
      <w:r w:rsidR="00AB36A8">
        <w:t xml:space="preserve"> </w:t>
      </w:r>
      <w:r w:rsidRPr="0009073E">
        <w:rPr>
          <w:rFonts w:asciiTheme="minorHAnsi" w:hAnsiTheme="minorHAnsi"/>
          <w:sz w:val="22"/>
          <w:szCs w:val="22"/>
        </w:rPr>
        <w:t>lub osoba zastępująca</w:t>
      </w:r>
      <w:r w:rsidR="00FF1777" w:rsidRPr="0009073E">
        <w:rPr>
          <w:rFonts w:asciiTheme="minorHAnsi" w:hAnsiTheme="minorHAnsi"/>
          <w:sz w:val="22"/>
          <w:szCs w:val="22"/>
        </w:rPr>
        <w:t xml:space="preserve">. </w:t>
      </w:r>
    </w:p>
    <w:p w14:paraId="0F162BBF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650C5DD5" w14:textId="04A207CE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CE5F0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CE5F06">
        <w:rPr>
          <w:rFonts w:asciiTheme="minorHAnsi" w:hAnsiTheme="minorHAnsi"/>
          <w:sz w:val="22"/>
          <w:szCs w:val="22"/>
        </w:rPr>
        <w:t xml:space="preserve">od daty </w:t>
      </w:r>
      <w:r w:rsidR="00E07E80" w:rsidRPr="00CE5F06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CE5F06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CE5F06">
        <w:rPr>
          <w:rFonts w:asciiTheme="minorHAnsi" w:hAnsiTheme="minorHAnsi"/>
          <w:sz w:val="22"/>
          <w:szCs w:val="22"/>
        </w:rPr>
        <w:t xml:space="preserve">Wykonawcy </w:t>
      </w:r>
      <w:r w:rsidRPr="00CE5F06">
        <w:rPr>
          <w:rFonts w:asciiTheme="minorHAnsi" w:hAnsiTheme="minorHAnsi"/>
          <w:sz w:val="22"/>
          <w:szCs w:val="22"/>
        </w:rPr>
        <w:t>wskazany na fakturze.</w:t>
      </w:r>
    </w:p>
    <w:p w14:paraId="2678A1A0" w14:textId="5EAC00DB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7CDD4A84" w14:textId="72FE6752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5080B086" w14:textId="0156C694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Wykonawca oświadcza, iż umowa zawarta zostaje z poszanowaniem art. 230 </w:t>
      </w:r>
      <w:proofErr w:type="spellStart"/>
      <w:r w:rsidRPr="00CE5F06">
        <w:rPr>
          <w:rFonts w:asciiTheme="minorHAnsi" w:hAnsiTheme="minorHAnsi"/>
          <w:sz w:val="22"/>
          <w:szCs w:val="22"/>
        </w:rPr>
        <w:t>ksh</w:t>
      </w:r>
      <w:proofErr w:type="spellEnd"/>
      <w:r w:rsidRPr="00CE5F06">
        <w:rPr>
          <w:rFonts w:asciiTheme="minorHAnsi" w:hAnsiTheme="minorHAnsi"/>
          <w:sz w:val="22"/>
          <w:szCs w:val="22"/>
        </w:rPr>
        <w:t xml:space="preserve">. (dotyczy wyłącznie spółek z o.o.). </w:t>
      </w:r>
    </w:p>
    <w:p w14:paraId="7400E735" w14:textId="77777777" w:rsidR="0063155F" w:rsidRPr="00E12276" w:rsidRDefault="0063155F" w:rsidP="00CE5F06">
      <w:p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1B2D6FC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7</w:t>
      </w:r>
    </w:p>
    <w:p w14:paraId="24EE6FC5" w14:textId="2303E576" w:rsidR="0063155F" w:rsidRPr="00CE5F06" w:rsidRDefault="0063155F" w:rsidP="00CE5F06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CE5F06">
        <w:rPr>
          <w:rFonts w:asciiTheme="minorHAnsi" w:hAnsiTheme="minorHAnsi"/>
          <w:sz w:val="22"/>
          <w:szCs w:val="22"/>
        </w:rPr>
        <w:t>–</w:t>
      </w:r>
      <w:r w:rsidRPr="00CE5F06">
        <w:rPr>
          <w:rFonts w:asciiTheme="minorHAnsi" w:hAnsiTheme="minorHAnsi"/>
          <w:sz w:val="22"/>
          <w:szCs w:val="22"/>
        </w:rPr>
        <w:t xml:space="preserve"> do jego wymiany na pozbawiony wad oraz zgodny z umową. </w:t>
      </w:r>
    </w:p>
    <w:p w14:paraId="6A429375" w14:textId="5F2DEF0B" w:rsidR="0063155F" w:rsidRPr="00CE5F06" w:rsidRDefault="0051327D" w:rsidP="00CE5F06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W miejsce wadliwego</w:t>
      </w:r>
      <w:r w:rsidR="0063155F" w:rsidRPr="00CE5F06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840B9C" w:rsidRPr="00CE5F06">
        <w:rPr>
          <w:rFonts w:asciiTheme="minorHAnsi" w:hAnsiTheme="minorHAnsi"/>
          <w:sz w:val="22"/>
          <w:szCs w:val="22"/>
        </w:rPr>
        <w:t>2</w:t>
      </w:r>
      <w:r w:rsidR="0063155F" w:rsidRPr="00CE5F06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CE5F0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CE5F06">
        <w:rPr>
          <w:rFonts w:asciiTheme="minorHAnsi" w:hAnsiTheme="minorHAnsi"/>
          <w:sz w:val="22"/>
          <w:szCs w:val="22"/>
        </w:rPr>
        <w:t>co nie wyłącza sankcji, o której mowa w ust. 5 niniejszego paragrafu.</w:t>
      </w:r>
    </w:p>
    <w:p w14:paraId="171FE6DE" w14:textId="6549DABC" w:rsidR="0063155F" w:rsidRPr="00CE5F06" w:rsidRDefault="0063155F" w:rsidP="00CE5F06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Reklamacja dostawy zostanie przekazana pisemnie przedstawicielowi Wykonawcy albo zgłoszona telefonicznie bądź faxem oraz potwierdzona pisemnie.</w:t>
      </w:r>
    </w:p>
    <w:p w14:paraId="18DBDB44" w14:textId="7DF557A2" w:rsidR="00587817" w:rsidRPr="00CE5F06" w:rsidRDefault="0063155F" w:rsidP="00CE5F06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lastRenderedPageBreak/>
        <w:t xml:space="preserve">W przypadku opóźnień dostawy w terminie wynikającym z § </w:t>
      </w:r>
      <w:r w:rsidR="00587817" w:rsidRPr="00CE5F06">
        <w:rPr>
          <w:rFonts w:asciiTheme="minorHAnsi" w:hAnsiTheme="minorHAnsi"/>
          <w:sz w:val="22"/>
          <w:szCs w:val="22"/>
        </w:rPr>
        <w:t>4</w:t>
      </w:r>
      <w:r w:rsidRPr="00CE5F06">
        <w:rPr>
          <w:rFonts w:asciiTheme="minorHAnsi" w:hAnsiTheme="minorHAnsi"/>
          <w:sz w:val="22"/>
          <w:szCs w:val="22"/>
        </w:rPr>
        <w:t xml:space="preserve"> niniejszej umowy z winy Wykonawcy, Wykonawca zapłaci karę umowną w wysokości 0,5 % wartości brutto każdej części opóźnionej lub niezrealizowanej dostawy za każdy dzień zwłoki</w:t>
      </w:r>
      <w:r w:rsidR="00587817" w:rsidRPr="00CE5F06">
        <w:rPr>
          <w:rFonts w:asciiTheme="minorHAnsi" w:hAnsiTheme="minorHAnsi"/>
          <w:sz w:val="22"/>
          <w:szCs w:val="22"/>
        </w:rPr>
        <w:t>, liczony do dnia realizacji zamówienia bądź dokonania zakupu zastępczego przez Zamawiającego.</w:t>
      </w:r>
    </w:p>
    <w:p w14:paraId="1E7693E4" w14:textId="7D50F1C3" w:rsidR="0063155F" w:rsidRPr="00CE5F06" w:rsidRDefault="0063155F" w:rsidP="00CE5F06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="001D7802" w:rsidRPr="00CE5F06">
        <w:rPr>
          <w:rFonts w:asciiTheme="minorHAnsi" w:hAnsiTheme="minorHAnsi"/>
          <w:sz w:val="22"/>
          <w:szCs w:val="22"/>
        </w:rPr>
        <w:br/>
      </w:r>
      <w:r w:rsidRPr="00CE5F06">
        <w:rPr>
          <w:rFonts w:asciiTheme="minorHAnsi" w:hAnsiTheme="minorHAnsi"/>
          <w:sz w:val="22"/>
          <w:szCs w:val="22"/>
        </w:rPr>
        <w:t>(w szczególności wady towaru lub braki) lub w przypadku w inny sposób niezgodnej z przedmiotową umową dostawy</w:t>
      </w:r>
      <w:r w:rsidR="0099560A" w:rsidRPr="00CE5F06">
        <w:rPr>
          <w:rFonts w:asciiTheme="minorHAnsi" w:hAnsiTheme="minorHAnsi"/>
          <w:sz w:val="22"/>
          <w:szCs w:val="22"/>
        </w:rPr>
        <w:t xml:space="preserve">, bez winy Zamawiającego, </w:t>
      </w:r>
      <w:r w:rsidRPr="00CE5F06">
        <w:rPr>
          <w:rFonts w:asciiTheme="minorHAnsi" w:hAnsiTheme="minorHAnsi"/>
          <w:sz w:val="22"/>
          <w:szCs w:val="22"/>
        </w:rPr>
        <w:t xml:space="preserve"> Wykonawca zapłaci Zamawiającemu karę umowną </w:t>
      </w:r>
      <w:r w:rsidR="00FF1777" w:rsidRPr="00CE5F06">
        <w:rPr>
          <w:rFonts w:asciiTheme="minorHAnsi" w:hAnsiTheme="minorHAnsi"/>
          <w:sz w:val="22"/>
          <w:szCs w:val="22"/>
        </w:rPr>
        <w:br/>
      </w:r>
      <w:r w:rsidRPr="00CE5F06">
        <w:rPr>
          <w:rFonts w:asciiTheme="minorHAnsi" w:hAnsiTheme="minorHAnsi"/>
          <w:sz w:val="22"/>
          <w:szCs w:val="22"/>
        </w:rPr>
        <w:t>w wysokości 0,5</w:t>
      </w:r>
      <w:r w:rsidR="006F779C" w:rsidRPr="00CE5F06">
        <w:rPr>
          <w:rFonts w:asciiTheme="minorHAnsi" w:hAnsiTheme="minorHAnsi"/>
          <w:sz w:val="22"/>
          <w:szCs w:val="22"/>
        </w:rPr>
        <w:t xml:space="preserve"> </w:t>
      </w:r>
      <w:r w:rsidRPr="00CE5F06">
        <w:rPr>
          <w:rFonts w:asciiTheme="minorHAnsi" w:hAnsiTheme="minorHAnsi"/>
          <w:sz w:val="22"/>
          <w:szCs w:val="22"/>
        </w:rPr>
        <w:t>% wartości brutto dostawy wadliwej.</w:t>
      </w:r>
    </w:p>
    <w:p w14:paraId="46145A35" w14:textId="0BA3C1A1" w:rsidR="00147F52" w:rsidRPr="00CE5F06" w:rsidRDefault="00147F52" w:rsidP="00CE5F06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5D58EEE" w14:textId="140B7B73" w:rsidR="0063155F" w:rsidRPr="00CE5F06" w:rsidRDefault="0063155F" w:rsidP="00CE5F06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3CD8F49D" w14:textId="63B3FE5B" w:rsidR="0063155F" w:rsidRPr="00CE5F06" w:rsidRDefault="0063155F" w:rsidP="00CE5F06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CE5F06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CE5F06">
        <w:rPr>
          <w:rFonts w:asciiTheme="minorHAnsi" w:eastAsia="Calibri" w:hAnsiTheme="minorHAnsi"/>
          <w:sz w:val="22"/>
          <w:szCs w:val="22"/>
        </w:rPr>
        <w:t>,</w:t>
      </w:r>
      <w:r w:rsidR="0099560A" w:rsidRPr="00CE5F06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CE5F06">
        <w:rPr>
          <w:rFonts w:asciiTheme="minorHAnsi" w:eastAsia="Calibri" w:hAnsiTheme="minorHAnsi"/>
          <w:sz w:val="22"/>
          <w:szCs w:val="22"/>
        </w:rPr>
        <w:t>certyfikaty</w:t>
      </w:r>
      <w:r w:rsidRPr="00CE5F06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CE5F06">
        <w:rPr>
          <w:rFonts w:asciiTheme="minorHAnsi" w:eastAsia="Calibri" w:hAnsiTheme="minorHAnsi"/>
          <w:sz w:val="22"/>
          <w:szCs w:val="22"/>
        </w:rPr>
        <w:t>ą</w:t>
      </w:r>
      <w:r w:rsidRPr="00CE5F06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CE5F06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CE5F06">
        <w:rPr>
          <w:rFonts w:asciiTheme="minorHAnsi" w:eastAsia="Calibri" w:hAnsiTheme="minorHAnsi"/>
          <w:sz w:val="22"/>
          <w:szCs w:val="22"/>
        </w:rPr>
        <w:br/>
      </w:r>
      <w:r w:rsidRPr="00CE5F06">
        <w:rPr>
          <w:rFonts w:asciiTheme="minorHAnsi" w:eastAsia="Calibri" w:hAnsiTheme="minorHAnsi"/>
          <w:sz w:val="22"/>
          <w:szCs w:val="22"/>
        </w:rPr>
        <w:t>i gwarancji.</w:t>
      </w:r>
    </w:p>
    <w:p w14:paraId="6A2CEEB1" w14:textId="77777777" w:rsidR="007C1800" w:rsidRPr="00E1227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58CDFD5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8</w:t>
      </w:r>
    </w:p>
    <w:p w14:paraId="717C511C" w14:textId="0F50C02B" w:rsidR="0063155F" w:rsidRPr="00E12276" w:rsidRDefault="0063155F" w:rsidP="00CE5F06">
      <w:pPr>
        <w:pStyle w:val="Akapitzlist"/>
        <w:numPr>
          <w:ilvl w:val="0"/>
          <w:numId w:val="30"/>
        </w:numPr>
        <w:suppressAutoHyphens/>
        <w:autoSpaceDE w:val="0"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710F6A1D" w14:textId="66B34D66" w:rsidR="00E3680C" w:rsidRPr="00CE5F06" w:rsidRDefault="0063155F" w:rsidP="00CE5F06">
      <w:pPr>
        <w:pStyle w:val="Akapitzlist"/>
        <w:numPr>
          <w:ilvl w:val="0"/>
          <w:numId w:val="30"/>
        </w:numPr>
        <w:suppressAutoHyphens/>
        <w:autoSpaceDE w:val="0"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 przypadku dokonania nabycia zastępczego, o którym mowa w ust. 1 </w:t>
      </w:r>
      <w:r w:rsidR="00E2229D" w:rsidRPr="00CE5F06">
        <w:rPr>
          <w:rFonts w:asciiTheme="minorHAnsi" w:hAnsiTheme="minorHAnsi"/>
          <w:sz w:val="22"/>
          <w:szCs w:val="22"/>
        </w:rPr>
        <w:t xml:space="preserve">tego paragrafu, </w:t>
      </w:r>
      <w:r w:rsidRPr="00CE5F06">
        <w:rPr>
          <w:rFonts w:asciiTheme="minorHAnsi" w:hAnsiTheme="minorHAnsi"/>
          <w:sz w:val="22"/>
          <w:szCs w:val="22"/>
        </w:rPr>
        <w:t xml:space="preserve"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</w:t>
      </w:r>
      <w:r w:rsidR="001D7802" w:rsidRPr="00CE5F06">
        <w:rPr>
          <w:rFonts w:asciiTheme="minorHAnsi" w:hAnsiTheme="minorHAnsi"/>
          <w:sz w:val="22"/>
          <w:szCs w:val="22"/>
        </w:rPr>
        <w:br/>
      </w:r>
      <w:r w:rsidRPr="00CE5F06">
        <w:rPr>
          <w:rFonts w:asciiTheme="minorHAnsi" w:hAnsiTheme="minorHAnsi"/>
          <w:sz w:val="22"/>
          <w:szCs w:val="22"/>
        </w:rPr>
        <w:t>z nabyciem zastępczym w terminie 14 dni od daty otrzymania wezwania do zapłaty</w:t>
      </w:r>
      <w:r w:rsidR="00E3680C" w:rsidRPr="00CE5F06">
        <w:rPr>
          <w:rFonts w:asciiTheme="minorHAnsi" w:hAnsiTheme="minorHAnsi"/>
          <w:sz w:val="22"/>
          <w:szCs w:val="22"/>
        </w:rPr>
        <w:t>, lub dokonać kompensaty.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2A09C13" w14:textId="77777777" w:rsidR="0063155F" w:rsidRPr="00E12276" w:rsidRDefault="0063155F" w:rsidP="00CE5F06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9</w:t>
      </w:r>
    </w:p>
    <w:p w14:paraId="56905466" w14:textId="5BC4B93D" w:rsidR="0063155F" w:rsidRPr="00CE5F06" w:rsidRDefault="0063155F" w:rsidP="00CE5F06">
      <w:pPr>
        <w:pStyle w:val="Akapitzlist"/>
        <w:numPr>
          <w:ilvl w:val="0"/>
          <w:numId w:val="32"/>
        </w:numPr>
        <w:tabs>
          <w:tab w:val="left" w:pos="-720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Zamawiający ma prawo odstąpienia od umowy w całości lub w jej części w razie wystąpienia okoliczności przewidzianych w art. </w:t>
      </w:r>
      <w:r w:rsidR="00053477" w:rsidRPr="00CE5F06">
        <w:rPr>
          <w:rFonts w:asciiTheme="minorHAnsi" w:hAnsiTheme="minorHAnsi"/>
          <w:sz w:val="22"/>
          <w:szCs w:val="22"/>
        </w:rPr>
        <w:t>456</w:t>
      </w:r>
      <w:r w:rsidRPr="00CE5F06">
        <w:rPr>
          <w:rFonts w:asciiTheme="minorHAnsi" w:hAnsiTheme="minorHAnsi"/>
          <w:sz w:val="22"/>
          <w:szCs w:val="22"/>
        </w:rPr>
        <w:t xml:space="preserve"> ustawy – Prawo zamówień publicznych. </w:t>
      </w:r>
    </w:p>
    <w:p w14:paraId="7A02C28A" w14:textId="42526EC0" w:rsidR="0063155F" w:rsidRPr="00CE5F06" w:rsidRDefault="0063155F" w:rsidP="00CE5F06">
      <w:pPr>
        <w:pStyle w:val="Akapitzlist"/>
        <w:numPr>
          <w:ilvl w:val="0"/>
          <w:numId w:val="32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 wskazanie uzasadnienia.</w:t>
      </w:r>
    </w:p>
    <w:p w14:paraId="5E3234F9" w14:textId="1FF36E41" w:rsidR="0063155F" w:rsidRPr="00CE5F06" w:rsidRDefault="0063155F" w:rsidP="00CE5F06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Odstąpienie </w:t>
      </w:r>
      <w:r w:rsidR="00E07E80" w:rsidRPr="00CE5F06">
        <w:rPr>
          <w:rFonts w:asciiTheme="minorHAnsi" w:hAnsiTheme="minorHAnsi"/>
          <w:sz w:val="22"/>
          <w:szCs w:val="22"/>
        </w:rPr>
        <w:t xml:space="preserve">przez Wykonawcę </w:t>
      </w:r>
      <w:r w:rsidRPr="00CE5F06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01FEDFF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23FA32D8" w14:textId="77777777" w:rsidR="0063155F" w:rsidRPr="00E12276" w:rsidRDefault="0063155F" w:rsidP="00CE5F06">
      <w:pPr>
        <w:tabs>
          <w:tab w:val="left" w:pos="0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10</w:t>
      </w:r>
    </w:p>
    <w:p w14:paraId="507D4ED3" w14:textId="6417FF27" w:rsidR="0063155F" w:rsidRPr="00E12276" w:rsidRDefault="0063155F" w:rsidP="00CE5F06">
      <w:pPr>
        <w:suppressAutoHyphens/>
        <w:spacing w:before="0" w:after="0" w:line="23" w:lineRule="atLeast"/>
        <w:jc w:val="both"/>
        <w:rPr>
          <w:rFonts w:asciiTheme="minorHAnsi" w:hAnsiTheme="minorHAnsi"/>
          <w:color w:val="FF0000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Formularz Ofertowy </w:t>
      </w:r>
      <w:r w:rsidR="00CE5F0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 Formularz Cenowy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Pr="00E12276">
        <w:rPr>
          <w:rFonts w:asciiTheme="minorHAnsi" w:hAnsiTheme="minorHAnsi"/>
          <w:sz w:val="22"/>
          <w:szCs w:val="22"/>
        </w:rPr>
        <w:br/>
      </w:r>
      <w:r w:rsidR="00C44FAD" w:rsidRPr="00E12276">
        <w:rPr>
          <w:rFonts w:asciiTheme="minorHAnsi" w:hAnsiTheme="minorHAnsi"/>
          <w:sz w:val="22"/>
          <w:szCs w:val="22"/>
        </w:rPr>
        <w:t>i załącznik nr 2 do SWZ.</w:t>
      </w:r>
    </w:p>
    <w:p w14:paraId="7245E3FE" w14:textId="7777777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488453" w14:textId="77777777" w:rsidR="0063155F" w:rsidRPr="00E12276" w:rsidRDefault="0063155F" w:rsidP="00CE5F06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11</w:t>
      </w:r>
    </w:p>
    <w:p w14:paraId="63631AE6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Dane osobowe osób reprezentujących Strony lub osób wyznaczonych do kontaktów w celu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mowy będą przetwarzane na podstawie art. 6 ust. 1 lit. f) Rozporządzenia Parlamentu Europejskiego i Rady (UE) 2016/679 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dnia 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27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kwietnia 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2016 r. w sprawie ochrony osób fizycznych w związku z przetwarzaniem danych osobowych i w sprawie swobodnego przepływu takich danych oraz uchylenia dyrektywy 95/46/WE (dalej zwane „RODO”).</w:t>
      </w:r>
    </w:p>
    <w:p w14:paraId="6C0BD766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Każda ze Stron oświadcza, że osoby wymienione w ust. 1 dysponują informacjami dotyczącymi przetwarzania ich danych osobowych przez Strony na potrzeby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mowy, określonymi 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ust. 3-8. </w:t>
      </w:r>
    </w:p>
    <w:p w14:paraId="1D5348D6" w14:textId="77777777" w:rsidR="00CE5F06" w:rsidRPr="00FA6E8D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Zgodnie z </w:t>
      </w:r>
      <w:r w:rsidRPr="00FA6E8D">
        <w:rPr>
          <w:rFonts w:asciiTheme="minorHAnsi" w:hAnsiTheme="minorHAnsi" w:cstheme="minorHAnsi"/>
          <w:sz w:val="22"/>
          <w:szCs w:val="22"/>
          <w:lang w:val="pl-PL"/>
        </w:rPr>
        <w:t>treścią art. 13 i 14 RODO:</w:t>
      </w:r>
    </w:p>
    <w:p w14:paraId="06700A6C" w14:textId="77777777" w:rsidR="00CE5F06" w:rsidRPr="00CE5F06" w:rsidRDefault="00CE5F06" w:rsidP="006A0779">
      <w:pPr>
        <w:pStyle w:val="Akapitzlist"/>
        <w:numPr>
          <w:ilvl w:val="1"/>
          <w:numId w:val="32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E5F06">
        <w:rPr>
          <w:rFonts w:asciiTheme="minorHAnsi" w:hAnsiTheme="minorHAnsi" w:cstheme="minorHAnsi"/>
          <w:sz w:val="22"/>
          <w:szCs w:val="22"/>
        </w:rPr>
        <w:t xml:space="preserve">Administratorem danych osobowych w odniesieniu do danych osób ze strony Zamawiającego jest Wojewódzka Stacja Pogotowia Ratunkowego w Bydgoszczy z siedzibą w Bydgoszczy, przy ul. Ks. R. </w:t>
      </w:r>
      <w:proofErr w:type="spellStart"/>
      <w:r w:rsidRPr="00CE5F06">
        <w:rPr>
          <w:rFonts w:asciiTheme="minorHAnsi" w:hAnsiTheme="minorHAnsi" w:cstheme="minorHAnsi"/>
          <w:sz w:val="22"/>
          <w:szCs w:val="22"/>
        </w:rPr>
        <w:t>Markwarta</w:t>
      </w:r>
      <w:proofErr w:type="spellEnd"/>
      <w:r w:rsidRPr="00CE5F06">
        <w:rPr>
          <w:rFonts w:asciiTheme="minorHAnsi" w:hAnsiTheme="minorHAnsi" w:cstheme="minorHAnsi"/>
          <w:sz w:val="22"/>
          <w:szCs w:val="22"/>
        </w:rPr>
        <w:t xml:space="preserve"> 7;</w:t>
      </w:r>
    </w:p>
    <w:p w14:paraId="5BE87A95" w14:textId="083222DC" w:rsidR="00CE5F06" w:rsidRPr="00CE5F06" w:rsidRDefault="00CE5F06" w:rsidP="006A0779">
      <w:pPr>
        <w:pStyle w:val="Akapitzlist"/>
        <w:numPr>
          <w:ilvl w:val="1"/>
          <w:numId w:val="32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E5F06">
        <w:rPr>
          <w:rFonts w:asciiTheme="minorHAnsi" w:hAnsiTheme="minorHAnsi" w:cstheme="minorHAnsi"/>
          <w:sz w:val="22"/>
          <w:szCs w:val="22"/>
        </w:rPr>
        <w:t xml:space="preserve">Administratorem danych osobowych w odniesieniu do danych osób ze strony Wykonawcy jest ………………………………..………………… </w:t>
      </w:r>
    </w:p>
    <w:p w14:paraId="00B38092" w14:textId="77777777" w:rsidR="00CE5F06" w:rsidRPr="00CE5F06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lang w:val="pl-PL"/>
        </w:rPr>
        <w:t>Dane osobowe osób, o których mowa w ust. 1 będą przechowywane przez Strony przez okres wynikający z przepisów prawa, w tym w szczególności niezbędny do ustalenia, dochodzenia lub obrony roszczeń z tytułu realizacji umowy oraz obowiązków archiwizacyjnych.</w:t>
      </w:r>
    </w:p>
    <w:p w14:paraId="01581DBC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 </w:t>
      </w:r>
    </w:p>
    <w:p w14:paraId="2C796DB8" w14:textId="77777777" w:rsidR="00CE5F06" w:rsidRPr="00CE5F06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W sprawach </w:t>
      </w:r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związanych z danymi osobowymi można się kontaktować: </w:t>
      </w:r>
    </w:p>
    <w:p w14:paraId="65AAC638" w14:textId="77777777" w:rsidR="00CE5F06" w:rsidRPr="00CE5F06" w:rsidRDefault="00CE5F06" w:rsidP="006A0779">
      <w:pPr>
        <w:pStyle w:val="Bezodstpw"/>
        <w:numPr>
          <w:ilvl w:val="1"/>
          <w:numId w:val="36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 xml:space="preserve">ze strony Zamawiającego: z Arnoldem </w:t>
      </w:r>
      <w:proofErr w:type="spellStart"/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Pasztą</w:t>
      </w:r>
      <w:proofErr w:type="spellEnd"/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,</w:t>
      </w:r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E5F06"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hyperlink r:id="rId9" w:history="1">
        <w:r w:rsidRPr="00CE5F06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iod@wspr.bydgoszcz.pl</w:t>
        </w:r>
      </w:hyperlink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D1C7043" w14:textId="19FD0CD8" w:rsidR="00CE5F06" w:rsidRPr="00CE5F06" w:rsidRDefault="00CE5F06" w:rsidP="006A0779">
      <w:pPr>
        <w:pStyle w:val="Bezodstpw"/>
        <w:numPr>
          <w:ilvl w:val="1"/>
          <w:numId w:val="36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ze strony Wykonawcy: z ………………………. </w:t>
      </w:r>
      <w:r w:rsidRPr="00CE5F06"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</w:t>
      </w:r>
      <w:r w:rsidR="006A0779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…………………………….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…….</w:t>
      </w:r>
    </w:p>
    <w:p w14:paraId="270BAABC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lang w:val="pl-PL"/>
        </w:rPr>
        <w:t>Podanie danych osobowych osób do kontaktów jest dobrowolne, ale konieczne dla celów związanych z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 zawarciem i realizacją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mowy. </w:t>
      </w:r>
    </w:p>
    <w:p w14:paraId="05A1B376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>Dane osobowe, 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77777777" w:rsidR="0063155F" w:rsidRPr="00E12276" w:rsidRDefault="0063155F" w:rsidP="00CE5F06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12</w:t>
      </w:r>
    </w:p>
    <w:p w14:paraId="2297EA83" w14:textId="657D1397" w:rsidR="00417E7D" w:rsidRPr="00CE5F06" w:rsidRDefault="00417E7D" w:rsidP="00CE5F06">
      <w:pPr>
        <w:pStyle w:val="Akapitzlist"/>
        <w:numPr>
          <w:ilvl w:val="0"/>
          <w:numId w:val="3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455 ustawy z dnia 11 września 2019 r. Prawo zamówień publicznych (Dz.U. 2019 poz. 2019 z </w:t>
      </w:r>
      <w:proofErr w:type="spellStart"/>
      <w:r w:rsidRPr="00CE5F06">
        <w:rPr>
          <w:rFonts w:asciiTheme="minorHAnsi" w:hAnsiTheme="minorHAnsi"/>
          <w:sz w:val="22"/>
          <w:szCs w:val="22"/>
        </w:rPr>
        <w:t>późn</w:t>
      </w:r>
      <w:proofErr w:type="spellEnd"/>
      <w:r w:rsidRPr="00CE5F06">
        <w:rPr>
          <w:rFonts w:asciiTheme="minorHAnsi" w:hAnsiTheme="minorHAnsi"/>
          <w:sz w:val="22"/>
          <w:szCs w:val="22"/>
        </w:rPr>
        <w:t>. zm.) i muszą być zgodne z zapisami SWZ.</w:t>
      </w:r>
    </w:p>
    <w:p w14:paraId="72E6C5FE" w14:textId="06A63EBC" w:rsidR="00417E7D" w:rsidRPr="00CE5F06" w:rsidRDefault="0063155F" w:rsidP="00CE5F06">
      <w:pPr>
        <w:pStyle w:val="Akapitzlist"/>
        <w:numPr>
          <w:ilvl w:val="0"/>
          <w:numId w:val="33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</w:t>
      </w:r>
      <w:r w:rsidR="000A7C87">
        <w:rPr>
          <w:rFonts w:asciiTheme="minorHAnsi" w:hAnsiTheme="minorHAnsi"/>
          <w:sz w:val="22"/>
          <w:szCs w:val="22"/>
        </w:rPr>
        <w:t>s</w:t>
      </w:r>
      <w:r w:rsidRPr="00CE5F06">
        <w:rPr>
          <w:rFonts w:asciiTheme="minorHAnsi" w:hAnsiTheme="minorHAnsi"/>
          <w:sz w:val="22"/>
          <w:szCs w:val="22"/>
        </w:rPr>
        <w:t xml:space="preserve">ąd powszechny w Bydgoszczy. </w:t>
      </w:r>
    </w:p>
    <w:p w14:paraId="5A68C67D" w14:textId="41B1DFDC" w:rsidR="00417E7D" w:rsidRPr="00CE5F06" w:rsidRDefault="0063155F" w:rsidP="00CE5F06">
      <w:pPr>
        <w:pStyle w:val="Akapitzlist"/>
        <w:numPr>
          <w:ilvl w:val="0"/>
          <w:numId w:val="33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</w:t>
      </w:r>
      <w:r w:rsidR="000A7C87">
        <w:rPr>
          <w:rFonts w:asciiTheme="minorHAnsi" w:hAnsiTheme="minorHAnsi"/>
          <w:sz w:val="22"/>
          <w:szCs w:val="22"/>
        </w:rPr>
        <w:t>c</w:t>
      </w:r>
      <w:r w:rsidRPr="00CE5F06">
        <w:rPr>
          <w:rFonts w:asciiTheme="minorHAnsi" w:hAnsiTheme="minorHAnsi"/>
          <w:sz w:val="22"/>
          <w:szCs w:val="22"/>
        </w:rPr>
        <w:t xml:space="preserve">ywilnego </w:t>
      </w:r>
      <w:r w:rsidR="00DD1B33" w:rsidRPr="00CE5F06">
        <w:rPr>
          <w:rFonts w:asciiTheme="minorHAnsi" w:hAnsiTheme="minorHAnsi"/>
          <w:sz w:val="22"/>
          <w:szCs w:val="22"/>
        </w:rPr>
        <w:br/>
      </w:r>
      <w:r w:rsidRPr="00CE5F0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CE5F06">
        <w:rPr>
          <w:rFonts w:asciiTheme="minorHAnsi" w:hAnsiTheme="minorHAnsi"/>
          <w:sz w:val="22"/>
          <w:szCs w:val="22"/>
        </w:rPr>
        <w:t>oraz</w:t>
      </w:r>
      <w:r w:rsidRPr="00CE5F06">
        <w:rPr>
          <w:rFonts w:asciiTheme="minorHAnsi" w:hAnsiTheme="minorHAnsi"/>
          <w:sz w:val="22"/>
          <w:szCs w:val="22"/>
        </w:rPr>
        <w:t xml:space="preserve"> zapisów SWZ.</w:t>
      </w:r>
    </w:p>
    <w:p w14:paraId="7537C1E3" w14:textId="006C6B9B" w:rsidR="0063155F" w:rsidRPr="00CE5F06" w:rsidRDefault="0063155F" w:rsidP="00CE5F06">
      <w:pPr>
        <w:pStyle w:val="Akapitzlist"/>
        <w:numPr>
          <w:ilvl w:val="0"/>
          <w:numId w:val="33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Umowę sporządzono w dwóch jednobrzmiących egzemplarzach po jednym dla każdej ze </w:t>
      </w:r>
      <w:r w:rsidR="00FF1777" w:rsidRPr="00CE5F06">
        <w:rPr>
          <w:rFonts w:asciiTheme="minorHAnsi" w:hAnsiTheme="minorHAnsi"/>
          <w:sz w:val="22"/>
          <w:szCs w:val="22"/>
        </w:rPr>
        <w:t>S</w:t>
      </w:r>
      <w:r w:rsidRPr="00CE5F06">
        <w:rPr>
          <w:rFonts w:asciiTheme="minorHAnsi" w:hAnsiTheme="minorHAnsi"/>
          <w:sz w:val="22"/>
          <w:szCs w:val="22"/>
        </w:rPr>
        <w:t>tron.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1BE274B1" w:rsidR="0063155F" w:rsidRPr="00E12276" w:rsidRDefault="006A0779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="0063155F"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="0063155F" w:rsidRPr="00E12276"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7C02FDDF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417E7D">
      <w:headerReference w:type="default" r:id="rId10"/>
      <w:footerReference w:type="default" r:id="rId11"/>
      <w:pgSz w:w="11906" w:h="16838"/>
      <w:pgMar w:top="1418" w:right="1274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F5766" w14:textId="77777777" w:rsidR="00C74283" w:rsidRDefault="00C74283">
      <w:pPr>
        <w:spacing w:before="0" w:after="0" w:line="240" w:lineRule="auto"/>
      </w:pPr>
      <w:r>
        <w:separator/>
      </w:r>
    </w:p>
  </w:endnote>
  <w:endnote w:type="continuationSeparator" w:id="0">
    <w:p w14:paraId="6EE0F02F" w14:textId="77777777" w:rsidR="00C74283" w:rsidRDefault="00C742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6001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4D7870">
      <w:rPr>
        <w:noProof/>
        <w:sz w:val="16"/>
        <w:szCs w:val="16"/>
      </w:rPr>
      <w:t>1</w:t>
    </w:r>
    <w:r w:rsidR="00E63785" w:rsidRPr="002A0908">
      <w:rPr>
        <w:sz w:val="16"/>
        <w:szCs w:val="16"/>
      </w:rPr>
      <w:fldChar w:fldCharType="end"/>
    </w:r>
  </w:p>
  <w:p w14:paraId="1D7EBC17" w14:textId="77777777" w:rsidR="00DB05BB" w:rsidRPr="002A0908" w:rsidRDefault="004D7870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06308" w14:textId="77777777" w:rsidR="00C74283" w:rsidRDefault="00C74283">
      <w:pPr>
        <w:spacing w:before="0" w:after="0" w:line="240" w:lineRule="auto"/>
      </w:pPr>
      <w:r>
        <w:separator/>
      </w:r>
    </w:p>
  </w:footnote>
  <w:footnote w:type="continuationSeparator" w:id="0">
    <w:p w14:paraId="525828C3" w14:textId="77777777" w:rsidR="00C74283" w:rsidRDefault="00C742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C8492" w14:textId="77777777" w:rsidR="00DB05BB" w:rsidRDefault="004D7870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3F2D6F"/>
    <w:multiLevelType w:val="hybridMultilevel"/>
    <w:tmpl w:val="5F4AFB68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54EB9"/>
    <w:multiLevelType w:val="hybridMultilevel"/>
    <w:tmpl w:val="AE0A322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42518"/>
    <w:multiLevelType w:val="hybridMultilevel"/>
    <w:tmpl w:val="5E98826A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16157"/>
    <w:multiLevelType w:val="hybridMultilevel"/>
    <w:tmpl w:val="3FA894DA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B71DD"/>
    <w:multiLevelType w:val="hybridMultilevel"/>
    <w:tmpl w:val="EB640532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E318B"/>
    <w:multiLevelType w:val="hybridMultilevel"/>
    <w:tmpl w:val="24B0DB14"/>
    <w:lvl w:ilvl="0" w:tplc="8FB4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246323D"/>
    <w:multiLevelType w:val="hybridMultilevel"/>
    <w:tmpl w:val="D758D648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E6234C"/>
    <w:multiLevelType w:val="hybridMultilevel"/>
    <w:tmpl w:val="43769562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0777D"/>
    <w:multiLevelType w:val="hybridMultilevel"/>
    <w:tmpl w:val="A24E3786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E2616"/>
    <w:multiLevelType w:val="hybridMultilevel"/>
    <w:tmpl w:val="8A94E8FA"/>
    <w:lvl w:ilvl="0" w:tplc="7B46CF3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18F47392"/>
    <w:multiLevelType w:val="hybridMultilevel"/>
    <w:tmpl w:val="87461DFE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01AEC"/>
    <w:multiLevelType w:val="multilevel"/>
    <w:tmpl w:val="2C9A7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CE431E1"/>
    <w:multiLevelType w:val="hybridMultilevel"/>
    <w:tmpl w:val="7250F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2707E87"/>
    <w:multiLevelType w:val="multilevel"/>
    <w:tmpl w:val="BC64D5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A746D5"/>
    <w:multiLevelType w:val="hybridMultilevel"/>
    <w:tmpl w:val="3B5214D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673C6"/>
    <w:multiLevelType w:val="hybridMultilevel"/>
    <w:tmpl w:val="461E478C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869F5"/>
    <w:multiLevelType w:val="hybridMultilevel"/>
    <w:tmpl w:val="3366621C"/>
    <w:lvl w:ilvl="0" w:tplc="693C9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5B23"/>
    <w:multiLevelType w:val="hybridMultilevel"/>
    <w:tmpl w:val="6C4E84C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90058"/>
    <w:multiLevelType w:val="hybridMultilevel"/>
    <w:tmpl w:val="186ADE18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87A6C"/>
    <w:multiLevelType w:val="hybridMultilevel"/>
    <w:tmpl w:val="ACF6E39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A7D1C"/>
    <w:multiLevelType w:val="multilevel"/>
    <w:tmpl w:val="E8A49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41480E"/>
    <w:multiLevelType w:val="hybridMultilevel"/>
    <w:tmpl w:val="13CA73F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5477A"/>
    <w:multiLevelType w:val="hybridMultilevel"/>
    <w:tmpl w:val="CCF68D22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3"/>
  </w:num>
  <w:num w:numId="12">
    <w:abstractNumId w:val="27"/>
  </w:num>
  <w:num w:numId="13">
    <w:abstractNumId w:val="13"/>
  </w:num>
  <w:num w:numId="14">
    <w:abstractNumId w:val="28"/>
  </w:num>
  <w:num w:numId="15">
    <w:abstractNumId w:val="22"/>
  </w:num>
  <w:num w:numId="16">
    <w:abstractNumId w:val="26"/>
  </w:num>
  <w:num w:numId="17">
    <w:abstractNumId w:val="9"/>
  </w:num>
  <w:num w:numId="18">
    <w:abstractNumId w:val="17"/>
  </w:num>
  <w:num w:numId="19">
    <w:abstractNumId w:val="12"/>
  </w:num>
  <w:num w:numId="20">
    <w:abstractNumId w:val="29"/>
  </w:num>
  <w:num w:numId="21">
    <w:abstractNumId w:val="34"/>
  </w:num>
  <w:num w:numId="22">
    <w:abstractNumId w:val="11"/>
  </w:num>
  <w:num w:numId="23">
    <w:abstractNumId w:val="18"/>
  </w:num>
  <w:num w:numId="24">
    <w:abstractNumId w:val="16"/>
  </w:num>
  <w:num w:numId="25">
    <w:abstractNumId w:val="31"/>
  </w:num>
  <w:num w:numId="26">
    <w:abstractNumId w:val="25"/>
  </w:num>
  <w:num w:numId="27">
    <w:abstractNumId w:val="14"/>
  </w:num>
  <w:num w:numId="28">
    <w:abstractNumId w:val="20"/>
  </w:num>
  <w:num w:numId="29">
    <w:abstractNumId w:val="35"/>
  </w:num>
  <w:num w:numId="30">
    <w:abstractNumId w:val="30"/>
  </w:num>
  <w:num w:numId="31">
    <w:abstractNumId w:val="10"/>
  </w:num>
  <w:num w:numId="32">
    <w:abstractNumId w:val="32"/>
  </w:num>
  <w:num w:numId="33">
    <w:abstractNumId w:val="19"/>
  </w:num>
  <w:num w:numId="34">
    <w:abstractNumId w:val="15"/>
  </w:num>
  <w:num w:numId="35">
    <w:abstractNumId w:val="2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56"/>
    <w:rsid w:val="000517AE"/>
    <w:rsid w:val="00053477"/>
    <w:rsid w:val="00090342"/>
    <w:rsid w:val="0009073E"/>
    <w:rsid w:val="000A7C87"/>
    <w:rsid w:val="000E6E88"/>
    <w:rsid w:val="00147F52"/>
    <w:rsid w:val="001D7802"/>
    <w:rsid w:val="00207FEF"/>
    <w:rsid w:val="002165B4"/>
    <w:rsid w:val="0026279F"/>
    <w:rsid w:val="00276935"/>
    <w:rsid w:val="00284BA0"/>
    <w:rsid w:val="00290506"/>
    <w:rsid w:val="002A0E93"/>
    <w:rsid w:val="002C2988"/>
    <w:rsid w:val="00332D85"/>
    <w:rsid w:val="00377A3E"/>
    <w:rsid w:val="003A5316"/>
    <w:rsid w:val="003F3183"/>
    <w:rsid w:val="00417E7D"/>
    <w:rsid w:val="00420D15"/>
    <w:rsid w:val="004219C9"/>
    <w:rsid w:val="0044308E"/>
    <w:rsid w:val="00475CAD"/>
    <w:rsid w:val="004C21DE"/>
    <w:rsid w:val="004D7870"/>
    <w:rsid w:val="0051327D"/>
    <w:rsid w:val="005744FB"/>
    <w:rsid w:val="00587817"/>
    <w:rsid w:val="005B0569"/>
    <w:rsid w:val="005C0522"/>
    <w:rsid w:val="005C7E67"/>
    <w:rsid w:val="0063155F"/>
    <w:rsid w:val="00635ED8"/>
    <w:rsid w:val="00675232"/>
    <w:rsid w:val="006A0779"/>
    <w:rsid w:val="006F779C"/>
    <w:rsid w:val="0070622A"/>
    <w:rsid w:val="00755FF9"/>
    <w:rsid w:val="007700CC"/>
    <w:rsid w:val="007835CA"/>
    <w:rsid w:val="00797EFA"/>
    <w:rsid w:val="007C1800"/>
    <w:rsid w:val="007C2871"/>
    <w:rsid w:val="00840B9C"/>
    <w:rsid w:val="00893713"/>
    <w:rsid w:val="008A45D2"/>
    <w:rsid w:val="0091600D"/>
    <w:rsid w:val="00935B7E"/>
    <w:rsid w:val="009810A6"/>
    <w:rsid w:val="0099560A"/>
    <w:rsid w:val="009E5456"/>
    <w:rsid w:val="009F0477"/>
    <w:rsid w:val="00AB36A8"/>
    <w:rsid w:val="00B83323"/>
    <w:rsid w:val="00BA08BC"/>
    <w:rsid w:val="00BB7416"/>
    <w:rsid w:val="00BB7588"/>
    <w:rsid w:val="00BD19B6"/>
    <w:rsid w:val="00BD1BE7"/>
    <w:rsid w:val="00BF5321"/>
    <w:rsid w:val="00C039C1"/>
    <w:rsid w:val="00C44FAD"/>
    <w:rsid w:val="00C6278B"/>
    <w:rsid w:val="00C74283"/>
    <w:rsid w:val="00C7592B"/>
    <w:rsid w:val="00C77689"/>
    <w:rsid w:val="00CE5F06"/>
    <w:rsid w:val="00D05A9A"/>
    <w:rsid w:val="00D06568"/>
    <w:rsid w:val="00D7374D"/>
    <w:rsid w:val="00D87FCF"/>
    <w:rsid w:val="00DD1B33"/>
    <w:rsid w:val="00DE07BD"/>
    <w:rsid w:val="00E07E80"/>
    <w:rsid w:val="00E12276"/>
    <w:rsid w:val="00E2229D"/>
    <w:rsid w:val="00E3680C"/>
    <w:rsid w:val="00E46DE6"/>
    <w:rsid w:val="00E53FE1"/>
    <w:rsid w:val="00E63785"/>
    <w:rsid w:val="00F726E9"/>
    <w:rsid w:val="00F81850"/>
    <w:rsid w:val="00FE7834"/>
    <w:rsid w:val="00FF177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A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6A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6A8"/>
    <w:rPr>
      <w:vertAlign w:val="superscript"/>
    </w:rPr>
  </w:style>
  <w:style w:type="paragraph" w:styleId="Bezodstpw">
    <w:name w:val="No Spacing"/>
    <w:uiPriority w:val="99"/>
    <w:qFormat/>
    <w:rsid w:val="00C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arylska@wspr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spr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A491-1B1F-4B2C-BF7C-086DE7F8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1662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Iwona Debska</cp:lastModifiedBy>
  <cp:revision>5</cp:revision>
  <cp:lastPrinted>2020-06-19T07:01:00Z</cp:lastPrinted>
  <dcterms:created xsi:type="dcterms:W3CDTF">2022-07-05T07:41:00Z</dcterms:created>
  <dcterms:modified xsi:type="dcterms:W3CDTF">2022-10-05T12:50:00Z</dcterms:modified>
</cp:coreProperties>
</file>