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164" w:type="pct"/>
        <w:tblLook w:val="04A0" w:firstRow="1" w:lastRow="0" w:firstColumn="1" w:lastColumn="0" w:noHBand="0" w:noVBand="1"/>
      </w:tblPr>
      <w:tblGrid>
        <w:gridCol w:w="3963"/>
        <w:gridCol w:w="2836"/>
        <w:gridCol w:w="1136"/>
        <w:gridCol w:w="6518"/>
      </w:tblGrid>
      <w:tr w:rsidR="00C840CF" w14:paraId="0061E0DE" w14:textId="77777777" w:rsidTr="00EC37F7">
        <w:trPr>
          <w:trHeight w:val="705"/>
        </w:trPr>
        <w:tc>
          <w:tcPr>
            <w:tcW w:w="1371" w:type="pct"/>
          </w:tcPr>
          <w:p w14:paraId="371D9B0C" w14:textId="77777777" w:rsidR="00D358EB" w:rsidRPr="000F2CC5" w:rsidRDefault="00D358EB" w:rsidP="00D358EB">
            <w:pPr>
              <w:rPr>
                <w:b/>
              </w:rPr>
            </w:pPr>
            <w:r w:rsidRPr="000F2CC5">
              <w:rPr>
                <w:b/>
              </w:rPr>
              <w:t>Niszczarka, A4</w:t>
            </w:r>
          </w:p>
          <w:p w14:paraId="262DBF5B" w14:textId="426CBC10" w:rsidR="00D358EB" w:rsidRPr="00D5241E" w:rsidRDefault="00D358EB" w:rsidP="00D358EB">
            <w:pPr>
              <w:rPr>
                <w:b/>
                <w:bCs/>
              </w:rPr>
            </w:pPr>
            <w:r>
              <w:t>Minimalne parametry: poziom bezpieczeństwa din 66399: P-3, wymiary ścinków 4 x 45 mm, maksymalna szerokość podajnika (mm) 220; liczba kartek niszczonych jednorazowo</w:t>
            </w:r>
            <w:r w:rsidR="00582AA3">
              <w:t xml:space="preserve">                           </w:t>
            </w:r>
            <w:r>
              <w:t xml:space="preserve"> (</w:t>
            </w:r>
            <w:r w:rsidR="00582AA3">
              <w:t>A4;70 g</w:t>
            </w:r>
            <w:r>
              <w:t>)</w:t>
            </w:r>
            <w:r w:rsidR="00582AA3">
              <w:t>16</w:t>
            </w:r>
            <w:r>
              <w:t>; typ cięcia Konfetti. Pojemność kosza w litrach min. 23l. Niszczy dodatkowo spinacze, zszywki, karty kredytowe, papier. Automatyczne oliwienie noży, gwarancja na noże: min. 5 lat, kolor czarny.</w:t>
            </w:r>
          </w:p>
        </w:tc>
        <w:tc>
          <w:tcPr>
            <w:tcW w:w="981" w:type="pct"/>
          </w:tcPr>
          <w:p w14:paraId="4412BE8E" w14:textId="150DA2E1" w:rsidR="00D358EB" w:rsidRDefault="00D358EB" w:rsidP="00C53C3B">
            <w:pPr>
              <w:jc w:val="center"/>
            </w:pPr>
            <w:r>
              <w:rPr>
                <w:b/>
              </w:rPr>
              <w:t>350-375 x 270-275 x 530-535</w:t>
            </w:r>
          </w:p>
        </w:tc>
        <w:tc>
          <w:tcPr>
            <w:tcW w:w="393" w:type="pct"/>
          </w:tcPr>
          <w:p w14:paraId="1E2525C7" w14:textId="0B482101" w:rsidR="00D358EB" w:rsidRDefault="00D358EB" w:rsidP="00C53C3B">
            <w:pPr>
              <w:jc w:val="center"/>
            </w:pPr>
            <w:r>
              <w:t>1 szt.</w:t>
            </w:r>
          </w:p>
        </w:tc>
        <w:tc>
          <w:tcPr>
            <w:tcW w:w="2255" w:type="pct"/>
          </w:tcPr>
          <w:p w14:paraId="1227151E" w14:textId="1312D9A0" w:rsidR="00D358EB" w:rsidRDefault="00D358EB" w:rsidP="00C53C3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FA3C8C" wp14:editId="58A8C6D0">
                  <wp:extent cx="2219392" cy="1965325"/>
                  <wp:effectExtent l="0" t="0" r="9525" b="0"/>
                  <wp:docPr id="1709251344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642" cy="1967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0CF" w14:paraId="06B43D9E" w14:textId="77777777" w:rsidTr="00EC37F7">
        <w:trPr>
          <w:trHeight w:val="701"/>
        </w:trPr>
        <w:tc>
          <w:tcPr>
            <w:tcW w:w="1371" w:type="pct"/>
          </w:tcPr>
          <w:p w14:paraId="39541553" w14:textId="33478838" w:rsidR="00C25835" w:rsidRPr="00F90021" w:rsidRDefault="00C25835" w:rsidP="00C25835">
            <w:pPr>
              <w:spacing w:after="160" w:line="259" w:lineRule="auto"/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cstheme="minorHAnsi"/>
                <w:b/>
              </w:rPr>
              <w:t xml:space="preserve">Komputer </w:t>
            </w:r>
            <w:r w:rsidR="0037781E" w:rsidRPr="00F90021">
              <w:rPr>
                <w:rFonts w:cstheme="minorHAnsi"/>
                <w:b/>
              </w:rPr>
              <w:t>stacjonarny</w:t>
            </w:r>
            <w:r w:rsidRPr="00F90021">
              <w:rPr>
                <w:rFonts w:cstheme="minorHAnsi"/>
                <w:b/>
              </w:rPr>
              <w:t xml:space="preserve">– Minimalne parametry: </w:t>
            </w: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Obudowa: </w:t>
            </w:r>
            <w:r w:rsidRPr="00F90021">
              <w:rPr>
                <w:rFonts w:eastAsia="Times New Roman" w:cstheme="minorHAnsi"/>
                <w:lang w:eastAsia="pl-PL"/>
              </w:rPr>
              <w:t xml:space="preserve">Small Form Factor (SFF), </w:t>
            </w: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Procesor: </w:t>
            </w:r>
            <w:r w:rsidRPr="00F90021">
              <w:rPr>
                <w:rFonts w:eastAsia="Times New Roman" w:cstheme="minorHAnsi"/>
                <w:lang w:eastAsia="pl-PL"/>
              </w:rPr>
              <w:t xml:space="preserve">Intel® Core™ i5-12400 (2.5 GHz - 4.4 GHz, 6 rdzeni/ 12 wątków, 18 MB cache), </w:t>
            </w: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Pamięć RAM: </w:t>
            </w:r>
            <w:r w:rsidRPr="00F90021">
              <w:rPr>
                <w:rFonts w:eastAsia="Times New Roman" w:cstheme="minorHAnsi"/>
                <w:lang w:eastAsia="pl-PL"/>
              </w:rPr>
              <w:t xml:space="preserve">16 GB (1 x 16 GB, DDR4, UDIMM, 3200 MHz, non-ECC), </w:t>
            </w: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Maks. ilość pamięci: </w:t>
            </w:r>
            <w:r w:rsidRPr="00F90021">
              <w:rPr>
                <w:rFonts w:eastAsia="Times New Roman" w:cstheme="minorHAnsi"/>
                <w:lang w:eastAsia="pl-PL"/>
              </w:rPr>
              <w:t>64 GB</w:t>
            </w:r>
          </w:p>
          <w:p w14:paraId="2680FCCD" w14:textId="77777777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Liczba gniazd pamięci (ogółem / wolne)</w:t>
            </w:r>
          </w:p>
          <w:p w14:paraId="3D6F1446" w14:textId="77777777" w:rsidR="00C25835" w:rsidRPr="00F90021" w:rsidRDefault="00C25835" w:rsidP="00C25835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>2 / 1</w:t>
            </w:r>
          </w:p>
          <w:p w14:paraId="3E7F3A41" w14:textId="7B434168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Chipset: </w:t>
            </w:r>
            <w:r w:rsidRPr="00F90021">
              <w:rPr>
                <w:rFonts w:eastAsia="Times New Roman" w:cstheme="minorHAnsi"/>
                <w:lang w:eastAsia="pl-PL"/>
              </w:rPr>
              <w:t>Intel B660</w:t>
            </w:r>
          </w:p>
          <w:p w14:paraId="10710FF7" w14:textId="0718B6D2" w:rsidR="00C25835" w:rsidRPr="00F90021" w:rsidRDefault="00C25835" w:rsidP="00C25835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Dysk: </w:t>
            </w:r>
            <w:r w:rsidRPr="00F90021">
              <w:rPr>
                <w:rFonts w:eastAsia="Times New Roman" w:cstheme="minorHAnsi"/>
                <w:lang w:eastAsia="pl-PL"/>
              </w:rPr>
              <w:t>512 GB (SSD, PCIe, NVMe, M.2)</w:t>
            </w:r>
          </w:p>
          <w:p w14:paraId="7E22C8E3" w14:textId="2AE5411A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Grafika: </w:t>
            </w:r>
            <w:r w:rsidRPr="00F90021">
              <w:rPr>
                <w:rFonts w:eastAsia="Times New Roman" w:cstheme="minorHAnsi"/>
                <w:lang w:eastAsia="pl-PL"/>
              </w:rPr>
              <w:t>Intel® UHD 730 (Zintegrowana, Pamięć współdzielona)</w:t>
            </w:r>
          </w:p>
          <w:p w14:paraId="625FE999" w14:textId="16B4AF6E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Karta sieci LAN: </w:t>
            </w:r>
            <w:r w:rsidRPr="00F90021">
              <w:rPr>
                <w:rFonts w:eastAsia="Times New Roman" w:cstheme="minorHAnsi"/>
                <w:lang w:eastAsia="pl-PL"/>
              </w:rPr>
              <w:t>Realtek RTL8111HSD (Zintegrowana, 1 Gb/s)</w:t>
            </w:r>
          </w:p>
          <w:p w14:paraId="5F7632F8" w14:textId="6B8D930A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Karta sieci WLAN: </w:t>
            </w:r>
            <w:r w:rsidRPr="00F90021">
              <w:rPr>
                <w:rFonts w:eastAsia="Times New Roman" w:cstheme="minorHAnsi"/>
                <w:lang w:eastAsia="pl-PL"/>
              </w:rPr>
              <w:t>Wi-Fi 5 (802.11ac)</w:t>
            </w:r>
          </w:p>
          <w:p w14:paraId="548E326D" w14:textId="77777777" w:rsidR="00C25835" w:rsidRPr="00F90021" w:rsidRDefault="00C25835" w:rsidP="00C25835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>Bluetooth 5.0</w:t>
            </w:r>
          </w:p>
          <w:p w14:paraId="7A31E1F6" w14:textId="39691F8A" w:rsidR="00C25835" w:rsidRPr="00F90021" w:rsidRDefault="00C25835" w:rsidP="00C25835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Napęd optyczny: </w:t>
            </w:r>
            <w:r w:rsidRPr="00F90021">
              <w:rPr>
                <w:rFonts w:eastAsia="Times New Roman" w:cstheme="minorHAnsi"/>
                <w:lang w:eastAsia="pl-PL"/>
              </w:rPr>
              <w:t>DVD+/-RW</w:t>
            </w:r>
          </w:p>
          <w:p w14:paraId="54D8632D" w14:textId="24E3027F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 xml:space="preserve">System: </w:t>
            </w:r>
            <w:r w:rsidRPr="00F90021">
              <w:rPr>
                <w:rFonts w:eastAsia="Times New Roman" w:cstheme="minorHAnsi"/>
                <w:lang w:eastAsia="pl-PL"/>
              </w:rPr>
              <w:t>Microsoft Windows 11 Pro (64 bit)</w:t>
            </w:r>
          </w:p>
          <w:p w14:paraId="0C61A418" w14:textId="77777777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Sloty PCIe / M.2</w:t>
            </w:r>
          </w:p>
          <w:p w14:paraId="18E0F208" w14:textId="77777777" w:rsidR="00C25835" w:rsidRPr="00F90021" w:rsidRDefault="00C25835" w:rsidP="00C25835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>1 x PCIe x1</w:t>
            </w:r>
          </w:p>
          <w:p w14:paraId="08B1D10F" w14:textId="77777777" w:rsidR="00C25835" w:rsidRPr="00F90021" w:rsidRDefault="00C25835" w:rsidP="00C25835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>1 x PCIe x16</w:t>
            </w:r>
          </w:p>
          <w:p w14:paraId="28ADF01C" w14:textId="77777777" w:rsidR="00C25835" w:rsidRPr="00F90021" w:rsidRDefault="00C25835" w:rsidP="00C25835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>1 x M.2 (SSD)</w:t>
            </w:r>
          </w:p>
          <w:p w14:paraId="33E13CD6" w14:textId="77777777" w:rsidR="00C25835" w:rsidRPr="00F90021" w:rsidRDefault="00C25835" w:rsidP="00C25835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>1 x M.2 (Wi-Fi)</w:t>
            </w:r>
          </w:p>
          <w:p w14:paraId="62E7AF56" w14:textId="77777777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Złącza - panel przedni</w:t>
            </w:r>
          </w:p>
          <w:p w14:paraId="6D3E6F06" w14:textId="77777777" w:rsidR="00C25835" w:rsidRPr="00F90021" w:rsidRDefault="00C25835" w:rsidP="00C25835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>2 x USB-A 3.2 Gen 1</w:t>
            </w:r>
          </w:p>
          <w:p w14:paraId="0F3631E4" w14:textId="77777777" w:rsidR="00C25835" w:rsidRPr="00F90021" w:rsidRDefault="00C25835" w:rsidP="00C25835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>2 x USB-A 2.0</w:t>
            </w:r>
          </w:p>
          <w:p w14:paraId="2D24C348" w14:textId="77777777" w:rsidR="00C25835" w:rsidRPr="00F90021" w:rsidRDefault="00C25835" w:rsidP="00C25835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>1 x Gniazdo combo (Słuchawki/mikrofon)</w:t>
            </w:r>
          </w:p>
          <w:p w14:paraId="7664779F" w14:textId="77777777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Złącza - panel tylny</w:t>
            </w:r>
          </w:p>
          <w:p w14:paraId="074E0022" w14:textId="77777777" w:rsidR="00C25835" w:rsidRPr="00F90021" w:rsidRDefault="00C25835" w:rsidP="00C25835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>1 x HDMI 1.4</w:t>
            </w:r>
          </w:p>
          <w:p w14:paraId="5667C515" w14:textId="77777777" w:rsidR="00C25835" w:rsidRPr="00F90021" w:rsidRDefault="00C25835" w:rsidP="00C25835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>1 x DisplayPort 1.4</w:t>
            </w:r>
          </w:p>
          <w:p w14:paraId="6600A153" w14:textId="77777777" w:rsidR="00C25835" w:rsidRPr="00F90021" w:rsidRDefault="00C25835" w:rsidP="00C25835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>2 x USB-A 3.2 Gen 1</w:t>
            </w:r>
          </w:p>
          <w:p w14:paraId="4139E02B" w14:textId="77777777" w:rsidR="00C25835" w:rsidRPr="00F90021" w:rsidRDefault="00C25835" w:rsidP="00C25835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>2 x USB-A 2.0</w:t>
            </w:r>
          </w:p>
          <w:p w14:paraId="6459A47D" w14:textId="77777777" w:rsidR="00C25835" w:rsidRPr="00F90021" w:rsidRDefault="00C25835" w:rsidP="00C25835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>1 x RJ-45 (LAN)</w:t>
            </w:r>
          </w:p>
          <w:p w14:paraId="5E084B91" w14:textId="77777777" w:rsidR="00C25835" w:rsidRPr="00F90021" w:rsidRDefault="00C25835" w:rsidP="00C25835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>1 x Wyjście audio</w:t>
            </w:r>
          </w:p>
          <w:p w14:paraId="50BA26B2" w14:textId="05B52D09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Moc zasilacza: </w:t>
            </w:r>
            <w:r w:rsidRPr="00F90021">
              <w:rPr>
                <w:rFonts w:eastAsia="Times New Roman" w:cstheme="minorHAnsi"/>
                <w:lang w:eastAsia="pl-PL"/>
              </w:rPr>
              <w:t>180 W</w:t>
            </w:r>
          </w:p>
          <w:p w14:paraId="5767B21E" w14:textId="5CC51F8A" w:rsidR="00C25835" w:rsidRPr="00F90021" w:rsidRDefault="00C25835" w:rsidP="00C25835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Bezpieczeństwo: </w:t>
            </w:r>
            <w:r w:rsidRPr="00F90021">
              <w:rPr>
                <w:rFonts w:eastAsia="Times New Roman" w:cstheme="minorHAnsi"/>
                <w:lang w:eastAsia="pl-PL"/>
              </w:rPr>
              <w:t>TPM 2.0, Slot na linkę zabezpieczenia</w:t>
            </w:r>
          </w:p>
          <w:p w14:paraId="70D29E55" w14:textId="78234B73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Gwarancja: </w:t>
            </w:r>
            <w:r w:rsidRPr="00F90021">
              <w:rPr>
                <w:rFonts w:eastAsia="Times New Roman" w:cstheme="minorHAnsi"/>
                <w:lang w:eastAsia="pl-PL"/>
              </w:rPr>
              <w:t>3 lata gwarancji producenta (Onsite Next Business Day)</w:t>
            </w:r>
          </w:p>
          <w:p w14:paraId="363AAA04" w14:textId="77777777" w:rsidR="00EC37F7" w:rsidRPr="00F90021" w:rsidRDefault="00C25835" w:rsidP="00D5241E">
            <w:pPr>
              <w:rPr>
                <w:rFonts w:cstheme="minorHAnsi"/>
              </w:rPr>
            </w:pPr>
            <w:r w:rsidRPr="00F90021">
              <w:rPr>
                <w:rFonts w:cstheme="minorHAnsi"/>
                <w:b/>
              </w:rPr>
              <w:t xml:space="preserve">W zestawie: </w:t>
            </w:r>
            <w:r w:rsidR="00EC37F7" w:rsidRPr="00F90021">
              <w:rPr>
                <w:rFonts w:cstheme="minorHAnsi"/>
                <w:b/>
              </w:rPr>
              <w:t>Mysz</w:t>
            </w:r>
            <w:r w:rsidR="00EC37F7" w:rsidRPr="00F90021">
              <w:rPr>
                <w:rFonts w:cstheme="minorHAnsi"/>
              </w:rPr>
              <w:t xml:space="preserve"> bezprzewodowa, laserowa, odbiornik USB pracujący w paśmie 2,4 GHz, rolka przewijania, </w:t>
            </w:r>
            <w:r w:rsidR="00EC37F7" w:rsidRPr="00F90021">
              <w:rPr>
                <w:rFonts w:cstheme="minorHAnsi"/>
                <w:b/>
              </w:rPr>
              <w:t>Klawiatura</w:t>
            </w:r>
            <w:r w:rsidR="00EC37F7" w:rsidRPr="00F90021">
              <w:rPr>
                <w:rFonts w:cstheme="minorHAnsi"/>
              </w:rPr>
              <w:t xml:space="preserve"> bezprzewodowa, odbiornik USB pracujący w paśmie 2,4 GHz. System operacyjny Microsoft Windows 11 Pro, Chłodzenie procesora – radiator Aluminium+Miedź, wentylator, poziom </w:t>
            </w:r>
            <w:r w:rsidR="00EC37F7" w:rsidRPr="00F90021">
              <w:rPr>
                <w:rFonts w:cstheme="minorHAnsi"/>
              </w:rPr>
              <w:lastRenderedPageBreak/>
              <w:t>hałasu max 400 dB. Wszystkie podzespoły kompatybilne ze sobą. Min 3-letnia gwarancja producenta świadczona na miejscu u klienta, czas reakcji serwisu – do końca następnego dnia roboczego. W przypadku awarii dysków twardych dysk pozostaje u Zamawiającego. Firma serwisująca musi posiadać ISO 9001:2008 na świadczenie usług serwisowych oraz posiadać autoryzacje producenta komputera. Serwis urządzeń musi być realizowany przez Producenta lub Autoryzowanego Partnera.</w:t>
            </w:r>
          </w:p>
          <w:p w14:paraId="1B73F721" w14:textId="08AFC88F" w:rsidR="00C25835" w:rsidRPr="00D5241E" w:rsidRDefault="00C25835" w:rsidP="00D5241E">
            <w:pPr>
              <w:rPr>
                <w:b/>
                <w:bCs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W zestawie również:</w:t>
            </w:r>
            <w:r w:rsidRPr="00F90021">
              <w:rPr>
                <w:rFonts w:cstheme="minorHAnsi"/>
                <w:b/>
              </w:rPr>
              <w:t xml:space="preserve"> system operacyjny, pakiet Office, antywirus. </w:t>
            </w:r>
            <w:r w:rsidRPr="00F90021">
              <w:rPr>
                <w:rFonts w:eastAsia="Times New Roman" w:cstheme="minorHAnsi"/>
                <w:b/>
                <w:lang w:eastAsia="pl-PL"/>
              </w:rPr>
              <w:t xml:space="preserve">Całość </w:t>
            </w:r>
            <w:r w:rsidRPr="00F90021">
              <w:rPr>
                <w:rFonts w:cstheme="minorHAnsi"/>
                <w:b/>
              </w:rPr>
              <w:t>dostosowana do wymogów Inwestora.</w:t>
            </w:r>
          </w:p>
        </w:tc>
        <w:tc>
          <w:tcPr>
            <w:tcW w:w="981" w:type="pct"/>
          </w:tcPr>
          <w:p w14:paraId="02EF01AA" w14:textId="77777777" w:rsidR="00C25835" w:rsidRPr="00C25835" w:rsidRDefault="00C25835" w:rsidP="00C25835">
            <w:pPr>
              <w:jc w:val="center"/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eastAsia="pl-PL"/>
              </w:rPr>
            </w:pPr>
            <w:r w:rsidRPr="00C25835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eastAsia="pl-PL"/>
              </w:rPr>
              <w:lastRenderedPageBreak/>
              <w:t>Wysokość</w:t>
            </w:r>
          </w:p>
          <w:p w14:paraId="261F867D" w14:textId="77777777" w:rsidR="00C25835" w:rsidRPr="00C25835" w:rsidRDefault="00C25835" w:rsidP="00C25835">
            <w:pPr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C2583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29 cm</w:t>
            </w:r>
          </w:p>
          <w:p w14:paraId="227737F1" w14:textId="77777777" w:rsidR="00C25835" w:rsidRPr="00C25835" w:rsidRDefault="00C25835" w:rsidP="00C25835">
            <w:pPr>
              <w:jc w:val="center"/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eastAsia="pl-PL"/>
              </w:rPr>
            </w:pPr>
            <w:r w:rsidRPr="00C25835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eastAsia="pl-PL"/>
              </w:rPr>
              <w:t>Szerokość</w:t>
            </w:r>
          </w:p>
          <w:p w14:paraId="52A9CA74" w14:textId="77777777" w:rsidR="00C25835" w:rsidRPr="00C25835" w:rsidRDefault="00C25835" w:rsidP="00C25835">
            <w:pPr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C2583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9.26 cm</w:t>
            </w:r>
          </w:p>
          <w:p w14:paraId="56C89CEE" w14:textId="77777777" w:rsidR="00C25835" w:rsidRPr="00C25835" w:rsidRDefault="00C25835" w:rsidP="00C25835">
            <w:pPr>
              <w:jc w:val="center"/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eastAsia="pl-PL"/>
              </w:rPr>
            </w:pPr>
            <w:r w:rsidRPr="00C25835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eastAsia="pl-PL"/>
              </w:rPr>
              <w:t>Głębokość</w:t>
            </w:r>
          </w:p>
          <w:p w14:paraId="693939AA" w14:textId="77777777" w:rsidR="00C25835" w:rsidRPr="00C25835" w:rsidRDefault="00C25835" w:rsidP="00C25835">
            <w:pPr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C2583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29.28 cm</w:t>
            </w:r>
          </w:p>
          <w:p w14:paraId="4ADC5D64" w14:textId="77777777" w:rsidR="00EC37F7" w:rsidRDefault="00EC37F7" w:rsidP="00C53C3B">
            <w:pPr>
              <w:jc w:val="center"/>
            </w:pPr>
          </w:p>
        </w:tc>
        <w:tc>
          <w:tcPr>
            <w:tcW w:w="393" w:type="pct"/>
          </w:tcPr>
          <w:p w14:paraId="02F7AC35" w14:textId="3AD5DFA5" w:rsidR="00EC37F7" w:rsidRDefault="00EC37F7" w:rsidP="00C53C3B">
            <w:pPr>
              <w:jc w:val="center"/>
            </w:pPr>
            <w:r>
              <w:t>2 szt.</w:t>
            </w:r>
          </w:p>
        </w:tc>
        <w:tc>
          <w:tcPr>
            <w:tcW w:w="2255" w:type="pct"/>
          </w:tcPr>
          <w:p w14:paraId="7ED6F285" w14:textId="77777777" w:rsidR="003C65B2" w:rsidRDefault="003C65B2" w:rsidP="003C65B2">
            <w:pPr>
              <w:jc w:val="center"/>
            </w:pPr>
          </w:p>
          <w:p w14:paraId="3103FF08" w14:textId="77777777" w:rsidR="003C65B2" w:rsidRDefault="003C65B2" w:rsidP="003C65B2">
            <w:pPr>
              <w:jc w:val="center"/>
            </w:pPr>
          </w:p>
          <w:p w14:paraId="312AD555" w14:textId="77777777" w:rsidR="003C65B2" w:rsidRDefault="003C65B2" w:rsidP="003C65B2">
            <w:pPr>
              <w:jc w:val="center"/>
            </w:pPr>
          </w:p>
          <w:p w14:paraId="299E6BB4" w14:textId="726B71CF" w:rsidR="00973B3E" w:rsidRDefault="00FD669D" w:rsidP="003C65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FA0631" wp14:editId="78CC402B">
                  <wp:extent cx="1000125" cy="2692644"/>
                  <wp:effectExtent l="0" t="0" r="0" b="0"/>
                  <wp:docPr id="99567825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73" cy="26949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8EC92A" w14:textId="61EC0A09" w:rsidR="00973B3E" w:rsidRDefault="00973B3E" w:rsidP="003C65B2">
            <w:pPr>
              <w:jc w:val="center"/>
            </w:pPr>
          </w:p>
          <w:p w14:paraId="72962FCA" w14:textId="0FE662E0" w:rsidR="00EC37F7" w:rsidRDefault="00EC37F7" w:rsidP="003C65B2">
            <w:pPr>
              <w:jc w:val="center"/>
            </w:pPr>
          </w:p>
        </w:tc>
      </w:tr>
      <w:tr w:rsidR="00C840CF" w14:paraId="1CAA1FED" w14:textId="77777777" w:rsidTr="00EC37F7">
        <w:trPr>
          <w:trHeight w:val="701"/>
        </w:trPr>
        <w:tc>
          <w:tcPr>
            <w:tcW w:w="1371" w:type="pct"/>
          </w:tcPr>
          <w:p w14:paraId="2A3FB362" w14:textId="77777777" w:rsidR="00973B3E" w:rsidRPr="00F90021" w:rsidRDefault="00C25835" w:rsidP="00973B3E">
            <w:pPr>
              <w:spacing w:after="160" w:line="259" w:lineRule="auto"/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cstheme="minorHAnsi"/>
                <w:b/>
              </w:rPr>
              <w:lastRenderedPageBreak/>
              <w:t xml:space="preserve">Monitor – Minimalne parametry: </w:t>
            </w:r>
            <w:r w:rsidRPr="00F90021">
              <w:rPr>
                <w:rFonts w:eastAsia="Times New Roman" w:cstheme="minorHAnsi"/>
                <w:b/>
                <w:bCs/>
                <w:lang w:eastAsia="pl-PL"/>
              </w:rPr>
              <w:t>Zastosowanie</w:t>
            </w:r>
            <w:r w:rsidR="00973B3E"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: </w:t>
            </w:r>
            <w:r w:rsidRPr="00F90021">
              <w:rPr>
                <w:rFonts w:eastAsia="Times New Roman" w:cstheme="minorHAnsi"/>
                <w:lang w:eastAsia="pl-PL"/>
              </w:rPr>
              <w:t>Profesjonalne</w:t>
            </w:r>
          </w:p>
          <w:p w14:paraId="5799E299" w14:textId="77777777" w:rsidR="00973B3E" w:rsidRPr="00F90021" w:rsidRDefault="00C25835" w:rsidP="00973B3E">
            <w:pPr>
              <w:spacing w:after="160" w:line="259" w:lineRule="auto"/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Przekątna</w:t>
            </w:r>
            <w:r w:rsidR="00973B3E"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: </w:t>
            </w:r>
            <w:r w:rsidRPr="00F90021">
              <w:rPr>
                <w:rFonts w:eastAsia="Times New Roman" w:cstheme="minorHAnsi"/>
                <w:lang w:eastAsia="pl-PL"/>
              </w:rPr>
              <w:t>27″</w:t>
            </w:r>
            <w:r w:rsidR="00973B3E" w:rsidRPr="00F90021">
              <w:rPr>
                <w:rFonts w:eastAsia="Times New Roman" w:cstheme="minorHAnsi"/>
                <w:lang w:eastAsia="pl-PL"/>
              </w:rPr>
              <w:t>,</w:t>
            </w:r>
          </w:p>
          <w:p w14:paraId="2D0F5F0B" w14:textId="5C15B082" w:rsidR="00C25835" w:rsidRPr="00F90021" w:rsidRDefault="00C25835" w:rsidP="00973B3E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Typ matrycy</w:t>
            </w:r>
            <w:r w:rsidR="00973B3E"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: </w:t>
            </w:r>
            <w:r w:rsidRPr="00F90021">
              <w:rPr>
                <w:rFonts w:eastAsia="Times New Roman" w:cstheme="minorHAnsi"/>
                <w:lang w:eastAsia="pl-PL"/>
              </w:rPr>
              <w:t>IPS</w:t>
            </w:r>
          </w:p>
          <w:p w14:paraId="2D3B4E8F" w14:textId="0008EB6D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Typ ekranu</w:t>
            </w:r>
            <w:r w:rsidR="00973B3E"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: </w:t>
            </w:r>
            <w:r w:rsidRPr="00F90021">
              <w:rPr>
                <w:rFonts w:eastAsia="Times New Roman" w:cstheme="minorHAnsi"/>
                <w:lang w:eastAsia="pl-PL"/>
              </w:rPr>
              <w:t>Niedotykowy</w:t>
            </w:r>
          </w:p>
          <w:p w14:paraId="0A356CBB" w14:textId="5284AA0B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Powłoka</w:t>
            </w:r>
            <w:r w:rsidR="00973B3E"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: </w:t>
            </w:r>
            <w:r w:rsidRPr="00F90021">
              <w:rPr>
                <w:rFonts w:eastAsia="Times New Roman" w:cstheme="minorHAnsi"/>
                <w:lang w:eastAsia="pl-PL"/>
              </w:rPr>
              <w:t>Anti-Glare</w:t>
            </w:r>
          </w:p>
          <w:p w14:paraId="10026CAD" w14:textId="5980D695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Rozdzielczość</w:t>
            </w:r>
            <w:r w:rsidR="00973B3E"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: </w:t>
            </w:r>
            <w:r w:rsidRPr="00F90021">
              <w:rPr>
                <w:rFonts w:eastAsia="Times New Roman" w:cstheme="minorHAnsi"/>
                <w:lang w:eastAsia="pl-PL"/>
              </w:rPr>
              <w:t>FullHD</w:t>
            </w:r>
          </w:p>
          <w:p w14:paraId="2721C42F" w14:textId="4D387AE7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Rozdzielczość w px</w:t>
            </w:r>
            <w:r w:rsidR="00973B3E"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: </w:t>
            </w:r>
            <w:r w:rsidRPr="00F90021">
              <w:rPr>
                <w:rFonts w:eastAsia="Times New Roman" w:cstheme="minorHAnsi"/>
                <w:lang w:eastAsia="pl-PL"/>
              </w:rPr>
              <w:t>1920 x 1080 px</w:t>
            </w:r>
          </w:p>
          <w:p w14:paraId="45034283" w14:textId="2458ACB6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Format</w:t>
            </w:r>
            <w:r w:rsidR="00973B3E"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: </w:t>
            </w:r>
            <w:r w:rsidRPr="00F90021">
              <w:rPr>
                <w:rFonts w:eastAsia="Times New Roman" w:cstheme="minorHAnsi"/>
                <w:lang w:eastAsia="pl-PL"/>
              </w:rPr>
              <w:t>16:9</w:t>
            </w:r>
          </w:p>
          <w:p w14:paraId="1DE209B9" w14:textId="5A9032C2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Odświeżanie</w:t>
            </w:r>
            <w:r w:rsidR="00973B3E"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: </w:t>
            </w:r>
            <w:r w:rsidRPr="00F90021">
              <w:rPr>
                <w:rFonts w:eastAsia="Times New Roman" w:cstheme="minorHAnsi"/>
                <w:lang w:eastAsia="pl-PL"/>
              </w:rPr>
              <w:t>75 Hz</w:t>
            </w:r>
          </w:p>
          <w:p w14:paraId="06725E75" w14:textId="7F0DB214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Liczba wyświetlanych kolorów</w:t>
            </w:r>
            <w:r w:rsidR="00973B3E"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: </w:t>
            </w:r>
            <w:r w:rsidRPr="00F90021">
              <w:rPr>
                <w:rFonts w:eastAsia="Times New Roman" w:cstheme="minorHAnsi"/>
                <w:lang w:eastAsia="pl-PL"/>
              </w:rPr>
              <w:t>16.7 mln</w:t>
            </w:r>
          </w:p>
          <w:p w14:paraId="13F6624A" w14:textId="3BDF13F7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Pokrycie barw</w:t>
            </w:r>
            <w:r w:rsidR="00973B3E"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: </w:t>
            </w:r>
            <w:r w:rsidRPr="00F90021">
              <w:rPr>
                <w:rFonts w:eastAsia="Times New Roman" w:cstheme="minorHAnsi"/>
                <w:lang w:eastAsia="pl-PL"/>
              </w:rPr>
              <w:t>72% (NTSC)</w:t>
            </w:r>
          </w:p>
          <w:p w14:paraId="2BC16C82" w14:textId="2C7BA466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Kontrast statyczny</w:t>
            </w:r>
            <w:r w:rsidR="00973B3E"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: </w:t>
            </w:r>
            <w:r w:rsidRPr="00F90021">
              <w:rPr>
                <w:rFonts w:eastAsia="Times New Roman" w:cstheme="minorHAnsi"/>
                <w:lang w:eastAsia="pl-PL"/>
              </w:rPr>
              <w:t>1000:1</w:t>
            </w:r>
          </w:p>
          <w:p w14:paraId="7D201531" w14:textId="7F346C08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Czas reakcji matrycy (Standardowy)</w:t>
            </w:r>
            <w:r w:rsidR="00973B3E"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: </w:t>
            </w:r>
            <w:r w:rsidRPr="00F90021">
              <w:rPr>
                <w:rFonts w:eastAsia="Times New Roman" w:cstheme="minorHAnsi"/>
                <w:lang w:eastAsia="pl-PL"/>
              </w:rPr>
              <w:t>8 ms</w:t>
            </w:r>
          </w:p>
          <w:p w14:paraId="0CCB48CA" w14:textId="3C023E7A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Czas reakcji matrycy (Najniższy)</w:t>
            </w:r>
            <w:r w:rsidR="00973B3E"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: </w:t>
            </w:r>
            <w:r w:rsidRPr="00F90021">
              <w:rPr>
                <w:rFonts w:eastAsia="Times New Roman" w:cstheme="minorHAnsi"/>
                <w:lang w:eastAsia="pl-PL"/>
              </w:rPr>
              <w:t>5 ms</w:t>
            </w:r>
          </w:p>
          <w:p w14:paraId="33463F1F" w14:textId="369C50C8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Kąty widzenia (Poziom)</w:t>
            </w:r>
            <w:r w:rsidR="00973B3E"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: </w:t>
            </w:r>
            <w:r w:rsidRPr="00F90021">
              <w:rPr>
                <w:rFonts w:eastAsia="Times New Roman" w:cstheme="minorHAnsi"/>
                <w:lang w:eastAsia="pl-PL"/>
              </w:rPr>
              <w:t>178˚</w:t>
            </w:r>
          </w:p>
          <w:p w14:paraId="24DA0032" w14:textId="24952222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Kąty widzenia (Pion)</w:t>
            </w:r>
            <w:r w:rsidR="00973B3E"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: </w:t>
            </w:r>
            <w:r w:rsidRPr="00F90021">
              <w:rPr>
                <w:rFonts w:eastAsia="Times New Roman" w:cstheme="minorHAnsi"/>
                <w:lang w:eastAsia="pl-PL"/>
              </w:rPr>
              <w:t>178˚</w:t>
            </w:r>
          </w:p>
          <w:p w14:paraId="526F6C4D" w14:textId="110B2607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Jasność</w:t>
            </w:r>
            <w:r w:rsidR="00973B3E"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: </w:t>
            </w:r>
            <w:r w:rsidRPr="00F90021">
              <w:rPr>
                <w:rFonts w:eastAsia="Times New Roman" w:cstheme="minorHAnsi"/>
                <w:lang w:eastAsia="pl-PL"/>
              </w:rPr>
              <w:t>300 cd/m2</w:t>
            </w:r>
          </w:p>
          <w:p w14:paraId="2236BD22" w14:textId="764AFB42" w:rsidR="00C25835" w:rsidRPr="00F90021" w:rsidRDefault="00C25835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Wielkość plamki</w:t>
            </w:r>
            <w:r w:rsidR="00973B3E"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: </w:t>
            </w:r>
            <w:r w:rsidRPr="00F90021">
              <w:rPr>
                <w:rFonts w:eastAsia="Times New Roman" w:cstheme="minorHAnsi"/>
                <w:lang w:eastAsia="pl-PL"/>
              </w:rPr>
              <w:t>0.3114 mm</w:t>
            </w:r>
          </w:p>
          <w:p w14:paraId="60A45F87" w14:textId="3B892779" w:rsidR="00C25835" w:rsidRPr="00F90021" w:rsidRDefault="00C25835" w:rsidP="00C25835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Liczba pikseli na cal</w:t>
            </w:r>
            <w:r w:rsidR="00973B3E"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: </w:t>
            </w:r>
            <w:r w:rsidRPr="00F90021">
              <w:rPr>
                <w:rFonts w:eastAsia="Times New Roman" w:cstheme="minorHAnsi"/>
                <w:lang w:eastAsia="pl-PL"/>
              </w:rPr>
              <w:t>81 PPI</w:t>
            </w:r>
          </w:p>
          <w:p w14:paraId="3CD4F5C1" w14:textId="197F533C" w:rsidR="00973B3E" w:rsidRPr="00F90021" w:rsidRDefault="00973B3E" w:rsidP="00973B3E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Widoczny obszar ekranu (Poziom): </w:t>
            </w:r>
            <w:r w:rsidRPr="00F90021">
              <w:rPr>
                <w:rFonts w:eastAsia="Times New Roman" w:cstheme="minorHAnsi"/>
                <w:lang w:eastAsia="pl-PL"/>
              </w:rPr>
              <w:t>597.89 mm</w:t>
            </w:r>
          </w:p>
          <w:p w14:paraId="70E2B0A4" w14:textId="510F7280" w:rsidR="00973B3E" w:rsidRPr="00F90021" w:rsidRDefault="00973B3E" w:rsidP="00973B3E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Widoczny obszar ekranu (Pion): </w:t>
            </w:r>
            <w:r w:rsidRPr="00F90021">
              <w:rPr>
                <w:rFonts w:eastAsia="Times New Roman" w:cstheme="minorHAnsi"/>
                <w:lang w:eastAsia="pl-PL"/>
              </w:rPr>
              <w:t>336.31 mm</w:t>
            </w:r>
          </w:p>
          <w:p w14:paraId="58A96BBF" w14:textId="65F0EC6B" w:rsidR="00973B3E" w:rsidRPr="00F90021" w:rsidRDefault="00973B3E" w:rsidP="00973B3E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Złącza - panel tylny: </w:t>
            </w:r>
            <w:r w:rsidRPr="00F90021">
              <w:rPr>
                <w:rFonts w:eastAsia="Times New Roman" w:cstheme="minorHAnsi"/>
                <w:lang w:eastAsia="pl-PL"/>
              </w:rPr>
              <w:t>1 x HDMI 1.4</w:t>
            </w:r>
          </w:p>
          <w:p w14:paraId="76977585" w14:textId="77777777" w:rsidR="00973B3E" w:rsidRPr="00F90021" w:rsidRDefault="00973B3E" w:rsidP="00973B3E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>1 x Wyjście audio</w:t>
            </w:r>
          </w:p>
          <w:p w14:paraId="2B84682D" w14:textId="77777777" w:rsidR="00973B3E" w:rsidRPr="00F90021" w:rsidRDefault="00973B3E" w:rsidP="00973B3E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>1 x DisplayPort 1.2</w:t>
            </w:r>
          </w:p>
          <w:p w14:paraId="5D6EA3E2" w14:textId="07C441E9" w:rsidR="00973B3E" w:rsidRPr="00F90021" w:rsidRDefault="00973B3E" w:rsidP="00973B3E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Regulacja wysokości (Height): </w:t>
            </w:r>
            <w:r w:rsidRPr="00F90021">
              <w:rPr>
                <w:rFonts w:eastAsia="Times New Roman" w:cstheme="minorHAnsi"/>
                <w:lang w:eastAsia="pl-PL"/>
              </w:rPr>
              <w:t>11 cm</w:t>
            </w:r>
          </w:p>
          <w:p w14:paraId="152BBB53" w14:textId="5B76D0C9" w:rsidR="00973B3E" w:rsidRPr="00F90021" w:rsidRDefault="00973B3E" w:rsidP="00973B3E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Pochylenie (Tilt): </w:t>
            </w:r>
            <w:r w:rsidRPr="00F90021">
              <w:rPr>
                <w:rFonts w:eastAsia="Times New Roman" w:cstheme="minorHAnsi"/>
                <w:lang w:eastAsia="pl-PL"/>
              </w:rPr>
              <w:t>-5° do 21°</w:t>
            </w:r>
          </w:p>
          <w:p w14:paraId="1CF16FBF" w14:textId="351BAC74" w:rsidR="00973B3E" w:rsidRPr="00F90021" w:rsidRDefault="00973B3E" w:rsidP="00973B3E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Obrotowa podstawa (Swivel): </w:t>
            </w:r>
            <w:r w:rsidRPr="00F90021">
              <w:rPr>
                <w:rFonts w:eastAsia="Times New Roman" w:cstheme="minorHAnsi"/>
                <w:lang w:eastAsia="pl-PL"/>
              </w:rPr>
              <w:t>-30° do 30°</w:t>
            </w:r>
          </w:p>
          <w:p w14:paraId="68C27435" w14:textId="41A56D1D" w:rsidR="00973B3E" w:rsidRPr="00F90021" w:rsidRDefault="00973B3E" w:rsidP="00973B3E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Panel obrotowy (Pivot): </w:t>
            </w:r>
            <w:r w:rsidRPr="00F90021">
              <w:rPr>
                <w:rFonts w:eastAsia="Times New Roman" w:cstheme="minorHAnsi"/>
                <w:lang w:eastAsia="pl-PL"/>
              </w:rPr>
              <w:t>-90° do 90°</w:t>
            </w:r>
          </w:p>
          <w:p w14:paraId="68C88712" w14:textId="580C1C7A" w:rsidR="00973B3E" w:rsidRPr="00F90021" w:rsidRDefault="00973B3E" w:rsidP="00973B3E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Certyfikaty: </w:t>
            </w:r>
            <w:r w:rsidRPr="00F90021">
              <w:rPr>
                <w:rFonts w:eastAsia="Times New Roman" w:cstheme="minorHAnsi"/>
                <w:lang w:eastAsia="pl-PL"/>
              </w:rPr>
              <w:t>ENERGY STAR</w:t>
            </w:r>
          </w:p>
          <w:p w14:paraId="6FF2B8CB" w14:textId="77777777" w:rsidR="00973B3E" w:rsidRPr="00F90021" w:rsidRDefault="00973B3E" w:rsidP="00973B3E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>TCO Certified Displays</w:t>
            </w:r>
          </w:p>
          <w:p w14:paraId="4DA83C3B" w14:textId="77777777" w:rsidR="00973B3E" w:rsidRPr="00F90021" w:rsidRDefault="00973B3E" w:rsidP="00973B3E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>RoHS Compliant</w:t>
            </w:r>
          </w:p>
          <w:p w14:paraId="4A1B8045" w14:textId="77777777" w:rsidR="00973B3E" w:rsidRPr="00F90021" w:rsidRDefault="00973B3E" w:rsidP="00973B3E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>BFR/PVC free</w:t>
            </w:r>
          </w:p>
          <w:p w14:paraId="61212276" w14:textId="5E7E0F80" w:rsidR="00973B3E" w:rsidRPr="00F90021" w:rsidRDefault="00973B3E" w:rsidP="00973B3E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Pobór mocy praca: </w:t>
            </w:r>
            <w:r w:rsidRPr="00F90021">
              <w:rPr>
                <w:rFonts w:eastAsia="Times New Roman" w:cstheme="minorHAnsi"/>
                <w:lang w:eastAsia="pl-PL"/>
              </w:rPr>
              <w:t>20 - 31 W</w:t>
            </w:r>
          </w:p>
          <w:p w14:paraId="150E659C" w14:textId="37E7A753" w:rsidR="00973B3E" w:rsidRPr="00F90021" w:rsidRDefault="00973B3E" w:rsidP="00973B3E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Pobór mocy spoczynek: </w:t>
            </w:r>
            <w:r w:rsidRPr="00F90021">
              <w:rPr>
                <w:rFonts w:eastAsia="Times New Roman" w:cstheme="minorHAnsi"/>
                <w:lang w:eastAsia="pl-PL"/>
              </w:rPr>
              <w:t>0.3 W</w:t>
            </w:r>
          </w:p>
          <w:p w14:paraId="56E72A42" w14:textId="028F79F6" w:rsidR="00973B3E" w:rsidRPr="00F90021" w:rsidRDefault="00973B3E" w:rsidP="00973B3E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 xml:space="preserve">Montaż na ścianie: </w:t>
            </w:r>
            <w:r w:rsidRPr="00F90021">
              <w:rPr>
                <w:rFonts w:eastAsia="Times New Roman" w:cstheme="minorHAnsi"/>
                <w:lang w:eastAsia="pl-PL"/>
              </w:rPr>
              <w:t>VESA 100 x 100 mm</w:t>
            </w:r>
          </w:p>
          <w:p w14:paraId="06D24A00" w14:textId="77777777" w:rsidR="00973B3E" w:rsidRPr="00F90021" w:rsidRDefault="00973B3E" w:rsidP="00973B3E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bCs/>
                <w:lang w:eastAsia="pl-PL"/>
              </w:rPr>
              <w:t>Akcesoria w zestawie</w:t>
            </w:r>
          </w:p>
          <w:p w14:paraId="4C6D83CB" w14:textId="77777777" w:rsidR="00973B3E" w:rsidRPr="00F90021" w:rsidRDefault="00973B3E" w:rsidP="00973B3E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>Przewód zasilający</w:t>
            </w:r>
          </w:p>
          <w:p w14:paraId="2065D984" w14:textId="77777777" w:rsidR="00973B3E" w:rsidRPr="00F90021" w:rsidRDefault="00973B3E" w:rsidP="00973B3E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>Przewód HDMI - HDMI</w:t>
            </w:r>
          </w:p>
          <w:p w14:paraId="7E565D77" w14:textId="77777777" w:rsidR="00973B3E" w:rsidRPr="00F90021" w:rsidRDefault="00973B3E" w:rsidP="00973B3E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t>Gwarancja</w:t>
            </w:r>
          </w:p>
          <w:p w14:paraId="524C8721" w14:textId="1F0F429C" w:rsidR="00973B3E" w:rsidRPr="00F90021" w:rsidRDefault="00973B3E" w:rsidP="00973B3E">
            <w:pPr>
              <w:rPr>
                <w:rFonts w:eastAsia="Times New Roman" w:cstheme="minorHAnsi"/>
                <w:lang w:eastAsia="pl-PL"/>
              </w:rPr>
            </w:pPr>
            <w:r w:rsidRPr="00F90021">
              <w:rPr>
                <w:rFonts w:eastAsia="Times New Roman" w:cstheme="minorHAnsi"/>
                <w:lang w:eastAsia="pl-PL"/>
              </w:rPr>
              <w:lastRenderedPageBreak/>
              <w:t>3 lata gwarancji producenta.</w:t>
            </w:r>
          </w:p>
          <w:p w14:paraId="130F9871" w14:textId="13A60EC1" w:rsidR="00C25835" w:rsidRPr="00F90021" w:rsidRDefault="00973B3E" w:rsidP="00C258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 xml:space="preserve">Całość </w:t>
            </w:r>
            <w:r w:rsidRPr="00F90021">
              <w:rPr>
                <w:rFonts w:cstheme="minorHAnsi"/>
                <w:b/>
              </w:rPr>
              <w:t>dostosowana do wymogów Inwestora.</w:t>
            </w:r>
          </w:p>
        </w:tc>
        <w:tc>
          <w:tcPr>
            <w:tcW w:w="981" w:type="pct"/>
          </w:tcPr>
          <w:p w14:paraId="2B75048B" w14:textId="77777777" w:rsidR="00973B3E" w:rsidRPr="00973B3E" w:rsidRDefault="00973B3E" w:rsidP="00973B3E">
            <w:pPr>
              <w:jc w:val="center"/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eastAsia="pl-PL"/>
              </w:rPr>
            </w:pPr>
            <w:r w:rsidRPr="00973B3E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eastAsia="pl-PL"/>
              </w:rPr>
              <w:lastRenderedPageBreak/>
              <w:t>Wysokość</w:t>
            </w:r>
          </w:p>
          <w:p w14:paraId="433C2508" w14:textId="77777777" w:rsidR="00973B3E" w:rsidRPr="00973B3E" w:rsidRDefault="00973B3E" w:rsidP="00973B3E">
            <w:pPr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973B3E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39.9 - 50.9 cm</w:t>
            </w:r>
          </w:p>
          <w:p w14:paraId="75658A41" w14:textId="77777777" w:rsidR="00973B3E" w:rsidRPr="00973B3E" w:rsidRDefault="00973B3E" w:rsidP="00973B3E">
            <w:pPr>
              <w:jc w:val="center"/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eastAsia="pl-PL"/>
              </w:rPr>
            </w:pPr>
            <w:r w:rsidRPr="00973B3E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eastAsia="pl-PL"/>
              </w:rPr>
              <w:t>Szerokość</w:t>
            </w:r>
          </w:p>
          <w:p w14:paraId="5375E476" w14:textId="77777777" w:rsidR="00973B3E" w:rsidRPr="00973B3E" w:rsidRDefault="00973B3E" w:rsidP="00973B3E">
            <w:pPr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973B3E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60.99 cm</w:t>
            </w:r>
          </w:p>
          <w:p w14:paraId="6CCA5EA7" w14:textId="77777777" w:rsidR="00973B3E" w:rsidRPr="00973B3E" w:rsidRDefault="00973B3E" w:rsidP="00973B3E">
            <w:pPr>
              <w:jc w:val="center"/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eastAsia="pl-PL"/>
              </w:rPr>
            </w:pPr>
            <w:r w:rsidRPr="00973B3E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eastAsia="pl-PL"/>
              </w:rPr>
              <w:t>Głębokość</w:t>
            </w:r>
          </w:p>
          <w:p w14:paraId="2A9E1A11" w14:textId="77777777" w:rsidR="00973B3E" w:rsidRPr="00973B3E" w:rsidRDefault="00973B3E" w:rsidP="00973B3E">
            <w:pPr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973B3E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17.47 cm</w:t>
            </w:r>
          </w:p>
          <w:p w14:paraId="5857D774" w14:textId="77777777" w:rsidR="00C25835" w:rsidRPr="00C25835" w:rsidRDefault="00C25835" w:rsidP="00973B3E">
            <w:pPr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3" w:type="pct"/>
          </w:tcPr>
          <w:p w14:paraId="3CF16405" w14:textId="1EA1BB34" w:rsidR="00C25835" w:rsidRDefault="00973B3E" w:rsidP="00C53C3B">
            <w:pPr>
              <w:jc w:val="center"/>
            </w:pPr>
            <w:r>
              <w:t>2 szt.</w:t>
            </w:r>
          </w:p>
        </w:tc>
        <w:tc>
          <w:tcPr>
            <w:tcW w:w="2255" w:type="pct"/>
          </w:tcPr>
          <w:p w14:paraId="5310461A" w14:textId="77777777" w:rsidR="00973B3E" w:rsidRDefault="00973B3E" w:rsidP="003C65B2">
            <w:pPr>
              <w:jc w:val="center"/>
            </w:pPr>
          </w:p>
          <w:p w14:paraId="61DC7C9D" w14:textId="77777777" w:rsidR="00973B3E" w:rsidRDefault="00973B3E" w:rsidP="003C65B2">
            <w:pPr>
              <w:jc w:val="center"/>
            </w:pPr>
          </w:p>
          <w:p w14:paraId="0048B3CD" w14:textId="59D66614" w:rsidR="00973B3E" w:rsidRDefault="00FD669D" w:rsidP="003C65B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116FB6A" wp14:editId="51D43EA8">
                  <wp:extent cx="1454644" cy="2886075"/>
                  <wp:effectExtent l="0" t="0" r="0" b="0"/>
                  <wp:docPr id="573642320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322" cy="28894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C069D9E" w14:textId="742C2DF1" w:rsidR="00973B3E" w:rsidRDefault="00973B3E" w:rsidP="003C65B2">
            <w:pPr>
              <w:jc w:val="center"/>
            </w:pPr>
          </w:p>
          <w:p w14:paraId="695C747F" w14:textId="74F29A81" w:rsidR="00C25835" w:rsidRDefault="00C25835" w:rsidP="003C65B2">
            <w:pPr>
              <w:jc w:val="center"/>
            </w:pPr>
          </w:p>
          <w:p w14:paraId="3BCF124F" w14:textId="77777777" w:rsidR="00973B3E" w:rsidRDefault="00973B3E" w:rsidP="003C65B2">
            <w:pPr>
              <w:jc w:val="center"/>
            </w:pPr>
          </w:p>
          <w:p w14:paraId="5DDF96EB" w14:textId="77777777" w:rsidR="00973B3E" w:rsidRDefault="00973B3E" w:rsidP="003C65B2">
            <w:pPr>
              <w:jc w:val="center"/>
            </w:pPr>
          </w:p>
          <w:p w14:paraId="1396D65B" w14:textId="2453B929" w:rsidR="00973B3E" w:rsidRDefault="00973B3E" w:rsidP="003C65B2">
            <w:pPr>
              <w:jc w:val="center"/>
            </w:pPr>
          </w:p>
        </w:tc>
      </w:tr>
      <w:tr w:rsidR="00C840CF" w14:paraId="236A288F" w14:textId="77777777" w:rsidTr="00EC37F7">
        <w:trPr>
          <w:trHeight w:val="701"/>
        </w:trPr>
        <w:tc>
          <w:tcPr>
            <w:tcW w:w="1371" w:type="pct"/>
          </w:tcPr>
          <w:p w14:paraId="2FEB728B" w14:textId="77777777" w:rsidR="00973B3E" w:rsidRPr="00F90021" w:rsidRDefault="00973B3E" w:rsidP="00973B3E">
            <w:pPr>
              <w:rPr>
                <w:rFonts w:cstheme="minorHAnsi"/>
                <w:b/>
              </w:rPr>
            </w:pPr>
            <w:r w:rsidRPr="00F90021">
              <w:rPr>
                <w:rFonts w:cstheme="minorHAnsi"/>
                <w:b/>
              </w:rPr>
              <w:lastRenderedPageBreak/>
              <w:t xml:space="preserve">Zasilacz awaryjny UPS – Minimalne parametry: </w:t>
            </w:r>
          </w:p>
          <w:p w14:paraId="5A7E4A49" w14:textId="7FA17315" w:rsidR="00973B3E" w:rsidRPr="00F90021" w:rsidRDefault="00973B3E" w:rsidP="00973B3E">
            <w:pPr>
              <w:rPr>
                <w:rFonts w:cstheme="minorHAnsi"/>
                <w:bCs/>
              </w:rPr>
            </w:pPr>
            <w:r w:rsidRPr="00F90021">
              <w:rPr>
                <w:rFonts w:cstheme="minorHAnsi"/>
                <w:bCs/>
              </w:rPr>
              <w:t xml:space="preserve">Moc pozorna: </w:t>
            </w:r>
            <w:r w:rsidR="00BD0E2E" w:rsidRPr="00F90021">
              <w:rPr>
                <w:rFonts w:cstheme="minorHAnsi"/>
                <w:bCs/>
              </w:rPr>
              <w:t>900</w:t>
            </w:r>
            <w:r w:rsidRPr="00F90021">
              <w:rPr>
                <w:rFonts w:cstheme="minorHAnsi"/>
                <w:bCs/>
              </w:rPr>
              <w:t xml:space="preserve"> VA</w:t>
            </w:r>
          </w:p>
          <w:p w14:paraId="7B73AC5B" w14:textId="099FDFA6" w:rsidR="00973B3E" w:rsidRPr="00F90021" w:rsidRDefault="00973B3E" w:rsidP="00973B3E">
            <w:pPr>
              <w:rPr>
                <w:rFonts w:cstheme="minorHAnsi"/>
                <w:bCs/>
              </w:rPr>
            </w:pPr>
            <w:r w:rsidRPr="00F90021">
              <w:rPr>
                <w:rFonts w:cstheme="minorHAnsi"/>
                <w:bCs/>
              </w:rPr>
              <w:t>Moc skuteczna: 4</w:t>
            </w:r>
            <w:r w:rsidR="00BD0E2E" w:rsidRPr="00F90021">
              <w:rPr>
                <w:rFonts w:cstheme="minorHAnsi"/>
                <w:bCs/>
              </w:rPr>
              <w:t>8</w:t>
            </w:r>
            <w:r w:rsidRPr="00F90021">
              <w:rPr>
                <w:rFonts w:cstheme="minorHAnsi"/>
                <w:bCs/>
              </w:rPr>
              <w:t>0 W</w:t>
            </w:r>
          </w:p>
          <w:p w14:paraId="102E7A3B" w14:textId="51DD99DC" w:rsidR="00973B3E" w:rsidRPr="00F90021" w:rsidRDefault="00973B3E" w:rsidP="00973B3E">
            <w:pPr>
              <w:rPr>
                <w:rFonts w:cstheme="minorHAnsi"/>
                <w:bCs/>
              </w:rPr>
            </w:pPr>
            <w:r w:rsidRPr="00F90021">
              <w:rPr>
                <w:rFonts w:cstheme="minorHAnsi"/>
                <w:bCs/>
              </w:rPr>
              <w:t>Napięcie wyjściowe: 230 V</w:t>
            </w:r>
          </w:p>
          <w:p w14:paraId="2F22C76A" w14:textId="72F24C36" w:rsidR="00973B3E" w:rsidRPr="00F90021" w:rsidRDefault="00973B3E" w:rsidP="00973B3E">
            <w:pPr>
              <w:rPr>
                <w:rFonts w:cstheme="minorHAnsi"/>
                <w:bCs/>
              </w:rPr>
            </w:pPr>
            <w:r w:rsidRPr="00F90021">
              <w:rPr>
                <w:rFonts w:cstheme="minorHAnsi"/>
                <w:bCs/>
              </w:rPr>
              <w:t xml:space="preserve">Napięcie wejściowe: </w:t>
            </w:r>
            <w:r w:rsidR="00BD0E2E" w:rsidRPr="00F90021">
              <w:rPr>
                <w:rFonts w:cstheme="minorHAnsi"/>
                <w:bCs/>
              </w:rPr>
              <w:t>14</w:t>
            </w:r>
            <w:r w:rsidRPr="00F90021">
              <w:rPr>
                <w:rFonts w:cstheme="minorHAnsi"/>
                <w:bCs/>
              </w:rPr>
              <w:t xml:space="preserve">0 </w:t>
            </w:r>
            <w:r w:rsidR="00BD0E2E" w:rsidRPr="00F90021">
              <w:rPr>
                <w:rFonts w:cstheme="minorHAnsi"/>
                <w:bCs/>
              </w:rPr>
              <w:t xml:space="preserve">-300 </w:t>
            </w:r>
            <w:r w:rsidRPr="00F90021">
              <w:rPr>
                <w:rFonts w:cstheme="minorHAnsi"/>
                <w:bCs/>
              </w:rPr>
              <w:t>V</w:t>
            </w:r>
          </w:p>
          <w:p w14:paraId="5C47C592" w14:textId="08739490" w:rsidR="00973B3E" w:rsidRPr="00F90021" w:rsidRDefault="00973B3E" w:rsidP="00973B3E">
            <w:pPr>
              <w:rPr>
                <w:rFonts w:cstheme="minorHAnsi"/>
                <w:bCs/>
              </w:rPr>
            </w:pPr>
            <w:r w:rsidRPr="00F90021">
              <w:rPr>
                <w:rFonts w:cstheme="minorHAnsi"/>
                <w:bCs/>
              </w:rPr>
              <w:t>Gniazdo w</w:t>
            </w:r>
            <w:r w:rsidR="00E333AD" w:rsidRPr="00F90021">
              <w:rPr>
                <w:rFonts w:cstheme="minorHAnsi"/>
                <w:bCs/>
              </w:rPr>
              <w:t>y</w:t>
            </w:r>
            <w:r w:rsidRPr="00F90021">
              <w:rPr>
                <w:rFonts w:cstheme="minorHAnsi"/>
                <w:bCs/>
              </w:rPr>
              <w:t xml:space="preserve">jściowe: </w:t>
            </w:r>
            <w:r w:rsidR="00E333AD" w:rsidRPr="00F90021">
              <w:rPr>
                <w:rFonts w:cstheme="minorHAnsi"/>
                <w:bCs/>
              </w:rPr>
              <w:t>Schuko - 2 szt.</w:t>
            </w:r>
          </w:p>
          <w:p w14:paraId="72459DDE" w14:textId="3AA1CC66" w:rsidR="00E333AD" w:rsidRPr="00F90021" w:rsidRDefault="00E333AD" w:rsidP="00E333AD">
            <w:pPr>
              <w:rPr>
                <w:rFonts w:cstheme="minorHAnsi"/>
                <w:bCs/>
              </w:rPr>
            </w:pPr>
            <w:r w:rsidRPr="00F90021">
              <w:rPr>
                <w:rFonts w:cstheme="minorHAnsi"/>
                <w:bCs/>
              </w:rPr>
              <w:t>Kształt napięcia wyjściowego: Sinusoida schodkowa</w:t>
            </w:r>
          </w:p>
          <w:p w14:paraId="6A297727" w14:textId="62AC80F3" w:rsidR="00973B3E" w:rsidRPr="00F90021" w:rsidRDefault="00973B3E" w:rsidP="00973B3E">
            <w:pPr>
              <w:rPr>
                <w:rFonts w:cstheme="minorHAnsi"/>
                <w:bCs/>
              </w:rPr>
            </w:pPr>
            <w:r w:rsidRPr="00F90021">
              <w:rPr>
                <w:rFonts w:cstheme="minorHAnsi"/>
                <w:bCs/>
              </w:rPr>
              <w:t>Czas przełączania: 6 ms (Typowe)</w:t>
            </w:r>
          </w:p>
          <w:p w14:paraId="53CD0296" w14:textId="77777777" w:rsidR="00973B3E" w:rsidRPr="00F90021" w:rsidRDefault="00973B3E" w:rsidP="00973B3E">
            <w:pPr>
              <w:rPr>
                <w:rFonts w:cstheme="minorHAnsi"/>
                <w:bCs/>
              </w:rPr>
            </w:pPr>
            <w:r w:rsidRPr="00F90021">
              <w:rPr>
                <w:rFonts w:cstheme="minorHAnsi"/>
                <w:bCs/>
              </w:rPr>
              <w:t>10 ms (Maksymalne)</w:t>
            </w:r>
          </w:p>
          <w:p w14:paraId="0516B01B" w14:textId="77777777" w:rsidR="00973B3E" w:rsidRPr="00F90021" w:rsidRDefault="00973B3E" w:rsidP="00973B3E">
            <w:pPr>
              <w:spacing w:after="160" w:line="259" w:lineRule="auto"/>
              <w:rPr>
                <w:rFonts w:cstheme="minorHAnsi"/>
                <w:bCs/>
              </w:rPr>
            </w:pPr>
            <w:r w:rsidRPr="00F90021">
              <w:rPr>
                <w:rFonts w:cstheme="minorHAnsi"/>
                <w:bCs/>
              </w:rPr>
              <w:t>Akumulator: Bezobsługowy kwasowo-ołowiowy.</w:t>
            </w:r>
          </w:p>
          <w:p w14:paraId="4A86B67A" w14:textId="689A5E0B" w:rsidR="00973B3E" w:rsidRPr="00F90021" w:rsidRDefault="00973B3E" w:rsidP="00973B3E">
            <w:pPr>
              <w:rPr>
                <w:rFonts w:cstheme="minorHAnsi"/>
                <w:bCs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Typowy czas ładowania: 8 godzin</w:t>
            </w:r>
          </w:p>
          <w:p w14:paraId="55D09F3B" w14:textId="1C669490" w:rsidR="00973B3E" w:rsidRPr="00F90021" w:rsidRDefault="00973B3E" w:rsidP="00973B3E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Czas podtrzymania (50%): 7 min</w:t>
            </w:r>
          </w:p>
          <w:p w14:paraId="327F86D1" w14:textId="0E565933" w:rsidR="00973B3E" w:rsidRPr="00F90021" w:rsidRDefault="00973B3E" w:rsidP="00973B3E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Czas podtrzymania (100%): 0.71 min</w:t>
            </w:r>
          </w:p>
          <w:p w14:paraId="6163D172" w14:textId="21A8ACA2" w:rsidR="00973B3E" w:rsidRPr="00F90021" w:rsidRDefault="00973B3E" w:rsidP="00973B3E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Bezpieczeństwo:</w:t>
            </w:r>
          </w:p>
          <w:p w14:paraId="7AD32CEE" w14:textId="75F4ECAC" w:rsidR="00E333AD" w:rsidRPr="00F90021" w:rsidRDefault="00E333AD" w:rsidP="00E333AD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Zabezpieczenia: Przeciwzwarciowe,</w:t>
            </w:r>
          </w:p>
          <w:p w14:paraId="4F610829" w14:textId="623011CA" w:rsidR="00E333AD" w:rsidRPr="00F90021" w:rsidRDefault="00E333AD" w:rsidP="00E333AD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Przeciążeniowe, Przeciwprzepięciowe</w:t>
            </w:r>
          </w:p>
          <w:p w14:paraId="4D66F43B" w14:textId="77777777" w:rsidR="00973B3E" w:rsidRPr="00F90021" w:rsidRDefault="00973B3E" w:rsidP="00973B3E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Podtrzymanie zasilania</w:t>
            </w:r>
          </w:p>
          <w:p w14:paraId="7DB6D5EB" w14:textId="77777777" w:rsidR="00973B3E" w:rsidRPr="00F90021" w:rsidRDefault="00973B3E" w:rsidP="00973B3E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Automatyczna regulacja napięcia (AVR)</w:t>
            </w:r>
          </w:p>
          <w:p w14:paraId="3D9993EC" w14:textId="782F51C8" w:rsidR="00973B3E" w:rsidRPr="00F90021" w:rsidRDefault="00973B3E" w:rsidP="00973B3E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Zarządzanie: Oprogramowanie PowerChute</w:t>
            </w:r>
          </w:p>
          <w:p w14:paraId="0DE93206" w14:textId="1A1FE5FA" w:rsidR="00973B3E" w:rsidRPr="00F90021" w:rsidRDefault="00973B3E" w:rsidP="00973B3E">
            <w:pPr>
              <w:rPr>
                <w:rFonts w:eastAsia="Times New Roman" w:cstheme="minorHAnsi"/>
                <w:b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Dodatkowe informacje:</w:t>
            </w:r>
          </w:p>
          <w:p w14:paraId="4630B99D" w14:textId="5424653E" w:rsidR="00973B3E" w:rsidRPr="00F90021" w:rsidRDefault="00973B3E" w:rsidP="00973B3E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Zimny start</w:t>
            </w:r>
            <w:r w:rsidR="00E333AD" w:rsidRPr="00F90021">
              <w:rPr>
                <w:rFonts w:eastAsia="Times New Roman" w:cstheme="minorHAnsi"/>
                <w:bCs/>
                <w:lang w:eastAsia="pl-PL"/>
              </w:rPr>
              <w:t>, Automatyczna regulacja napięcia (AVR)</w:t>
            </w:r>
          </w:p>
          <w:p w14:paraId="564DA708" w14:textId="77777777" w:rsidR="00973B3E" w:rsidRPr="00F90021" w:rsidRDefault="00973B3E" w:rsidP="00973B3E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Alarmy dźwiękowe</w:t>
            </w:r>
          </w:p>
          <w:p w14:paraId="01FD855A" w14:textId="47E9D307" w:rsidR="00E333AD" w:rsidRPr="00F90021" w:rsidRDefault="00E333AD" w:rsidP="00E333AD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lastRenderedPageBreak/>
              <w:t>Typ obudowy: Tower</w:t>
            </w:r>
          </w:p>
          <w:p w14:paraId="020BCCE7" w14:textId="78CD349E" w:rsidR="00E333AD" w:rsidRPr="00F90021" w:rsidRDefault="00E333AD" w:rsidP="00E333AD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Topologia: Line-interactive</w:t>
            </w:r>
          </w:p>
          <w:p w14:paraId="1E51379A" w14:textId="71B8BE36" w:rsidR="00973B3E" w:rsidRPr="00F90021" w:rsidRDefault="00973B3E" w:rsidP="00973B3E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Gwarancja</w:t>
            </w:r>
            <w:r w:rsidR="00E333AD" w:rsidRPr="00F90021">
              <w:rPr>
                <w:rFonts w:eastAsia="Times New Roman" w:cstheme="minorHAnsi"/>
                <w:bCs/>
                <w:lang w:eastAsia="pl-PL"/>
              </w:rPr>
              <w:t xml:space="preserve">. </w:t>
            </w:r>
            <w:r w:rsidRPr="00F90021">
              <w:rPr>
                <w:rFonts w:eastAsia="Times New Roman" w:cstheme="minorHAnsi"/>
                <w:b/>
                <w:lang w:eastAsia="pl-PL"/>
              </w:rPr>
              <w:t xml:space="preserve">Całość </w:t>
            </w:r>
            <w:r w:rsidRPr="00F90021">
              <w:rPr>
                <w:rFonts w:cstheme="minorHAnsi"/>
                <w:b/>
              </w:rPr>
              <w:t>dostosowana do wymogów Inwestora.</w:t>
            </w:r>
          </w:p>
        </w:tc>
        <w:tc>
          <w:tcPr>
            <w:tcW w:w="981" w:type="pct"/>
          </w:tcPr>
          <w:p w14:paraId="3D638552" w14:textId="77777777" w:rsidR="00BD0E2E" w:rsidRPr="00BD0E2E" w:rsidRDefault="00BD0E2E" w:rsidP="00BD0E2E">
            <w:pPr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D0E2E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lastRenderedPageBreak/>
              <w:t>Wysokość</w:t>
            </w:r>
          </w:p>
          <w:p w14:paraId="2DFE6B0A" w14:textId="77777777" w:rsidR="00BD0E2E" w:rsidRPr="00BD0E2E" w:rsidRDefault="00BD0E2E" w:rsidP="00BD0E2E">
            <w:pPr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D0E2E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160 mm</w:t>
            </w:r>
          </w:p>
          <w:p w14:paraId="145D26B8" w14:textId="77777777" w:rsidR="00BD0E2E" w:rsidRPr="00BD0E2E" w:rsidRDefault="00BD0E2E" w:rsidP="00BD0E2E">
            <w:pPr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D0E2E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Szerokość</w:t>
            </w:r>
          </w:p>
          <w:p w14:paraId="54A30A47" w14:textId="77777777" w:rsidR="00BD0E2E" w:rsidRPr="00BD0E2E" w:rsidRDefault="00BD0E2E" w:rsidP="00BD0E2E">
            <w:pPr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D0E2E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120 mm</w:t>
            </w:r>
          </w:p>
          <w:p w14:paraId="0DCE30CB" w14:textId="77777777" w:rsidR="00BD0E2E" w:rsidRPr="00BD0E2E" w:rsidRDefault="00BD0E2E" w:rsidP="00BD0E2E">
            <w:pPr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BD0E2E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Głębokość</w:t>
            </w:r>
          </w:p>
          <w:p w14:paraId="2CCECE90" w14:textId="3A329DE9" w:rsidR="00973B3E" w:rsidRPr="00973B3E" w:rsidRDefault="00BD0E2E" w:rsidP="00BD0E2E">
            <w:pPr>
              <w:jc w:val="center"/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eastAsia="pl-PL"/>
              </w:rPr>
            </w:pPr>
            <w:r w:rsidRPr="00BD0E2E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355 mm</w:t>
            </w:r>
          </w:p>
        </w:tc>
        <w:tc>
          <w:tcPr>
            <w:tcW w:w="393" w:type="pct"/>
          </w:tcPr>
          <w:p w14:paraId="14D725F5" w14:textId="76BD2629" w:rsidR="00973B3E" w:rsidRDefault="00BD0E2E" w:rsidP="00C53C3B">
            <w:pPr>
              <w:jc w:val="center"/>
            </w:pPr>
            <w:r>
              <w:t>4</w:t>
            </w:r>
            <w:r w:rsidR="00973B3E">
              <w:t xml:space="preserve"> szt.</w:t>
            </w:r>
          </w:p>
        </w:tc>
        <w:tc>
          <w:tcPr>
            <w:tcW w:w="2255" w:type="pct"/>
          </w:tcPr>
          <w:p w14:paraId="7DB6007F" w14:textId="77777777" w:rsidR="00973B3E" w:rsidRDefault="00973B3E" w:rsidP="003C65B2">
            <w:pPr>
              <w:jc w:val="center"/>
              <w:rPr>
                <w:noProof/>
              </w:rPr>
            </w:pPr>
          </w:p>
          <w:p w14:paraId="04E8828D" w14:textId="77777777" w:rsidR="00FD669D" w:rsidRDefault="00FD669D" w:rsidP="003C65B2">
            <w:pPr>
              <w:jc w:val="center"/>
              <w:rPr>
                <w:noProof/>
              </w:rPr>
            </w:pPr>
          </w:p>
          <w:p w14:paraId="7EADC0F6" w14:textId="77777777" w:rsidR="00FD669D" w:rsidRDefault="00FD669D" w:rsidP="003C65B2">
            <w:pPr>
              <w:jc w:val="center"/>
              <w:rPr>
                <w:noProof/>
              </w:rPr>
            </w:pPr>
          </w:p>
          <w:p w14:paraId="5DFDB572" w14:textId="77777777" w:rsidR="00FD669D" w:rsidRDefault="00FD669D" w:rsidP="003C65B2">
            <w:pPr>
              <w:jc w:val="center"/>
              <w:rPr>
                <w:noProof/>
              </w:rPr>
            </w:pPr>
          </w:p>
          <w:p w14:paraId="0E60E6FA" w14:textId="77777777" w:rsidR="00FD669D" w:rsidRDefault="00FD669D" w:rsidP="003C65B2">
            <w:pPr>
              <w:jc w:val="center"/>
              <w:rPr>
                <w:noProof/>
              </w:rPr>
            </w:pPr>
          </w:p>
          <w:p w14:paraId="5B3F5AFD" w14:textId="77777777" w:rsidR="00FD669D" w:rsidRDefault="00FD669D" w:rsidP="003C65B2">
            <w:pPr>
              <w:jc w:val="center"/>
              <w:rPr>
                <w:noProof/>
              </w:rPr>
            </w:pPr>
          </w:p>
          <w:p w14:paraId="7AED2B5B" w14:textId="77777777" w:rsidR="00FD669D" w:rsidRDefault="00FD669D" w:rsidP="003C65B2">
            <w:pPr>
              <w:jc w:val="center"/>
              <w:rPr>
                <w:noProof/>
              </w:rPr>
            </w:pPr>
          </w:p>
          <w:p w14:paraId="16FD97EB" w14:textId="77777777" w:rsidR="00FD669D" w:rsidRDefault="00FD669D" w:rsidP="003C65B2">
            <w:pPr>
              <w:jc w:val="center"/>
              <w:rPr>
                <w:noProof/>
              </w:rPr>
            </w:pPr>
          </w:p>
          <w:p w14:paraId="0926CDA4" w14:textId="77777777" w:rsidR="00FD669D" w:rsidRDefault="00FD669D" w:rsidP="003C65B2">
            <w:pPr>
              <w:jc w:val="center"/>
              <w:rPr>
                <w:noProof/>
              </w:rPr>
            </w:pPr>
          </w:p>
          <w:p w14:paraId="4AD94964" w14:textId="77777777" w:rsidR="00FD669D" w:rsidRDefault="00FD669D" w:rsidP="003C65B2">
            <w:pPr>
              <w:jc w:val="center"/>
              <w:rPr>
                <w:noProof/>
              </w:rPr>
            </w:pPr>
          </w:p>
          <w:p w14:paraId="3E05C030" w14:textId="77777777" w:rsidR="00FD669D" w:rsidRDefault="00FD669D" w:rsidP="003C65B2">
            <w:pPr>
              <w:jc w:val="center"/>
              <w:rPr>
                <w:noProof/>
              </w:rPr>
            </w:pPr>
          </w:p>
          <w:p w14:paraId="1BFA77D4" w14:textId="77777777" w:rsidR="00FD669D" w:rsidRDefault="00FD669D" w:rsidP="003C65B2">
            <w:pPr>
              <w:jc w:val="center"/>
              <w:rPr>
                <w:noProof/>
              </w:rPr>
            </w:pPr>
          </w:p>
          <w:p w14:paraId="431786B7" w14:textId="77777777" w:rsidR="00FD669D" w:rsidRDefault="00FD669D" w:rsidP="003C65B2">
            <w:pPr>
              <w:jc w:val="center"/>
              <w:rPr>
                <w:noProof/>
              </w:rPr>
            </w:pPr>
          </w:p>
          <w:p w14:paraId="460423AF" w14:textId="3689B05B" w:rsidR="00973B3E" w:rsidRDefault="00973B3E" w:rsidP="003C65B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395DD0" wp14:editId="4175A7BF">
                  <wp:extent cx="1568450" cy="2104018"/>
                  <wp:effectExtent l="0" t="0" r="0" b="0"/>
                  <wp:docPr id="583079541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704" cy="210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7E3FF98" w14:textId="77777777" w:rsidR="00FD669D" w:rsidRDefault="00FD669D" w:rsidP="003C65B2">
            <w:pPr>
              <w:jc w:val="center"/>
              <w:rPr>
                <w:noProof/>
              </w:rPr>
            </w:pPr>
          </w:p>
          <w:p w14:paraId="1E1CA5A7" w14:textId="77777777" w:rsidR="00FD669D" w:rsidRDefault="00FD669D" w:rsidP="003C65B2">
            <w:pPr>
              <w:jc w:val="center"/>
              <w:rPr>
                <w:noProof/>
              </w:rPr>
            </w:pPr>
          </w:p>
          <w:p w14:paraId="1CD7F1F6" w14:textId="59B1311D" w:rsidR="00973B3E" w:rsidRDefault="00973B3E" w:rsidP="003C65B2">
            <w:pPr>
              <w:jc w:val="center"/>
              <w:rPr>
                <w:noProof/>
              </w:rPr>
            </w:pPr>
          </w:p>
        </w:tc>
      </w:tr>
      <w:tr w:rsidR="00C840CF" w14:paraId="39E7A8DF" w14:textId="77777777" w:rsidTr="00EC37F7">
        <w:trPr>
          <w:trHeight w:val="701"/>
        </w:trPr>
        <w:tc>
          <w:tcPr>
            <w:tcW w:w="1371" w:type="pct"/>
          </w:tcPr>
          <w:p w14:paraId="778BC705" w14:textId="335BA7FA" w:rsidR="00DD56CC" w:rsidRPr="00F90021" w:rsidRDefault="00FE4348" w:rsidP="00D5241E">
            <w:pPr>
              <w:rPr>
                <w:rFonts w:cstheme="minorHAnsi"/>
                <w:bCs/>
              </w:rPr>
            </w:pPr>
            <w:r w:rsidRPr="00F90021">
              <w:rPr>
                <w:rFonts w:cstheme="minorHAnsi"/>
                <w:b/>
              </w:rPr>
              <w:t>Laptop</w:t>
            </w:r>
            <w:r w:rsidR="00DD56CC" w:rsidRPr="00F90021">
              <w:rPr>
                <w:rFonts w:cstheme="minorHAnsi"/>
                <w:b/>
              </w:rPr>
              <w:t xml:space="preserve"> </w:t>
            </w:r>
            <w:r w:rsidR="00C25835" w:rsidRPr="00F90021">
              <w:rPr>
                <w:rFonts w:cstheme="minorHAnsi"/>
                <w:b/>
              </w:rPr>
              <w:t>–</w:t>
            </w:r>
            <w:r w:rsidR="00186246" w:rsidRPr="00F90021">
              <w:rPr>
                <w:rFonts w:cstheme="minorHAnsi"/>
                <w:b/>
              </w:rPr>
              <w:t xml:space="preserve"> </w:t>
            </w:r>
            <w:r w:rsidR="00C25835" w:rsidRPr="00F90021">
              <w:rPr>
                <w:rFonts w:cstheme="minorHAnsi"/>
                <w:b/>
              </w:rPr>
              <w:t xml:space="preserve">Minimalne parametry: </w:t>
            </w:r>
            <w:r w:rsidR="00DD56CC" w:rsidRPr="00F90021">
              <w:rPr>
                <w:rFonts w:cstheme="minorHAnsi"/>
                <w:b/>
              </w:rPr>
              <w:t>Procesor:</w:t>
            </w:r>
            <w:r w:rsidR="00DD56CC" w:rsidRPr="00F90021">
              <w:rPr>
                <w:rFonts w:cstheme="minorHAnsi"/>
                <w:bCs/>
              </w:rPr>
              <w:t xml:space="preserve"> Intel® Core™ i5-1235U (1.3 GHz - 4.4 GHz, 10 rdzeni/ 12 wątków, 12 MB cache)</w:t>
            </w:r>
          </w:p>
          <w:p w14:paraId="371727DA" w14:textId="77777777" w:rsidR="00DD56CC" w:rsidRPr="00F90021" w:rsidRDefault="00DD56CC" w:rsidP="00D5241E">
            <w:pPr>
              <w:rPr>
                <w:rFonts w:cstheme="minorHAnsi"/>
                <w:bCs/>
              </w:rPr>
            </w:pPr>
            <w:r w:rsidRPr="00F90021">
              <w:rPr>
                <w:rFonts w:cstheme="minorHAnsi"/>
                <w:b/>
              </w:rPr>
              <w:t>Pamięć RAM:</w:t>
            </w:r>
            <w:r w:rsidRPr="00F90021">
              <w:rPr>
                <w:rFonts w:cstheme="minorHAnsi"/>
                <w:bCs/>
              </w:rPr>
              <w:t xml:space="preserve"> 16 GB (2 x 8 GB, DDR4, SO-DIMM, 2666 MHz, non-ECC)</w:t>
            </w:r>
          </w:p>
          <w:p w14:paraId="0F26DEE9" w14:textId="77777777" w:rsidR="00DD56CC" w:rsidRPr="00F90021" w:rsidRDefault="00DD56CC" w:rsidP="00DD56CC">
            <w:pPr>
              <w:rPr>
                <w:rFonts w:eastAsia="Times New Roman" w:cstheme="minorHAnsi"/>
                <w:b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Pojemność</w:t>
            </w:r>
          </w:p>
          <w:p w14:paraId="614239C7" w14:textId="77777777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16 GB</w:t>
            </w:r>
          </w:p>
          <w:p w14:paraId="44AF7CC8" w14:textId="77777777" w:rsidR="00DD56CC" w:rsidRPr="00F90021" w:rsidRDefault="00DD56CC" w:rsidP="00DD56CC">
            <w:pPr>
              <w:rPr>
                <w:rFonts w:eastAsia="Times New Roman" w:cstheme="minorHAnsi"/>
                <w:b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Moduły</w:t>
            </w:r>
          </w:p>
          <w:p w14:paraId="1B52D74E" w14:textId="77777777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2 x 8 GB</w:t>
            </w:r>
          </w:p>
          <w:p w14:paraId="541A8C39" w14:textId="77777777" w:rsidR="00DD56CC" w:rsidRPr="00F90021" w:rsidRDefault="00DD56CC" w:rsidP="00DD56CC">
            <w:pPr>
              <w:rPr>
                <w:rFonts w:eastAsia="Times New Roman" w:cstheme="minorHAnsi"/>
                <w:b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Rodzaj</w:t>
            </w:r>
          </w:p>
          <w:p w14:paraId="19824C16" w14:textId="77777777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DDR4</w:t>
            </w:r>
          </w:p>
          <w:p w14:paraId="36ADB89E" w14:textId="77777777" w:rsidR="00DD56CC" w:rsidRPr="00F90021" w:rsidRDefault="00DD56CC" w:rsidP="00DD56CC">
            <w:pPr>
              <w:rPr>
                <w:rFonts w:eastAsia="Times New Roman" w:cstheme="minorHAnsi"/>
                <w:b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Architektura</w:t>
            </w:r>
          </w:p>
          <w:p w14:paraId="419049F5" w14:textId="77777777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SO-DIMM</w:t>
            </w:r>
          </w:p>
          <w:p w14:paraId="57721D8F" w14:textId="77777777" w:rsidR="00DD56CC" w:rsidRPr="00F90021" w:rsidRDefault="00DD56CC" w:rsidP="00DD56CC">
            <w:pPr>
              <w:rPr>
                <w:rFonts w:eastAsia="Times New Roman" w:cstheme="minorHAnsi"/>
                <w:b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Taktowanie</w:t>
            </w:r>
          </w:p>
          <w:p w14:paraId="4FE4E3D2" w14:textId="77777777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2666 MHz</w:t>
            </w:r>
          </w:p>
          <w:p w14:paraId="1B04C635" w14:textId="77777777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Obsługa ECC</w:t>
            </w:r>
          </w:p>
          <w:p w14:paraId="2134ADB5" w14:textId="77777777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non-ECC</w:t>
            </w:r>
          </w:p>
          <w:p w14:paraId="5345AB4E" w14:textId="77777777" w:rsidR="00DD56CC" w:rsidRPr="00F90021" w:rsidRDefault="00DD56CC" w:rsidP="00DD56CC">
            <w:pPr>
              <w:rPr>
                <w:rFonts w:eastAsia="Times New Roman" w:cstheme="minorHAnsi"/>
                <w:b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Liczba gniazd pamięci (ogółem / wolne)</w:t>
            </w:r>
          </w:p>
          <w:p w14:paraId="32C9A953" w14:textId="77777777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2 / 0</w:t>
            </w:r>
          </w:p>
          <w:p w14:paraId="0BA7397E" w14:textId="3EB3B12E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Dysk:</w:t>
            </w:r>
            <w:r w:rsidRPr="00F90021">
              <w:rPr>
                <w:rFonts w:eastAsia="Times New Roman" w:cstheme="minorHAnsi"/>
                <w:bCs/>
                <w:lang w:eastAsia="pl-PL"/>
              </w:rPr>
              <w:t xml:space="preserve"> 512 GB (SSD, PCIe, NVMe, M.2)</w:t>
            </w:r>
          </w:p>
          <w:p w14:paraId="3CD3035E" w14:textId="174DBF03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Pojemność:</w:t>
            </w:r>
            <w:r w:rsidRPr="00F90021">
              <w:rPr>
                <w:rFonts w:eastAsia="Times New Roman" w:cstheme="minorHAnsi"/>
                <w:bCs/>
                <w:lang w:eastAsia="pl-PL"/>
              </w:rPr>
              <w:t xml:space="preserve"> 512 GB</w:t>
            </w:r>
          </w:p>
          <w:p w14:paraId="3A7C938A" w14:textId="0E726989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Rodzaj: SSD</w:t>
            </w:r>
          </w:p>
          <w:p w14:paraId="033EE6EF" w14:textId="539D4C5C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Format: M.2</w:t>
            </w:r>
          </w:p>
          <w:p w14:paraId="43C9196F" w14:textId="50AA2183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Interfejs: PCIe</w:t>
            </w:r>
          </w:p>
          <w:p w14:paraId="5755D383" w14:textId="37A5E168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Ekran:</w:t>
            </w:r>
            <w:r w:rsidRPr="00F90021">
              <w:rPr>
                <w:rFonts w:eastAsia="Times New Roman" w:cstheme="minorHAnsi"/>
                <w:bCs/>
                <w:lang w:eastAsia="pl-PL"/>
              </w:rPr>
              <w:t xml:space="preserve"> 15.6″ FullHD (1920 x 1080, 120 Hz, 16:9, IPS, Anti-Glare</w:t>
            </w:r>
          </w:p>
          <w:p w14:paraId="64BD9449" w14:textId="6D46D132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lastRenderedPageBreak/>
              <w:t>Grafika:</w:t>
            </w:r>
            <w:r w:rsidRPr="00F90021">
              <w:rPr>
                <w:rFonts w:eastAsia="Times New Roman" w:cstheme="minorHAnsi"/>
                <w:bCs/>
                <w:lang w:eastAsia="pl-PL"/>
              </w:rPr>
              <w:t xml:space="preserve"> Intel® Iris® Xᵉ (Zintegrowana, Pamięć współdzielona)</w:t>
            </w:r>
          </w:p>
          <w:p w14:paraId="16C32248" w14:textId="0A619149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Karta sieci LAN:</w:t>
            </w:r>
            <w:r w:rsidRPr="00F90021">
              <w:rPr>
                <w:rFonts w:eastAsia="Times New Roman" w:cstheme="minorHAnsi"/>
                <w:bCs/>
                <w:lang w:eastAsia="pl-PL"/>
              </w:rPr>
              <w:t xml:space="preserve"> Realtek RTL8111H (Zintegrowana, 1 Gb/s)</w:t>
            </w:r>
          </w:p>
          <w:p w14:paraId="4E431DBA" w14:textId="469EF082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Karta sieci WLAN:</w:t>
            </w:r>
            <w:r w:rsidRPr="00F90021">
              <w:rPr>
                <w:rFonts w:eastAsia="Times New Roman" w:cstheme="minorHAnsi"/>
                <w:bCs/>
                <w:lang w:eastAsia="pl-PL"/>
              </w:rPr>
              <w:t xml:space="preserve"> Wi-Fi 5 (802.11ac)</w:t>
            </w:r>
          </w:p>
          <w:p w14:paraId="1C21B1F4" w14:textId="5BD7119F" w:rsidR="00DD56CC" w:rsidRPr="00F90021" w:rsidRDefault="00DD56CC" w:rsidP="00DD56CC">
            <w:pPr>
              <w:rPr>
                <w:rFonts w:cstheme="minorHAnsi"/>
                <w:bCs/>
              </w:rPr>
            </w:pPr>
            <w:r w:rsidRPr="00F90021">
              <w:rPr>
                <w:rFonts w:cstheme="minorHAnsi"/>
                <w:bCs/>
              </w:rPr>
              <w:t>Bluetooth 5.0</w:t>
            </w:r>
          </w:p>
          <w:p w14:paraId="59AEEB43" w14:textId="73CD5D35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Czytnik kart pamięci:</w:t>
            </w:r>
            <w:r w:rsidRPr="00F90021">
              <w:rPr>
                <w:rFonts w:eastAsia="Times New Roman" w:cstheme="minorHAnsi"/>
                <w:bCs/>
                <w:lang w:eastAsia="pl-PL"/>
              </w:rPr>
              <w:t xml:space="preserve"> SD Card Reader</w:t>
            </w:r>
          </w:p>
          <w:p w14:paraId="12F2DC1F" w14:textId="56401038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Urządzenie wskazujące</w:t>
            </w:r>
            <w:r w:rsidRPr="00F90021">
              <w:rPr>
                <w:rFonts w:eastAsia="Times New Roman" w:cstheme="minorHAnsi"/>
                <w:bCs/>
                <w:lang w:eastAsia="pl-PL"/>
              </w:rPr>
              <w:t>: TouchPad</w:t>
            </w:r>
          </w:p>
          <w:p w14:paraId="255B92DA" w14:textId="63527E05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Podświetlana klawiatura</w:t>
            </w:r>
            <w:r w:rsidRPr="00F90021">
              <w:rPr>
                <w:rFonts w:eastAsia="Times New Roman" w:cstheme="minorHAnsi"/>
                <w:bCs/>
                <w:lang w:eastAsia="pl-PL"/>
              </w:rPr>
              <w:t>: Tak</w:t>
            </w:r>
          </w:p>
          <w:p w14:paraId="1653687E" w14:textId="669FBCA0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Klawiatura numeryczna:</w:t>
            </w:r>
            <w:r w:rsidRPr="00F90021">
              <w:rPr>
                <w:rFonts w:eastAsia="Times New Roman" w:cstheme="minorHAnsi"/>
                <w:bCs/>
                <w:lang w:eastAsia="pl-PL"/>
              </w:rPr>
              <w:t xml:space="preserve"> Tak</w:t>
            </w:r>
          </w:p>
          <w:p w14:paraId="5AD7FC11" w14:textId="690AD36A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Kamera internetowa:</w:t>
            </w:r>
            <w:r w:rsidRPr="00F90021">
              <w:rPr>
                <w:rFonts w:eastAsia="Times New Roman" w:cstheme="minorHAnsi"/>
                <w:bCs/>
                <w:lang w:eastAsia="pl-PL"/>
              </w:rPr>
              <w:t xml:space="preserve"> HD RGB (720p)</w:t>
            </w:r>
          </w:p>
          <w:p w14:paraId="3DEF5D4F" w14:textId="27CA1A80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Dźwięk:</w:t>
            </w:r>
            <w:r w:rsidRPr="00F90021">
              <w:rPr>
                <w:rFonts w:eastAsia="Times New Roman" w:cstheme="minorHAnsi"/>
                <w:bCs/>
                <w:lang w:eastAsia="pl-PL"/>
              </w:rPr>
              <w:t xml:space="preserve"> Wbudowane głośniki, Mikrofon</w:t>
            </w:r>
          </w:p>
          <w:p w14:paraId="4DC7E4C8" w14:textId="18D0FEAD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System:</w:t>
            </w:r>
            <w:r w:rsidRPr="00F90021">
              <w:rPr>
                <w:rFonts w:eastAsia="Times New Roman" w:cstheme="minorHAnsi"/>
                <w:bCs/>
                <w:lang w:eastAsia="pl-PL"/>
              </w:rPr>
              <w:t xml:space="preserve"> Microsoft Windows 11 Pro (64 bit)</w:t>
            </w:r>
          </w:p>
          <w:p w14:paraId="14CA1734" w14:textId="1879081C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Bateria:</w:t>
            </w:r>
            <w:r w:rsidRPr="00F90021">
              <w:rPr>
                <w:rFonts w:eastAsia="Times New Roman" w:cstheme="minorHAnsi"/>
                <w:bCs/>
                <w:lang w:eastAsia="pl-PL"/>
              </w:rPr>
              <w:t xml:space="preserve"> Litowo-Polimerowa (41 Wh, 3 ogniwa)</w:t>
            </w:r>
          </w:p>
          <w:p w14:paraId="53E45C75" w14:textId="77777777" w:rsidR="00186246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Złącza:</w:t>
            </w:r>
            <w:r w:rsidR="00186246" w:rsidRPr="00F90021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Pr="00F90021">
              <w:rPr>
                <w:rFonts w:eastAsia="Times New Roman" w:cstheme="minorHAnsi"/>
                <w:bCs/>
                <w:lang w:eastAsia="pl-PL"/>
              </w:rPr>
              <w:t>1 x HDMI 1.4</w:t>
            </w:r>
            <w:r w:rsidR="00186246" w:rsidRPr="00F90021">
              <w:rPr>
                <w:rFonts w:eastAsia="Times New Roman" w:cstheme="minorHAnsi"/>
                <w:bCs/>
                <w:lang w:eastAsia="pl-PL"/>
              </w:rPr>
              <w:t xml:space="preserve">, </w:t>
            </w:r>
          </w:p>
          <w:p w14:paraId="68AD5CC0" w14:textId="21A50CAF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Cs/>
                <w:lang w:eastAsia="pl-PL"/>
              </w:rPr>
              <w:t>2 x USB-A 3.2 Gen 1</w:t>
            </w:r>
            <w:r w:rsidR="00186246" w:rsidRPr="00F90021">
              <w:rPr>
                <w:rFonts w:eastAsia="Times New Roman" w:cstheme="minorHAnsi"/>
                <w:bCs/>
                <w:lang w:eastAsia="pl-PL"/>
              </w:rPr>
              <w:t xml:space="preserve">, </w:t>
            </w:r>
            <w:r w:rsidRPr="00F90021">
              <w:rPr>
                <w:rFonts w:eastAsia="Times New Roman" w:cstheme="minorHAnsi"/>
                <w:bCs/>
                <w:lang w:eastAsia="pl-PL"/>
              </w:rPr>
              <w:t>1 x USB-A 2.0</w:t>
            </w:r>
            <w:r w:rsidR="00186246" w:rsidRPr="00F90021">
              <w:rPr>
                <w:rFonts w:eastAsia="Times New Roman" w:cstheme="minorHAnsi"/>
                <w:bCs/>
                <w:lang w:eastAsia="pl-PL"/>
              </w:rPr>
              <w:t xml:space="preserve">, </w:t>
            </w:r>
            <w:r w:rsidRPr="00F90021">
              <w:rPr>
                <w:rFonts w:eastAsia="Times New Roman" w:cstheme="minorHAnsi"/>
                <w:bCs/>
                <w:lang w:eastAsia="pl-PL"/>
              </w:rPr>
              <w:t>1 x RJ-45 (LAN)</w:t>
            </w:r>
            <w:r w:rsidR="00186246" w:rsidRPr="00F90021">
              <w:rPr>
                <w:rFonts w:eastAsia="Times New Roman" w:cstheme="minorHAnsi"/>
                <w:bCs/>
                <w:lang w:eastAsia="pl-PL"/>
              </w:rPr>
              <w:t xml:space="preserve">, </w:t>
            </w:r>
            <w:r w:rsidRPr="00F90021">
              <w:rPr>
                <w:rFonts w:eastAsia="Times New Roman" w:cstheme="minorHAnsi"/>
                <w:bCs/>
                <w:lang w:eastAsia="pl-PL"/>
              </w:rPr>
              <w:t>1 x Gniazdo combo (Słuchawki/mikrofon)</w:t>
            </w:r>
          </w:p>
          <w:p w14:paraId="290F29A8" w14:textId="2906FAA8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Bezpieczeństwo:</w:t>
            </w:r>
            <w:r w:rsidRPr="00F90021">
              <w:rPr>
                <w:rFonts w:eastAsia="Times New Roman" w:cstheme="minorHAnsi"/>
                <w:bCs/>
                <w:lang w:eastAsia="pl-PL"/>
              </w:rPr>
              <w:t xml:space="preserve"> TPM 2.0, Slot na linkę zabezpieczenia, MIL-STD-810H</w:t>
            </w:r>
          </w:p>
          <w:p w14:paraId="5D71199A" w14:textId="1B4782FC" w:rsidR="00DD56CC" w:rsidRPr="00F90021" w:rsidRDefault="00DD56CC" w:rsidP="00DD56CC">
            <w:pPr>
              <w:rPr>
                <w:rFonts w:eastAsia="Times New Roman" w:cstheme="minorHAnsi"/>
                <w:bCs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Gwarancja:</w:t>
            </w:r>
            <w:r w:rsidRPr="00F90021">
              <w:rPr>
                <w:rFonts w:eastAsia="Times New Roman" w:cstheme="minorHAnsi"/>
                <w:bCs/>
                <w:lang w:eastAsia="pl-PL"/>
              </w:rPr>
              <w:t xml:space="preserve"> 3 lata gwarancji producenta (Onsite Next Business Day)</w:t>
            </w:r>
          </w:p>
          <w:p w14:paraId="27352D8E" w14:textId="5E47F3B7" w:rsidR="00DD56CC" w:rsidRPr="00F90021" w:rsidRDefault="00DD56CC" w:rsidP="00D5241E">
            <w:pPr>
              <w:rPr>
                <w:rFonts w:eastAsia="Times New Roman" w:cstheme="minorHAnsi"/>
                <w:b/>
                <w:lang w:eastAsia="pl-PL"/>
              </w:rPr>
            </w:pPr>
            <w:r w:rsidRPr="00F90021">
              <w:rPr>
                <w:rFonts w:eastAsia="Times New Roman" w:cstheme="minorHAnsi"/>
                <w:b/>
                <w:lang w:eastAsia="pl-PL"/>
              </w:rPr>
              <w:t>W zestawie:</w:t>
            </w:r>
            <w:r w:rsidRPr="00F90021">
              <w:rPr>
                <w:rFonts w:cstheme="minorHAnsi"/>
                <w:b/>
              </w:rPr>
              <w:t xml:space="preserve"> system operacyjny, pakiet Office</w:t>
            </w:r>
            <w:r w:rsidR="00186246" w:rsidRPr="00F90021">
              <w:rPr>
                <w:rFonts w:cstheme="minorHAnsi"/>
                <w:b/>
              </w:rPr>
              <w:t xml:space="preserve">, </w:t>
            </w:r>
            <w:r w:rsidRPr="00F90021">
              <w:rPr>
                <w:rFonts w:cstheme="minorHAnsi"/>
                <w:b/>
              </w:rPr>
              <w:t>antywirus</w:t>
            </w:r>
            <w:r w:rsidR="00186246" w:rsidRPr="00F90021">
              <w:rPr>
                <w:rFonts w:cstheme="minorHAnsi"/>
                <w:b/>
              </w:rPr>
              <w:t xml:space="preserve">, </w:t>
            </w:r>
            <w:r w:rsidRPr="00F90021">
              <w:rPr>
                <w:rFonts w:eastAsia="Times New Roman" w:cstheme="minorHAnsi"/>
                <w:b/>
                <w:lang w:eastAsia="pl-PL"/>
              </w:rPr>
              <w:t>myszka bezprzewodowa i torba na laptopa</w:t>
            </w:r>
            <w:r w:rsidR="00186246" w:rsidRPr="00F90021">
              <w:rPr>
                <w:rFonts w:eastAsia="Times New Roman" w:cstheme="minorHAnsi"/>
                <w:b/>
                <w:lang w:eastAsia="pl-PL"/>
              </w:rPr>
              <w:t xml:space="preserve">. Całość </w:t>
            </w:r>
            <w:r w:rsidR="00186246" w:rsidRPr="00F90021">
              <w:rPr>
                <w:rFonts w:cstheme="minorHAnsi"/>
                <w:b/>
              </w:rPr>
              <w:t>dostosowana do wymogów Inwestora.</w:t>
            </w:r>
          </w:p>
        </w:tc>
        <w:tc>
          <w:tcPr>
            <w:tcW w:w="981" w:type="pct"/>
          </w:tcPr>
          <w:p w14:paraId="4A1DF913" w14:textId="77777777" w:rsidR="00DD56CC" w:rsidRPr="00DD56CC" w:rsidRDefault="00DD56CC" w:rsidP="00C25835">
            <w:pPr>
              <w:jc w:val="center"/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eastAsia="pl-PL"/>
              </w:rPr>
            </w:pPr>
            <w:r w:rsidRPr="00DD56CC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eastAsia="pl-PL"/>
              </w:rPr>
              <w:lastRenderedPageBreak/>
              <w:t>Wysokość</w:t>
            </w:r>
          </w:p>
          <w:p w14:paraId="7AE91D66" w14:textId="77777777" w:rsidR="00DD56CC" w:rsidRPr="00DD56CC" w:rsidRDefault="00DD56CC" w:rsidP="00C25835">
            <w:pPr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DD56CC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1.9 cm</w:t>
            </w:r>
          </w:p>
          <w:p w14:paraId="5C19C78A" w14:textId="77777777" w:rsidR="00DD56CC" w:rsidRPr="00DD56CC" w:rsidRDefault="00DD56CC" w:rsidP="00C25835">
            <w:pPr>
              <w:jc w:val="center"/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eastAsia="pl-PL"/>
              </w:rPr>
            </w:pPr>
            <w:r w:rsidRPr="00DD56CC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eastAsia="pl-PL"/>
              </w:rPr>
              <w:t>Szerokość</w:t>
            </w:r>
          </w:p>
          <w:p w14:paraId="6408F224" w14:textId="77777777" w:rsidR="00DD56CC" w:rsidRPr="00DD56CC" w:rsidRDefault="00DD56CC" w:rsidP="00C25835">
            <w:pPr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DD56CC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35.85 cm</w:t>
            </w:r>
          </w:p>
          <w:p w14:paraId="463E3654" w14:textId="77777777" w:rsidR="00DD56CC" w:rsidRPr="00DD56CC" w:rsidRDefault="00DD56CC" w:rsidP="00C25835">
            <w:pPr>
              <w:jc w:val="center"/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eastAsia="pl-PL"/>
              </w:rPr>
            </w:pPr>
            <w:r w:rsidRPr="00DD56CC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eastAsia="pl-PL"/>
              </w:rPr>
              <w:t>Głębokość</w:t>
            </w:r>
          </w:p>
          <w:p w14:paraId="5BB719E4" w14:textId="77777777" w:rsidR="00DD56CC" w:rsidRPr="00DD56CC" w:rsidRDefault="00DD56CC" w:rsidP="00C25835">
            <w:pPr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DD56CC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23.55 cm</w:t>
            </w:r>
          </w:p>
          <w:p w14:paraId="3E216333" w14:textId="77777777" w:rsidR="00FE4348" w:rsidRDefault="00FE4348" w:rsidP="00C53C3B">
            <w:pPr>
              <w:jc w:val="center"/>
            </w:pPr>
          </w:p>
        </w:tc>
        <w:tc>
          <w:tcPr>
            <w:tcW w:w="393" w:type="pct"/>
          </w:tcPr>
          <w:p w14:paraId="21E7615D" w14:textId="4DD0DFBC" w:rsidR="00FE4348" w:rsidRDefault="00FE4348" w:rsidP="00C53C3B">
            <w:pPr>
              <w:jc w:val="center"/>
            </w:pPr>
            <w:r>
              <w:t>8 szt.</w:t>
            </w:r>
          </w:p>
        </w:tc>
        <w:tc>
          <w:tcPr>
            <w:tcW w:w="2255" w:type="pct"/>
          </w:tcPr>
          <w:p w14:paraId="5C98F7DF" w14:textId="1617E6D3" w:rsidR="00A87B73" w:rsidRDefault="00111DE1" w:rsidP="00C53C3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FEE6A6" wp14:editId="26E343EA">
                  <wp:extent cx="2646045" cy="2341245"/>
                  <wp:effectExtent l="0" t="0" r="1905" b="1905"/>
                  <wp:docPr id="17500158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045" cy="2341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48EEB5A" w14:textId="59BC2320" w:rsidR="00FE4348" w:rsidRDefault="00FE4348" w:rsidP="00C53C3B">
            <w:pPr>
              <w:jc w:val="center"/>
              <w:rPr>
                <w:noProof/>
              </w:rPr>
            </w:pPr>
          </w:p>
        </w:tc>
      </w:tr>
      <w:tr w:rsidR="00C840CF" w14:paraId="5F89362A" w14:textId="77777777" w:rsidTr="00EC37F7">
        <w:trPr>
          <w:trHeight w:val="691"/>
        </w:trPr>
        <w:tc>
          <w:tcPr>
            <w:tcW w:w="1371" w:type="pct"/>
          </w:tcPr>
          <w:p w14:paraId="4B40F422" w14:textId="044864EC" w:rsidR="00E11934" w:rsidRPr="00E11934" w:rsidRDefault="00E11934" w:rsidP="00E11934">
            <w:r>
              <w:rPr>
                <w:b/>
                <w:bCs/>
              </w:rPr>
              <w:lastRenderedPageBreak/>
              <w:t xml:space="preserve">Centrala telefoniczna – w zestawie: cyfrowy systemowy telefon x 8 szt. - </w:t>
            </w:r>
            <w:r w:rsidRPr="00E11934">
              <w:t>obsługa 6 kont SIP, czytelny, podświetlany wyświetlacz,</w:t>
            </w:r>
          </w:p>
          <w:p w14:paraId="15E2A242" w14:textId="289E011E" w:rsidR="00E11934" w:rsidRPr="00E11934" w:rsidRDefault="00E11934" w:rsidP="00E11934">
            <w:r w:rsidRPr="00E11934">
              <w:t>książki telefoniczne: lokalna i globalne,</w:t>
            </w:r>
          </w:p>
          <w:p w14:paraId="602FE6CE" w14:textId="5C5598D0" w:rsidR="00E11934" w:rsidRPr="00E11934" w:rsidRDefault="00E11934" w:rsidP="00E11934">
            <w:r w:rsidRPr="00E11934">
              <w:t>switch z dwoma portami Ethernet 1 Gbit, zasilanie z Power over Ethernet (PoE), automatyczna konfiguracja, możliwość montażu naściennego, rozdzielczość 132x58, 4-liniowy, punktowy, przyciski funkcyjne</w:t>
            </w:r>
            <w:r w:rsidR="00581B28">
              <w:t xml:space="preserve">, </w:t>
            </w:r>
            <w:r w:rsidRPr="00E11934">
              <w:t>6 (menu, poczta głosowa, wyciszenie, słuchawka nagłowna, redial, tryb głośnomówiący), Kodeki audio G.711 aLaw, G.711 μLaw, G.722 (szerokopasmowy), L16 PCM (szerokopasmowy), G.726, G.729, iLBC, wyjścia - Porty Ethernet 2x 1000 Mb/s</w:t>
            </w:r>
          </w:p>
          <w:p w14:paraId="28B64614" w14:textId="0BACC1CF" w:rsidR="00E11934" w:rsidRPr="00E11934" w:rsidRDefault="00E11934" w:rsidP="00E11934">
            <w:r w:rsidRPr="00E11934">
              <w:t>Słuchawka nagłowna 1x RJ9</w:t>
            </w:r>
          </w:p>
          <w:p w14:paraId="44652D65" w14:textId="287858A8" w:rsidR="00E11934" w:rsidRPr="00E11934" w:rsidRDefault="00E11934" w:rsidP="00E11934">
            <w:r w:rsidRPr="00E11934">
              <w:t>Mikrotelefon 1x RJ9, parametry sieciowe Wersja IP: IPv4, IPv6</w:t>
            </w:r>
          </w:p>
          <w:p w14:paraId="788B432B" w14:textId="77777777" w:rsidR="00E11934" w:rsidRPr="00E11934" w:rsidRDefault="00E11934" w:rsidP="00E11934">
            <w:r w:rsidRPr="00E11934">
              <w:t>Przydzielanie adresu IP (stat./DHCP)</w:t>
            </w:r>
          </w:p>
          <w:p w14:paraId="119CD3C4" w14:textId="77777777" w:rsidR="00E11934" w:rsidRPr="00E11934" w:rsidRDefault="00E11934" w:rsidP="00E11934">
            <w:r w:rsidRPr="00E11934">
              <w:t>HTTP, Klient SNTP, DNS, VLAN (802.1Q), QoS (DiffServ)</w:t>
            </w:r>
          </w:p>
          <w:p w14:paraId="4874C584" w14:textId="77777777" w:rsidR="00E11934" w:rsidRPr="00E11934" w:rsidRDefault="00E11934" w:rsidP="00E11934">
            <w:r w:rsidRPr="00E11934">
              <w:t>Obsługa Open VPN</w:t>
            </w:r>
          </w:p>
          <w:p w14:paraId="42CA4573" w14:textId="77777777" w:rsidR="00E11934" w:rsidRPr="00E11934" w:rsidRDefault="00E11934" w:rsidP="00E11934">
            <w:r w:rsidRPr="00E11934">
              <w:t>Trawersowanie NAT (tryb STUN)</w:t>
            </w:r>
          </w:p>
          <w:p w14:paraId="64D72737" w14:textId="77777777" w:rsidR="00E11934" w:rsidRPr="00E11934" w:rsidRDefault="00E11934" w:rsidP="00E11934">
            <w:r w:rsidRPr="00E11934">
              <w:t>Obsługa SRTP / TLS</w:t>
            </w:r>
          </w:p>
          <w:p w14:paraId="3290461A" w14:textId="0F08AF84" w:rsidR="00F1494E" w:rsidRPr="00085692" w:rsidRDefault="00E11934" w:rsidP="00E11934">
            <w:pPr>
              <w:rPr>
                <w:b/>
                <w:bCs/>
              </w:rPr>
            </w:pPr>
            <w:r w:rsidRPr="00E11934">
              <w:t>Kompatybilność SIP: SIP v1 (RFC2543), v2 (RFC3261), Platan, Asterisk, Broadsoft.</w:t>
            </w:r>
            <w:r w:rsidR="00085692">
              <w:t xml:space="preserve"> </w:t>
            </w:r>
            <w:r w:rsidR="00085692" w:rsidRPr="00085692">
              <w:rPr>
                <w:b/>
                <w:bCs/>
              </w:rPr>
              <w:t>Z zasilaczem sieciowym w komplecie.</w:t>
            </w:r>
          </w:p>
          <w:p w14:paraId="41D30FB5" w14:textId="1D9B1E23" w:rsidR="00581B28" w:rsidRPr="00955CA1" w:rsidRDefault="00E11934" w:rsidP="00581B28">
            <w:r w:rsidRPr="00E11934">
              <w:rPr>
                <w:b/>
                <w:bCs/>
              </w:rPr>
              <w:t>Bezprzewodowy cyfrowy systemowy telefon x 1 szt.</w:t>
            </w:r>
            <w:r w:rsidR="00581B28">
              <w:rPr>
                <w:b/>
                <w:bCs/>
              </w:rPr>
              <w:t xml:space="preserve"> – </w:t>
            </w:r>
            <w:r w:rsidR="00581B28" w:rsidRPr="00955CA1">
              <w:t xml:space="preserve">komunikacja </w:t>
            </w:r>
            <w:r w:rsidR="00581B28" w:rsidRPr="00955CA1">
              <w:lastRenderedPageBreak/>
              <w:t>bezprzewodowa wi-fi, książki telefoniczne: lokalna i globalne,</w:t>
            </w:r>
          </w:p>
          <w:p w14:paraId="2B81AF50" w14:textId="10799F5D" w:rsidR="00955CA1" w:rsidRDefault="00581B28" w:rsidP="00955CA1">
            <w:r w:rsidRPr="00955CA1">
              <w:t>automatyczna konfiguracja, switch z dwoma portami Ethernet 1 GB, obsługa 32 kont SIP, zasilanie z Power over Ethernet (PoE)</w:t>
            </w:r>
            <w:r w:rsidR="00955CA1">
              <w:t>, p</w:t>
            </w:r>
            <w:r w:rsidR="00955CA1" w:rsidRPr="00955CA1">
              <w:t>rzyciski funkcyjne: 7, w tym 3 zwykłe (menu, hold, redial), 3 podświetlane (poczta głosowa, wyciszenie, słuchawka nagłowna) oraz tryb głośnomówiący</w:t>
            </w:r>
            <w:r w:rsidR="00955CA1">
              <w:t>, parametry sieciowe:</w:t>
            </w:r>
          </w:p>
          <w:p w14:paraId="18F64C00" w14:textId="545DF9B9" w:rsidR="00955CA1" w:rsidRDefault="00955CA1" w:rsidP="00955CA1">
            <w:r>
              <w:t>Wersja IP: IPv4, IPv6, przydzielanie adresu IP (statyczny / DHCP)</w:t>
            </w:r>
          </w:p>
          <w:p w14:paraId="77471068" w14:textId="682980A2" w:rsidR="00955CA1" w:rsidRDefault="00955CA1" w:rsidP="00955CA1">
            <w:r>
              <w:t>HTTP, Klient SNTP, DNS, VLAN (802.1Q), QoS (DiffServ), obsługa L2TP VPN</w:t>
            </w:r>
          </w:p>
          <w:p w14:paraId="491C6BB0" w14:textId="4341448A" w:rsidR="00955CA1" w:rsidRDefault="00955CA1" w:rsidP="00955CA1">
            <w:r>
              <w:t>Trawersowanie NAT (tryb STUN), obsługa SRTP / TLS, kompatybilność SIP: SIP v1 (RFC2543), v2 (RFC3261), Platan, Asterisk, Broadsoft, parametry audio:</w:t>
            </w:r>
          </w:p>
          <w:p w14:paraId="3DA9E988" w14:textId="6A66BADC" w:rsidR="00955CA1" w:rsidRDefault="00955CA1" w:rsidP="00955CA1">
            <w:r>
              <w:t>Kodeki audio: G.711 aLaw, G.711 μLaw, G.722 (szerokopasmowy), G.726, G.729, L16 PCM (szerokopasmowy), iLBC, wyjścia: porty Ethernet: 2 x 1000 Mbps (jeden do podłączenia konsoli IP Platan EXT-244CG), słuchawka nagłowna: 1 x RJ9</w:t>
            </w:r>
          </w:p>
          <w:p w14:paraId="3A70EDF6" w14:textId="77777777" w:rsidR="00955CA1" w:rsidRDefault="00955CA1" w:rsidP="00955CA1">
            <w:r>
              <w:t>Słuchawka EHS: 1 x RJ45</w:t>
            </w:r>
          </w:p>
          <w:p w14:paraId="2984C408" w14:textId="73A9AD18" w:rsidR="00E11934" w:rsidRPr="00085692" w:rsidRDefault="00955CA1" w:rsidP="00955CA1">
            <w:pPr>
              <w:rPr>
                <w:b/>
                <w:bCs/>
              </w:rPr>
            </w:pPr>
            <w:r>
              <w:t>Mikrotelefon: 1 x RJ9.</w:t>
            </w:r>
            <w:r w:rsidR="00085692">
              <w:t xml:space="preserve"> </w:t>
            </w:r>
            <w:r w:rsidR="00085692" w:rsidRPr="00085692">
              <w:rPr>
                <w:b/>
                <w:bCs/>
              </w:rPr>
              <w:t>Z zasilaczem sieciowym w komplecie.</w:t>
            </w:r>
          </w:p>
          <w:p w14:paraId="59F49162" w14:textId="7D8D4BC9" w:rsidR="00955CA1" w:rsidRDefault="00955CA1" w:rsidP="00955CA1">
            <w:r w:rsidRPr="00955CA1">
              <w:rPr>
                <w:b/>
                <w:bCs/>
              </w:rPr>
              <w:t>Switch</w:t>
            </w:r>
            <w:r>
              <w:rPr>
                <w:b/>
                <w:bCs/>
              </w:rPr>
              <w:t xml:space="preserve"> x 1 szt.</w:t>
            </w:r>
            <w:r w:rsidRPr="00955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 c</w:t>
            </w:r>
            <w:r>
              <w:t>ałkowita liczba portów:</w:t>
            </w:r>
          </w:p>
          <w:p w14:paraId="7B2243AD" w14:textId="7A43EDAC" w:rsidR="00955CA1" w:rsidRDefault="00955CA1" w:rsidP="00955CA1">
            <w:r>
              <w:t>26, złącza: RJ-45 10/100/1000 Mbps x 24 szt., SFP x 2 szt., architektura sieci:</w:t>
            </w:r>
          </w:p>
          <w:p w14:paraId="063ED7EB" w14:textId="4E0F7C7B" w:rsidR="00955CA1" w:rsidRDefault="00955CA1" w:rsidP="00955CA1">
            <w:r>
              <w:lastRenderedPageBreak/>
              <w:t>Gigabit Ethernet, Zarządzanie: przeglądarka WWW, przepustowość [Gb/s]: 52, obsługiwane standardy:</w:t>
            </w:r>
          </w:p>
          <w:p w14:paraId="6B42B630" w14:textId="498F0011" w:rsidR="00955CA1" w:rsidRDefault="00955CA1" w:rsidP="00955CA1">
            <w:r>
              <w:t xml:space="preserve">IEEE 802.3af, IEEE 802.3at. Liczba portów LAN: 24. Szybkość przekierowań pakietów: 38.7 Mb/s. </w:t>
            </w:r>
          </w:p>
          <w:p w14:paraId="3D17EF57" w14:textId="77777777" w:rsidR="00955CA1" w:rsidRPr="00955CA1" w:rsidRDefault="00955CA1" w:rsidP="00955CA1"/>
          <w:p w14:paraId="79CE2946" w14:textId="2BEDDA75" w:rsidR="00E11934" w:rsidRPr="00BA1435" w:rsidRDefault="00E11934" w:rsidP="00E11934">
            <w:pPr>
              <w:rPr>
                <w:b/>
                <w:bCs/>
              </w:rPr>
            </w:pPr>
          </w:p>
        </w:tc>
        <w:tc>
          <w:tcPr>
            <w:tcW w:w="981" w:type="pct"/>
          </w:tcPr>
          <w:p w14:paraId="036B772E" w14:textId="77777777" w:rsidR="00E11934" w:rsidRDefault="00E11934" w:rsidP="00F1494E">
            <w:pPr>
              <w:jc w:val="center"/>
            </w:pPr>
            <w:r>
              <w:lastRenderedPageBreak/>
              <w:t>Cyfrowy systemowy telefon - w</w:t>
            </w:r>
            <w:r w:rsidRPr="00E11934">
              <w:t>ymiary ze słuchawką</w:t>
            </w:r>
            <w:r w:rsidRPr="00E11934">
              <w:tab/>
            </w:r>
          </w:p>
          <w:p w14:paraId="32E1D3EE" w14:textId="77777777" w:rsidR="00F1494E" w:rsidRDefault="00E11934" w:rsidP="00F1494E">
            <w:pPr>
              <w:jc w:val="center"/>
            </w:pPr>
            <w:r w:rsidRPr="00E11934">
              <w:t>170 x 207 x 166 mm</w:t>
            </w:r>
          </w:p>
          <w:p w14:paraId="45A2DA75" w14:textId="77777777" w:rsidR="00955CA1" w:rsidRDefault="00955CA1" w:rsidP="00F1494E">
            <w:pPr>
              <w:jc w:val="center"/>
            </w:pPr>
          </w:p>
          <w:p w14:paraId="07E02A3A" w14:textId="77777777" w:rsidR="00955CA1" w:rsidRDefault="00955CA1" w:rsidP="00F1494E">
            <w:pPr>
              <w:jc w:val="center"/>
            </w:pPr>
          </w:p>
          <w:p w14:paraId="23FE4C4F" w14:textId="77777777" w:rsidR="00955CA1" w:rsidRDefault="00955CA1" w:rsidP="00F1494E">
            <w:pPr>
              <w:jc w:val="center"/>
            </w:pPr>
          </w:p>
          <w:p w14:paraId="4D3C52A3" w14:textId="77777777" w:rsidR="00955CA1" w:rsidRDefault="00955CA1" w:rsidP="00F1494E">
            <w:pPr>
              <w:jc w:val="center"/>
            </w:pPr>
          </w:p>
          <w:p w14:paraId="5E237410" w14:textId="77777777" w:rsidR="00955CA1" w:rsidRDefault="00955CA1" w:rsidP="00F1494E">
            <w:pPr>
              <w:jc w:val="center"/>
            </w:pPr>
          </w:p>
          <w:p w14:paraId="5777F8D6" w14:textId="77777777" w:rsidR="00955CA1" w:rsidRDefault="00955CA1" w:rsidP="00F1494E">
            <w:pPr>
              <w:jc w:val="center"/>
            </w:pPr>
          </w:p>
          <w:p w14:paraId="6E552924" w14:textId="77777777" w:rsidR="00955CA1" w:rsidRDefault="00955CA1" w:rsidP="00F1494E">
            <w:pPr>
              <w:jc w:val="center"/>
            </w:pPr>
          </w:p>
          <w:p w14:paraId="40F25468" w14:textId="77777777" w:rsidR="00955CA1" w:rsidRDefault="00955CA1" w:rsidP="00F1494E">
            <w:pPr>
              <w:jc w:val="center"/>
            </w:pPr>
          </w:p>
          <w:p w14:paraId="3E6ED59E" w14:textId="77777777" w:rsidR="00955CA1" w:rsidRDefault="00955CA1" w:rsidP="00F1494E">
            <w:pPr>
              <w:jc w:val="center"/>
            </w:pPr>
          </w:p>
          <w:p w14:paraId="2474F750" w14:textId="77777777" w:rsidR="00955CA1" w:rsidRDefault="00955CA1" w:rsidP="00F1494E">
            <w:pPr>
              <w:jc w:val="center"/>
            </w:pPr>
          </w:p>
          <w:p w14:paraId="6147B4D8" w14:textId="77777777" w:rsidR="00955CA1" w:rsidRDefault="00955CA1" w:rsidP="00F1494E">
            <w:pPr>
              <w:jc w:val="center"/>
            </w:pPr>
          </w:p>
          <w:p w14:paraId="522544E8" w14:textId="77777777" w:rsidR="00955CA1" w:rsidRDefault="00955CA1" w:rsidP="00F1494E">
            <w:pPr>
              <w:jc w:val="center"/>
            </w:pPr>
          </w:p>
          <w:p w14:paraId="4E86FB8F" w14:textId="77777777" w:rsidR="00955CA1" w:rsidRDefault="00955CA1" w:rsidP="00F1494E">
            <w:pPr>
              <w:jc w:val="center"/>
            </w:pPr>
          </w:p>
          <w:p w14:paraId="212278AE" w14:textId="77777777" w:rsidR="00955CA1" w:rsidRDefault="00955CA1" w:rsidP="00F1494E">
            <w:pPr>
              <w:jc w:val="center"/>
            </w:pPr>
          </w:p>
          <w:p w14:paraId="384397DE" w14:textId="77777777" w:rsidR="00955CA1" w:rsidRDefault="00955CA1" w:rsidP="00F1494E">
            <w:pPr>
              <w:jc w:val="center"/>
            </w:pPr>
          </w:p>
          <w:p w14:paraId="110BF4A3" w14:textId="77777777" w:rsidR="00955CA1" w:rsidRDefault="00955CA1" w:rsidP="00F1494E">
            <w:pPr>
              <w:jc w:val="center"/>
            </w:pPr>
          </w:p>
          <w:p w14:paraId="3ADC5821" w14:textId="77777777" w:rsidR="00955CA1" w:rsidRDefault="00955CA1" w:rsidP="00F1494E">
            <w:pPr>
              <w:jc w:val="center"/>
            </w:pPr>
          </w:p>
          <w:p w14:paraId="213CE800" w14:textId="77777777" w:rsidR="00955CA1" w:rsidRDefault="00955CA1" w:rsidP="00F1494E">
            <w:pPr>
              <w:jc w:val="center"/>
            </w:pPr>
          </w:p>
          <w:p w14:paraId="7AE977A9" w14:textId="77777777" w:rsidR="00955CA1" w:rsidRDefault="00955CA1" w:rsidP="00F1494E">
            <w:pPr>
              <w:jc w:val="center"/>
            </w:pPr>
          </w:p>
          <w:p w14:paraId="4D35703A" w14:textId="77777777" w:rsidR="00955CA1" w:rsidRDefault="00955CA1" w:rsidP="00F1494E">
            <w:pPr>
              <w:jc w:val="center"/>
            </w:pPr>
          </w:p>
          <w:p w14:paraId="4A17CC4E" w14:textId="77777777" w:rsidR="00955CA1" w:rsidRDefault="00955CA1" w:rsidP="00F1494E">
            <w:pPr>
              <w:jc w:val="center"/>
            </w:pPr>
          </w:p>
          <w:p w14:paraId="0840CF7B" w14:textId="77777777" w:rsidR="00955CA1" w:rsidRDefault="00955CA1" w:rsidP="00F1494E">
            <w:pPr>
              <w:jc w:val="center"/>
            </w:pPr>
          </w:p>
          <w:p w14:paraId="5BF5571B" w14:textId="77777777" w:rsidR="00955CA1" w:rsidRDefault="00955CA1" w:rsidP="00F1494E">
            <w:pPr>
              <w:jc w:val="center"/>
            </w:pPr>
          </w:p>
          <w:p w14:paraId="3048904C" w14:textId="77777777" w:rsidR="00955CA1" w:rsidRDefault="00955CA1" w:rsidP="00F1494E">
            <w:pPr>
              <w:jc w:val="center"/>
            </w:pPr>
          </w:p>
          <w:p w14:paraId="74ED6159" w14:textId="77777777" w:rsidR="00955CA1" w:rsidRDefault="00955CA1" w:rsidP="00F1494E">
            <w:pPr>
              <w:jc w:val="center"/>
            </w:pPr>
          </w:p>
          <w:p w14:paraId="1E607A50" w14:textId="77777777" w:rsidR="00955CA1" w:rsidRDefault="00955CA1" w:rsidP="00F1494E">
            <w:pPr>
              <w:jc w:val="center"/>
            </w:pPr>
            <w:r w:rsidRPr="00955CA1">
              <w:t>Wymiary ze słuchawką</w:t>
            </w:r>
          </w:p>
          <w:p w14:paraId="664E92E8" w14:textId="77777777" w:rsidR="00955CA1" w:rsidRDefault="00955CA1" w:rsidP="00F1494E">
            <w:pPr>
              <w:jc w:val="center"/>
            </w:pPr>
            <w:r w:rsidRPr="00955CA1">
              <w:t>218x207x166mm</w:t>
            </w:r>
          </w:p>
          <w:p w14:paraId="53BEF73B" w14:textId="77777777" w:rsidR="00955CA1" w:rsidRDefault="00955CA1" w:rsidP="00F1494E">
            <w:pPr>
              <w:jc w:val="center"/>
            </w:pPr>
          </w:p>
          <w:p w14:paraId="309ACA54" w14:textId="77777777" w:rsidR="00955CA1" w:rsidRDefault="00955CA1" w:rsidP="00F1494E">
            <w:pPr>
              <w:jc w:val="center"/>
            </w:pPr>
          </w:p>
          <w:p w14:paraId="5CDCEA2F" w14:textId="77777777" w:rsidR="00955CA1" w:rsidRDefault="00955CA1" w:rsidP="00F1494E">
            <w:pPr>
              <w:jc w:val="center"/>
            </w:pPr>
          </w:p>
          <w:p w14:paraId="7DF02B3F" w14:textId="77777777" w:rsidR="00955CA1" w:rsidRDefault="00955CA1" w:rsidP="00F1494E">
            <w:pPr>
              <w:jc w:val="center"/>
            </w:pPr>
          </w:p>
          <w:p w14:paraId="0A4BB6C4" w14:textId="77777777" w:rsidR="00955CA1" w:rsidRDefault="00955CA1" w:rsidP="00F1494E">
            <w:pPr>
              <w:jc w:val="center"/>
            </w:pPr>
          </w:p>
          <w:p w14:paraId="7CAF0E97" w14:textId="77777777" w:rsidR="00955CA1" w:rsidRDefault="00955CA1" w:rsidP="00F1494E">
            <w:pPr>
              <w:jc w:val="center"/>
            </w:pPr>
          </w:p>
          <w:p w14:paraId="537115F5" w14:textId="77777777" w:rsidR="00955CA1" w:rsidRDefault="00955CA1" w:rsidP="00F1494E">
            <w:pPr>
              <w:jc w:val="center"/>
            </w:pPr>
          </w:p>
          <w:p w14:paraId="05C73B64" w14:textId="77777777" w:rsidR="00955CA1" w:rsidRDefault="00955CA1" w:rsidP="00F1494E">
            <w:pPr>
              <w:jc w:val="center"/>
            </w:pPr>
          </w:p>
          <w:p w14:paraId="34E8B9BE" w14:textId="77777777" w:rsidR="00955CA1" w:rsidRDefault="00955CA1" w:rsidP="00F1494E">
            <w:pPr>
              <w:jc w:val="center"/>
            </w:pPr>
          </w:p>
          <w:p w14:paraId="7BCAF08D" w14:textId="77777777" w:rsidR="00955CA1" w:rsidRDefault="00955CA1" w:rsidP="00F1494E">
            <w:pPr>
              <w:jc w:val="center"/>
            </w:pPr>
          </w:p>
          <w:p w14:paraId="1C853935" w14:textId="77777777" w:rsidR="00955CA1" w:rsidRDefault="00955CA1" w:rsidP="00F1494E">
            <w:pPr>
              <w:jc w:val="center"/>
            </w:pPr>
          </w:p>
          <w:p w14:paraId="4A8F3702" w14:textId="77777777" w:rsidR="00955CA1" w:rsidRDefault="00955CA1" w:rsidP="00F1494E">
            <w:pPr>
              <w:jc w:val="center"/>
            </w:pPr>
          </w:p>
          <w:p w14:paraId="31E2661E" w14:textId="77777777" w:rsidR="00955CA1" w:rsidRDefault="00955CA1" w:rsidP="00F1494E">
            <w:pPr>
              <w:jc w:val="center"/>
            </w:pPr>
          </w:p>
          <w:p w14:paraId="6996E05F" w14:textId="77777777" w:rsidR="00955CA1" w:rsidRDefault="00955CA1" w:rsidP="00F1494E">
            <w:pPr>
              <w:jc w:val="center"/>
            </w:pPr>
          </w:p>
          <w:p w14:paraId="655E5D1B" w14:textId="77777777" w:rsidR="00955CA1" w:rsidRDefault="00955CA1" w:rsidP="00F1494E">
            <w:pPr>
              <w:jc w:val="center"/>
            </w:pPr>
          </w:p>
          <w:p w14:paraId="18D2D34A" w14:textId="77777777" w:rsidR="00955CA1" w:rsidRDefault="00955CA1" w:rsidP="00F1494E">
            <w:pPr>
              <w:jc w:val="center"/>
            </w:pPr>
          </w:p>
          <w:p w14:paraId="09EA3508" w14:textId="77777777" w:rsidR="00955CA1" w:rsidRDefault="00955CA1" w:rsidP="00F1494E">
            <w:pPr>
              <w:jc w:val="center"/>
            </w:pPr>
          </w:p>
          <w:p w14:paraId="3AC9BDDD" w14:textId="77777777" w:rsidR="00955CA1" w:rsidRDefault="00955CA1" w:rsidP="00F1494E">
            <w:pPr>
              <w:jc w:val="center"/>
            </w:pPr>
          </w:p>
          <w:p w14:paraId="6738B4AD" w14:textId="77777777" w:rsidR="00955CA1" w:rsidRDefault="00955CA1" w:rsidP="00F1494E">
            <w:pPr>
              <w:jc w:val="center"/>
            </w:pPr>
          </w:p>
          <w:p w14:paraId="733A77DC" w14:textId="77777777" w:rsidR="00955CA1" w:rsidRDefault="00955CA1" w:rsidP="00F1494E">
            <w:pPr>
              <w:jc w:val="center"/>
            </w:pPr>
          </w:p>
          <w:p w14:paraId="35A84ECB" w14:textId="77777777" w:rsidR="00955CA1" w:rsidRDefault="00955CA1" w:rsidP="00F1494E">
            <w:pPr>
              <w:jc w:val="center"/>
            </w:pPr>
          </w:p>
          <w:p w14:paraId="7767E29B" w14:textId="77777777" w:rsidR="00955CA1" w:rsidRDefault="00955CA1" w:rsidP="00F1494E">
            <w:pPr>
              <w:jc w:val="center"/>
            </w:pPr>
          </w:p>
          <w:p w14:paraId="66E2E7AF" w14:textId="77777777" w:rsidR="00955CA1" w:rsidRDefault="00955CA1" w:rsidP="00F1494E">
            <w:pPr>
              <w:jc w:val="center"/>
            </w:pPr>
          </w:p>
          <w:p w14:paraId="6E737068" w14:textId="77777777" w:rsidR="00955CA1" w:rsidRDefault="00955CA1" w:rsidP="00F1494E">
            <w:pPr>
              <w:jc w:val="center"/>
            </w:pPr>
          </w:p>
          <w:p w14:paraId="30F2352A" w14:textId="77777777" w:rsidR="00955CA1" w:rsidRDefault="00955CA1" w:rsidP="00F1494E">
            <w:pPr>
              <w:jc w:val="center"/>
            </w:pPr>
          </w:p>
          <w:p w14:paraId="12B5BFEC" w14:textId="77777777" w:rsidR="00955CA1" w:rsidRDefault="00955CA1" w:rsidP="00F1494E">
            <w:pPr>
              <w:jc w:val="center"/>
            </w:pPr>
          </w:p>
          <w:p w14:paraId="7D84F043" w14:textId="77777777" w:rsidR="00955CA1" w:rsidRDefault="00955CA1" w:rsidP="00F1494E">
            <w:pPr>
              <w:jc w:val="center"/>
            </w:pPr>
          </w:p>
          <w:p w14:paraId="669AF327" w14:textId="77777777" w:rsidR="00085692" w:rsidRDefault="00085692" w:rsidP="00955CA1">
            <w:pPr>
              <w:jc w:val="center"/>
            </w:pPr>
          </w:p>
          <w:p w14:paraId="20F24FFF" w14:textId="5105CD1F" w:rsidR="00955CA1" w:rsidRDefault="00955CA1" w:rsidP="00955CA1">
            <w:pPr>
              <w:jc w:val="center"/>
            </w:pPr>
            <w:r>
              <w:t>Wysokość 43.7 mm</w:t>
            </w:r>
          </w:p>
          <w:p w14:paraId="469733DA" w14:textId="7B8B6AC7" w:rsidR="00955CA1" w:rsidRDefault="00955CA1" w:rsidP="00955CA1">
            <w:pPr>
              <w:jc w:val="center"/>
            </w:pPr>
            <w:r>
              <w:t>Szerokość 442.4 mm</w:t>
            </w:r>
          </w:p>
          <w:p w14:paraId="75126C25" w14:textId="7296EF7F" w:rsidR="00955CA1" w:rsidRDefault="00955CA1" w:rsidP="00955CA1">
            <w:pPr>
              <w:jc w:val="center"/>
            </w:pPr>
            <w:r>
              <w:t>Głębokość 285.4 mm</w:t>
            </w:r>
          </w:p>
        </w:tc>
        <w:tc>
          <w:tcPr>
            <w:tcW w:w="393" w:type="pct"/>
          </w:tcPr>
          <w:p w14:paraId="5ECBC23F" w14:textId="3378DB2F" w:rsidR="00F1494E" w:rsidRDefault="005B41E9" w:rsidP="00F1494E">
            <w:pPr>
              <w:jc w:val="center"/>
            </w:pPr>
            <w:r>
              <w:lastRenderedPageBreak/>
              <w:t>1 zestaw</w:t>
            </w:r>
          </w:p>
        </w:tc>
        <w:tc>
          <w:tcPr>
            <w:tcW w:w="2255" w:type="pct"/>
          </w:tcPr>
          <w:p w14:paraId="74A2A00E" w14:textId="77777777" w:rsidR="00F1494E" w:rsidRDefault="00955CA1" w:rsidP="00F149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F777E9" wp14:editId="58E65379">
                  <wp:extent cx="1899920" cy="1345776"/>
                  <wp:effectExtent l="0" t="0" r="5080" b="6985"/>
                  <wp:docPr id="624913574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990" cy="13493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91A8C84" w14:textId="77777777" w:rsidR="00955CA1" w:rsidRDefault="00955CA1" w:rsidP="00F1494E">
            <w:pPr>
              <w:jc w:val="center"/>
            </w:pPr>
          </w:p>
          <w:p w14:paraId="2D9BEEE6" w14:textId="77777777" w:rsidR="00955CA1" w:rsidRDefault="00955CA1" w:rsidP="00F1494E">
            <w:pPr>
              <w:jc w:val="center"/>
            </w:pPr>
          </w:p>
          <w:p w14:paraId="7F3A3918" w14:textId="77777777" w:rsidR="00955CA1" w:rsidRDefault="00955CA1" w:rsidP="00F1494E">
            <w:pPr>
              <w:jc w:val="center"/>
            </w:pPr>
          </w:p>
          <w:p w14:paraId="50ACB05F" w14:textId="77777777" w:rsidR="00955CA1" w:rsidRDefault="00955CA1" w:rsidP="00F1494E">
            <w:pPr>
              <w:jc w:val="center"/>
            </w:pPr>
          </w:p>
          <w:p w14:paraId="20426AC8" w14:textId="77777777" w:rsidR="00955CA1" w:rsidRDefault="00955CA1" w:rsidP="00F1494E">
            <w:pPr>
              <w:jc w:val="center"/>
            </w:pPr>
          </w:p>
          <w:p w14:paraId="43AF46EF" w14:textId="77777777" w:rsidR="00955CA1" w:rsidRDefault="00955CA1" w:rsidP="00F1494E">
            <w:pPr>
              <w:jc w:val="center"/>
            </w:pPr>
          </w:p>
          <w:p w14:paraId="7B367999" w14:textId="77777777" w:rsidR="00955CA1" w:rsidRDefault="00955CA1" w:rsidP="00F1494E">
            <w:pPr>
              <w:jc w:val="center"/>
            </w:pPr>
          </w:p>
          <w:p w14:paraId="077D5669" w14:textId="77777777" w:rsidR="00955CA1" w:rsidRDefault="00955CA1" w:rsidP="00F1494E">
            <w:pPr>
              <w:jc w:val="center"/>
            </w:pPr>
          </w:p>
          <w:p w14:paraId="3FEDC90A" w14:textId="77777777" w:rsidR="00955CA1" w:rsidRDefault="00955CA1" w:rsidP="00F1494E">
            <w:pPr>
              <w:jc w:val="center"/>
            </w:pPr>
          </w:p>
          <w:p w14:paraId="45782714" w14:textId="77777777" w:rsidR="00955CA1" w:rsidRDefault="00955CA1" w:rsidP="00F1494E">
            <w:pPr>
              <w:jc w:val="center"/>
            </w:pPr>
          </w:p>
          <w:p w14:paraId="241606E1" w14:textId="77777777" w:rsidR="00955CA1" w:rsidRDefault="00955CA1" w:rsidP="00F1494E">
            <w:pPr>
              <w:jc w:val="center"/>
            </w:pPr>
          </w:p>
          <w:p w14:paraId="719518C0" w14:textId="77777777" w:rsidR="00955CA1" w:rsidRDefault="00955CA1" w:rsidP="00F1494E">
            <w:pPr>
              <w:jc w:val="center"/>
            </w:pPr>
          </w:p>
          <w:p w14:paraId="5604C425" w14:textId="77777777" w:rsidR="00955CA1" w:rsidRDefault="00955CA1" w:rsidP="00F1494E">
            <w:pPr>
              <w:jc w:val="center"/>
            </w:pPr>
          </w:p>
          <w:p w14:paraId="4F7C3F1C" w14:textId="77777777" w:rsidR="00955CA1" w:rsidRDefault="00955CA1" w:rsidP="00F149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5346A1" wp14:editId="0F6D8CB4">
                  <wp:extent cx="1731010" cy="1133849"/>
                  <wp:effectExtent l="0" t="0" r="2540" b="9525"/>
                  <wp:docPr id="1902421070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030" cy="11384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5BE605B" w14:textId="77777777" w:rsidR="00955CA1" w:rsidRDefault="00955CA1" w:rsidP="00F1494E">
            <w:pPr>
              <w:jc w:val="center"/>
            </w:pPr>
          </w:p>
          <w:p w14:paraId="65E2636F" w14:textId="77777777" w:rsidR="00955CA1" w:rsidRDefault="00955CA1" w:rsidP="00F1494E">
            <w:pPr>
              <w:jc w:val="center"/>
            </w:pPr>
          </w:p>
          <w:p w14:paraId="771C267B" w14:textId="77777777" w:rsidR="00955CA1" w:rsidRDefault="00955CA1" w:rsidP="00F1494E">
            <w:pPr>
              <w:jc w:val="center"/>
            </w:pPr>
          </w:p>
          <w:p w14:paraId="439A8A4E" w14:textId="77777777" w:rsidR="00955CA1" w:rsidRDefault="00955CA1" w:rsidP="00F1494E">
            <w:pPr>
              <w:jc w:val="center"/>
            </w:pPr>
          </w:p>
          <w:p w14:paraId="36A70F11" w14:textId="77777777" w:rsidR="00955CA1" w:rsidRDefault="00955CA1" w:rsidP="00F1494E">
            <w:pPr>
              <w:jc w:val="center"/>
            </w:pPr>
          </w:p>
          <w:p w14:paraId="2999D988" w14:textId="77777777" w:rsidR="00955CA1" w:rsidRDefault="00955CA1" w:rsidP="00F1494E">
            <w:pPr>
              <w:jc w:val="center"/>
            </w:pPr>
          </w:p>
          <w:p w14:paraId="08199306" w14:textId="77777777" w:rsidR="00955CA1" w:rsidRDefault="00955CA1" w:rsidP="00F1494E">
            <w:pPr>
              <w:jc w:val="center"/>
            </w:pPr>
          </w:p>
          <w:p w14:paraId="5E2021EF" w14:textId="77777777" w:rsidR="00955CA1" w:rsidRDefault="00955CA1" w:rsidP="00F1494E">
            <w:pPr>
              <w:jc w:val="center"/>
            </w:pPr>
          </w:p>
          <w:p w14:paraId="7786A9CF" w14:textId="77777777" w:rsidR="00955CA1" w:rsidRDefault="00955CA1" w:rsidP="00F1494E">
            <w:pPr>
              <w:jc w:val="center"/>
            </w:pPr>
          </w:p>
          <w:p w14:paraId="5CED6806" w14:textId="77777777" w:rsidR="00955CA1" w:rsidRDefault="00955CA1" w:rsidP="00F1494E">
            <w:pPr>
              <w:jc w:val="center"/>
            </w:pPr>
          </w:p>
          <w:p w14:paraId="4F9B03E4" w14:textId="77777777" w:rsidR="00955CA1" w:rsidRDefault="00955CA1" w:rsidP="00F1494E">
            <w:pPr>
              <w:jc w:val="center"/>
            </w:pPr>
          </w:p>
          <w:p w14:paraId="25071D90" w14:textId="77777777" w:rsidR="00955CA1" w:rsidRDefault="00955CA1" w:rsidP="00F1494E">
            <w:pPr>
              <w:jc w:val="center"/>
            </w:pPr>
          </w:p>
          <w:p w14:paraId="04E53303" w14:textId="77777777" w:rsidR="00955CA1" w:rsidRDefault="00955CA1" w:rsidP="00F1494E">
            <w:pPr>
              <w:jc w:val="center"/>
            </w:pPr>
          </w:p>
          <w:p w14:paraId="001AAEFA" w14:textId="77777777" w:rsidR="00955CA1" w:rsidRDefault="00955CA1" w:rsidP="00F1494E">
            <w:pPr>
              <w:jc w:val="center"/>
            </w:pPr>
          </w:p>
          <w:p w14:paraId="0A491A84" w14:textId="77777777" w:rsidR="00955CA1" w:rsidRDefault="00955CA1" w:rsidP="00F1494E">
            <w:pPr>
              <w:jc w:val="center"/>
            </w:pPr>
          </w:p>
          <w:p w14:paraId="3A7E3E3A" w14:textId="77777777" w:rsidR="00955CA1" w:rsidRDefault="00955CA1" w:rsidP="00F1494E">
            <w:pPr>
              <w:jc w:val="center"/>
            </w:pPr>
          </w:p>
          <w:p w14:paraId="076C2BEF" w14:textId="77777777" w:rsidR="00955CA1" w:rsidRDefault="00955CA1" w:rsidP="00F1494E">
            <w:pPr>
              <w:jc w:val="center"/>
            </w:pPr>
          </w:p>
          <w:p w14:paraId="721188C2" w14:textId="77777777" w:rsidR="00955CA1" w:rsidRDefault="00955CA1" w:rsidP="00F1494E">
            <w:pPr>
              <w:jc w:val="center"/>
            </w:pPr>
          </w:p>
          <w:p w14:paraId="2D958195" w14:textId="77777777" w:rsidR="00955CA1" w:rsidRDefault="00955CA1" w:rsidP="00F1494E">
            <w:pPr>
              <w:jc w:val="center"/>
            </w:pPr>
          </w:p>
          <w:p w14:paraId="17835213" w14:textId="77777777" w:rsidR="00955CA1" w:rsidRDefault="00955CA1" w:rsidP="00F1494E">
            <w:pPr>
              <w:jc w:val="center"/>
            </w:pPr>
          </w:p>
          <w:p w14:paraId="5557029C" w14:textId="77777777" w:rsidR="00955CA1" w:rsidRDefault="00955CA1" w:rsidP="00F1494E">
            <w:pPr>
              <w:jc w:val="center"/>
            </w:pPr>
          </w:p>
          <w:p w14:paraId="13F2344A" w14:textId="77777777" w:rsidR="00955CA1" w:rsidRDefault="00955CA1" w:rsidP="00F1494E">
            <w:pPr>
              <w:jc w:val="center"/>
            </w:pPr>
          </w:p>
          <w:p w14:paraId="43438ED3" w14:textId="77777777" w:rsidR="00955CA1" w:rsidRDefault="00955CA1" w:rsidP="00F1494E">
            <w:pPr>
              <w:jc w:val="center"/>
            </w:pPr>
          </w:p>
          <w:p w14:paraId="57A85A28" w14:textId="77777777" w:rsidR="00955CA1" w:rsidRDefault="00955CA1" w:rsidP="00F1494E">
            <w:pPr>
              <w:jc w:val="center"/>
            </w:pPr>
          </w:p>
          <w:p w14:paraId="72A40902" w14:textId="77777777" w:rsidR="00085692" w:rsidRDefault="00085692" w:rsidP="00F1494E">
            <w:pPr>
              <w:jc w:val="center"/>
            </w:pPr>
          </w:p>
          <w:p w14:paraId="3A89C28E" w14:textId="77777777" w:rsidR="00085692" w:rsidRDefault="00085692" w:rsidP="00F1494E">
            <w:pPr>
              <w:jc w:val="center"/>
            </w:pPr>
          </w:p>
          <w:p w14:paraId="71170765" w14:textId="77777777" w:rsidR="00085692" w:rsidRDefault="00085692" w:rsidP="00F1494E">
            <w:pPr>
              <w:jc w:val="center"/>
            </w:pPr>
          </w:p>
          <w:p w14:paraId="2399740D" w14:textId="77777777" w:rsidR="00085692" w:rsidRDefault="00085692" w:rsidP="00F1494E">
            <w:pPr>
              <w:jc w:val="center"/>
            </w:pPr>
          </w:p>
          <w:p w14:paraId="02507CEB" w14:textId="77777777" w:rsidR="00955CA1" w:rsidRDefault="00955CA1" w:rsidP="00F1494E">
            <w:pPr>
              <w:jc w:val="center"/>
            </w:pPr>
          </w:p>
          <w:p w14:paraId="58F7B58A" w14:textId="77777777" w:rsidR="00955CA1" w:rsidRDefault="00955CA1" w:rsidP="00F1494E">
            <w:pPr>
              <w:jc w:val="center"/>
            </w:pPr>
          </w:p>
          <w:p w14:paraId="49E7E000" w14:textId="09BB74F0" w:rsidR="00955CA1" w:rsidRDefault="00955CA1" w:rsidP="00F149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0D09EC" wp14:editId="25A57E2D">
                  <wp:extent cx="2451100" cy="421093"/>
                  <wp:effectExtent l="0" t="0" r="6350" b="0"/>
                  <wp:docPr id="265590281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477852" cy="4256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0CF" w14:paraId="7738C420" w14:textId="77777777" w:rsidTr="00EC37F7">
        <w:trPr>
          <w:trHeight w:val="552"/>
        </w:trPr>
        <w:tc>
          <w:tcPr>
            <w:tcW w:w="1371" w:type="pct"/>
          </w:tcPr>
          <w:p w14:paraId="518D2E11" w14:textId="77777777" w:rsidR="00C840CF" w:rsidRPr="00C840CF" w:rsidRDefault="00C840CF" w:rsidP="00C840CF">
            <w:r w:rsidRPr="00C840CF">
              <w:rPr>
                <w:b/>
                <w:bCs/>
              </w:rPr>
              <w:lastRenderedPageBreak/>
              <w:t>Kontroler, rejestrator</w:t>
            </w:r>
            <w:r w:rsidRPr="00C840CF">
              <w:t xml:space="preserve"> - 1 port WAN</w:t>
            </w:r>
          </w:p>
          <w:p w14:paraId="0C2EEE55" w14:textId="77777777" w:rsidR="00C840CF" w:rsidRDefault="00C840CF" w:rsidP="00C840CF">
            <w:r w:rsidRPr="00C840CF">
              <w:t xml:space="preserve">8 portów LAN, 2 sloty SFP+ (1/10 Gb/s), 1 port WAN, 1 port LAN. </w:t>
            </w:r>
          </w:p>
          <w:p w14:paraId="1DB7FD62" w14:textId="77777777" w:rsidR="00C840CF" w:rsidRDefault="00C840CF" w:rsidP="00C840CF">
            <w:r w:rsidRPr="00C840CF">
              <w:t>Interfejs zarządzania</w:t>
            </w:r>
            <w:r>
              <w:t xml:space="preserve">: </w:t>
            </w:r>
          </w:p>
          <w:p w14:paraId="309E7F75" w14:textId="2DB54229" w:rsidR="00C840CF" w:rsidRPr="00C840CF" w:rsidRDefault="00C840CF" w:rsidP="00C840CF">
            <w:r w:rsidRPr="00C840CF">
              <w:t>Ethernet In-Band</w:t>
            </w:r>
          </w:p>
          <w:p w14:paraId="4B8C674C" w14:textId="77777777" w:rsidR="00C840CF" w:rsidRPr="00C840CF" w:rsidRDefault="00C840CF" w:rsidP="00C840CF">
            <w:r w:rsidRPr="00C840CF">
              <w:t>Bluetooth BLE</w:t>
            </w:r>
          </w:p>
          <w:p w14:paraId="6463A680" w14:textId="36805C56" w:rsidR="00C840CF" w:rsidRPr="00C840CF" w:rsidRDefault="00C840CF" w:rsidP="00C840CF">
            <w:r w:rsidRPr="00C840CF">
              <w:t>Przepustowość</w:t>
            </w:r>
            <w:r>
              <w:t>:</w:t>
            </w:r>
            <w:r w:rsidRPr="00C840CF">
              <w:t xml:space="preserve"> IDS/IPS</w:t>
            </w:r>
            <w:r w:rsidRPr="00C840CF">
              <w:tab/>
              <w:t>3,5 Gb/s</w:t>
            </w:r>
          </w:p>
          <w:p w14:paraId="5DF758CF" w14:textId="124A5425" w:rsidR="00C840CF" w:rsidRPr="00C840CF" w:rsidRDefault="00C840CF" w:rsidP="00C840CF">
            <w:r w:rsidRPr="00C840CF">
              <w:t>Procesor</w:t>
            </w:r>
            <w:r>
              <w:t xml:space="preserve">: </w:t>
            </w:r>
            <w:r w:rsidRPr="00C840CF">
              <w:t>Quad ARM Cortex-A57</w:t>
            </w:r>
          </w:p>
          <w:p w14:paraId="7516F502" w14:textId="77777777" w:rsidR="00C840CF" w:rsidRPr="00C840CF" w:rsidRDefault="00C840CF" w:rsidP="00C840CF">
            <w:r w:rsidRPr="00C840CF">
              <w:t>Taktowanie: 1,7 GHz</w:t>
            </w:r>
          </w:p>
          <w:p w14:paraId="0CC23894" w14:textId="7C04A202" w:rsidR="00C840CF" w:rsidRPr="00C840CF" w:rsidRDefault="00C840CF" w:rsidP="00C840CF">
            <w:r w:rsidRPr="00C840CF">
              <w:t>Pamięć RAM</w:t>
            </w:r>
            <w:r>
              <w:t xml:space="preserve">: </w:t>
            </w:r>
            <w:r w:rsidRPr="00C840CF">
              <w:t>4 GB DDR4</w:t>
            </w:r>
          </w:p>
          <w:p w14:paraId="12013A25" w14:textId="63AB70D2" w:rsidR="00C840CF" w:rsidRPr="00C840CF" w:rsidRDefault="00C840CF" w:rsidP="00C840CF">
            <w:r w:rsidRPr="00C840CF">
              <w:t>Pamięć wbudowana</w:t>
            </w:r>
            <w:r>
              <w:t xml:space="preserve">: </w:t>
            </w:r>
            <w:r w:rsidRPr="00C840CF">
              <w:t>16 GB eMMC</w:t>
            </w:r>
          </w:p>
          <w:p w14:paraId="54204FA4" w14:textId="28FC8A22" w:rsidR="00C840CF" w:rsidRPr="00C840CF" w:rsidRDefault="00C840CF" w:rsidP="00C840CF">
            <w:r w:rsidRPr="00C840CF">
              <w:t>Sposób zasilania</w:t>
            </w:r>
            <w:r>
              <w:t xml:space="preserve">: </w:t>
            </w:r>
            <w:r w:rsidRPr="00C840CF">
              <w:t>Wbudowany zasilacz AC, 100 - 240 V AC, 50/60 Hz</w:t>
            </w:r>
          </w:p>
          <w:p w14:paraId="769C3B3D" w14:textId="77777777" w:rsidR="00C840CF" w:rsidRPr="00C840CF" w:rsidRDefault="00C840CF" w:rsidP="00C840CF">
            <w:r w:rsidRPr="00C840CF">
              <w:t>Wejście RPS DC</w:t>
            </w:r>
          </w:p>
          <w:p w14:paraId="62998C3E" w14:textId="361CDF0C" w:rsidR="00C840CF" w:rsidRPr="00C840CF" w:rsidRDefault="00C840CF" w:rsidP="00C840CF">
            <w:r w:rsidRPr="00C840CF">
              <w:t>Maksymalny pobór mocy</w:t>
            </w:r>
            <w:r>
              <w:t xml:space="preserve">: </w:t>
            </w:r>
            <w:r w:rsidRPr="00C840CF">
              <w:t>33 W</w:t>
            </w:r>
          </w:p>
          <w:p w14:paraId="37A614BE" w14:textId="344AAC57" w:rsidR="00C840CF" w:rsidRPr="00C840CF" w:rsidRDefault="00C840CF" w:rsidP="00C840CF">
            <w:r w:rsidRPr="00C840CF">
              <w:t>Wbudowany zasilacz</w:t>
            </w:r>
            <w:r>
              <w:t xml:space="preserve">: </w:t>
            </w:r>
            <w:r w:rsidRPr="00C840CF">
              <w:t>Moc 50 W, wyjście 12 V DC</w:t>
            </w:r>
          </w:p>
          <w:p w14:paraId="79769E47" w14:textId="0173A771" w:rsidR="00C840CF" w:rsidRPr="00C840CF" w:rsidRDefault="00C840CF" w:rsidP="00C840CF">
            <w:r w:rsidRPr="00C840CF">
              <w:t>Diody LED</w:t>
            </w:r>
            <w:r>
              <w:t xml:space="preserve">: </w:t>
            </w:r>
            <w:r w:rsidRPr="00C840CF">
              <w:t>HDD: Activity</w:t>
            </w:r>
          </w:p>
          <w:p w14:paraId="56A30127" w14:textId="77777777" w:rsidR="00C840CF" w:rsidRPr="00C840CF" w:rsidRDefault="00C840CF" w:rsidP="00C840CF">
            <w:r w:rsidRPr="00C840CF">
              <w:t>RJ45: Link / Speed / Activity</w:t>
            </w:r>
          </w:p>
          <w:p w14:paraId="46701CA5" w14:textId="77777777" w:rsidR="00C840CF" w:rsidRPr="00C840CF" w:rsidRDefault="00C840CF" w:rsidP="00C840CF">
            <w:r w:rsidRPr="00C840CF">
              <w:t>SFP+: Link / Speed / Activity</w:t>
            </w:r>
          </w:p>
          <w:p w14:paraId="011BD6CB" w14:textId="21F5BDE5" w:rsidR="00C840CF" w:rsidRPr="00C840CF" w:rsidRDefault="00C840CF" w:rsidP="00C840CF">
            <w:r w:rsidRPr="00C840CF">
              <w:t>Ochrona ESD/EMP</w:t>
            </w:r>
            <w:r>
              <w:t xml:space="preserve">: </w:t>
            </w:r>
            <w:r w:rsidRPr="00C840CF">
              <w:t>Air: ± 16 kV, Contact: ± 12 kV</w:t>
            </w:r>
          </w:p>
        </w:tc>
        <w:tc>
          <w:tcPr>
            <w:tcW w:w="981" w:type="pct"/>
          </w:tcPr>
          <w:p w14:paraId="240BDE0C" w14:textId="32186AA6" w:rsidR="00C840CF" w:rsidRPr="00297CAB" w:rsidRDefault="00C840CF" w:rsidP="00C840CF">
            <w:r w:rsidRPr="00C840CF">
              <w:tab/>
              <w:t>442x44x285 mm</w:t>
            </w:r>
          </w:p>
        </w:tc>
        <w:tc>
          <w:tcPr>
            <w:tcW w:w="393" w:type="pct"/>
          </w:tcPr>
          <w:p w14:paraId="765243F4" w14:textId="2B9FEC07" w:rsidR="00C840CF" w:rsidRDefault="00B30992" w:rsidP="00F1494E">
            <w:pPr>
              <w:jc w:val="center"/>
            </w:pPr>
            <w:r>
              <w:t>2</w:t>
            </w:r>
            <w:r w:rsidR="00C840CF">
              <w:t xml:space="preserve"> szt.</w:t>
            </w:r>
          </w:p>
        </w:tc>
        <w:tc>
          <w:tcPr>
            <w:tcW w:w="2255" w:type="pct"/>
          </w:tcPr>
          <w:p w14:paraId="4D05EBED" w14:textId="27BAF66D" w:rsidR="00C840CF" w:rsidRDefault="00C840CF" w:rsidP="00F1494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448566" wp14:editId="00D97CEA">
                  <wp:extent cx="1371600" cy="1371600"/>
                  <wp:effectExtent l="0" t="0" r="0" b="0"/>
                  <wp:docPr id="1342211187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0CF" w14:paraId="440815AA" w14:textId="77777777" w:rsidTr="00EC37F7">
        <w:trPr>
          <w:trHeight w:val="552"/>
        </w:trPr>
        <w:tc>
          <w:tcPr>
            <w:tcW w:w="1371" w:type="pct"/>
          </w:tcPr>
          <w:p w14:paraId="365565D7" w14:textId="5EE12885" w:rsidR="00444208" w:rsidRPr="00444208" w:rsidRDefault="00C840CF" w:rsidP="00444208">
            <w:r w:rsidRPr="00C840CF">
              <w:rPr>
                <w:b/>
                <w:bCs/>
              </w:rPr>
              <w:lastRenderedPageBreak/>
              <w:t xml:space="preserve">Switch </w:t>
            </w:r>
            <w:r w:rsidR="00444208" w:rsidRPr="00444208">
              <w:t>–</w:t>
            </w:r>
            <w:r w:rsidRPr="00444208">
              <w:t xml:space="preserve"> </w:t>
            </w:r>
            <w:r w:rsidR="00444208" w:rsidRPr="00444208">
              <w:t xml:space="preserve">przepustowość: (non-blocking) </w:t>
            </w:r>
            <w:r w:rsidR="00D33CEA">
              <w:t>88</w:t>
            </w:r>
            <w:r w:rsidR="00444208" w:rsidRPr="00444208">
              <w:t xml:space="preserve"> Gb/s</w:t>
            </w:r>
          </w:p>
          <w:p w14:paraId="0530C3B3" w14:textId="2D07B857" w:rsidR="00444208" w:rsidRPr="00444208" w:rsidRDefault="00444208" w:rsidP="00444208">
            <w:r w:rsidRPr="00444208">
              <w:t xml:space="preserve">Maksymalna przepustowość: </w:t>
            </w:r>
            <w:r w:rsidR="00D33CEA">
              <w:t>176</w:t>
            </w:r>
            <w:r w:rsidRPr="00444208">
              <w:t xml:space="preserve"> Gb/s</w:t>
            </w:r>
          </w:p>
          <w:p w14:paraId="3AD04E4B" w14:textId="3944640D" w:rsidR="00444208" w:rsidRPr="00444208" w:rsidRDefault="00444208" w:rsidP="00444208">
            <w:r w:rsidRPr="00444208">
              <w:t xml:space="preserve">Przepustowość portów: </w:t>
            </w:r>
            <w:r w:rsidR="00D33CEA" w:rsidRPr="00D33CEA">
              <w:t>130,944 Mpps</w:t>
            </w:r>
          </w:p>
          <w:p w14:paraId="645869C9" w14:textId="0B07995F" w:rsidR="00444208" w:rsidRPr="00444208" w:rsidRDefault="00444208" w:rsidP="00444208">
            <w:r w:rsidRPr="00444208">
              <w:t xml:space="preserve">Maksymalny pobór mocy:  50W </w:t>
            </w:r>
          </w:p>
          <w:p w14:paraId="555691E3" w14:textId="77777777" w:rsidR="00D33CEA" w:rsidRDefault="00444208" w:rsidP="00444208">
            <w:r w:rsidRPr="00444208">
              <w:t xml:space="preserve">Zasilanie: </w:t>
            </w:r>
            <w:r w:rsidR="00D33CEA" w:rsidRPr="00D33CEA">
              <w:t>100-240VAC/50-60 Hz, Universal Input</w:t>
            </w:r>
          </w:p>
          <w:p w14:paraId="0C2B9D93" w14:textId="6AFE4884" w:rsidR="00D33CEA" w:rsidRDefault="00D33CEA" w:rsidP="00444208">
            <w:r w:rsidRPr="00D33CEA">
              <w:t>52VDC, 11.54A; 11.5VDC, 5.22A, USP RPS DC Input</w:t>
            </w:r>
          </w:p>
          <w:p w14:paraId="3C3ABB09" w14:textId="02A70DD3" w:rsidR="00444208" w:rsidRPr="00444208" w:rsidRDefault="00444208" w:rsidP="00444208">
            <w:r w:rsidRPr="00444208">
              <w:t>Zasilacz</w:t>
            </w:r>
            <w:r w:rsidR="00D33CEA">
              <w:t xml:space="preserve">: </w:t>
            </w:r>
            <w:r w:rsidR="00D33CEA" w:rsidRPr="00D33CEA">
              <w:t>AC/DC, wbudowany, 660W</w:t>
            </w:r>
            <w:r w:rsidRPr="00444208">
              <w:tab/>
            </w:r>
          </w:p>
          <w:p w14:paraId="3A84336C" w14:textId="7A249CF6" w:rsidR="00444208" w:rsidRPr="00444208" w:rsidRDefault="00D33CEA" w:rsidP="00444208">
            <w:r>
              <w:t xml:space="preserve">LED: </w:t>
            </w:r>
            <w:r w:rsidR="00444208" w:rsidRPr="00444208">
              <w:t>System: Status</w:t>
            </w:r>
          </w:p>
          <w:p w14:paraId="68DB992F" w14:textId="77777777" w:rsidR="00D33CEA" w:rsidRDefault="00D33CEA" w:rsidP="00D33CEA">
            <w:r>
              <w:t>RJ45 Data Ports: PoE; Speed/Link/Activity</w:t>
            </w:r>
          </w:p>
          <w:p w14:paraId="295F1695" w14:textId="4B90A0A7" w:rsidR="00D33CEA" w:rsidRDefault="00D33CEA" w:rsidP="00D33CEA">
            <w:r>
              <w:t>SFP Data Ports: Link/Activity</w:t>
            </w:r>
          </w:p>
          <w:p w14:paraId="2678F3F8" w14:textId="77777777" w:rsidR="00D33CEA" w:rsidRDefault="00444208" w:rsidP="00D33CEA">
            <w:r w:rsidRPr="00444208">
              <w:t xml:space="preserve">Interfejsy: </w:t>
            </w:r>
            <w:r w:rsidR="00D33CEA">
              <w:t>48x 10/100/1000 Mb/s portów Gigabit Ethernet RJ45</w:t>
            </w:r>
          </w:p>
          <w:p w14:paraId="09342E3D" w14:textId="77777777" w:rsidR="00D33CEA" w:rsidRDefault="00D33CEA" w:rsidP="00D33CEA">
            <w:r>
              <w:t>(1-40 porty PoE+ IEEE 802.3af/at)</w:t>
            </w:r>
          </w:p>
          <w:p w14:paraId="31DE9607" w14:textId="77777777" w:rsidR="00D33CEA" w:rsidRDefault="00D33CEA" w:rsidP="00D33CEA">
            <w:r>
              <w:t>(41-48 porty PoE++ IEEE 802.3bt)</w:t>
            </w:r>
          </w:p>
          <w:p w14:paraId="39FCEECB" w14:textId="432E6967" w:rsidR="00444208" w:rsidRPr="00444208" w:rsidRDefault="00D33CEA" w:rsidP="00D33CEA">
            <w:r>
              <w:t>4x 10 Gb/s slot SFP+</w:t>
            </w:r>
          </w:p>
          <w:p w14:paraId="3761B6F1" w14:textId="4B97E4A0" w:rsidR="00444208" w:rsidRPr="00444208" w:rsidRDefault="00444208" w:rsidP="00444208">
            <w:r w:rsidRPr="00444208">
              <w:t>Interfejs zarządzania: Ethernet In-Band</w:t>
            </w:r>
          </w:p>
          <w:p w14:paraId="3AB4032F" w14:textId="3AAD2829" w:rsidR="00444208" w:rsidRPr="00444208" w:rsidRDefault="00444208" w:rsidP="00444208">
            <w:r w:rsidRPr="00444208">
              <w:t>Certyfikaty: CE, FCC, IC</w:t>
            </w:r>
          </w:p>
          <w:p w14:paraId="079A3941" w14:textId="04A72C70" w:rsidR="00C840CF" w:rsidRPr="00C840CF" w:rsidRDefault="00444208" w:rsidP="00444208">
            <w:pPr>
              <w:rPr>
                <w:b/>
                <w:bCs/>
              </w:rPr>
            </w:pPr>
            <w:r w:rsidRPr="00444208">
              <w:t>Zabezpieczenie ESD/EMP: Powietrzne: ±16 kV, Kontaktowe: ±12 kV</w:t>
            </w:r>
          </w:p>
        </w:tc>
        <w:tc>
          <w:tcPr>
            <w:tcW w:w="981" w:type="pct"/>
          </w:tcPr>
          <w:p w14:paraId="42931B99" w14:textId="2ABE10E2" w:rsidR="00C840CF" w:rsidRPr="00297CAB" w:rsidRDefault="00D33CEA" w:rsidP="00B51F6C">
            <w:pPr>
              <w:jc w:val="center"/>
            </w:pPr>
            <w:r w:rsidRPr="00D33CEA">
              <w:t>442.4 x 399.6 x 43.7 mm</w:t>
            </w:r>
          </w:p>
        </w:tc>
        <w:tc>
          <w:tcPr>
            <w:tcW w:w="393" w:type="pct"/>
          </w:tcPr>
          <w:p w14:paraId="2096A423" w14:textId="624C9B79" w:rsidR="00C840CF" w:rsidRDefault="00B30992" w:rsidP="00F1494E">
            <w:pPr>
              <w:jc w:val="center"/>
            </w:pPr>
            <w:r>
              <w:t>2</w:t>
            </w:r>
            <w:r w:rsidR="00C840CF">
              <w:t xml:space="preserve"> szt.</w:t>
            </w:r>
          </w:p>
        </w:tc>
        <w:tc>
          <w:tcPr>
            <w:tcW w:w="2255" w:type="pct"/>
          </w:tcPr>
          <w:p w14:paraId="4E23873D" w14:textId="2FEF3578" w:rsidR="00C840CF" w:rsidRDefault="00C840CF" w:rsidP="00F1494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EB382C" wp14:editId="62AF799E">
                  <wp:extent cx="1971675" cy="1971675"/>
                  <wp:effectExtent l="0" t="0" r="9525" b="9525"/>
                  <wp:docPr id="61949147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16BCDF" w14:textId="77777777" w:rsidR="00D87467" w:rsidRDefault="00D87467"/>
    <w:sectPr w:rsidR="00D87467" w:rsidSect="002329C0">
      <w:headerReference w:type="default" r:id="rId17"/>
      <w:footerReference w:type="defaul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DC2B" w14:textId="77777777" w:rsidR="002329C0" w:rsidRDefault="002329C0" w:rsidP="00D87467">
      <w:pPr>
        <w:spacing w:after="0" w:line="240" w:lineRule="auto"/>
      </w:pPr>
      <w:r>
        <w:separator/>
      </w:r>
    </w:p>
  </w:endnote>
  <w:endnote w:type="continuationSeparator" w:id="0">
    <w:p w14:paraId="368FD178" w14:textId="77777777" w:rsidR="002329C0" w:rsidRDefault="002329C0" w:rsidP="00D8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32ED" w14:textId="1BA263AB" w:rsidR="000F5569" w:rsidRDefault="000F5569">
    <w:pPr>
      <w:pStyle w:val="Stopka"/>
    </w:pPr>
    <w:r>
      <w:t>Dokumentację sporządziła: Marta Gzowska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78B2D" w14:textId="77777777" w:rsidR="002329C0" w:rsidRDefault="002329C0" w:rsidP="00D87467">
      <w:pPr>
        <w:spacing w:after="0" w:line="240" w:lineRule="auto"/>
      </w:pPr>
      <w:r>
        <w:separator/>
      </w:r>
    </w:p>
  </w:footnote>
  <w:footnote w:type="continuationSeparator" w:id="0">
    <w:p w14:paraId="4038D771" w14:textId="77777777" w:rsidR="002329C0" w:rsidRDefault="002329C0" w:rsidP="00D87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BF7F" w14:textId="0AD5DBD0" w:rsidR="00D87467" w:rsidRPr="00ED176D" w:rsidRDefault="00D87467" w:rsidP="007C7F81">
    <w:pPr>
      <w:tabs>
        <w:tab w:val="left" w:pos="4980"/>
      </w:tabs>
      <w:spacing w:after="0" w:line="240" w:lineRule="auto"/>
      <w:jc w:val="both"/>
      <w:rPr>
        <w:b/>
        <w:sz w:val="24"/>
        <w:szCs w:val="24"/>
      </w:rPr>
    </w:pPr>
    <w:r w:rsidRPr="00ED176D">
      <w:rPr>
        <w:b/>
        <w:color w:val="C00000"/>
        <w:sz w:val="24"/>
        <w:szCs w:val="24"/>
        <w:u w:val="single"/>
      </w:rPr>
      <w:t>ZESTAWIENIE WYPOSAŻENIA</w:t>
    </w:r>
    <w:r w:rsidRPr="00ED176D">
      <w:rPr>
        <w:b/>
        <w:color w:val="C00000"/>
        <w:sz w:val="24"/>
        <w:szCs w:val="24"/>
      </w:rPr>
      <w:t>:</w:t>
    </w:r>
    <w:r w:rsidRPr="008C3C03">
      <w:rPr>
        <w:b/>
        <w:color w:val="C00000"/>
        <w:sz w:val="24"/>
        <w:szCs w:val="24"/>
      </w:rPr>
      <w:t xml:space="preserve"> </w:t>
    </w:r>
    <w:r w:rsidR="007C7F81">
      <w:rPr>
        <w:b/>
        <w:color w:val="C00000"/>
        <w:sz w:val="24"/>
        <w:szCs w:val="24"/>
      </w:rPr>
      <w:tab/>
      <w:t xml:space="preserve">                                                                                                                                         </w:t>
    </w:r>
    <w:r w:rsidR="00AB380B">
      <w:rPr>
        <w:b/>
        <w:color w:val="C00000"/>
        <w:sz w:val="24"/>
        <w:szCs w:val="24"/>
      </w:rPr>
      <w:t xml:space="preserve"> </w:t>
    </w:r>
    <w:r w:rsidR="007C7F81">
      <w:rPr>
        <w:b/>
        <w:color w:val="C00000"/>
        <w:sz w:val="24"/>
        <w:szCs w:val="24"/>
      </w:rPr>
      <w:t xml:space="preserve">Załącznik nr </w:t>
    </w:r>
    <w:r w:rsidR="00F90021">
      <w:rPr>
        <w:b/>
        <w:color w:val="C00000"/>
        <w:sz w:val="24"/>
        <w:szCs w:val="24"/>
      </w:rPr>
      <w:t>3</w:t>
    </w:r>
  </w:p>
  <w:tbl>
    <w:tblPr>
      <w:tblStyle w:val="Tabela-Siatka"/>
      <w:tblW w:w="5164" w:type="pct"/>
      <w:tblLook w:val="04A0" w:firstRow="1" w:lastRow="0" w:firstColumn="1" w:lastColumn="0" w:noHBand="0" w:noVBand="1"/>
    </w:tblPr>
    <w:tblGrid>
      <w:gridCol w:w="4004"/>
      <w:gridCol w:w="2827"/>
      <w:gridCol w:w="1101"/>
      <w:gridCol w:w="6521"/>
    </w:tblGrid>
    <w:tr w:rsidR="00EC37F7" w14:paraId="6054696B" w14:textId="77777777" w:rsidTr="00EC37F7">
      <w:trPr>
        <w:trHeight w:val="699"/>
      </w:trPr>
      <w:tc>
        <w:tcPr>
          <w:tcW w:w="1385" w:type="pct"/>
        </w:tcPr>
        <w:p w14:paraId="18F792CC" w14:textId="70000803" w:rsidR="00EC37F7" w:rsidRDefault="00EC37F7" w:rsidP="00D87467">
          <w:pPr>
            <w:pStyle w:val="Nagwek"/>
            <w:jc w:val="center"/>
          </w:pPr>
          <w:r w:rsidRPr="00E57A17">
            <w:rPr>
              <w:b/>
              <w:color w:val="C00000"/>
              <w:sz w:val="24"/>
              <w:szCs w:val="24"/>
            </w:rPr>
            <w:t>NAZWA URZĄDZENIA LUB WYPOSAŻENIA</w:t>
          </w:r>
        </w:p>
      </w:tc>
      <w:tc>
        <w:tcPr>
          <w:tcW w:w="978" w:type="pct"/>
        </w:tcPr>
        <w:p w14:paraId="6CC76D1B" w14:textId="002BE014" w:rsidR="00EC37F7" w:rsidRDefault="00EC37F7" w:rsidP="00D87467">
          <w:pPr>
            <w:pStyle w:val="Nagwek"/>
            <w:jc w:val="center"/>
          </w:pPr>
          <w:r w:rsidRPr="00E57A17">
            <w:rPr>
              <w:b/>
              <w:color w:val="C00000"/>
              <w:sz w:val="24"/>
              <w:szCs w:val="24"/>
            </w:rPr>
            <w:t>WYMIARY: SZER. X GŁ. X WYS./POJEMNOŚĆ: ML/L</w:t>
          </w:r>
        </w:p>
      </w:tc>
      <w:tc>
        <w:tcPr>
          <w:tcW w:w="381" w:type="pct"/>
        </w:tcPr>
        <w:p w14:paraId="39B18C36" w14:textId="51AB77FC" w:rsidR="00EC37F7" w:rsidRDefault="00EC37F7" w:rsidP="00D87467">
          <w:pPr>
            <w:pStyle w:val="Nagwek"/>
            <w:jc w:val="center"/>
          </w:pPr>
          <w:r w:rsidRPr="00E57A17">
            <w:rPr>
              <w:b/>
              <w:color w:val="C00000"/>
              <w:sz w:val="24"/>
              <w:szCs w:val="24"/>
            </w:rPr>
            <w:t>ILOŚĆ</w:t>
          </w:r>
        </w:p>
      </w:tc>
      <w:tc>
        <w:tcPr>
          <w:tcW w:w="2256" w:type="pct"/>
        </w:tcPr>
        <w:p w14:paraId="6B5CC091" w14:textId="3A26D278" w:rsidR="00EC37F7" w:rsidRDefault="00EC37F7" w:rsidP="00D87467">
          <w:pPr>
            <w:pStyle w:val="Nagwek"/>
            <w:jc w:val="center"/>
          </w:pPr>
          <w:r w:rsidRPr="00E57A17">
            <w:rPr>
              <w:b/>
              <w:color w:val="C00000"/>
              <w:sz w:val="24"/>
              <w:szCs w:val="24"/>
            </w:rPr>
            <w:t>WIZUALIZACJA</w:t>
          </w:r>
        </w:p>
      </w:tc>
    </w:tr>
  </w:tbl>
  <w:p w14:paraId="5C36CAC2" w14:textId="77777777" w:rsidR="00D87467" w:rsidRDefault="00D874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2EE9"/>
    <w:multiLevelType w:val="multilevel"/>
    <w:tmpl w:val="D68C7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1684DBB"/>
    <w:multiLevelType w:val="multilevel"/>
    <w:tmpl w:val="9A0E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0743240">
    <w:abstractNumId w:val="1"/>
  </w:num>
  <w:num w:numId="2" w16cid:durableId="2128885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67"/>
    <w:rsid w:val="00006E9D"/>
    <w:rsid w:val="000251EE"/>
    <w:rsid w:val="00030AD2"/>
    <w:rsid w:val="00030D8A"/>
    <w:rsid w:val="000369D2"/>
    <w:rsid w:val="00047B81"/>
    <w:rsid w:val="0007677E"/>
    <w:rsid w:val="00085692"/>
    <w:rsid w:val="0008774B"/>
    <w:rsid w:val="000D4B81"/>
    <w:rsid w:val="000F5569"/>
    <w:rsid w:val="00111DE1"/>
    <w:rsid w:val="00131499"/>
    <w:rsid w:val="00135CED"/>
    <w:rsid w:val="00136B3B"/>
    <w:rsid w:val="00150C81"/>
    <w:rsid w:val="00186246"/>
    <w:rsid w:val="00192A26"/>
    <w:rsid w:val="001E5E92"/>
    <w:rsid w:val="00206D3D"/>
    <w:rsid w:val="00212AD7"/>
    <w:rsid w:val="00221E96"/>
    <w:rsid w:val="002329C0"/>
    <w:rsid w:val="00236D13"/>
    <w:rsid w:val="00282C99"/>
    <w:rsid w:val="00297CAB"/>
    <w:rsid w:val="002D7176"/>
    <w:rsid w:val="002F1F81"/>
    <w:rsid w:val="00302EC2"/>
    <w:rsid w:val="003377A3"/>
    <w:rsid w:val="00344EB4"/>
    <w:rsid w:val="003519CC"/>
    <w:rsid w:val="0037781E"/>
    <w:rsid w:val="003A721F"/>
    <w:rsid w:val="003B5DC5"/>
    <w:rsid w:val="003C65B2"/>
    <w:rsid w:val="003D227D"/>
    <w:rsid w:val="003D49BF"/>
    <w:rsid w:val="003D5E16"/>
    <w:rsid w:val="003D77F4"/>
    <w:rsid w:val="003E3429"/>
    <w:rsid w:val="003F1DF8"/>
    <w:rsid w:val="003F4DA3"/>
    <w:rsid w:val="00410946"/>
    <w:rsid w:val="00444208"/>
    <w:rsid w:val="004548EE"/>
    <w:rsid w:val="00455B00"/>
    <w:rsid w:val="00471EC7"/>
    <w:rsid w:val="004A3667"/>
    <w:rsid w:val="004C0C5E"/>
    <w:rsid w:val="004E04E4"/>
    <w:rsid w:val="004E54C3"/>
    <w:rsid w:val="005637A0"/>
    <w:rsid w:val="00564003"/>
    <w:rsid w:val="00581B28"/>
    <w:rsid w:val="00582AA3"/>
    <w:rsid w:val="005B41E9"/>
    <w:rsid w:val="005B7CB7"/>
    <w:rsid w:val="005E6D59"/>
    <w:rsid w:val="005F46CE"/>
    <w:rsid w:val="0062207D"/>
    <w:rsid w:val="006233DE"/>
    <w:rsid w:val="00636968"/>
    <w:rsid w:val="00645B3A"/>
    <w:rsid w:val="00656C93"/>
    <w:rsid w:val="006A00DF"/>
    <w:rsid w:val="006B476D"/>
    <w:rsid w:val="006B6F6C"/>
    <w:rsid w:val="006E6B3F"/>
    <w:rsid w:val="00704ED5"/>
    <w:rsid w:val="007328DA"/>
    <w:rsid w:val="00737E36"/>
    <w:rsid w:val="00743446"/>
    <w:rsid w:val="00752FD6"/>
    <w:rsid w:val="00755BDE"/>
    <w:rsid w:val="007627CC"/>
    <w:rsid w:val="0078302C"/>
    <w:rsid w:val="00785CE8"/>
    <w:rsid w:val="00794DA9"/>
    <w:rsid w:val="007965F8"/>
    <w:rsid w:val="007A3878"/>
    <w:rsid w:val="007B1834"/>
    <w:rsid w:val="007C7F81"/>
    <w:rsid w:val="00830B50"/>
    <w:rsid w:val="00841BF7"/>
    <w:rsid w:val="00843A64"/>
    <w:rsid w:val="00870D13"/>
    <w:rsid w:val="00871143"/>
    <w:rsid w:val="008A4B2B"/>
    <w:rsid w:val="008B06C4"/>
    <w:rsid w:val="008D5092"/>
    <w:rsid w:val="008D7089"/>
    <w:rsid w:val="008F6EEC"/>
    <w:rsid w:val="00900173"/>
    <w:rsid w:val="00911CC9"/>
    <w:rsid w:val="0091741D"/>
    <w:rsid w:val="0092284F"/>
    <w:rsid w:val="00951330"/>
    <w:rsid w:val="00955CA1"/>
    <w:rsid w:val="00970030"/>
    <w:rsid w:val="00973B3E"/>
    <w:rsid w:val="009969F6"/>
    <w:rsid w:val="009E5CAB"/>
    <w:rsid w:val="009F0EA0"/>
    <w:rsid w:val="00A445B5"/>
    <w:rsid w:val="00A552DD"/>
    <w:rsid w:val="00A87B73"/>
    <w:rsid w:val="00A914C8"/>
    <w:rsid w:val="00A94428"/>
    <w:rsid w:val="00AB0D00"/>
    <w:rsid w:val="00AB380B"/>
    <w:rsid w:val="00AC2F16"/>
    <w:rsid w:val="00AD085C"/>
    <w:rsid w:val="00B00D70"/>
    <w:rsid w:val="00B01E25"/>
    <w:rsid w:val="00B10F37"/>
    <w:rsid w:val="00B30992"/>
    <w:rsid w:val="00B34B34"/>
    <w:rsid w:val="00B4056C"/>
    <w:rsid w:val="00B51F6C"/>
    <w:rsid w:val="00B528CE"/>
    <w:rsid w:val="00B670DB"/>
    <w:rsid w:val="00B82ACA"/>
    <w:rsid w:val="00BA1435"/>
    <w:rsid w:val="00BB2253"/>
    <w:rsid w:val="00BB2DB7"/>
    <w:rsid w:val="00BC737D"/>
    <w:rsid w:val="00BD0E2E"/>
    <w:rsid w:val="00BE6103"/>
    <w:rsid w:val="00C058C2"/>
    <w:rsid w:val="00C138BD"/>
    <w:rsid w:val="00C25835"/>
    <w:rsid w:val="00C273CD"/>
    <w:rsid w:val="00C36E67"/>
    <w:rsid w:val="00C47592"/>
    <w:rsid w:val="00C53C3B"/>
    <w:rsid w:val="00C75675"/>
    <w:rsid w:val="00C8298D"/>
    <w:rsid w:val="00C840CF"/>
    <w:rsid w:val="00CC522E"/>
    <w:rsid w:val="00D272C6"/>
    <w:rsid w:val="00D33CEA"/>
    <w:rsid w:val="00D358EB"/>
    <w:rsid w:val="00D36ABC"/>
    <w:rsid w:val="00D36CFC"/>
    <w:rsid w:val="00D47939"/>
    <w:rsid w:val="00D5241E"/>
    <w:rsid w:val="00D5268C"/>
    <w:rsid w:val="00D74299"/>
    <w:rsid w:val="00D75B02"/>
    <w:rsid w:val="00D82E4D"/>
    <w:rsid w:val="00D87467"/>
    <w:rsid w:val="00DB1EF6"/>
    <w:rsid w:val="00DB7D36"/>
    <w:rsid w:val="00DD4A11"/>
    <w:rsid w:val="00DD56CC"/>
    <w:rsid w:val="00DF0F11"/>
    <w:rsid w:val="00DF5E4B"/>
    <w:rsid w:val="00DF72A8"/>
    <w:rsid w:val="00E11934"/>
    <w:rsid w:val="00E14FBB"/>
    <w:rsid w:val="00E16542"/>
    <w:rsid w:val="00E21C03"/>
    <w:rsid w:val="00E31D2C"/>
    <w:rsid w:val="00E333AD"/>
    <w:rsid w:val="00E5223B"/>
    <w:rsid w:val="00E64D5A"/>
    <w:rsid w:val="00EB03AD"/>
    <w:rsid w:val="00EC37F7"/>
    <w:rsid w:val="00EC5800"/>
    <w:rsid w:val="00EF2E32"/>
    <w:rsid w:val="00F01D4F"/>
    <w:rsid w:val="00F1494E"/>
    <w:rsid w:val="00F326A8"/>
    <w:rsid w:val="00F37FD1"/>
    <w:rsid w:val="00F525D7"/>
    <w:rsid w:val="00F555C4"/>
    <w:rsid w:val="00F71C2A"/>
    <w:rsid w:val="00F82770"/>
    <w:rsid w:val="00F83FE8"/>
    <w:rsid w:val="00F85475"/>
    <w:rsid w:val="00F86575"/>
    <w:rsid w:val="00F90021"/>
    <w:rsid w:val="00FB030A"/>
    <w:rsid w:val="00FC6BAF"/>
    <w:rsid w:val="00FD669D"/>
    <w:rsid w:val="00FE0321"/>
    <w:rsid w:val="00FE0A8B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A7F28"/>
  <w15:chartTrackingRefBased/>
  <w15:docId w15:val="{40A0B25C-3ECD-4899-A53A-66B77D84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7B7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467"/>
  </w:style>
  <w:style w:type="paragraph" w:styleId="Stopka">
    <w:name w:val="footer"/>
    <w:basedOn w:val="Normalny"/>
    <w:link w:val="StopkaZnak"/>
    <w:uiPriority w:val="99"/>
    <w:unhideWhenUsed/>
    <w:rsid w:val="00D8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467"/>
  </w:style>
  <w:style w:type="table" w:customStyle="1" w:styleId="Tabela-Siatka19">
    <w:name w:val="Tabela - Siatka19"/>
    <w:basedOn w:val="Standardowy"/>
    <w:next w:val="Tabela-Siatka"/>
    <w:uiPriority w:val="39"/>
    <w:rsid w:val="00D8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8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44EB4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87B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1494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A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A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A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A1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41BF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22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22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22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4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6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6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8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5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3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7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0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9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8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5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6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6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1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4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3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3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7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6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4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8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4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0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2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0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9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5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24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45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1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1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2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4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7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0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7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7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1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8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9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0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6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6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8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3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4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0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6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0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3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1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1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1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1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5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1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9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5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20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4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4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7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8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3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8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0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1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8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1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6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4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6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7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2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1391</Words>
  <Characters>8346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M.Gzowska</dc:creator>
  <cp:keywords/>
  <dc:description/>
  <cp:lastModifiedBy>E.Łuczyk</cp:lastModifiedBy>
  <cp:revision>2</cp:revision>
  <cp:lastPrinted>2024-03-04T11:03:00Z</cp:lastPrinted>
  <dcterms:created xsi:type="dcterms:W3CDTF">2024-03-04T11:03:00Z</dcterms:created>
  <dcterms:modified xsi:type="dcterms:W3CDTF">2024-03-04T11:03:00Z</dcterms:modified>
</cp:coreProperties>
</file>