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Załącznik nr </w:t>
      </w:r>
      <w:r>
        <w:rPr>
          <w:rFonts w:eastAsia="SimSun" w:cs="Times New Roman" w:ascii="Times New Roman" w:hAnsi="Times New Roman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4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6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WYKAZ OSÓB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b w:val="false"/>
          <w:b w:val="false"/>
          <w:bCs w:val="false"/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eastAsia="Tahoma" w:cs="Times New Roman" w:ascii="Times New Roman" w:hAnsi="Times New Roman"/>
          <w:b/>
          <w:bCs/>
          <w:color w:val="00000A"/>
          <w:sz w:val="22"/>
          <w:szCs w:val="22"/>
          <w:lang w:eastAsia="ar-SA"/>
        </w:rPr>
        <w:t xml:space="preserve">Budowa drogi gminnej wraz z budową kanalizacji deszczowej, sanitarnej, odcinka sieci wodociągowej i linii oświetleniowej na dz. nr 266 w m. Wrzeście oraz budowa odcinka sieci wodociągowej i sanitarnej na dz. nr 260 w miejscowości Wrzeście. </w:t>
      </w:r>
      <w:r>
        <w:rPr>
          <w:rFonts w:cs="Times New Roman" w:ascii="Times New Roman" w:hAnsi="Times New Roman"/>
          <w:b/>
          <w:bCs/>
          <w:sz w:val="22"/>
          <w:szCs w:val="22"/>
        </w:rPr>
        <w:t>Znak sprawy: ZP.271.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2"/>
          <w:szCs w:val="22"/>
          <w:lang w:val="pl-PL" w:eastAsia="zh-CN" w:bidi="hi-IN"/>
        </w:rPr>
        <w:t>21.</w:t>
      </w:r>
      <w:r>
        <w:rPr>
          <w:rFonts w:cs="Times New Roman" w:ascii="Times New Roman" w:hAnsi="Times New Roman"/>
          <w:b/>
          <w:bCs/>
          <w:sz w:val="22"/>
          <w:szCs w:val="22"/>
        </w:rPr>
        <w:t>2021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 celu zweryfikowania zdolności Wykonawcy do należytego wykonania udzielanego zamówienia na podstawie warunku udziału w postępowaniu  w zakresie osób, które będą uczestniczyć w wykonywaniu zamówienia, opisanego  w niniejszym p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ostępowaniu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przedstawiam poniższy wykaz osób: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9690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85"/>
        <w:gridCol w:w="2215"/>
        <w:gridCol w:w="1995"/>
        <w:gridCol w:w="2430"/>
        <w:gridCol w:w="2265"/>
      </w:tblGrid>
      <w:tr>
        <w:trPr>
          <w:trHeight w:val="894" w:hRule="atLeast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Lp.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 xml:space="preserve">Planowana funkcja 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Kwalifikacje zawodowe/posiadan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e uprawnienia (pełna nazwa)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 xml:space="preserve">Oświadczenie </w:t>
              <w:br/>
              <w:t xml:space="preserve">o podstawie do dysponowania 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>wykazaną osobą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>
          <w:trHeight w:val="1154" w:hRule="atLeast"/>
        </w:trPr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>1.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</w:tr>
      <w:tr>
        <w:trPr>
          <w:trHeight w:val="1154" w:hRule="atLeast"/>
        </w:trPr>
        <w:tc>
          <w:tcPr>
            <w:tcW w:w="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</w:tr>
      <w:tr>
        <w:trPr>
          <w:trHeight w:val="1154" w:hRule="atLeast"/>
        </w:trPr>
        <w:tc>
          <w:tcPr>
            <w:tcW w:w="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19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Cs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jc w:val="both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rPr>
          <w:b/>
          <w:b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ramki">
    <w:name w:val="Zawartość ramki"/>
    <w:basedOn w:val="Normal"/>
    <w:qFormat/>
    <w:pPr/>
    <w:rPr/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LibreOffice/6.4.4.2$Windows_X86_64 LibreOffice_project/3d775be2011f3886db32dfd395a6a6d1ca2630ff</Application>
  <Pages>1</Pages>
  <Words>181</Words>
  <Characters>1193</Characters>
  <CharactersWithSpaces>1367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2021-07-12T15:43:45Z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