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F4730" w14:textId="77777777" w:rsidR="0065730B" w:rsidRPr="003519C3" w:rsidRDefault="00D56D08" w:rsidP="003519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19C3">
        <w:rPr>
          <w:rFonts w:ascii="Times New Roman" w:hAnsi="Times New Roman" w:cs="Times New Roman"/>
          <w:b/>
          <w:sz w:val="24"/>
          <w:szCs w:val="24"/>
        </w:rPr>
        <w:t>KOSZTORYS</w:t>
      </w:r>
      <w:r w:rsidR="00AC3A66" w:rsidRPr="003519C3">
        <w:rPr>
          <w:rFonts w:ascii="Times New Roman" w:hAnsi="Times New Roman" w:cs="Times New Roman"/>
          <w:b/>
          <w:sz w:val="24"/>
          <w:szCs w:val="24"/>
        </w:rPr>
        <w:t xml:space="preserve"> OFERTOWY</w:t>
      </w:r>
    </w:p>
    <w:p w14:paraId="51EACC9C" w14:textId="31778CFD" w:rsidR="001C1318" w:rsidRPr="003519C3" w:rsidRDefault="00D56D08" w:rsidP="003519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19C3">
        <w:rPr>
          <w:rFonts w:ascii="Times New Roman" w:hAnsi="Times New Roman" w:cs="Times New Roman"/>
          <w:b/>
          <w:sz w:val="24"/>
          <w:szCs w:val="24"/>
        </w:rPr>
        <w:t xml:space="preserve">na wykonanie </w:t>
      </w:r>
      <w:r w:rsidR="003519C3" w:rsidRPr="003519C3">
        <w:rPr>
          <w:rFonts w:ascii="Times New Roman" w:hAnsi="Times New Roman" w:cs="Times New Roman"/>
          <w:b/>
          <w:sz w:val="24"/>
          <w:szCs w:val="24"/>
        </w:rPr>
        <w:t>usług utrzymaniowych w pasie drogowym w pasie drogowym dróg powiatowych na terenie powiatu kolbuszowskiego w zakresie koszenia traw i chwastów w roku 202</w:t>
      </w:r>
      <w:r w:rsidR="00B66639">
        <w:rPr>
          <w:rFonts w:ascii="Times New Roman" w:hAnsi="Times New Roman" w:cs="Times New Roman"/>
          <w:b/>
          <w:sz w:val="24"/>
          <w:szCs w:val="24"/>
        </w:rPr>
        <w:t>4</w:t>
      </w:r>
    </w:p>
    <w:p w14:paraId="37B86426" w14:textId="77777777" w:rsidR="00A91535" w:rsidRPr="003519C3" w:rsidRDefault="00A91535" w:rsidP="00D56D0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37E6D9BA" w14:textId="77777777" w:rsidR="00AC61F7" w:rsidRPr="003519C3" w:rsidRDefault="00AC61F7" w:rsidP="00D56D0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2E3B78D5" w14:textId="43481767" w:rsidR="00A91535" w:rsidRPr="00D65395" w:rsidRDefault="00A91535" w:rsidP="00A915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395">
        <w:rPr>
          <w:rFonts w:ascii="Times New Roman" w:hAnsi="Times New Roman" w:cs="Times New Roman"/>
          <w:b/>
          <w:sz w:val="28"/>
          <w:szCs w:val="28"/>
        </w:rPr>
        <w:t>Zad</w:t>
      </w:r>
      <w:r w:rsidR="003519C3" w:rsidRPr="00D65395">
        <w:rPr>
          <w:rFonts w:ascii="Times New Roman" w:hAnsi="Times New Roman" w:cs="Times New Roman"/>
          <w:b/>
          <w:sz w:val="28"/>
          <w:szCs w:val="28"/>
        </w:rPr>
        <w:t>anie</w:t>
      </w:r>
      <w:r w:rsidRPr="00D65395">
        <w:rPr>
          <w:rFonts w:ascii="Times New Roman" w:hAnsi="Times New Roman" w:cs="Times New Roman"/>
          <w:b/>
          <w:sz w:val="28"/>
          <w:szCs w:val="28"/>
        </w:rPr>
        <w:t xml:space="preserve"> Nr </w:t>
      </w:r>
      <w:r w:rsidR="002E413C">
        <w:rPr>
          <w:rFonts w:ascii="Times New Roman" w:hAnsi="Times New Roman" w:cs="Times New Roman"/>
          <w:b/>
          <w:sz w:val="28"/>
          <w:szCs w:val="28"/>
        </w:rPr>
        <w:t>4</w:t>
      </w:r>
      <w:r w:rsidRPr="00D65395">
        <w:rPr>
          <w:rFonts w:ascii="Times New Roman" w:hAnsi="Times New Roman" w:cs="Times New Roman"/>
          <w:b/>
          <w:sz w:val="28"/>
          <w:szCs w:val="28"/>
        </w:rPr>
        <w:t xml:space="preserve"> – Gmina </w:t>
      </w:r>
      <w:r w:rsidR="00A239B9">
        <w:rPr>
          <w:rFonts w:ascii="Times New Roman" w:hAnsi="Times New Roman" w:cs="Times New Roman"/>
          <w:b/>
          <w:sz w:val="28"/>
          <w:szCs w:val="28"/>
        </w:rPr>
        <w:t>Majdan Królewski</w:t>
      </w:r>
      <w:r w:rsidRPr="00D653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A974910" w14:textId="77777777" w:rsidR="0065730B" w:rsidRPr="003519C3" w:rsidRDefault="0065730B" w:rsidP="00D56D0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30"/>
        <w:gridCol w:w="1345"/>
        <w:gridCol w:w="3470"/>
        <w:gridCol w:w="843"/>
        <w:gridCol w:w="1050"/>
        <w:gridCol w:w="1127"/>
        <w:gridCol w:w="1282"/>
      </w:tblGrid>
      <w:tr w:rsidR="003519C3" w:rsidRPr="003519C3" w14:paraId="42802827" w14:textId="77777777" w:rsidTr="00D65395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8DAC1CE" w14:textId="77777777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36817176"/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49D141" w14:textId="77777777" w:rsidR="00D56D08" w:rsidRPr="00D65395" w:rsidRDefault="00D75978" w:rsidP="00D75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Podstawa nakładu                                                                                                                        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ED8727" w14:textId="716F4FC6" w:rsidR="00D56D08" w:rsidRPr="00D65395" w:rsidRDefault="003519C3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="00D56D08"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yszczególnienie robót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8E1404" w14:textId="1A81A93D" w:rsidR="00D56D08" w:rsidRPr="00D65395" w:rsidRDefault="00D65395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j.m.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A2B92B" w14:textId="77777777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A666B0" w14:textId="77777777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</w:t>
            </w:r>
          </w:p>
          <w:p w14:paraId="14BE2D08" w14:textId="2A5BF7C3" w:rsidR="00D56D08" w:rsidRPr="00D65395" w:rsidRDefault="00D65395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</w:t>
            </w:r>
            <w:r w:rsidR="00D56D08"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edn. 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ED23D22" w14:textId="77777777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</w:p>
        </w:tc>
      </w:tr>
      <w:tr w:rsidR="003519C3" w:rsidRPr="003519C3" w14:paraId="315D8144" w14:textId="77777777" w:rsidTr="00D65395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9914219" w14:textId="385EECBC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A1A26E" w14:textId="2CACBB18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E13EA3" w14:textId="7992568A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2CC38B" w14:textId="7E0EEFA1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56542E" w14:textId="1E0BEB4D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E85AC1" w14:textId="4A4EAD88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1EE6320" w14:textId="47641BF6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10F2" w:rsidRPr="003519C3" w14:paraId="51E5AB86" w14:textId="77777777" w:rsidTr="008279BD">
        <w:trPr>
          <w:trHeight w:val="1820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B34E1D9" w14:textId="7AB09013" w:rsidR="009D10F2" w:rsidRPr="00D65395" w:rsidRDefault="009D10F2" w:rsidP="009D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38451610"/>
            <w:bookmarkStart w:id="2" w:name="_Hlk38447835"/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6C931FF" w14:textId="77777777" w:rsidR="009D10F2" w:rsidRPr="00D65395" w:rsidRDefault="009D10F2" w:rsidP="009D10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000B1" w14:textId="77777777" w:rsidR="009D10F2" w:rsidRPr="00D65395" w:rsidRDefault="009D10F2" w:rsidP="009D10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6635" w14:textId="77777777" w:rsidR="009D10F2" w:rsidRPr="00D65395" w:rsidRDefault="009D10F2" w:rsidP="009D1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Kalkulacja własna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9CB9" w14:textId="18146A41" w:rsidR="009D10F2" w:rsidRPr="00D65395" w:rsidRDefault="00866AEB" w:rsidP="009D10F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 xml:space="preserve">Dwukrotne koszenie traw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i chwastów z poboczy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 xml:space="preserve"> skarp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y, dna</w:t>
            </w: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przeciwskarpy rowu wraz z podkaszaniem miejsc trudno dostępnych; zebraniem odpadów i śmieci w pasie drogowych, wraz z </w:t>
            </w:r>
            <w:r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oczyszczenie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</w:t>
            </w:r>
            <w:r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pasa </w:t>
            </w:r>
            <w:r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drogow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ego</w:t>
            </w:r>
            <w:r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</w:t>
            </w:r>
            <w:r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zwisających gałęzi </w:t>
            </w:r>
            <w:r w:rsidRPr="00DC45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oraz wycink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ą</w:t>
            </w:r>
            <w:r w:rsidRPr="00DC45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zakrzaczeń i zakrzewień z obrębu przeciwskarpy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rowu</w:t>
            </w:r>
            <w:r w:rsidRPr="00DC45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wraz z ich utylizacją.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B0F19" w14:textId="31A9445D" w:rsidR="009D10F2" w:rsidRPr="00D65395" w:rsidRDefault="009D10F2" w:rsidP="009D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D653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1F41" w14:textId="22D3320A" w:rsidR="009D10F2" w:rsidRPr="003519C3" w:rsidRDefault="009D10F2" w:rsidP="009D10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267 527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CD0A" w14:textId="77777777" w:rsidR="009D10F2" w:rsidRPr="008279BD" w:rsidRDefault="009D10F2" w:rsidP="009D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CDCF7" w14:textId="77777777" w:rsidR="009D10F2" w:rsidRPr="008279BD" w:rsidRDefault="009D10F2" w:rsidP="009D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0F2" w:rsidRPr="003519C3" w14:paraId="3A5641ED" w14:textId="77777777" w:rsidTr="00B66639">
        <w:tc>
          <w:tcPr>
            <w:tcW w:w="73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AB2BC5A" w14:textId="55CB2609" w:rsidR="009D10F2" w:rsidRPr="00D65395" w:rsidRDefault="009D10F2" w:rsidP="009D10F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38448026"/>
            <w:bookmarkEnd w:id="1"/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Razem cena netto: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F09A24" w14:textId="77777777" w:rsidR="009D10F2" w:rsidRPr="008279BD" w:rsidRDefault="009D10F2" w:rsidP="009D1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10F2" w:rsidRPr="003519C3" w14:paraId="69DFC450" w14:textId="77777777" w:rsidTr="00B66639">
        <w:tc>
          <w:tcPr>
            <w:tcW w:w="73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4635991" w14:textId="352ACF50" w:rsidR="009D10F2" w:rsidRPr="00D65395" w:rsidRDefault="009D10F2" w:rsidP="009D10F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Podatek VAT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….</w:t>
            </w: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%:  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6FE639" w14:textId="21B968B0" w:rsidR="009D10F2" w:rsidRPr="008279BD" w:rsidRDefault="009D10F2" w:rsidP="009D1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10F2" w:rsidRPr="003519C3" w14:paraId="68989452" w14:textId="77777777" w:rsidTr="00B66639">
        <w:tc>
          <w:tcPr>
            <w:tcW w:w="73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77A2242" w14:textId="77777777" w:rsidR="009D10F2" w:rsidRPr="00D65395" w:rsidRDefault="009D10F2" w:rsidP="009D10F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brutto: 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10B3A" w14:textId="77777777" w:rsidR="009D10F2" w:rsidRPr="008279BD" w:rsidRDefault="009D10F2" w:rsidP="009D1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  <w:bookmarkEnd w:id="2"/>
      <w:bookmarkEnd w:id="3"/>
    </w:tbl>
    <w:p w14:paraId="6E608155" w14:textId="77777777" w:rsidR="00AC61F7" w:rsidRPr="003519C3" w:rsidRDefault="00AC61F7" w:rsidP="00D56D0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074E9537" w14:textId="77777777" w:rsidR="00AC61F7" w:rsidRPr="003519C3" w:rsidRDefault="00AC61F7" w:rsidP="00D56D0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1EC2A902" w14:textId="77777777" w:rsidR="00866AEB" w:rsidRPr="00D95EB5" w:rsidRDefault="00866AEB" w:rsidP="00866AE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bookmarkStart w:id="4" w:name="_Hlk163733134"/>
      <w:bookmarkStart w:id="5" w:name="_Hlk163731290"/>
      <w:bookmarkStart w:id="6" w:name="_Hlk164162588"/>
      <w:r w:rsidRPr="00D95EB5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UWAGA!</w:t>
      </w:r>
    </w:p>
    <w:p w14:paraId="2CDA74CA" w14:textId="77777777" w:rsidR="00866AEB" w:rsidRDefault="00866AEB" w:rsidP="00866AE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Po wykonaniu koszenia w obrębie chodników, ścieżek rowerowych oraz osadników i wlotów do kanalizacji należy niezwłocznie posprzątać (zamiatanie, zdmuchanie) skoszoną trawę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.</w:t>
      </w:r>
    </w:p>
    <w:p w14:paraId="53BF32A9" w14:textId="77777777" w:rsidR="00866AEB" w:rsidRPr="008C0C38" w:rsidRDefault="00866AEB" w:rsidP="00866AE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Podczas wykonywania usługi koszenia należy na bieżąco </w:t>
      </w: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usu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wa</w:t>
      </w: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ć i wyw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ozić</w:t>
      </w: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zebrane odpady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z pasa drogowego</w:t>
      </w: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.</w:t>
      </w:r>
    </w:p>
    <w:p w14:paraId="69076FF5" w14:textId="77777777" w:rsidR="00866AEB" w:rsidRDefault="00866AEB" w:rsidP="00866AE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Po wy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konaniu wycinki zakrzaczeń i zakrzewień (średnica pnia na wysokości 5 cm od gruntu do 15 cm lub krzewy w skupisku do 25 m</w:t>
      </w:r>
      <w:r w:rsidRPr="00B6098F">
        <w:rPr>
          <w:rFonts w:ascii="Times New Roman" w:eastAsia="Times New Roman" w:hAnsi="Times New Roman" w:cs="Times New Roman"/>
          <w:b/>
          <w:color w:val="FF0000"/>
          <w:sz w:val="20"/>
          <w:szCs w:val="20"/>
          <w:vertAlign w:val="superscript"/>
        </w:rPr>
        <w:t>2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) z obrębu przeciwskarpy (gdzie występuję taka potrzeba) uzyskany materiał drzewny, jeżeli Wykonawca nie jest wstanie wywozić i utylizować na bieżąco należy składować w obrębie pasa drogowego tak aby nie stanowiły zagrożenia dla ruchu drogowego oraz wywieźć przed zgłoszeniem odbioru pasa drogowego.  </w:t>
      </w:r>
    </w:p>
    <w:p w14:paraId="5D5EFFCA" w14:textId="77777777" w:rsidR="00866AEB" w:rsidRDefault="00866AEB" w:rsidP="00866AE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Po oczyszczeniu pasa drogowego ze zwisających gałęzi przy pomocy </w:t>
      </w:r>
      <w:r w:rsidRPr="0090743E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piły do gałęzi na wysięgniku wielofunkcyjnym zamontowanym do ciągnika lub innego pojazdu samojezdnego (dł. ramienia wysięgnika min. 4 m)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Wykonawcza na bieżąco wywozi i utylizuje obcięte gałęzie, w przypadku gdy wykonawca nie jest w stanie wywozić uzyskanego materiału drzewnego na bieżąco, gałęzie należy składować w obrębie pasa drogowego tak aby nie stanowiły zagrożenia dla ruchu drogowego oraz wywieźć przed zgłoszeniem odbioru pasa drogowego.    </w:t>
      </w:r>
    </w:p>
    <w:p w14:paraId="2087D6E7" w14:textId="77777777" w:rsidR="00866AEB" w:rsidRDefault="00866AEB" w:rsidP="00866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14:paraId="164C32B0" w14:textId="77777777" w:rsidR="00866AEB" w:rsidRPr="008A5259" w:rsidRDefault="00866AEB" w:rsidP="00866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8A525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Wyżej wymienione usługi należy uwzględnić w powyższ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ej</w:t>
      </w:r>
      <w:r w:rsidRPr="008A525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cen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ie</w:t>
      </w:r>
      <w:r w:rsidRPr="008A525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jednostkow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ej</w:t>
      </w:r>
      <w:r w:rsidRPr="008A525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.</w:t>
      </w:r>
    </w:p>
    <w:bookmarkEnd w:id="6"/>
    <w:p w14:paraId="04B0E5DE" w14:textId="77777777" w:rsidR="0043539D" w:rsidRDefault="0043539D" w:rsidP="004353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14:paraId="116F3929" w14:textId="3F2F2020" w:rsidR="0043539D" w:rsidRPr="008265FF" w:rsidRDefault="0043539D" w:rsidP="004353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65FF">
        <w:rPr>
          <w:rFonts w:ascii="Times New Roman" w:eastAsia="Times New Roman" w:hAnsi="Times New Roman" w:cs="Times New Roman"/>
          <w:b/>
          <w:sz w:val="24"/>
          <w:szCs w:val="24"/>
        </w:rPr>
        <w:t xml:space="preserve">Do obliczeń ceny jednostkowej należy przyjąć powierzchnie zakrzaczeń i zakrzewień do wycięcia: około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1 000</w:t>
      </w:r>
      <w:r w:rsidRPr="008265FF">
        <w:rPr>
          <w:rFonts w:ascii="Times New Roman" w:eastAsia="Times New Roman" w:hAnsi="Times New Roman" w:cs="Times New Roman"/>
          <w:b/>
          <w:sz w:val="24"/>
          <w:szCs w:val="24"/>
        </w:rPr>
        <w:t xml:space="preserve"> m</w:t>
      </w:r>
      <w:r w:rsidRPr="008265FF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2</w:t>
      </w:r>
    </w:p>
    <w:p w14:paraId="72F0A69E" w14:textId="77777777" w:rsidR="0043539D" w:rsidRPr="008265FF" w:rsidRDefault="0043539D" w:rsidP="00435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7" w:name="_Hlk163731309"/>
      <w:bookmarkEnd w:id="4"/>
    </w:p>
    <w:p w14:paraId="1534FB9B" w14:textId="77777777" w:rsidR="0043539D" w:rsidRPr="008265FF" w:rsidRDefault="0043539D" w:rsidP="004353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5FF">
        <w:rPr>
          <w:rFonts w:ascii="Times New Roman" w:hAnsi="Times New Roman" w:cs="Times New Roman"/>
          <w:b/>
          <w:sz w:val="24"/>
          <w:szCs w:val="24"/>
        </w:rPr>
        <w:t>Podana wartość jest wartością szacunkową Wykonawca zobowiązany jest do wyczyszczenia całej przeciwskarpy z zakrzaczeń. Za kalkulację ceny odpowiada Wykonawca. Z uwagi na powyższe zalecana jest wcześniejsza wizja w terenie.</w:t>
      </w:r>
    </w:p>
    <w:p w14:paraId="2CA514B2" w14:textId="77777777" w:rsidR="0043539D" w:rsidRDefault="0043539D" w:rsidP="0043539D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C3D59BE" w14:textId="77777777" w:rsidR="00866AEB" w:rsidRDefault="00866AEB" w:rsidP="00866AE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8" w:name="_Hlk164162596"/>
      <w:r>
        <w:rPr>
          <w:rFonts w:ascii="Times New Roman" w:hAnsi="Times New Roman" w:cs="Times New Roman"/>
          <w:b/>
          <w:color w:val="FF0000"/>
          <w:sz w:val="24"/>
          <w:szCs w:val="24"/>
        </w:rPr>
        <w:t>Przy prowadzeniu wycinki zakrzaczeń i zakrzewień oraz oczyszczaniu pasa drogowego ze zwisających gałęzi Wykonawca zachowa szczególną ostrożność przy wykonywaniu tych prac przy urządzeniach umieszczonych w pasie drogowym tj. napowietrznych sieciach: elektroenergetycznych, telekomunikacyjnych, światłowodowych itp.. W przypadku uszkodzenia ww. urządzeń pełną odpowiedzialną z tym związaną ponosi Wykonawca.</w:t>
      </w:r>
    </w:p>
    <w:p w14:paraId="160E9CAE" w14:textId="77777777" w:rsidR="00866AEB" w:rsidRDefault="00866AEB" w:rsidP="00866AE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bookmarkEnd w:id="8"/>
    <w:p w14:paraId="6ACFAB0D" w14:textId="755CFDA0" w:rsidR="00447EBD" w:rsidRPr="003519C3" w:rsidRDefault="0043539D" w:rsidP="0043539D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A4B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Dodatkowo proszę podać cenę pracy zamiatarki ze skropieniem wodą  …………..zł za 1 godzinę pracy</w:t>
      </w:r>
      <w:bookmarkEnd w:id="5"/>
      <w:bookmarkEnd w:id="7"/>
    </w:p>
    <w:sectPr w:rsidR="00447EBD" w:rsidRPr="003519C3" w:rsidSect="00580C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7DD89" w14:textId="77777777" w:rsidR="00580C60" w:rsidRDefault="00580C60" w:rsidP="009C733F">
      <w:pPr>
        <w:spacing w:after="0" w:line="240" w:lineRule="auto"/>
      </w:pPr>
      <w:r>
        <w:separator/>
      </w:r>
    </w:p>
  </w:endnote>
  <w:endnote w:type="continuationSeparator" w:id="0">
    <w:p w14:paraId="6202B942" w14:textId="77777777" w:rsidR="00580C60" w:rsidRDefault="00580C60" w:rsidP="009C7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C80C6" w14:textId="77777777" w:rsidR="00580C60" w:rsidRDefault="00580C60" w:rsidP="009C733F">
      <w:pPr>
        <w:spacing w:after="0" w:line="240" w:lineRule="auto"/>
      </w:pPr>
      <w:r>
        <w:separator/>
      </w:r>
    </w:p>
  </w:footnote>
  <w:footnote w:type="continuationSeparator" w:id="0">
    <w:p w14:paraId="3BB692EB" w14:textId="77777777" w:rsidR="00580C60" w:rsidRDefault="00580C60" w:rsidP="009C7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03C92"/>
    <w:multiLevelType w:val="hybridMultilevel"/>
    <w:tmpl w:val="1C401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01D36"/>
    <w:multiLevelType w:val="hybridMultilevel"/>
    <w:tmpl w:val="184A2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233989">
    <w:abstractNumId w:val="1"/>
  </w:num>
  <w:num w:numId="2" w16cid:durableId="368260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D08"/>
    <w:rsid w:val="00026701"/>
    <w:rsid w:val="00031B9A"/>
    <w:rsid w:val="00050BCC"/>
    <w:rsid w:val="00056786"/>
    <w:rsid w:val="00065C95"/>
    <w:rsid w:val="00066184"/>
    <w:rsid w:val="000739FC"/>
    <w:rsid w:val="00083981"/>
    <w:rsid w:val="000A414A"/>
    <w:rsid w:val="000E5245"/>
    <w:rsid w:val="0010139F"/>
    <w:rsid w:val="0013245E"/>
    <w:rsid w:val="00136D9E"/>
    <w:rsid w:val="0014764E"/>
    <w:rsid w:val="001710EC"/>
    <w:rsid w:val="001767E7"/>
    <w:rsid w:val="00176EE3"/>
    <w:rsid w:val="00193591"/>
    <w:rsid w:val="001C1318"/>
    <w:rsid w:val="001C23C3"/>
    <w:rsid w:val="001D61CD"/>
    <w:rsid w:val="001E5E2A"/>
    <w:rsid w:val="002034A3"/>
    <w:rsid w:val="00214A4C"/>
    <w:rsid w:val="00215FE5"/>
    <w:rsid w:val="00232CE9"/>
    <w:rsid w:val="002800C1"/>
    <w:rsid w:val="00281AD3"/>
    <w:rsid w:val="00292E81"/>
    <w:rsid w:val="002A087D"/>
    <w:rsid w:val="002A0F27"/>
    <w:rsid w:val="002B3096"/>
    <w:rsid w:val="002B4582"/>
    <w:rsid w:val="002D18AA"/>
    <w:rsid w:val="002D1B61"/>
    <w:rsid w:val="002E0C7D"/>
    <w:rsid w:val="002E413C"/>
    <w:rsid w:val="002F4E85"/>
    <w:rsid w:val="00314183"/>
    <w:rsid w:val="00331A4C"/>
    <w:rsid w:val="00334258"/>
    <w:rsid w:val="003519C3"/>
    <w:rsid w:val="00355B03"/>
    <w:rsid w:val="00364515"/>
    <w:rsid w:val="003701CF"/>
    <w:rsid w:val="00376690"/>
    <w:rsid w:val="00385E5D"/>
    <w:rsid w:val="00396F1E"/>
    <w:rsid w:val="003B24CF"/>
    <w:rsid w:val="003C5AD7"/>
    <w:rsid w:val="003E44FF"/>
    <w:rsid w:val="003E552D"/>
    <w:rsid w:val="00425C96"/>
    <w:rsid w:val="0043539D"/>
    <w:rsid w:val="00447EBD"/>
    <w:rsid w:val="0045016B"/>
    <w:rsid w:val="00472B34"/>
    <w:rsid w:val="00476528"/>
    <w:rsid w:val="004776EE"/>
    <w:rsid w:val="00484E06"/>
    <w:rsid w:val="004940BC"/>
    <w:rsid w:val="004A233A"/>
    <w:rsid w:val="004B193D"/>
    <w:rsid w:val="004C2FDC"/>
    <w:rsid w:val="004E00F8"/>
    <w:rsid w:val="004E7D44"/>
    <w:rsid w:val="004F4E3B"/>
    <w:rsid w:val="00513C55"/>
    <w:rsid w:val="005619E6"/>
    <w:rsid w:val="00563B05"/>
    <w:rsid w:val="00580C60"/>
    <w:rsid w:val="00583F97"/>
    <w:rsid w:val="005B574F"/>
    <w:rsid w:val="005D2766"/>
    <w:rsid w:val="005D362B"/>
    <w:rsid w:val="005F5C18"/>
    <w:rsid w:val="00600267"/>
    <w:rsid w:val="0061540E"/>
    <w:rsid w:val="006265BF"/>
    <w:rsid w:val="006429DE"/>
    <w:rsid w:val="0065730B"/>
    <w:rsid w:val="0069360D"/>
    <w:rsid w:val="006F6DF1"/>
    <w:rsid w:val="00712945"/>
    <w:rsid w:val="00730CC6"/>
    <w:rsid w:val="00743A57"/>
    <w:rsid w:val="00743B33"/>
    <w:rsid w:val="00744777"/>
    <w:rsid w:val="007455BC"/>
    <w:rsid w:val="0078281F"/>
    <w:rsid w:val="00786CAF"/>
    <w:rsid w:val="007A1407"/>
    <w:rsid w:val="007B249A"/>
    <w:rsid w:val="007C1378"/>
    <w:rsid w:val="007D21F0"/>
    <w:rsid w:val="007E328E"/>
    <w:rsid w:val="007F254A"/>
    <w:rsid w:val="00800DE0"/>
    <w:rsid w:val="00805B16"/>
    <w:rsid w:val="00815F75"/>
    <w:rsid w:val="008279BD"/>
    <w:rsid w:val="0084167B"/>
    <w:rsid w:val="00866AEB"/>
    <w:rsid w:val="00883CFE"/>
    <w:rsid w:val="008A0206"/>
    <w:rsid w:val="008A5820"/>
    <w:rsid w:val="008B4765"/>
    <w:rsid w:val="008C4364"/>
    <w:rsid w:val="008D4FB0"/>
    <w:rsid w:val="008F6B73"/>
    <w:rsid w:val="00934B00"/>
    <w:rsid w:val="0095504A"/>
    <w:rsid w:val="00962E12"/>
    <w:rsid w:val="00971C6B"/>
    <w:rsid w:val="0097518F"/>
    <w:rsid w:val="009B11B0"/>
    <w:rsid w:val="009B646A"/>
    <w:rsid w:val="009C360D"/>
    <w:rsid w:val="009C733F"/>
    <w:rsid w:val="009D10F2"/>
    <w:rsid w:val="00A01644"/>
    <w:rsid w:val="00A239B9"/>
    <w:rsid w:val="00A35C22"/>
    <w:rsid w:val="00A4075A"/>
    <w:rsid w:val="00A555E6"/>
    <w:rsid w:val="00A6162A"/>
    <w:rsid w:val="00A62875"/>
    <w:rsid w:val="00A6677D"/>
    <w:rsid w:val="00A8232E"/>
    <w:rsid w:val="00A85F9E"/>
    <w:rsid w:val="00A91535"/>
    <w:rsid w:val="00A96192"/>
    <w:rsid w:val="00AA0C63"/>
    <w:rsid w:val="00AB6607"/>
    <w:rsid w:val="00AC3A66"/>
    <w:rsid w:val="00AC61F7"/>
    <w:rsid w:val="00AE02C1"/>
    <w:rsid w:val="00B05593"/>
    <w:rsid w:val="00B3090A"/>
    <w:rsid w:val="00B376E0"/>
    <w:rsid w:val="00B46C3E"/>
    <w:rsid w:val="00B4779B"/>
    <w:rsid w:val="00B54465"/>
    <w:rsid w:val="00B625BD"/>
    <w:rsid w:val="00B66639"/>
    <w:rsid w:val="00B71C7B"/>
    <w:rsid w:val="00B83F0C"/>
    <w:rsid w:val="00B86AEB"/>
    <w:rsid w:val="00BA057B"/>
    <w:rsid w:val="00BB4378"/>
    <w:rsid w:val="00BC75D2"/>
    <w:rsid w:val="00BD2895"/>
    <w:rsid w:val="00BE1624"/>
    <w:rsid w:val="00BF0450"/>
    <w:rsid w:val="00BF07B1"/>
    <w:rsid w:val="00C32BAD"/>
    <w:rsid w:val="00C3509F"/>
    <w:rsid w:val="00C44A5A"/>
    <w:rsid w:val="00C44EF4"/>
    <w:rsid w:val="00C50A3E"/>
    <w:rsid w:val="00C578B4"/>
    <w:rsid w:val="00C64A16"/>
    <w:rsid w:val="00C70165"/>
    <w:rsid w:val="00C840CF"/>
    <w:rsid w:val="00CB0C6E"/>
    <w:rsid w:val="00CB5F12"/>
    <w:rsid w:val="00CB7E11"/>
    <w:rsid w:val="00CD1B91"/>
    <w:rsid w:val="00D01A92"/>
    <w:rsid w:val="00D14477"/>
    <w:rsid w:val="00D30A29"/>
    <w:rsid w:val="00D36386"/>
    <w:rsid w:val="00D44766"/>
    <w:rsid w:val="00D46682"/>
    <w:rsid w:val="00D553B8"/>
    <w:rsid w:val="00D55523"/>
    <w:rsid w:val="00D56D08"/>
    <w:rsid w:val="00D65395"/>
    <w:rsid w:val="00D75783"/>
    <w:rsid w:val="00D75978"/>
    <w:rsid w:val="00D87C8C"/>
    <w:rsid w:val="00D90CB0"/>
    <w:rsid w:val="00D90E0D"/>
    <w:rsid w:val="00D95EB5"/>
    <w:rsid w:val="00DA0591"/>
    <w:rsid w:val="00DA11D9"/>
    <w:rsid w:val="00DA1B64"/>
    <w:rsid w:val="00DA2C52"/>
    <w:rsid w:val="00DD19EC"/>
    <w:rsid w:val="00DD3876"/>
    <w:rsid w:val="00DE3381"/>
    <w:rsid w:val="00DF242E"/>
    <w:rsid w:val="00E048B2"/>
    <w:rsid w:val="00E13285"/>
    <w:rsid w:val="00E148F9"/>
    <w:rsid w:val="00E20645"/>
    <w:rsid w:val="00E33D9F"/>
    <w:rsid w:val="00E43A88"/>
    <w:rsid w:val="00E5291E"/>
    <w:rsid w:val="00E5567C"/>
    <w:rsid w:val="00E562CD"/>
    <w:rsid w:val="00E64FBC"/>
    <w:rsid w:val="00E7052E"/>
    <w:rsid w:val="00EA64C6"/>
    <w:rsid w:val="00EB55C9"/>
    <w:rsid w:val="00ED1EA0"/>
    <w:rsid w:val="00ED71A2"/>
    <w:rsid w:val="00EE1361"/>
    <w:rsid w:val="00EF6B2F"/>
    <w:rsid w:val="00F25277"/>
    <w:rsid w:val="00F30874"/>
    <w:rsid w:val="00F408FE"/>
    <w:rsid w:val="00F802CA"/>
    <w:rsid w:val="00F82E69"/>
    <w:rsid w:val="00FA5DB5"/>
    <w:rsid w:val="00FB3508"/>
    <w:rsid w:val="00FB389F"/>
    <w:rsid w:val="00FD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7E673"/>
  <w15:docId w15:val="{5B9010CE-3C04-4284-A85E-ADCC5DA70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5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6D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9C7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33F"/>
  </w:style>
  <w:style w:type="paragraph" w:styleId="Stopka">
    <w:name w:val="footer"/>
    <w:basedOn w:val="Normalny"/>
    <w:link w:val="StopkaZnak"/>
    <w:uiPriority w:val="99"/>
    <w:unhideWhenUsed/>
    <w:rsid w:val="009C7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33F"/>
  </w:style>
  <w:style w:type="paragraph" w:styleId="Akapitzlist">
    <w:name w:val="List Paragraph"/>
    <w:basedOn w:val="Normalny"/>
    <w:uiPriority w:val="34"/>
    <w:qFormat/>
    <w:rsid w:val="00B666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5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BD983-F20F-4643-AE7A-25A44C2D9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ZDP6 Kolbuszowa</cp:lastModifiedBy>
  <cp:revision>5</cp:revision>
  <cp:lastPrinted>2020-04-22T09:42:00Z</cp:lastPrinted>
  <dcterms:created xsi:type="dcterms:W3CDTF">2024-04-16T07:52:00Z</dcterms:created>
  <dcterms:modified xsi:type="dcterms:W3CDTF">2024-04-16T10:23:00Z</dcterms:modified>
</cp:coreProperties>
</file>