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527230">
      <w:pPr>
        <w:pStyle w:val="Tretekstu"/>
        <w:ind w:left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AWL mieszczący się przy ul. Czajkowskiego 109</w:t>
      </w:r>
      <w:r>
        <w:rPr>
          <w:i/>
          <w:sz w:val="22"/>
          <w:szCs w:val="22"/>
        </w:rPr>
        <w:t>.</w:t>
      </w:r>
    </w:p>
    <w:p w:rsidR="003F7D37" w:rsidRPr="003F7D37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3F7D37" w:rsidRPr="003F7D37">
        <w:rPr>
          <w:sz w:val="22"/>
          <w:szCs w:val="22"/>
        </w:rPr>
        <w:t xml:space="preserve">. 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B40D09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09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527230">
        <w:rPr>
          <w:sz w:val="22"/>
          <w:szCs w:val="22"/>
        </w:rPr>
        <w:t>.2022 r.</w:t>
      </w:r>
      <w:r w:rsidR="00DD6ACF">
        <w:rPr>
          <w:sz w:val="22"/>
          <w:szCs w:val="22"/>
        </w:rPr>
        <w:t>;</w:t>
      </w:r>
    </w:p>
    <w:p w:rsidR="00AB3EDD" w:rsidRPr="00AB3EDD" w:rsidRDefault="00AB3EDD" w:rsidP="00AB3EDD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12 – 16.12.2022 r.;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nie mniej niż </w:t>
      </w:r>
      <w:r>
        <w:rPr>
          <w:sz w:val="22"/>
          <w:szCs w:val="22"/>
        </w:rPr>
        <w:t xml:space="preserve">100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>przyczyny do 5 dni roboczych przed planowanymi zajęciami.</w:t>
      </w:r>
    </w:p>
    <w:p w:rsidR="00527230" w:rsidRDefault="00527230" w:rsidP="00527230"/>
    <w:p w:rsidR="00A87CAD" w:rsidRDefault="00A87CAD">
      <w:bookmarkStart w:id="0" w:name="_GoBack"/>
      <w:bookmarkEnd w:id="0"/>
    </w:p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23082C"/>
    <w:rsid w:val="002573B1"/>
    <w:rsid w:val="002B3C76"/>
    <w:rsid w:val="003F7D37"/>
    <w:rsid w:val="00431B32"/>
    <w:rsid w:val="00527230"/>
    <w:rsid w:val="00567BC1"/>
    <w:rsid w:val="00586ACB"/>
    <w:rsid w:val="00632747"/>
    <w:rsid w:val="0070698D"/>
    <w:rsid w:val="007770D8"/>
    <w:rsid w:val="00803C0A"/>
    <w:rsid w:val="00843F4C"/>
    <w:rsid w:val="00923525"/>
    <w:rsid w:val="00A71AF4"/>
    <w:rsid w:val="00A87CAD"/>
    <w:rsid w:val="00AB3EDD"/>
    <w:rsid w:val="00B40D09"/>
    <w:rsid w:val="00B645E5"/>
    <w:rsid w:val="00C41DA7"/>
    <w:rsid w:val="00CB200C"/>
    <w:rsid w:val="00DD6ACF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7B1C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Katarzyna Stanisz</cp:lastModifiedBy>
  <cp:revision>3</cp:revision>
  <dcterms:created xsi:type="dcterms:W3CDTF">2022-11-21T13:03:00Z</dcterms:created>
  <dcterms:modified xsi:type="dcterms:W3CDTF">2022-11-24T13:09:00Z</dcterms:modified>
</cp:coreProperties>
</file>