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4059" w14:textId="77777777" w:rsidR="0095067F" w:rsidRPr="00A72C32" w:rsidRDefault="0095067F" w:rsidP="0095067F">
      <w:pPr>
        <w:spacing w:after="60"/>
        <w:jc w:val="right"/>
        <w:rPr>
          <w:rFonts w:ascii="Arial Narrow" w:hAnsi="Arial Narrow" w:cs="Century Gothic"/>
          <w:b/>
          <w:i/>
          <w:sz w:val="24"/>
          <w:szCs w:val="24"/>
        </w:rPr>
      </w:pPr>
      <w:r w:rsidRPr="00A72C32">
        <w:rPr>
          <w:rFonts w:ascii="Arial Narrow" w:hAnsi="Arial Narrow" w:cs="Century Gothic"/>
          <w:b/>
          <w:bCs/>
          <w:sz w:val="24"/>
          <w:szCs w:val="24"/>
        </w:rPr>
        <w:t xml:space="preserve">Wzór-Załącznik nr </w:t>
      </w:r>
      <w:r>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62B0BAF0" w14:textId="77777777" w:rsidR="0065468D" w:rsidRPr="002D683D" w:rsidRDefault="0065468D" w:rsidP="0065468D">
      <w:pPr>
        <w:pStyle w:val="Default"/>
        <w:jc w:val="center"/>
        <w:rPr>
          <w:rFonts w:ascii="Arial Narrow" w:hAnsi="Arial Narrow" w:cs="Century Gothic"/>
          <w:color w:val="auto"/>
        </w:rPr>
      </w:pPr>
      <w:r w:rsidRPr="0065468D">
        <w:rPr>
          <w:rFonts w:ascii="Arial Narrow" w:hAnsi="Arial Narrow"/>
          <w:b/>
          <w:color w:val="auto"/>
        </w:rPr>
        <w:t xml:space="preserve">Tryb podstawowy bez negocjacji </w:t>
      </w:r>
      <w:r w:rsidRPr="0065468D">
        <w:rPr>
          <w:rFonts w:ascii="Arial Narrow" w:hAnsi="Arial Narrow" w:cs="Century Gothic"/>
          <w:b/>
          <w:color w:val="auto"/>
        </w:rPr>
        <w:t xml:space="preserve">na wykonanie zadania, pn. </w:t>
      </w:r>
      <w:r w:rsidRPr="0065468D">
        <w:rPr>
          <w:rFonts w:ascii="Arial Narrow" w:hAnsi="Arial Narrow"/>
          <w:b/>
          <w:u w:color="000000"/>
        </w:rPr>
        <w:t>„Przebudowa</w:t>
      </w:r>
      <w:r w:rsidRPr="002D683D">
        <w:rPr>
          <w:rFonts w:ascii="Arial Narrow" w:hAnsi="Arial Narrow"/>
          <w:b/>
          <w:bCs/>
          <w:u w:color="000000"/>
        </w:rPr>
        <w:t xml:space="preserve"> ulicy Powstańców Wielkopolskich w Nakle nad Notecią oraz ulic Makowej i Narcyzowej w Występie”.</w:t>
      </w:r>
    </w:p>
    <w:p w14:paraId="35402652" w14:textId="77777777" w:rsidR="0095067F" w:rsidRPr="00DC2FB3" w:rsidRDefault="0095067F" w:rsidP="0095067F">
      <w:pPr>
        <w:pStyle w:val="Default"/>
        <w:jc w:val="center"/>
        <w:rPr>
          <w:rFonts w:ascii="Arial Narrow" w:hAnsi="Arial Narrow" w:cs="Century Gothic"/>
          <w:b/>
          <w:color w:val="auto"/>
        </w:rPr>
      </w:pPr>
    </w:p>
    <w:p w14:paraId="790AF72B" w14:textId="77777777" w:rsidR="0095067F" w:rsidRPr="00A72C32" w:rsidRDefault="0095067F" w:rsidP="0095067F">
      <w:pPr>
        <w:pStyle w:val="Default"/>
        <w:jc w:val="center"/>
        <w:rPr>
          <w:rFonts w:ascii="Arial Narrow" w:hAnsi="Arial Narrow" w:cs="Century Gothic"/>
          <w:b/>
          <w:i/>
        </w:rPr>
      </w:pPr>
    </w:p>
    <w:p w14:paraId="34B93597" w14:textId="77777777" w:rsidR="0095067F" w:rsidRPr="00A72C32" w:rsidRDefault="0095067F" w:rsidP="0095067F">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Pr>
          <w:rFonts w:ascii="Arial Narrow" w:hAnsi="Arial Narrow" w:cs="Century Gothic"/>
          <w:b/>
          <w:sz w:val="24"/>
          <w:szCs w:val="24"/>
        </w:rPr>
        <w:t>ROBÓT BUDOWLANYCH</w:t>
      </w:r>
    </w:p>
    <w:p w14:paraId="67EBEABF" w14:textId="77777777" w:rsidR="0095067F" w:rsidRDefault="0095067F" w:rsidP="0095067F">
      <w:pPr>
        <w:pStyle w:val="Default"/>
        <w:jc w:val="center"/>
        <w:rPr>
          <w:rFonts w:ascii="Arial Narrow" w:hAnsi="Arial Narrow"/>
          <w:bCs/>
          <w:color w:val="auto"/>
        </w:rPr>
      </w:pPr>
    </w:p>
    <w:p w14:paraId="4B912893" w14:textId="77777777" w:rsidR="0065468D" w:rsidRPr="00D545E9" w:rsidRDefault="0065468D" w:rsidP="0065468D">
      <w:pPr>
        <w:pStyle w:val="Akapitzlist"/>
        <w:keepLines/>
        <w:spacing w:before="120" w:after="120"/>
        <w:ind w:left="644"/>
        <w:rPr>
          <w:rFonts w:ascii="Arial Narrow" w:hAnsi="Arial Narrow"/>
          <w:b/>
          <w:bCs/>
          <w:color w:val="000000" w:themeColor="text1"/>
          <w:sz w:val="24"/>
        </w:rPr>
      </w:pPr>
      <w:r w:rsidRPr="00D545E9">
        <w:rPr>
          <w:rFonts w:ascii="Arial Narrow" w:hAnsi="Arial Narrow"/>
          <w:b/>
          <w:bCs/>
          <w:color w:val="000000" w:themeColor="text1"/>
          <w:sz w:val="24"/>
        </w:rPr>
        <w:t xml:space="preserve">CZĘŚĆ I - </w:t>
      </w:r>
      <w:r w:rsidRPr="00D545E9">
        <w:rPr>
          <w:rFonts w:ascii="Arial Narrow" w:hAnsi="Arial Narrow"/>
          <w:b/>
          <w:bCs/>
          <w:color w:val="000000" w:themeColor="text1"/>
          <w:sz w:val="24"/>
          <w:u w:color="000000"/>
        </w:rPr>
        <w:t>Przebudowa ulicy Powstańców Wielkopolskich w Nakle nad Notecią</w:t>
      </w:r>
    </w:p>
    <w:p w14:paraId="781CF4AC" w14:textId="77777777" w:rsidR="0065468D" w:rsidRPr="00543255" w:rsidRDefault="0065468D" w:rsidP="0065468D">
      <w:pPr>
        <w:spacing w:after="0" w:line="240" w:lineRule="auto"/>
        <w:rPr>
          <w:rFonts w:ascii="Arial Narrow" w:hAnsi="Arial Narrow"/>
          <w:bCs/>
          <w:iCs/>
          <w:sz w:val="24"/>
        </w:rPr>
      </w:pPr>
    </w:p>
    <w:tbl>
      <w:tblPr>
        <w:tblW w:w="899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2127"/>
      </w:tblGrid>
      <w:tr w:rsidR="0095067F" w:rsidRPr="00A72C32" w14:paraId="5EBFD351" w14:textId="77777777" w:rsidTr="000E695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0999B71"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7FED3A21" w14:textId="77777777" w:rsidR="0095067F" w:rsidRPr="00A72C32" w:rsidRDefault="0095067F" w:rsidP="000E6951">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4ADBFC66"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746EAAFF" w14:textId="77777777" w:rsidR="0095067F" w:rsidRPr="00A72C32" w:rsidRDefault="0095067F" w:rsidP="000E6951">
            <w:pPr>
              <w:widowControl w:val="0"/>
              <w:snapToGrid w:val="0"/>
              <w:jc w:val="center"/>
              <w:rPr>
                <w:rFonts w:ascii="Arial Narrow" w:hAnsi="Arial Narrow" w:cs="Century Gothic"/>
                <w:b/>
                <w:bCs/>
                <w:sz w:val="24"/>
                <w:szCs w:val="24"/>
              </w:rPr>
            </w:pPr>
          </w:p>
          <w:p w14:paraId="54A2DF96"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07686D84" w14:textId="77777777" w:rsidR="0095067F" w:rsidRPr="00A72C32" w:rsidRDefault="0095067F" w:rsidP="000E6951">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3E0345"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4F41" w14:textId="77777777" w:rsidR="0095067F" w:rsidRPr="00A72C32" w:rsidRDefault="0095067F" w:rsidP="000E6951">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6BD1447" w14:textId="77777777" w:rsidR="0095067F" w:rsidRPr="00A72C32" w:rsidRDefault="0095067F" w:rsidP="000E6951">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95067F" w:rsidRPr="00A72C32" w14:paraId="4E0F5A2B" w14:textId="77777777" w:rsidTr="000E695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01AAE02" w14:textId="77777777" w:rsidR="0095067F" w:rsidRPr="00A72C32" w:rsidRDefault="0095067F" w:rsidP="000E6951">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1A924591"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7883800D"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67D459A7"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537A" w14:textId="77777777" w:rsidR="0095067F" w:rsidRPr="00A72C32" w:rsidRDefault="0095067F" w:rsidP="000E6951">
            <w:pPr>
              <w:widowControl w:val="0"/>
              <w:jc w:val="center"/>
              <w:rPr>
                <w:rFonts w:ascii="Arial Narrow" w:hAnsi="Arial Narrow"/>
                <w:sz w:val="24"/>
                <w:szCs w:val="24"/>
              </w:rPr>
            </w:pPr>
            <w:r>
              <w:rPr>
                <w:rFonts w:ascii="Arial Narrow" w:hAnsi="Arial Narrow" w:cs="Century Gothic"/>
                <w:i/>
                <w:iCs/>
                <w:sz w:val="24"/>
                <w:szCs w:val="24"/>
              </w:rPr>
              <w:t>5</w:t>
            </w:r>
          </w:p>
        </w:tc>
      </w:tr>
      <w:tr w:rsidR="0095067F" w:rsidRPr="00A72C32" w14:paraId="788DACD2" w14:textId="77777777" w:rsidTr="000E695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E02FE36" w14:textId="77777777" w:rsidR="0095067F" w:rsidRPr="00A72C32" w:rsidRDefault="0095067F" w:rsidP="000E6951">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13DF2840" w14:textId="77777777" w:rsidR="0095067F" w:rsidRPr="00A72C32" w:rsidRDefault="0095067F" w:rsidP="000E6951">
            <w:pPr>
              <w:widowControl w:val="0"/>
              <w:snapToGrid w:val="0"/>
              <w:jc w:val="both"/>
              <w:rPr>
                <w:rFonts w:ascii="Arial Narrow" w:hAnsi="Arial Narrow" w:cs="Century Gothic"/>
                <w:sz w:val="24"/>
                <w:szCs w:val="24"/>
              </w:rPr>
            </w:pPr>
          </w:p>
          <w:p w14:paraId="7317CF6D" w14:textId="77777777" w:rsidR="0095067F" w:rsidRPr="00A72C32" w:rsidRDefault="0095067F" w:rsidP="000E6951">
            <w:pPr>
              <w:widowControl w:val="0"/>
              <w:jc w:val="both"/>
              <w:rPr>
                <w:rFonts w:ascii="Arial Narrow" w:hAnsi="Arial Narrow" w:cs="Century Gothic"/>
                <w:sz w:val="24"/>
                <w:szCs w:val="24"/>
              </w:rPr>
            </w:pPr>
          </w:p>
          <w:p w14:paraId="737D80EE" w14:textId="77777777" w:rsidR="0095067F" w:rsidRPr="00A72C32" w:rsidRDefault="0095067F" w:rsidP="000E6951">
            <w:pPr>
              <w:widowControl w:val="0"/>
              <w:jc w:val="both"/>
              <w:rPr>
                <w:rFonts w:ascii="Arial Narrow" w:hAnsi="Arial Narrow" w:cs="Century Gothic"/>
                <w:sz w:val="24"/>
                <w:szCs w:val="24"/>
              </w:rPr>
            </w:pPr>
          </w:p>
          <w:p w14:paraId="30C81FE0" w14:textId="77777777" w:rsidR="0095067F" w:rsidRPr="00A72C32" w:rsidRDefault="0095067F" w:rsidP="000E6951">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87BA022" w14:textId="422B6BA6" w:rsidR="0095067F" w:rsidRDefault="0095067F" w:rsidP="000E6951">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numer drogi</w:t>
            </w:r>
            <w:r w:rsidR="000C3E02">
              <w:rPr>
                <w:rFonts w:ascii="Arial Narrow" w:hAnsi="Arial Narrow" w:cs="Century Gothic"/>
                <w:sz w:val="24"/>
                <w:szCs w:val="24"/>
              </w:rPr>
              <w:t xml:space="preserve"> lub numery działek</w:t>
            </w:r>
            <w:r>
              <w:rPr>
                <w:rFonts w:ascii="Arial Narrow" w:hAnsi="Arial Narrow" w:cs="Century Gothic"/>
                <w:sz w:val="24"/>
                <w:szCs w:val="24"/>
              </w:rPr>
              <w:t>:</w:t>
            </w:r>
          </w:p>
          <w:p w14:paraId="65B2F20E" w14:textId="0B5AD221" w:rsidR="000C3E02" w:rsidRDefault="000C3E02" w:rsidP="000E6951">
            <w:pPr>
              <w:widowControl w:val="0"/>
              <w:snapToGrid w:val="0"/>
              <w:rPr>
                <w:rFonts w:ascii="Arial Narrow" w:hAnsi="Arial Narrow" w:cs="Century Gothic"/>
                <w:sz w:val="24"/>
                <w:szCs w:val="24"/>
              </w:rPr>
            </w:pPr>
            <w:r>
              <w:rPr>
                <w:rFonts w:ascii="Arial Narrow" w:hAnsi="Arial Narrow" w:cs="Century Gothic"/>
                <w:sz w:val="24"/>
                <w:szCs w:val="24"/>
              </w:rPr>
              <w:t>…………….</w:t>
            </w:r>
          </w:p>
          <w:p w14:paraId="09BADDF8" w14:textId="77777777" w:rsidR="0095067F" w:rsidRPr="00A72C32" w:rsidRDefault="0095067F" w:rsidP="000E6951">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60E22D9C" w14:textId="77777777" w:rsidR="0095067F" w:rsidRDefault="0095067F"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 polegająca</w:t>
            </w:r>
            <w:r w:rsidRPr="00C52541">
              <w:rPr>
                <w:rFonts w:ascii="Arial Narrow" w:eastAsia="Times New Roman" w:hAnsi="Arial Narrow" w:cs="Arial"/>
                <w:sz w:val="24"/>
                <w:szCs w:val="24"/>
                <w:lang w:eastAsia="pl-PL" w:bidi="pl-PL"/>
              </w:rPr>
              <w:t xml:space="preserve"> na</w:t>
            </w:r>
            <w:r>
              <w:rPr>
                <w:rFonts w:ascii="Arial Narrow" w:eastAsia="Times New Roman" w:hAnsi="Arial Narrow" w:cs="Arial"/>
                <w:sz w:val="24"/>
                <w:szCs w:val="24"/>
                <w:lang w:eastAsia="pl-PL" w:bidi="pl-PL"/>
              </w:rPr>
              <w:t>:</w:t>
            </w:r>
          </w:p>
          <w:p w14:paraId="5FFCB48D" w14:textId="77777777" w:rsidR="0095067F" w:rsidRDefault="0095067F"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7CA7813A" w14:textId="77777777" w:rsidR="0095067F" w:rsidRDefault="00221081"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95067F">
                  <w:rPr>
                    <w:rFonts w:ascii="MS Gothic" w:eastAsia="MS Gothic" w:hAnsi="MS Gothic" w:cs="Arial" w:hint="eastAsia"/>
                    <w:sz w:val="24"/>
                    <w:szCs w:val="24"/>
                    <w:lang w:eastAsia="pl-PL" w:bidi="pl-PL"/>
                  </w:rPr>
                  <w:t>☐</w:t>
                </w:r>
              </w:sdtContent>
            </w:sdt>
            <w:r w:rsidR="0095067F">
              <w:rPr>
                <w:rFonts w:ascii="Arial Narrow" w:eastAsia="Times New Roman" w:hAnsi="Arial Narrow" w:cs="Arial"/>
                <w:sz w:val="24"/>
                <w:szCs w:val="24"/>
                <w:lang w:eastAsia="pl-PL" w:bidi="pl-PL"/>
              </w:rPr>
              <w:t xml:space="preserve">budowie* </w:t>
            </w:r>
          </w:p>
          <w:p w14:paraId="4CB43109" w14:textId="6D34376E" w:rsidR="000C3E02"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033461616"/>
                <w14:checkbox>
                  <w14:checked w14:val="0"/>
                  <w14:checkedState w14:val="2612" w14:font="MS Gothic"/>
                  <w14:uncheckedState w14:val="2610" w14:font="MS Gothic"/>
                </w14:checkbox>
              </w:sdtPr>
              <w:sdtEndPr/>
              <w:sdtContent>
                <w:r w:rsidR="0095067F">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 rozbudowie*</w:t>
            </w:r>
          </w:p>
          <w:p w14:paraId="4FA82D77" w14:textId="77777777" w:rsidR="000C3E02"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575629707"/>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przebudowie*</w:t>
            </w:r>
          </w:p>
          <w:p w14:paraId="2902CBBC" w14:textId="77777777" w:rsidR="000C3E02" w:rsidRDefault="000C3E02"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70C99EBA" w14:textId="77777777" w:rsidR="0095067F" w:rsidRDefault="0095067F"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01DB331F" w14:textId="53013ABA" w:rsidR="0095067F" w:rsidRPr="00281829" w:rsidRDefault="000C3E02"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Drogi o klasie technicznej: ………</w:t>
            </w:r>
            <w:r w:rsidR="0095067F" w:rsidRPr="00281829">
              <w:rPr>
                <w:rFonts w:ascii="Arial Narrow" w:eastAsia="Times New Roman" w:hAnsi="Arial Narrow" w:cs="Arial"/>
                <w:sz w:val="24"/>
                <w:szCs w:val="24"/>
                <w:lang w:eastAsia="pl-PL" w:bidi="pl-PL"/>
              </w:rPr>
              <w:t>:</w:t>
            </w:r>
          </w:p>
          <w:p w14:paraId="1F7D30C4" w14:textId="77777777" w:rsidR="0095067F" w:rsidRDefault="0095067F" w:rsidP="000E6951">
            <w:pPr>
              <w:autoSpaceDE w:val="0"/>
              <w:autoSpaceDN w:val="0"/>
              <w:adjustRightInd w:val="0"/>
              <w:spacing w:after="0" w:line="240" w:lineRule="auto"/>
              <w:contextualSpacing/>
              <w:jc w:val="both"/>
              <w:rPr>
                <w:rFonts w:ascii="Arial Narrow" w:eastAsia="Times New Roman" w:hAnsi="Arial Narrow" w:cs="Arial"/>
                <w:color w:val="FF0000"/>
                <w:sz w:val="24"/>
                <w:szCs w:val="24"/>
                <w:lang w:eastAsia="pl-PL" w:bidi="pl-PL"/>
              </w:rPr>
            </w:pPr>
          </w:p>
          <w:p w14:paraId="20C48D2C" w14:textId="77777777" w:rsidR="0095067F" w:rsidRDefault="0095067F" w:rsidP="000E6951">
            <w:pPr>
              <w:autoSpaceDE w:val="0"/>
              <w:autoSpaceDN w:val="0"/>
              <w:adjustRightInd w:val="0"/>
              <w:spacing w:after="0" w:line="240" w:lineRule="auto"/>
              <w:contextualSpacing/>
              <w:jc w:val="both"/>
              <w:rPr>
                <w:rFonts w:ascii="Arial Narrow" w:eastAsia="Times New Roman" w:hAnsi="Arial Narrow" w:cs="Arial"/>
                <w:color w:val="FF0000"/>
                <w:sz w:val="24"/>
                <w:szCs w:val="24"/>
                <w:lang w:eastAsia="pl-PL" w:bidi="pl-PL"/>
              </w:rPr>
            </w:pPr>
          </w:p>
          <w:p w14:paraId="2F688CC7" w14:textId="370FCDC8" w:rsidR="0095067F" w:rsidRPr="005E69B4" w:rsidRDefault="0095067F" w:rsidP="000E6951">
            <w:pPr>
              <w:autoSpaceDE w:val="0"/>
              <w:autoSpaceDN w:val="0"/>
              <w:adjustRightInd w:val="0"/>
              <w:spacing w:after="0" w:line="240" w:lineRule="auto"/>
              <w:contextualSpacing/>
              <w:jc w:val="both"/>
              <w:rPr>
                <w:rFonts w:ascii="Arial Narrow" w:eastAsia="Calibri" w:hAnsi="Arial Narrow" w:cs="Arial"/>
                <w:sz w:val="24"/>
                <w:szCs w:val="24"/>
              </w:rPr>
            </w:pPr>
            <w:r w:rsidRPr="005E69B4">
              <w:rPr>
                <w:rFonts w:ascii="Arial Narrow" w:eastAsia="Calibri" w:hAnsi="Arial Narrow" w:cs="Arial"/>
                <w:sz w:val="24"/>
                <w:szCs w:val="24"/>
              </w:rPr>
              <w:t>o długości ………… metrów</w:t>
            </w:r>
            <w:r w:rsidR="000C3E02">
              <w:rPr>
                <w:rFonts w:ascii="Arial Narrow" w:eastAsia="Calibri" w:hAnsi="Arial Narrow" w:cs="Arial"/>
                <w:sz w:val="24"/>
                <w:szCs w:val="24"/>
              </w:rPr>
              <w:t xml:space="preserve"> bieżących</w:t>
            </w:r>
            <w:r w:rsidRPr="005E69B4">
              <w:rPr>
                <w:rFonts w:ascii="Arial Narrow" w:eastAsia="Calibri" w:hAnsi="Arial Narrow" w:cs="Arial"/>
                <w:sz w:val="24"/>
                <w:szCs w:val="24"/>
              </w:rPr>
              <w:t>,</w:t>
            </w:r>
          </w:p>
          <w:p w14:paraId="58ED862F" w14:textId="77777777" w:rsidR="0095067F" w:rsidRPr="00281829" w:rsidRDefault="0095067F" w:rsidP="000E6951">
            <w:pPr>
              <w:autoSpaceDE w:val="0"/>
              <w:autoSpaceDN w:val="0"/>
              <w:adjustRightInd w:val="0"/>
              <w:spacing w:after="0" w:line="240" w:lineRule="auto"/>
              <w:contextualSpacing/>
              <w:jc w:val="both"/>
              <w:rPr>
                <w:rFonts w:ascii="Arial Narrow" w:eastAsia="Times New Roman" w:hAnsi="Arial Narrow" w:cs="Arial"/>
                <w:color w:val="FF0000"/>
                <w:sz w:val="24"/>
                <w:szCs w:val="24"/>
                <w:lang w:eastAsia="pl-PL" w:bidi="pl-PL"/>
              </w:rPr>
            </w:pPr>
          </w:p>
          <w:p w14:paraId="2B419563" w14:textId="77777777" w:rsidR="0095067F" w:rsidRDefault="0095067F" w:rsidP="000E6951">
            <w:pPr>
              <w:autoSpaceDE w:val="0"/>
              <w:autoSpaceDN w:val="0"/>
              <w:adjustRightInd w:val="0"/>
              <w:spacing w:after="27" w:line="240" w:lineRule="auto"/>
              <w:ind w:right="-1"/>
              <w:contextualSpacing/>
              <w:jc w:val="both"/>
              <w:rPr>
                <w:rFonts w:ascii="Arial Narrow" w:eastAsia="Calibri" w:hAnsi="Arial Narrow" w:cs="Calibri"/>
                <w:bCs/>
                <w:sz w:val="24"/>
              </w:rPr>
            </w:pPr>
            <w:r>
              <w:rPr>
                <w:rFonts w:ascii="Arial Narrow" w:eastAsia="Calibri" w:hAnsi="Arial Narrow" w:cs="Calibri"/>
                <w:bCs/>
                <w:sz w:val="24"/>
              </w:rPr>
              <w:t>o nawierzchni z betonu asfaltowego</w:t>
            </w:r>
          </w:p>
          <w:p w14:paraId="0E0CC86A" w14:textId="77777777" w:rsidR="0095067F" w:rsidRDefault="00221081"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039322882"/>
                <w14:checkbox>
                  <w14:checked w14:val="0"/>
                  <w14:checkedState w14:val="2612" w14:font="MS Gothic"/>
                  <w14:uncheckedState w14:val="2610" w14:font="MS Gothic"/>
                </w14:checkbox>
              </w:sdtPr>
              <w:sdtEndPr/>
              <w:sdtContent>
                <w:r w:rsidR="0095067F">
                  <w:rPr>
                    <w:rFonts w:ascii="MS Gothic" w:eastAsia="MS Gothic" w:hAnsi="MS Gothic" w:cs="Arial" w:hint="eastAsia"/>
                    <w:sz w:val="24"/>
                    <w:szCs w:val="24"/>
                    <w:lang w:eastAsia="pl-PL" w:bidi="pl-PL"/>
                  </w:rPr>
                  <w:t>☐</w:t>
                </w:r>
              </w:sdtContent>
            </w:sdt>
            <w:r w:rsidR="0095067F">
              <w:rPr>
                <w:rFonts w:ascii="Arial Narrow" w:eastAsia="Times New Roman" w:hAnsi="Arial Narrow" w:cs="Arial"/>
                <w:sz w:val="24"/>
                <w:szCs w:val="24"/>
                <w:lang w:eastAsia="pl-PL" w:bidi="pl-PL"/>
              </w:rPr>
              <w:t>tak*</w:t>
            </w:r>
          </w:p>
          <w:p w14:paraId="1B714EFF" w14:textId="77777777" w:rsidR="0095067F" w:rsidRDefault="00221081"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416101651"/>
                <w14:checkbox>
                  <w14:checked w14:val="0"/>
                  <w14:checkedState w14:val="2612" w14:font="MS Gothic"/>
                  <w14:uncheckedState w14:val="2610" w14:font="MS Gothic"/>
                </w14:checkbox>
              </w:sdtPr>
              <w:sdtEndPr/>
              <w:sdtContent>
                <w:r w:rsidR="0095067F">
                  <w:rPr>
                    <w:rFonts w:ascii="MS Gothic" w:eastAsia="MS Gothic" w:hAnsi="MS Gothic" w:cs="Arial" w:hint="eastAsia"/>
                    <w:sz w:val="24"/>
                    <w:szCs w:val="24"/>
                    <w:lang w:eastAsia="pl-PL" w:bidi="pl-PL"/>
                  </w:rPr>
                  <w:t>☐</w:t>
                </w:r>
              </w:sdtContent>
            </w:sdt>
            <w:r w:rsidR="0095067F">
              <w:rPr>
                <w:rFonts w:ascii="Arial Narrow" w:eastAsia="Times New Roman" w:hAnsi="Arial Narrow" w:cs="Arial"/>
                <w:sz w:val="24"/>
                <w:szCs w:val="24"/>
                <w:lang w:eastAsia="pl-PL" w:bidi="pl-PL"/>
              </w:rPr>
              <w:t>nie*</w:t>
            </w:r>
          </w:p>
          <w:p w14:paraId="2B36D45B" w14:textId="77777777"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60911C2" w14:textId="79FA851F"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oraz:</w:t>
            </w:r>
          </w:p>
          <w:p w14:paraId="23DD0BBD" w14:textId="77777777" w:rsidR="000C3E02" w:rsidRDefault="000C3E02"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721823A1" w14:textId="77777777" w:rsidR="000C3E02"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255670304"/>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budowie* </w:t>
            </w:r>
          </w:p>
          <w:p w14:paraId="231BCCC1" w14:textId="77777777" w:rsidR="000C3E02"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298834824"/>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 rozbudowie*</w:t>
            </w:r>
          </w:p>
          <w:p w14:paraId="7C8AC5ED" w14:textId="77777777" w:rsidR="000C3E02" w:rsidRPr="00A42925"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337346113"/>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przebudowie</w:t>
            </w:r>
            <w:r w:rsidR="000C3E02" w:rsidRPr="00A42925">
              <w:rPr>
                <w:rFonts w:ascii="Arial Narrow" w:eastAsia="Times New Roman" w:hAnsi="Arial Narrow" w:cs="Arial"/>
                <w:sz w:val="24"/>
                <w:szCs w:val="24"/>
                <w:lang w:eastAsia="pl-PL" w:bidi="pl-PL"/>
              </w:rPr>
              <w:t>*</w:t>
            </w:r>
          </w:p>
          <w:p w14:paraId="2CDA35B1" w14:textId="0D663B85"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A42925">
              <w:rPr>
                <w:rFonts w:ascii="Arial Narrow" w:eastAsia="Times New Roman" w:hAnsi="Arial Narrow" w:cs="Arial"/>
                <w:sz w:val="24"/>
                <w:szCs w:val="24"/>
                <w:lang w:eastAsia="pl-PL" w:bidi="pl-PL"/>
              </w:rPr>
              <w:t>kanalizacji deszczowej w systemie zamkniętym</w:t>
            </w:r>
          </w:p>
          <w:p w14:paraId="64F040DC" w14:textId="77777777" w:rsidR="0095067F" w:rsidRDefault="0095067F"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02A71377" w14:textId="702AF7E8"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oraz:</w:t>
            </w:r>
          </w:p>
          <w:p w14:paraId="532CE307" w14:textId="77777777" w:rsidR="000C3E02" w:rsidRDefault="000C3E02"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7C0E6D90" w14:textId="77777777" w:rsidR="000C3E02"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22485727"/>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budowie* </w:t>
            </w:r>
          </w:p>
          <w:p w14:paraId="508E2E57" w14:textId="77777777" w:rsidR="000C3E02"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856799038"/>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 rozbudowie*</w:t>
            </w:r>
          </w:p>
          <w:p w14:paraId="79949159" w14:textId="77777777" w:rsidR="000C3E02"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785468427"/>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przebudowie*</w:t>
            </w:r>
          </w:p>
          <w:p w14:paraId="21BA770F" w14:textId="77777777"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54546AB2" w14:textId="47C98D0D" w:rsidR="000C3E02" w:rsidRDefault="000C3E02" w:rsidP="000E6951">
            <w:pPr>
              <w:autoSpaceDE w:val="0"/>
              <w:autoSpaceDN w:val="0"/>
              <w:adjustRightInd w:val="0"/>
              <w:spacing w:after="27" w:line="240" w:lineRule="auto"/>
              <w:ind w:right="-1"/>
              <w:contextualSpacing/>
              <w:jc w:val="both"/>
              <w:rPr>
                <w:rFonts w:ascii="Arial Narrow" w:hAnsi="Arial Narrow"/>
                <w:color w:val="000000" w:themeColor="text1"/>
                <w:sz w:val="24"/>
                <w:u w:color="000000"/>
              </w:rPr>
            </w:pPr>
            <w:r w:rsidRPr="008E6C1E">
              <w:rPr>
                <w:rFonts w:ascii="Arial Narrow" w:hAnsi="Arial Narrow"/>
                <w:color w:val="000000" w:themeColor="text1"/>
                <w:sz w:val="24"/>
                <w:u w:color="000000"/>
              </w:rPr>
              <w:t>sieci elektrycznej</w:t>
            </w:r>
            <w:r>
              <w:rPr>
                <w:rFonts w:ascii="Arial Narrow" w:hAnsi="Arial Narrow"/>
                <w:color w:val="000000" w:themeColor="text1"/>
                <w:sz w:val="24"/>
                <w:u w:color="000000"/>
              </w:rPr>
              <w:t xml:space="preserve"> dotyczącej:</w:t>
            </w:r>
          </w:p>
          <w:p w14:paraId="41C710FC" w14:textId="5F1393CE" w:rsidR="000C3E02"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751934217"/>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 </w:t>
            </w:r>
            <w:r w:rsidR="000C3E02" w:rsidRPr="008E6C1E">
              <w:rPr>
                <w:rFonts w:ascii="Arial Narrow" w:hAnsi="Arial Narrow"/>
                <w:color w:val="000000" w:themeColor="text1"/>
                <w:sz w:val="24"/>
                <w:u w:color="000000"/>
              </w:rPr>
              <w:t>oświetlenia ulicznego</w:t>
            </w:r>
            <w:r w:rsidR="000C3E02">
              <w:rPr>
                <w:rFonts w:ascii="Arial Narrow" w:eastAsia="Times New Roman" w:hAnsi="Arial Narrow" w:cs="Arial"/>
                <w:sz w:val="24"/>
                <w:szCs w:val="24"/>
                <w:lang w:eastAsia="pl-PL" w:bidi="pl-PL"/>
              </w:rPr>
              <w:t>*, lub</w:t>
            </w:r>
          </w:p>
          <w:p w14:paraId="0CE376D5" w14:textId="137E73CC" w:rsidR="000C3E02" w:rsidRDefault="00221081"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386932653"/>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sidRPr="008E6C1E">
              <w:rPr>
                <w:rFonts w:ascii="Arial Narrow" w:hAnsi="Arial Narrow"/>
                <w:color w:val="000000" w:themeColor="text1"/>
                <w:sz w:val="24"/>
                <w:u w:color="000000"/>
              </w:rPr>
              <w:t xml:space="preserve"> likwidacji kolizji elektrycznych</w:t>
            </w:r>
            <w:r w:rsidR="000C3E02">
              <w:rPr>
                <w:rFonts w:ascii="Arial Narrow" w:eastAsia="Times New Roman" w:hAnsi="Arial Narrow" w:cs="Arial"/>
                <w:sz w:val="24"/>
                <w:szCs w:val="24"/>
                <w:lang w:eastAsia="pl-PL" w:bidi="pl-PL"/>
              </w:rPr>
              <w:t xml:space="preserve"> *</w:t>
            </w:r>
          </w:p>
          <w:p w14:paraId="0181BBB3" w14:textId="77777777" w:rsidR="000C3E02" w:rsidRDefault="000C3E02" w:rsidP="000E6951">
            <w:pPr>
              <w:autoSpaceDE w:val="0"/>
              <w:autoSpaceDN w:val="0"/>
              <w:adjustRightInd w:val="0"/>
              <w:spacing w:after="27" w:line="240" w:lineRule="auto"/>
              <w:ind w:right="-1"/>
              <w:contextualSpacing/>
              <w:jc w:val="both"/>
              <w:rPr>
                <w:rFonts w:ascii="Arial Narrow" w:hAnsi="Arial Narrow"/>
                <w:color w:val="000000" w:themeColor="text1"/>
                <w:sz w:val="24"/>
                <w:u w:color="000000"/>
              </w:rPr>
            </w:pPr>
          </w:p>
          <w:p w14:paraId="4B99C795" w14:textId="77777777"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6FF528E9" w14:textId="77777777" w:rsidR="0095067F" w:rsidRPr="0011652A" w:rsidRDefault="0095067F" w:rsidP="000E6951">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w:t>
            </w:r>
            <w:r>
              <w:rPr>
                <w:rFonts w:ascii="Arial Narrow" w:hAnsi="Arial Narrow" w:cs="Century Gothic"/>
                <w:b/>
                <w:sz w:val="24"/>
                <w:szCs w:val="24"/>
              </w:rPr>
              <w:t>*właściwe zaznaczyć</w:t>
            </w:r>
            <w:r w:rsidRPr="0011652A">
              <w:rPr>
                <w:rFonts w:ascii="Arial Narrow" w:hAnsi="Arial Narrow" w:cs="Century Gothic"/>
                <w:b/>
                <w:sz w:val="24"/>
                <w:szCs w:val="24"/>
              </w:rPr>
              <w:t>)</w:t>
            </w:r>
          </w:p>
          <w:p w14:paraId="2B2F6F8D" w14:textId="77777777" w:rsidR="0095067F" w:rsidRPr="0011652A" w:rsidRDefault="0095067F" w:rsidP="000E6951">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t xml:space="preserve"> </w:t>
            </w:r>
          </w:p>
          <w:p w14:paraId="55D74645" w14:textId="77777777" w:rsidR="0095067F" w:rsidRDefault="0095067F" w:rsidP="000E6951">
            <w:pPr>
              <w:autoSpaceDE w:val="0"/>
              <w:autoSpaceDN w:val="0"/>
              <w:adjustRightInd w:val="0"/>
              <w:spacing w:after="27" w:line="240" w:lineRule="auto"/>
              <w:ind w:right="-1"/>
              <w:jc w:val="both"/>
              <w:rPr>
                <w:rFonts w:ascii="Arial Narrow" w:hAnsi="Arial Narrow" w:cs="Century Gothic"/>
                <w:sz w:val="24"/>
                <w:szCs w:val="24"/>
              </w:rPr>
            </w:pPr>
          </w:p>
          <w:p w14:paraId="3EAF9AEF" w14:textId="77777777" w:rsidR="0095067F" w:rsidRPr="00C46E49" w:rsidRDefault="0095067F" w:rsidP="000E6951">
            <w:pPr>
              <w:autoSpaceDE w:val="0"/>
              <w:autoSpaceDN w:val="0"/>
              <w:adjustRightInd w:val="0"/>
              <w:spacing w:after="27" w:line="240" w:lineRule="auto"/>
              <w:ind w:right="-1"/>
              <w:jc w:val="both"/>
              <w:rPr>
                <w:rFonts w:ascii="Arial Narrow" w:hAnsi="Arial Narrow"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7A2CE" w14:textId="77777777" w:rsidR="0095067F" w:rsidRPr="00A72C32" w:rsidRDefault="0095067F" w:rsidP="000E6951">
            <w:pPr>
              <w:widowControl w:val="0"/>
              <w:snapToGrid w:val="0"/>
              <w:jc w:val="both"/>
              <w:rPr>
                <w:rFonts w:ascii="Arial Narrow" w:hAnsi="Arial Narrow" w:cs="Century Gothic"/>
                <w:sz w:val="24"/>
                <w:szCs w:val="24"/>
              </w:rPr>
            </w:pPr>
          </w:p>
        </w:tc>
      </w:tr>
    </w:tbl>
    <w:p w14:paraId="6E2BFB62" w14:textId="77777777" w:rsidR="0095067F" w:rsidRDefault="0095067F" w:rsidP="0095067F">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1E1B45BB" w14:textId="77777777" w:rsidR="0095067F" w:rsidRDefault="0095067F" w:rsidP="0095067F">
      <w:pPr>
        <w:spacing w:after="0" w:line="240" w:lineRule="auto"/>
        <w:jc w:val="both"/>
        <w:rPr>
          <w:rFonts w:ascii="Arial Narrow" w:hAnsi="Arial Narrow" w:cs="Calibri"/>
          <w:b/>
          <w:bCs/>
          <w:i/>
          <w:iCs/>
          <w:sz w:val="24"/>
          <w:szCs w:val="24"/>
        </w:rPr>
      </w:pPr>
    </w:p>
    <w:p w14:paraId="087A20F0" w14:textId="1ED6F74A" w:rsidR="0065468D" w:rsidRPr="00D545E9" w:rsidRDefault="0065468D" w:rsidP="0065468D">
      <w:pPr>
        <w:rPr>
          <w:rFonts w:ascii="Arial Narrow" w:hAnsi="Arial Narrow"/>
          <w:b/>
          <w:bCs/>
          <w:color w:val="000000" w:themeColor="text1"/>
          <w:sz w:val="24"/>
        </w:rPr>
      </w:pPr>
      <w:r w:rsidRPr="00D545E9">
        <w:rPr>
          <w:rFonts w:ascii="Arial Narrow" w:hAnsi="Arial Narrow"/>
          <w:b/>
          <w:bCs/>
          <w:color w:val="000000" w:themeColor="text1"/>
          <w:sz w:val="24"/>
        </w:rPr>
        <w:t xml:space="preserve">CZĘŚĆ II - </w:t>
      </w:r>
      <w:r w:rsidRPr="00D545E9">
        <w:rPr>
          <w:rFonts w:ascii="Arial Narrow" w:hAnsi="Arial Narrow"/>
          <w:b/>
          <w:bCs/>
          <w:color w:val="000000" w:themeColor="text1"/>
          <w:sz w:val="24"/>
          <w:u w:color="000000"/>
        </w:rPr>
        <w:t>Przebudowa ulic Makowej i Narcyzowej w Występie</w:t>
      </w:r>
    </w:p>
    <w:p w14:paraId="471394A8" w14:textId="77777777" w:rsidR="0095067F" w:rsidRDefault="0095067F" w:rsidP="0095067F">
      <w:pPr>
        <w:autoSpaceDE w:val="0"/>
        <w:autoSpaceDN w:val="0"/>
        <w:adjustRightInd w:val="0"/>
        <w:spacing w:after="27" w:line="240" w:lineRule="auto"/>
        <w:ind w:left="708" w:right="-1"/>
        <w:rPr>
          <w:rFonts w:ascii="Arial Narrow" w:hAnsi="Arial Narrow" w:cs="Calibri"/>
          <w:b/>
          <w:bCs/>
          <w:color w:val="FF0000"/>
          <w:sz w:val="24"/>
          <w:szCs w:val="24"/>
          <w:u w:val="single"/>
        </w:rPr>
      </w:pPr>
      <w:r>
        <w:rPr>
          <w:rFonts w:ascii="Arial Narrow" w:hAnsi="Arial Narrow" w:cs="Calibri"/>
          <w:b/>
          <w:bCs/>
          <w:color w:val="FF0000"/>
          <w:sz w:val="24"/>
          <w:szCs w:val="24"/>
          <w:u w:val="single"/>
        </w:rPr>
        <w:t xml:space="preserve"> </w:t>
      </w:r>
    </w:p>
    <w:tbl>
      <w:tblPr>
        <w:tblW w:w="9139"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2268"/>
      </w:tblGrid>
      <w:tr w:rsidR="0095067F" w:rsidRPr="00A72C32" w14:paraId="11A15B86" w14:textId="77777777" w:rsidTr="000E695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553ADB5B"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DFE023B" w14:textId="77777777" w:rsidR="0095067F" w:rsidRPr="00A72C32" w:rsidRDefault="0095067F" w:rsidP="000E6951">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4A878E9"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6E335690" w14:textId="77777777" w:rsidR="0095067F" w:rsidRPr="00A72C32" w:rsidRDefault="0095067F" w:rsidP="000E6951">
            <w:pPr>
              <w:widowControl w:val="0"/>
              <w:snapToGrid w:val="0"/>
              <w:jc w:val="center"/>
              <w:rPr>
                <w:rFonts w:ascii="Arial Narrow" w:hAnsi="Arial Narrow" w:cs="Century Gothic"/>
                <w:b/>
                <w:bCs/>
                <w:sz w:val="24"/>
                <w:szCs w:val="24"/>
              </w:rPr>
            </w:pPr>
          </w:p>
          <w:p w14:paraId="428CBCF0"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2C3908F3" w14:textId="77777777" w:rsidR="0095067F" w:rsidRPr="00A72C32" w:rsidRDefault="0095067F" w:rsidP="000E6951">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31909E0"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A7AD" w14:textId="77777777" w:rsidR="0095067F" w:rsidRPr="00A72C32" w:rsidRDefault="0095067F" w:rsidP="000E6951">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1ED94E66" w14:textId="77777777" w:rsidR="0095067F" w:rsidRPr="00A72C32" w:rsidRDefault="0095067F" w:rsidP="000E6951">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95067F" w:rsidRPr="00A72C32" w14:paraId="6D50FA43" w14:textId="77777777" w:rsidTr="000E695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7640ED8E" w14:textId="77777777" w:rsidR="0095067F" w:rsidRPr="00A72C32" w:rsidRDefault="0095067F" w:rsidP="000E6951">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33E66489"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28ABB0AA"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A53BE1"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0394" w14:textId="77777777" w:rsidR="0095067F" w:rsidRPr="00A72C32" w:rsidRDefault="0095067F" w:rsidP="000E6951">
            <w:pPr>
              <w:widowControl w:val="0"/>
              <w:jc w:val="center"/>
              <w:rPr>
                <w:rFonts w:ascii="Arial Narrow" w:hAnsi="Arial Narrow"/>
                <w:sz w:val="24"/>
                <w:szCs w:val="24"/>
              </w:rPr>
            </w:pPr>
            <w:r>
              <w:rPr>
                <w:rFonts w:ascii="Arial Narrow" w:hAnsi="Arial Narrow"/>
                <w:sz w:val="24"/>
                <w:szCs w:val="24"/>
              </w:rPr>
              <w:t>5</w:t>
            </w:r>
          </w:p>
        </w:tc>
      </w:tr>
      <w:tr w:rsidR="0095067F" w:rsidRPr="00A72C32" w14:paraId="0FDBB15B" w14:textId="77777777" w:rsidTr="000E695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69DD0B4" w14:textId="77777777" w:rsidR="0095067F" w:rsidRPr="00A72C32" w:rsidRDefault="0095067F" w:rsidP="000E6951">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F5C66AC" w14:textId="77777777" w:rsidR="0095067F" w:rsidRPr="00A72C32" w:rsidRDefault="0095067F" w:rsidP="000E6951">
            <w:pPr>
              <w:widowControl w:val="0"/>
              <w:snapToGrid w:val="0"/>
              <w:jc w:val="both"/>
              <w:rPr>
                <w:rFonts w:ascii="Arial Narrow" w:hAnsi="Arial Narrow" w:cs="Century Gothic"/>
                <w:sz w:val="24"/>
                <w:szCs w:val="24"/>
              </w:rPr>
            </w:pPr>
          </w:p>
          <w:p w14:paraId="16DBDA29" w14:textId="77777777" w:rsidR="0095067F" w:rsidRPr="00A72C32" w:rsidRDefault="0095067F" w:rsidP="000E6951">
            <w:pPr>
              <w:widowControl w:val="0"/>
              <w:jc w:val="both"/>
              <w:rPr>
                <w:rFonts w:ascii="Arial Narrow" w:hAnsi="Arial Narrow" w:cs="Century Gothic"/>
                <w:sz w:val="24"/>
                <w:szCs w:val="24"/>
              </w:rPr>
            </w:pPr>
          </w:p>
          <w:p w14:paraId="0B4D0C2C" w14:textId="77777777" w:rsidR="0095067F" w:rsidRPr="00A72C32" w:rsidRDefault="0095067F" w:rsidP="000E6951">
            <w:pPr>
              <w:widowControl w:val="0"/>
              <w:jc w:val="both"/>
              <w:rPr>
                <w:rFonts w:ascii="Arial Narrow" w:hAnsi="Arial Narrow" w:cs="Century Gothic"/>
                <w:sz w:val="24"/>
                <w:szCs w:val="24"/>
              </w:rPr>
            </w:pPr>
          </w:p>
          <w:p w14:paraId="25D8AD15" w14:textId="77777777" w:rsidR="0095067F" w:rsidRPr="00A72C32" w:rsidRDefault="0095067F" w:rsidP="000E6951">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74C1D8" w14:textId="77777777" w:rsidR="0095067F" w:rsidRDefault="0095067F" w:rsidP="000E6951">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 lub numer działki:</w:t>
            </w:r>
          </w:p>
          <w:p w14:paraId="0E3D2C53" w14:textId="77777777" w:rsidR="0095067F" w:rsidRPr="00A72C32" w:rsidRDefault="0095067F" w:rsidP="000E6951">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51E424BE"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Arial Narrow" w:eastAsia="Times New Roman" w:hAnsi="Arial Narrow" w:cs="Arial"/>
                <w:sz w:val="24"/>
                <w:szCs w:val="24"/>
                <w:lang w:eastAsia="pl-PL" w:bidi="pl-PL"/>
              </w:rPr>
              <w:t>Robota budowlana polegająca na:</w:t>
            </w:r>
          </w:p>
          <w:p w14:paraId="38625E2C"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0C38CF6"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 xml:space="preserve">budowie* </w:t>
            </w:r>
          </w:p>
          <w:p w14:paraId="59037E13"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 xml:space="preserve"> rozbudowie*</w:t>
            </w:r>
          </w:p>
          <w:p w14:paraId="76088E65"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przebudowie*</w:t>
            </w:r>
          </w:p>
          <w:p w14:paraId="414B9D52" w14:textId="2DECA754"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drogi</w:t>
            </w:r>
          </w:p>
          <w:p w14:paraId="69C11D11"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084F6CF"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Arial Narrow" w:eastAsia="Times New Roman" w:hAnsi="Arial Narrow" w:cs="Arial"/>
                <w:sz w:val="24"/>
                <w:szCs w:val="24"/>
                <w:lang w:eastAsia="pl-PL" w:bidi="pl-PL"/>
              </w:rPr>
              <w:t>o długości ………… metrów bieżących,</w:t>
            </w:r>
          </w:p>
          <w:p w14:paraId="663B94DE" w14:textId="77777777" w:rsidR="00075890" w:rsidRDefault="00075890"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7FD30AC" w14:textId="2D9FCB00" w:rsidR="000C3E02" w:rsidRDefault="00075890"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bookmarkStart w:id="0" w:name="_Hlk152918179"/>
            <w:r>
              <w:rPr>
                <w:rFonts w:ascii="Arial Narrow" w:eastAsia="Times New Roman" w:hAnsi="Arial Narrow" w:cs="Arial"/>
                <w:sz w:val="24"/>
                <w:szCs w:val="24"/>
                <w:lang w:eastAsia="pl-PL" w:bidi="pl-PL"/>
              </w:rPr>
              <w:t>lub</w:t>
            </w:r>
          </w:p>
          <w:bookmarkStart w:id="1" w:name="_Hlk152917934"/>
          <w:p w14:paraId="74531602" w14:textId="16CAE8A2" w:rsidR="00075890" w:rsidRDefault="00221081" w:rsidP="00075890">
            <w:pPr>
              <w:autoSpaceDE w:val="0"/>
              <w:autoSpaceDN w:val="0"/>
              <w:spacing w:before="120" w:after="27" w:line="276" w:lineRule="auto"/>
              <w:contextualSpacing/>
              <w:jc w:val="both"/>
              <w:rPr>
                <w:rFonts w:ascii="Arial Narrow" w:hAnsi="Arial Narrow" w:cs="DejaVuSansCondensed"/>
                <w:color w:val="FF0000"/>
              </w:rPr>
            </w:pPr>
            <w:sdt>
              <w:sdtPr>
                <w:rPr>
                  <w:rFonts w:ascii="Arial Narrow" w:hAnsi="Arial Narrow" w:cs="DejaVuSansCondensed"/>
                  <w:color w:val="FF0000"/>
                </w:rPr>
                <w:id w:val="1355456054"/>
                <w14:checkbox>
                  <w14:checked w14:val="0"/>
                  <w14:checkedState w14:val="2612" w14:font="MS Gothic"/>
                  <w14:uncheckedState w14:val="2610" w14:font="MS Gothic"/>
                </w14:checkbox>
              </w:sdtPr>
              <w:sdtEndPr/>
              <w:sdtContent>
                <w:r w:rsidR="00075890">
                  <w:rPr>
                    <w:rFonts w:ascii="MS Gothic" w:eastAsia="MS Gothic" w:hAnsi="MS Gothic" w:cs="DejaVuSansCondensed" w:hint="eastAsia"/>
                    <w:color w:val="FF0000"/>
                  </w:rPr>
                  <w:t>☐</w:t>
                </w:r>
              </w:sdtContent>
            </w:sdt>
            <w:r w:rsidR="00075890" w:rsidRPr="00971D62">
              <w:rPr>
                <w:rFonts w:ascii="Arial Narrow" w:hAnsi="Arial Narrow" w:cs="DejaVuSansCondensed"/>
                <w:color w:val="FF0000"/>
              </w:rPr>
              <w:t xml:space="preserve"> placu</w:t>
            </w:r>
            <w:r w:rsidR="00075890">
              <w:rPr>
                <w:rFonts w:ascii="Arial Narrow" w:hAnsi="Arial Narrow" w:cs="DejaVuSansCondensed"/>
                <w:color w:val="FF0000"/>
              </w:rPr>
              <w:t>*</w:t>
            </w:r>
            <w:r w:rsidR="00075890" w:rsidRPr="00971D62">
              <w:rPr>
                <w:rFonts w:ascii="Arial Narrow" w:hAnsi="Arial Narrow" w:cs="DejaVuSansCondensed"/>
                <w:color w:val="FF0000"/>
              </w:rPr>
              <w:t xml:space="preserve">, </w:t>
            </w:r>
          </w:p>
          <w:p w14:paraId="5E95E8DC" w14:textId="014B5C7B" w:rsidR="00075890" w:rsidRDefault="00221081" w:rsidP="00075890">
            <w:pPr>
              <w:autoSpaceDE w:val="0"/>
              <w:autoSpaceDN w:val="0"/>
              <w:spacing w:before="120" w:after="27" w:line="276" w:lineRule="auto"/>
              <w:contextualSpacing/>
              <w:jc w:val="both"/>
              <w:rPr>
                <w:rFonts w:ascii="Arial Narrow" w:hAnsi="Arial Narrow" w:cs="DejaVuSansCondensed"/>
                <w:color w:val="FF0000"/>
              </w:rPr>
            </w:pPr>
            <w:sdt>
              <w:sdtPr>
                <w:rPr>
                  <w:rFonts w:ascii="Arial Narrow" w:hAnsi="Arial Narrow" w:cs="DejaVuSansCondensed"/>
                  <w:color w:val="FF0000"/>
                </w:rPr>
                <w:id w:val="105395592"/>
                <w14:checkbox>
                  <w14:checked w14:val="0"/>
                  <w14:checkedState w14:val="2612" w14:font="MS Gothic"/>
                  <w14:uncheckedState w14:val="2610" w14:font="MS Gothic"/>
                </w14:checkbox>
              </w:sdtPr>
              <w:sdtEndPr/>
              <w:sdtContent>
                <w:r w:rsidR="00075890">
                  <w:rPr>
                    <w:rFonts w:ascii="MS Gothic" w:eastAsia="MS Gothic" w:hAnsi="MS Gothic" w:cs="DejaVuSansCondensed" w:hint="eastAsia"/>
                    <w:color w:val="FF0000"/>
                  </w:rPr>
                  <w:t>☐</w:t>
                </w:r>
              </w:sdtContent>
            </w:sdt>
            <w:r w:rsidR="00075890" w:rsidRPr="00971D62">
              <w:rPr>
                <w:rFonts w:ascii="Arial Narrow" w:hAnsi="Arial Narrow" w:cs="DejaVuSansCondensed"/>
                <w:color w:val="FF0000"/>
              </w:rPr>
              <w:t xml:space="preserve">parkingu </w:t>
            </w:r>
            <w:r w:rsidR="00075890">
              <w:rPr>
                <w:rFonts w:ascii="Arial Narrow" w:hAnsi="Arial Narrow" w:cs="DejaVuSansCondensed"/>
                <w:color w:val="FF0000"/>
              </w:rPr>
              <w:t>*</w:t>
            </w:r>
          </w:p>
          <w:p w14:paraId="619FD892" w14:textId="1206E585" w:rsidR="00075890" w:rsidRPr="00971D62" w:rsidRDefault="00075890" w:rsidP="00075890">
            <w:pPr>
              <w:autoSpaceDE w:val="0"/>
              <w:autoSpaceDN w:val="0"/>
              <w:spacing w:before="120" w:after="27" w:line="276" w:lineRule="auto"/>
              <w:contextualSpacing/>
              <w:jc w:val="both"/>
              <w:rPr>
                <w:rFonts w:ascii="Arial Narrow" w:hAnsi="Arial Narrow" w:cs="Times New Roman"/>
                <w:color w:val="000000" w:themeColor="text1"/>
                <w:sz w:val="24"/>
              </w:rPr>
            </w:pPr>
            <w:r w:rsidRPr="00971D62">
              <w:rPr>
                <w:rFonts w:ascii="Arial Narrow" w:hAnsi="Arial Narrow" w:cs="DejaVuSansCondensed"/>
                <w:color w:val="FF0000"/>
              </w:rPr>
              <w:t xml:space="preserve">o powierzchni </w:t>
            </w:r>
            <w:r>
              <w:rPr>
                <w:rFonts w:ascii="Arial Narrow" w:hAnsi="Arial Narrow" w:cs="DejaVuSansCondensed"/>
                <w:color w:val="FF0000"/>
              </w:rPr>
              <w:t xml:space="preserve">………………. </w:t>
            </w:r>
            <w:r w:rsidRPr="00971D62">
              <w:rPr>
                <w:rFonts w:ascii="Arial Narrow" w:hAnsi="Arial Narrow" w:cs="DejaVuSansCondensed"/>
                <w:color w:val="FF0000"/>
              </w:rPr>
              <w:t>m</w:t>
            </w:r>
            <w:bookmarkEnd w:id="1"/>
            <w:r>
              <w:rPr>
                <w:rFonts w:ascii="Arial Narrow" w:hAnsi="Arial Narrow" w:cs="DejaVuSansCondensed"/>
                <w:color w:val="FF0000"/>
                <w:vertAlign w:val="superscript"/>
              </w:rPr>
              <w:t>2</w:t>
            </w:r>
            <w:r>
              <w:rPr>
                <w:rFonts w:ascii="Arial Narrow" w:hAnsi="Arial Narrow" w:cs="DejaVuSansCondensed"/>
                <w:color w:val="FF0000"/>
              </w:rPr>
              <w:t>,</w:t>
            </w:r>
          </w:p>
          <w:bookmarkEnd w:id="0"/>
          <w:p w14:paraId="7C40EBB7" w14:textId="77777777" w:rsidR="00075890" w:rsidRPr="000C3E02" w:rsidRDefault="00075890"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47412FA5" w14:textId="75BC9933"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Arial Narrow" w:eastAsia="Times New Roman" w:hAnsi="Arial Narrow" w:cs="Arial"/>
                <w:sz w:val="24"/>
                <w:szCs w:val="24"/>
                <w:lang w:eastAsia="pl-PL" w:bidi="pl-PL"/>
              </w:rPr>
              <w:t xml:space="preserve">o nawierzchni z </w:t>
            </w:r>
            <w:r>
              <w:rPr>
                <w:rFonts w:ascii="Arial Narrow" w:eastAsia="Times New Roman" w:hAnsi="Arial Narrow" w:cs="Arial"/>
                <w:sz w:val="24"/>
                <w:szCs w:val="24"/>
                <w:lang w:eastAsia="pl-PL" w:bidi="pl-PL"/>
              </w:rPr>
              <w:t>kostki betonowej</w:t>
            </w:r>
          </w:p>
          <w:p w14:paraId="2ACD9BD8"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tak*</w:t>
            </w:r>
          </w:p>
          <w:p w14:paraId="2CE06B36"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nie*</w:t>
            </w:r>
          </w:p>
          <w:p w14:paraId="387DC3DE"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4BCFFFE7"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Arial Narrow" w:eastAsia="Times New Roman" w:hAnsi="Arial Narrow" w:cs="Arial"/>
                <w:sz w:val="24"/>
                <w:szCs w:val="24"/>
                <w:lang w:eastAsia="pl-PL" w:bidi="pl-PL"/>
              </w:rPr>
              <w:t>oraz:</w:t>
            </w:r>
          </w:p>
          <w:p w14:paraId="05991C1C"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5DD813D2"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lastRenderedPageBreak/>
              <w:t>☐</w:t>
            </w:r>
            <w:r w:rsidRPr="000C3E02">
              <w:rPr>
                <w:rFonts w:ascii="Arial Narrow" w:eastAsia="Times New Roman" w:hAnsi="Arial Narrow" w:cs="Arial"/>
                <w:sz w:val="24"/>
                <w:szCs w:val="24"/>
                <w:lang w:eastAsia="pl-PL" w:bidi="pl-PL"/>
              </w:rPr>
              <w:t xml:space="preserve">budowie* </w:t>
            </w:r>
          </w:p>
          <w:p w14:paraId="457D3B3A"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 xml:space="preserve"> rozbudowie*</w:t>
            </w:r>
          </w:p>
          <w:p w14:paraId="7055F509"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przebudowie*</w:t>
            </w:r>
          </w:p>
          <w:p w14:paraId="39EBFE1E" w14:textId="2CA659B9" w:rsidR="0095067F" w:rsidRPr="0011652A" w:rsidRDefault="000C3E02" w:rsidP="000C3E02">
            <w:pPr>
              <w:autoSpaceDE w:val="0"/>
              <w:autoSpaceDN w:val="0"/>
              <w:adjustRightInd w:val="0"/>
              <w:spacing w:after="27" w:line="240" w:lineRule="auto"/>
              <w:ind w:right="-1"/>
              <w:jc w:val="both"/>
              <w:rPr>
                <w:rFonts w:ascii="Arial Narrow" w:hAnsi="Arial Narrow" w:cs="Century Gothic"/>
                <w:sz w:val="24"/>
                <w:szCs w:val="24"/>
              </w:rPr>
            </w:pPr>
            <w:r w:rsidRPr="000C3E02">
              <w:rPr>
                <w:rFonts w:ascii="Arial Narrow" w:eastAsia="Times New Roman" w:hAnsi="Arial Narrow" w:cs="Arial"/>
                <w:sz w:val="24"/>
                <w:szCs w:val="24"/>
                <w:lang w:eastAsia="pl-PL" w:bidi="pl-PL"/>
              </w:rPr>
              <w:t xml:space="preserve">kanalizacji </w:t>
            </w:r>
            <w:r w:rsidRPr="00A42925">
              <w:rPr>
                <w:rFonts w:ascii="Arial Narrow" w:eastAsia="Times New Roman" w:hAnsi="Arial Narrow" w:cs="Arial"/>
                <w:sz w:val="24"/>
                <w:szCs w:val="24"/>
                <w:lang w:eastAsia="pl-PL" w:bidi="pl-PL"/>
              </w:rPr>
              <w:t>deszczowej w systemie zamkniętym</w:t>
            </w:r>
            <w:r w:rsidR="0095067F" w:rsidRPr="0011652A">
              <w:rPr>
                <w:rFonts w:ascii="Arial Narrow" w:hAnsi="Arial Narrow" w:cs="Century Gothic"/>
                <w:sz w:val="24"/>
                <w:szCs w:val="24"/>
              </w:rPr>
              <w:t xml:space="preserve"> </w:t>
            </w:r>
          </w:p>
          <w:p w14:paraId="2D808ACF" w14:textId="77777777" w:rsidR="0095067F" w:rsidRPr="00C46E49" w:rsidRDefault="0095067F" w:rsidP="000E6951">
            <w:pPr>
              <w:autoSpaceDE w:val="0"/>
              <w:autoSpaceDN w:val="0"/>
              <w:adjustRightInd w:val="0"/>
              <w:spacing w:after="27" w:line="240" w:lineRule="auto"/>
              <w:ind w:right="-1"/>
              <w:jc w:val="both"/>
              <w:rPr>
                <w:rFonts w:ascii="Arial Narrow" w:hAnsi="Arial Narrow" w:cs="Century Gothic"/>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9ECBC" w14:textId="77777777" w:rsidR="0095067F" w:rsidRPr="00A72C32" w:rsidRDefault="0095067F" w:rsidP="000E6951">
            <w:pPr>
              <w:widowControl w:val="0"/>
              <w:snapToGrid w:val="0"/>
              <w:jc w:val="both"/>
              <w:rPr>
                <w:rFonts w:ascii="Arial Narrow" w:hAnsi="Arial Narrow" w:cs="Century Gothic"/>
                <w:sz w:val="24"/>
                <w:szCs w:val="24"/>
              </w:rPr>
            </w:pPr>
          </w:p>
        </w:tc>
      </w:tr>
    </w:tbl>
    <w:p w14:paraId="7A2FA75A" w14:textId="77777777" w:rsidR="0095067F" w:rsidRDefault="0095067F" w:rsidP="0095067F">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113429D9" w14:textId="77777777" w:rsidR="0095067F" w:rsidRPr="00A72C32" w:rsidRDefault="0095067F" w:rsidP="0095067F">
      <w:pPr>
        <w:spacing w:after="60"/>
        <w:jc w:val="right"/>
        <w:rPr>
          <w:rFonts w:ascii="Arial Narrow" w:hAnsi="Arial Narrow"/>
          <w:sz w:val="24"/>
          <w:szCs w:val="24"/>
        </w:rPr>
      </w:pPr>
    </w:p>
    <w:p w14:paraId="193630F1" w14:textId="77777777" w:rsidR="0095067F" w:rsidRPr="00A72C32" w:rsidRDefault="0095067F" w:rsidP="0095067F">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Pr>
          <w:rFonts w:ascii="Arial Narrow" w:hAnsi="Arial Narrow" w:cs="Century Gothic"/>
          <w:sz w:val="24"/>
          <w:szCs w:val="24"/>
        </w:rPr>
        <w:t>.</w:t>
      </w:r>
    </w:p>
    <w:p w14:paraId="4F004F7D" w14:textId="77777777" w:rsidR="0095067F" w:rsidRPr="00A72C32" w:rsidRDefault="0095067F" w:rsidP="0095067F">
      <w:pPr>
        <w:rPr>
          <w:rFonts w:ascii="Arial Narrow" w:hAnsi="Arial Narrow" w:cs="Century Gothic"/>
          <w:sz w:val="24"/>
          <w:szCs w:val="24"/>
        </w:rPr>
      </w:pPr>
    </w:p>
    <w:p w14:paraId="6ECE2C58" w14:textId="61400904" w:rsidR="009A444A" w:rsidRDefault="0095067F" w:rsidP="00AA3089">
      <w:pPr>
        <w:tabs>
          <w:tab w:val="left" w:pos="1978"/>
          <w:tab w:val="left" w:pos="3828"/>
          <w:tab w:val="center" w:pos="4677"/>
        </w:tabs>
        <w:jc w:val="center"/>
        <w:rPr>
          <w:rFonts w:ascii="Arial Narrow" w:hAnsi="Arial Narrow" w:cs="Open Sans"/>
          <w:b/>
          <w:i/>
          <w:color w:val="FF0000"/>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 xml:space="preserve">Zamawiający zaleca zapisanie dokumentu w formacie PDF. </w:t>
      </w:r>
    </w:p>
    <w:sectPr w:rsidR="009A444A"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F88C" w14:textId="77777777" w:rsidR="00120AAA" w:rsidRDefault="00120AAA" w:rsidP="00AE43FE">
      <w:pPr>
        <w:spacing w:after="0" w:line="240" w:lineRule="auto"/>
      </w:pPr>
      <w:r>
        <w:separator/>
      </w:r>
    </w:p>
  </w:endnote>
  <w:endnote w:type="continuationSeparator" w:id="0">
    <w:p w14:paraId="7E5B81DC" w14:textId="77777777" w:rsidR="00120AAA" w:rsidRDefault="00120AAA"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SansCondensed">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52" w14:textId="0F5399D3" w:rsidR="00120AAA" w:rsidRDefault="00120AAA">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120AAA" w:rsidRDefault="00120AAA">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120AAA" w:rsidRDefault="00120AAA">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0DAC" w14:textId="77777777" w:rsidR="00120AAA" w:rsidRDefault="00120AAA" w:rsidP="00AE43FE">
      <w:pPr>
        <w:spacing w:after="0" w:line="240" w:lineRule="auto"/>
      </w:pPr>
      <w:r>
        <w:separator/>
      </w:r>
    </w:p>
  </w:footnote>
  <w:footnote w:type="continuationSeparator" w:id="0">
    <w:p w14:paraId="6D0D3FDC" w14:textId="77777777" w:rsidR="00120AAA" w:rsidRDefault="00120AAA"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31A84173"/>
    <w:multiLevelType w:val="hybridMultilevel"/>
    <w:tmpl w:val="2700976A"/>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AFA7530"/>
    <w:multiLevelType w:val="hybridMultilevel"/>
    <w:tmpl w:val="ADB8137C"/>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793255"/>
    <w:multiLevelType w:val="hybridMultilevel"/>
    <w:tmpl w:val="EBEE9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AA15212"/>
    <w:multiLevelType w:val="hybridMultilevel"/>
    <w:tmpl w:val="ADB8137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9519021">
    <w:abstractNumId w:val="28"/>
  </w:num>
  <w:num w:numId="2" w16cid:durableId="916213239">
    <w:abstractNumId w:val="0"/>
  </w:num>
  <w:num w:numId="3" w16cid:durableId="739600363">
    <w:abstractNumId w:val="34"/>
  </w:num>
  <w:num w:numId="4" w16cid:durableId="1429614995">
    <w:abstractNumId w:val="48"/>
  </w:num>
  <w:num w:numId="5" w16cid:durableId="1917088905">
    <w:abstractNumId w:val="33"/>
  </w:num>
  <w:num w:numId="6" w16cid:durableId="1071003378">
    <w:abstractNumId w:val="16"/>
  </w:num>
  <w:num w:numId="7" w16cid:durableId="1827283512">
    <w:abstractNumId w:val="11"/>
  </w:num>
  <w:num w:numId="8" w16cid:durableId="1252085401">
    <w:abstractNumId w:val="47"/>
  </w:num>
  <w:num w:numId="9" w16cid:durableId="2058122680">
    <w:abstractNumId w:val="10"/>
  </w:num>
  <w:num w:numId="10" w16cid:durableId="813062842">
    <w:abstractNumId w:val="15"/>
  </w:num>
  <w:num w:numId="11" w16cid:durableId="782073260">
    <w:abstractNumId w:val="13"/>
  </w:num>
  <w:num w:numId="12" w16cid:durableId="349767676">
    <w:abstractNumId w:val="50"/>
  </w:num>
  <w:num w:numId="13" w16cid:durableId="1496607423">
    <w:abstractNumId w:val="19"/>
  </w:num>
  <w:num w:numId="14" w16cid:durableId="1486969691">
    <w:abstractNumId w:val="5"/>
  </w:num>
  <w:num w:numId="15" w16cid:durableId="841432689">
    <w:abstractNumId w:val="30"/>
  </w:num>
  <w:num w:numId="16" w16cid:durableId="1661885888">
    <w:abstractNumId w:val="46"/>
  </w:num>
  <w:num w:numId="17" w16cid:durableId="1795639368">
    <w:abstractNumId w:val="36"/>
  </w:num>
  <w:num w:numId="18" w16cid:durableId="184757873">
    <w:abstractNumId w:val="41"/>
  </w:num>
  <w:num w:numId="19" w16cid:durableId="1758675308">
    <w:abstractNumId w:val="8"/>
  </w:num>
  <w:num w:numId="20" w16cid:durableId="17900947">
    <w:abstractNumId w:val="38"/>
  </w:num>
  <w:num w:numId="21" w16cid:durableId="1585991633">
    <w:abstractNumId w:val="23"/>
  </w:num>
  <w:num w:numId="22" w16cid:durableId="1752041787">
    <w:abstractNumId w:val="22"/>
  </w:num>
  <w:num w:numId="23" w16cid:durableId="1011764360">
    <w:abstractNumId w:val="21"/>
  </w:num>
  <w:num w:numId="24" w16cid:durableId="993412866">
    <w:abstractNumId w:val="14"/>
  </w:num>
  <w:num w:numId="25" w16cid:durableId="122970557">
    <w:abstractNumId w:val="7"/>
  </w:num>
  <w:num w:numId="26" w16cid:durableId="1545285867">
    <w:abstractNumId w:val="40"/>
  </w:num>
  <w:num w:numId="27" w16cid:durableId="1301424779">
    <w:abstractNumId w:val="24"/>
  </w:num>
  <w:num w:numId="28" w16cid:durableId="1393429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36809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50360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54919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9186488">
    <w:abstractNumId w:val="31"/>
  </w:num>
  <w:num w:numId="33" w16cid:durableId="1086808934">
    <w:abstractNumId w:val="25"/>
  </w:num>
  <w:num w:numId="34" w16cid:durableId="1940217927">
    <w:abstractNumId w:val="12"/>
  </w:num>
  <w:num w:numId="35" w16cid:durableId="1954094542">
    <w:abstractNumId w:val="42"/>
  </w:num>
  <w:num w:numId="36" w16cid:durableId="282272941">
    <w:abstractNumId w:val="37"/>
  </w:num>
  <w:num w:numId="37" w16cid:durableId="140774931">
    <w:abstractNumId w:val="9"/>
  </w:num>
  <w:num w:numId="38" w16cid:durableId="796678028">
    <w:abstractNumId w:val="26"/>
  </w:num>
  <w:num w:numId="39" w16cid:durableId="1378775185">
    <w:abstractNumId w:val="29"/>
  </w:num>
  <w:num w:numId="40" w16cid:durableId="1720393896">
    <w:abstractNumId w:val="20"/>
  </w:num>
  <w:num w:numId="41" w16cid:durableId="1608193596">
    <w:abstractNumId w:val="17"/>
  </w:num>
  <w:num w:numId="42" w16cid:durableId="1480883254">
    <w:abstractNumId w:val="6"/>
  </w:num>
  <w:num w:numId="43" w16cid:durableId="2142797416">
    <w:abstractNumId w:val="32"/>
  </w:num>
  <w:num w:numId="44" w16cid:durableId="525368646">
    <w:abstractNumId w:val="43"/>
  </w:num>
  <w:num w:numId="45" w16cid:durableId="731001978">
    <w:abstractNumId w:val="39"/>
  </w:num>
  <w:num w:numId="46" w16cid:durableId="721514272">
    <w:abstractNumId w:val="18"/>
  </w:num>
  <w:num w:numId="47" w16cid:durableId="1444014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03069"/>
    <w:rsid w:val="00010FA6"/>
    <w:rsid w:val="0001472D"/>
    <w:rsid w:val="000157EA"/>
    <w:rsid w:val="00015B8F"/>
    <w:rsid w:val="00023446"/>
    <w:rsid w:val="00025F12"/>
    <w:rsid w:val="00027C6C"/>
    <w:rsid w:val="0004050B"/>
    <w:rsid w:val="0004052A"/>
    <w:rsid w:val="00042914"/>
    <w:rsid w:val="00043801"/>
    <w:rsid w:val="000549ED"/>
    <w:rsid w:val="000566D7"/>
    <w:rsid w:val="0006036A"/>
    <w:rsid w:val="00063D69"/>
    <w:rsid w:val="00071BA7"/>
    <w:rsid w:val="00072DC4"/>
    <w:rsid w:val="0007393B"/>
    <w:rsid w:val="00073AB9"/>
    <w:rsid w:val="00074C3E"/>
    <w:rsid w:val="00075890"/>
    <w:rsid w:val="00085672"/>
    <w:rsid w:val="00091BD3"/>
    <w:rsid w:val="000927F9"/>
    <w:rsid w:val="000A554D"/>
    <w:rsid w:val="000B7064"/>
    <w:rsid w:val="000B74D6"/>
    <w:rsid w:val="000C3E02"/>
    <w:rsid w:val="000C6C64"/>
    <w:rsid w:val="000D1AF7"/>
    <w:rsid w:val="000D2766"/>
    <w:rsid w:val="000D5207"/>
    <w:rsid w:val="000E3C05"/>
    <w:rsid w:val="000F177B"/>
    <w:rsid w:val="00113706"/>
    <w:rsid w:val="0011652A"/>
    <w:rsid w:val="00116C95"/>
    <w:rsid w:val="001176BE"/>
    <w:rsid w:val="00117876"/>
    <w:rsid w:val="00120AAA"/>
    <w:rsid w:val="001210C5"/>
    <w:rsid w:val="001231CF"/>
    <w:rsid w:val="00134060"/>
    <w:rsid w:val="001345DE"/>
    <w:rsid w:val="00137C7D"/>
    <w:rsid w:val="00145488"/>
    <w:rsid w:val="00147DFE"/>
    <w:rsid w:val="00152CFA"/>
    <w:rsid w:val="00156C85"/>
    <w:rsid w:val="00170BCB"/>
    <w:rsid w:val="00182501"/>
    <w:rsid w:val="00194C54"/>
    <w:rsid w:val="00195299"/>
    <w:rsid w:val="001961B9"/>
    <w:rsid w:val="00197788"/>
    <w:rsid w:val="001A150F"/>
    <w:rsid w:val="001A260E"/>
    <w:rsid w:val="001A3D1D"/>
    <w:rsid w:val="001A3E98"/>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1081"/>
    <w:rsid w:val="00222982"/>
    <w:rsid w:val="002236FA"/>
    <w:rsid w:val="00225AA2"/>
    <w:rsid w:val="00226F5F"/>
    <w:rsid w:val="00232298"/>
    <w:rsid w:val="002363A4"/>
    <w:rsid w:val="002378F8"/>
    <w:rsid w:val="00245456"/>
    <w:rsid w:val="0024694F"/>
    <w:rsid w:val="00252C45"/>
    <w:rsid w:val="002618DA"/>
    <w:rsid w:val="002776A9"/>
    <w:rsid w:val="002816AE"/>
    <w:rsid w:val="00286F36"/>
    <w:rsid w:val="00290FE9"/>
    <w:rsid w:val="00293B79"/>
    <w:rsid w:val="00293F0A"/>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D6622"/>
    <w:rsid w:val="002D683D"/>
    <w:rsid w:val="002E3A34"/>
    <w:rsid w:val="002F2FF7"/>
    <w:rsid w:val="0030334C"/>
    <w:rsid w:val="00303EE0"/>
    <w:rsid w:val="00304DD4"/>
    <w:rsid w:val="00307411"/>
    <w:rsid w:val="00307687"/>
    <w:rsid w:val="003111FB"/>
    <w:rsid w:val="0031189E"/>
    <w:rsid w:val="003134EB"/>
    <w:rsid w:val="00313EBD"/>
    <w:rsid w:val="00313FC6"/>
    <w:rsid w:val="00316E4A"/>
    <w:rsid w:val="00325029"/>
    <w:rsid w:val="00326041"/>
    <w:rsid w:val="00335169"/>
    <w:rsid w:val="003376D7"/>
    <w:rsid w:val="00340A30"/>
    <w:rsid w:val="003436F0"/>
    <w:rsid w:val="003544D9"/>
    <w:rsid w:val="003664A5"/>
    <w:rsid w:val="00366E42"/>
    <w:rsid w:val="00367C7D"/>
    <w:rsid w:val="00371C70"/>
    <w:rsid w:val="00372F2E"/>
    <w:rsid w:val="0037682A"/>
    <w:rsid w:val="00392A99"/>
    <w:rsid w:val="00393290"/>
    <w:rsid w:val="003979AF"/>
    <w:rsid w:val="003A22B1"/>
    <w:rsid w:val="003A4736"/>
    <w:rsid w:val="003A5F22"/>
    <w:rsid w:val="003A6687"/>
    <w:rsid w:val="003B1C69"/>
    <w:rsid w:val="003B2187"/>
    <w:rsid w:val="003C0A08"/>
    <w:rsid w:val="003D0D45"/>
    <w:rsid w:val="003D60E9"/>
    <w:rsid w:val="003E622A"/>
    <w:rsid w:val="003E63F4"/>
    <w:rsid w:val="003E7C27"/>
    <w:rsid w:val="003F0EA4"/>
    <w:rsid w:val="003F19DD"/>
    <w:rsid w:val="00400DC6"/>
    <w:rsid w:val="00401C35"/>
    <w:rsid w:val="0041628D"/>
    <w:rsid w:val="00420AD4"/>
    <w:rsid w:val="00421E87"/>
    <w:rsid w:val="00422C99"/>
    <w:rsid w:val="00424A60"/>
    <w:rsid w:val="00427539"/>
    <w:rsid w:val="00442808"/>
    <w:rsid w:val="004466E1"/>
    <w:rsid w:val="00450403"/>
    <w:rsid w:val="00473566"/>
    <w:rsid w:val="00490DA1"/>
    <w:rsid w:val="004917B9"/>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27F0B"/>
    <w:rsid w:val="0053547F"/>
    <w:rsid w:val="00536D6A"/>
    <w:rsid w:val="005402B3"/>
    <w:rsid w:val="00543255"/>
    <w:rsid w:val="00544C77"/>
    <w:rsid w:val="0054615C"/>
    <w:rsid w:val="0054712D"/>
    <w:rsid w:val="005527D1"/>
    <w:rsid w:val="00555440"/>
    <w:rsid w:val="00564DBD"/>
    <w:rsid w:val="0057153D"/>
    <w:rsid w:val="0057649D"/>
    <w:rsid w:val="0057709B"/>
    <w:rsid w:val="00583693"/>
    <w:rsid w:val="005879CE"/>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50D6"/>
    <w:rsid w:val="005E568C"/>
    <w:rsid w:val="005F3D85"/>
    <w:rsid w:val="005F65D7"/>
    <w:rsid w:val="00602126"/>
    <w:rsid w:val="00606811"/>
    <w:rsid w:val="00614111"/>
    <w:rsid w:val="006149F7"/>
    <w:rsid w:val="00615D83"/>
    <w:rsid w:val="00617EDD"/>
    <w:rsid w:val="00620C51"/>
    <w:rsid w:val="006213C4"/>
    <w:rsid w:val="0062380D"/>
    <w:rsid w:val="00624433"/>
    <w:rsid w:val="00634F60"/>
    <w:rsid w:val="006373C3"/>
    <w:rsid w:val="006502B6"/>
    <w:rsid w:val="00650387"/>
    <w:rsid w:val="0065092C"/>
    <w:rsid w:val="0065468D"/>
    <w:rsid w:val="00655C02"/>
    <w:rsid w:val="00665A12"/>
    <w:rsid w:val="006744B0"/>
    <w:rsid w:val="00682D77"/>
    <w:rsid w:val="006847E4"/>
    <w:rsid w:val="00685D48"/>
    <w:rsid w:val="006A23A2"/>
    <w:rsid w:val="006A58CB"/>
    <w:rsid w:val="006B1D48"/>
    <w:rsid w:val="006B7569"/>
    <w:rsid w:val="006D0F10"/>
    <w:rsid w:val="006D716B"/>
    <w:rsid w:val="00713826"/>
    <w:rsid w:val="00715557"/>
    <w:rsid w:val="00717E41"/>
    <w:rsid w:val="0072742C"/>
    <w:rsid w:val="0073004B"/>
    <w:rsid w:val="00730A3E"/>
    <w:rsid w:val="0073575A"/>
    <w:rsid w:val="00736154"/>
    <w:rsid w:val="0073713C"/>
    <w:rsid w:val="007401FB"/>
    <w:rsid w:val="007414A8"/>
    <w:rsid w:val="0074520E"/>
    <w:rsid w:val="007534AF"/>
    <w:rsid w:val="00753BF2"/>
    <w:rsid w:val="00754A1F"/>
    <w:rsid w:val="00766479"/>
    <w:rsid w:val="0077148D"/>
    <w:rsid w:val="007724DA"/>
    <w:rsid w:val="00773A56"/>
    <w:rsid w:val="0077565A"/>
    <w:rsid w:val="007765BC"/>
    <w:rsid w:val="00780709"/>
    <w:rsid w:val="00783348"/>
    <w:rsid w:val="007920E0"/>
    <w:rsid w:val="00793721"/>
    <w:rsid w:val="007A1931"/>
    <w:rsid w:val="007B2F46"/>
    <w:rsid w:val="007B6A67"/>
    <w:rsid w:val="007D58AF"/>
    <w:rsid w:val="007E033F"/>
    <w:rsid w:val="007E2E01"/>
    <w:rsid w:val="008001EC"/>
    <w:rsid w:val="00804660"/>
    <w:rsid w:val="00810CB0"/>
    <w:rsid w:val="0081417D"/>
    <w:rsid w:val="0082517B"/>
    <w:rsid w:val="00850047"/>
    <w:rsid w:val="00854DF1"/>
    <w:rsid w:val="00860A8E"/>
    <w:rsid w:val="00865F8D"/>
    <w:rsid w:val="00866168"/>
    <w:rsid w:val="008671AE"/>
    <w:rsid w:val="00867298"/>
    <w:rsid w:val="00872BB2"/>
    <w:rsid w:val="00875DFE"/>
    <w:rsid w:val="00876A15"/>
    <w:rsid w:val="00881A9A"/>
    <w:rsid w:val="00884F3D"/>
    <w:rsid w:val="0088690A"/>
    <w:rsid w:val="00897A49"/>
    <w:rsid w:val="008A0046"/>
    <w:rsid w:val="008A0D31"/>
    <w:rsid w:val="008A5959"/>
    <w:rsid w:val="008B1DA3"/>
    <w:rsid w:val="008B57D6"/>
    <w:rsid w:val="008D24AA"/>
    <w:rsid w:val="008D3B42"/>
    <w:rsid w:val="008D65E2"/>
    <w:rsid w:val="008D7758"/>
    <w:rsid w:val="008E02FD"/>
    <w:rsid w:val="008E6C1E"/>
    <w:rsid w:val="008F36E9"/>
    <w:rsid w:val="00904D7F"/>
    <w:rsid w:val="00910109"/>
    <w:rsid w:val="0091600D"/>
    <w:rsid w:val="009214A6"/>
    <w:rsid w:val="00922E86"/>
    <w:rsid w:val="00923467"/>
    <w:rsid w:val="0092527E"/>
    <w:rsid w:val="00932C2A"/>
    <w:rsid w:val="00941CCA"/>
    <w:rsid w:val="009423CF"/>
    <w:rsid w:val="00943C01"/>
    <w:rsid w:val="0095067F"/>
    <w:rsid w:val="0095082F"/>
    <w:rsid w:val="00951425"/>
    <w:rsid w:val="00953E89"/>
    <w:rsid w:val="00954101"/>
    <w:rsid w:val="00956504"/>
    <w:rsid w:val="00957264"/>
    <w:rsid w:val="009611A5"/>
    <w:rsid w:val="00964074"/>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1C90"/>
    <w:rsid w:val="009C499E"/>
    <w:rsid w:val="009C6605"/>
    <w:rsid w:val="009D0737"/>
    <w:rsid w:val="009D46D7"/>
    <w:rsid w:val="009D7620"/>
    <w:rsid w:val="009E16C9"/>
    <w:rsid w:val="009E3A5F"/>
    <w:rsid w:val="009E57C3"/>
    <w:rsid w:val="009E656B"/>
    <w:rsid w:val="009E71C8"/>
    <w:rsid w:val="009E7D3C"/>
    <w:rsid w:val="00A005D9"/>
    <w:rsid w:val="00A157D9"/>
    <w:rsid w:val="00A21548"/>
    <w:rsid w:val="00A2323C"/>
    <w:rsid w:val="00A23BBD"/>
    <w:rsid w:val="00A241F6"/>
    <w:rsid w:val="00A2524E"/>
    <w:rsid w:val="00A30A68"/>
    <w:rsid w:val="00A30F6E"/>
    <w:rsid w:val="00A33B20"/>
    <w:rsid w:val="00A364DA"/>
    <w:rsid w:val="00A4191C"/>
    <w:rsid w:val="00A42925"/>
    <w:rsid w:val="00A43B38"/>
    <w:rsid w:val="00A44089"/>
    <w:rsid w:val="00A461B7"/>
    <w:rsid w:val="00A52491"/>
    <w:rsid w:val="00A54BB3"/>
    <w:rsid w:val="00A63A2F"/>
    <w:rsid w:val="00A66E3E"/>
    <w:rsid w:val="00A67D4A"/>
    <w:rsid w:val="00A700EE"/>
    <w:rsid w:val="00A72C32"/>
    <w:rsid w:val="00A769A6"/>
    <w:rsid w:val="00A76A02"/>
    <w:rsid w:val="00A825D4"/>
    <w:rsid w:val="00A84133"/>
    <w:rsid w:val="00A90CB2"/>
    <w:rsid w:val="00A93A54"/>
    <w:rsid w:val="00A941BE"/>
    <w:rsid w:val="00A95710"/>
    <w:rsid w:val="00AA17A0"/>
    <w:rsid w:val="00AA1AE4"/>
    <w:rsid w:val="00AA3089"/>
    <w:rsid w:val="00AA6FD6"/>
    <w:rsid w:val="00AC006A"/>
    <w:rsid w:val="00AC11D0"/>
    <w:rsid w:val="00AC7270"/>
    <w:rsid w:val="00AD08AD"/>
    <w:rsid w:val="00AD2ABD"/>
    <w:rsid w:val="00AD495B"/>
    <w:rsid w:val="00AD67C1"/>
    <w:rsid w:val="00AD77CC"/>
    <w:rsid w:val="00AE43FE"/>
    <w:rsid w:val="00AE5108"/>
    <w:rsid w:val="00AF4586"/>
    <w:rsid w:val="00AF5E26"/>
    <w:rsid w:val="00B001D0"/>
    <w:rsid w:val="00B00A5F"/>
    <w:rsid w:val="00B1016B"/>
    <w:rsid w:val="00B1744A"/>
    <w:rsid w:val="00B32E3B"/>
    <w:rsid w:val="00B355BA"/>
    <w:rsid w:val="00B41090"/>
    <w:rsid w:val="00B41150"/>
    <w:rsid w:val="00B41B48"/>
    <w:rsid w:val="00B5102C"/>
    <w:rsid w:val="00B527CE"/>
    <w:rsid w:val="00B52FBD"/>
    <w:rsid w:val="00B5703E"/>
    <w:rsid w:val="00B60720"/>
    <w:rsid w:val="00B6276A"/>
    <w:rsid w:val="00B6281B"/>
    <w:rsid w:val="00B71D10"/>
    <w:rsid w:val="00B71DF0"/>
    <w:rsid w:val="00B80AE5"/>
    <w:rsid w:val="00B81813"/>
    <w:rsid w:val="00B902B4"/>
    <w:rsid w:val="00B91A4E"/>
    <w:rsid w:val="00BA0481"/>
    <w:rsid w:val="00BA54EA"/>
    <w:rsid w:val="00BA5880"/>
    <w:rsid w:val="00BA6384"/>
    <w:rsid w:val="00BB0DE5"/>
    <w:rsid w:val="00BD2E0E"/>
    <w:rsid w:val="00BD495D"/>
    <w:rsid w:val="00BE206B"/>
    <w:rsid w:val="00BE599B"/>
    <w:rsid w:val="00BE6AA0"/>
    <w:rsid w:val="00BF202A"/>
    <w:rsid w:val="00BF2A31"/>
    <w:rsid w:val="00BF5C1F"/>
    <w:rsid w:val="00C015C3"/>
    <w:rsid w:val="00C04C4A"/>
    <w:rsid w:val="00C068D4"/>
    <w:rsid w:val="00C071AD"/>
    <w:rsid w:val="00C15D3C"/>
    <w:rsid w:val="00C26A71"/>
    <w:rsid w:val="00C34625"/>
    <w:rsid w:val="00C46E49"/>
    <w:rsid w:val="00C52448"/>
    <w:rsid w:val="00C52541"/>
    <w:rsid w:val="00C53683"/>
    <w:rsid w:val="00C54DFC"/>
    <w:rsid w:val="00C56D37"/>
    <w:rsid w:val="00C57339"/>
    <w:rsid w:val="00C57EE4"/>
    <w:rsid w:val="00C617B6"/>
    <w:rsid w:val="00C62721"/>
    <w:rsid w:val="00C66964"/>
    <w:rsid w:val="00C708C9"/>
    <w:rsid w:val="00C718CC"/>
    <w:rsid w:val="00C85820"/>
    <w:rsid w:val="00C96850"/>
    <w:rsid w:val="00CB7F03"/>
    <w:rsid w:val="00CC6710"/>
    <w:rsid w:val="00CC6A5F"/>
    <w:rsid w:val="00CD35EC"/>
    <w:rsid w:val="00CE398A"/>
    <w:rsid w:val="00CF2F8F"/>
    <w:rsid w:val="00CF33F0"/>
    <w:rsid w:val="00CF39E2"/>
    <w:rsid w:val="00CF6265"/>
    <w:rsid w:val="00D01137"/>
    <w:rsid w:val="00D01A36"/>
    <w:rsid w:val="00D17529"/>
    <w:rsid w:val="00D209E4"/>
    <w:rsid w:val="00D25D27"/>
    <w:rsid w:val="00D3050D"/>
    <w:rsid w:val="00D31B7B"/>
    <w:rsid w:val="00D40E15"/>
    <w:rsid w:val="00D47598"/>
    <w:rsid w:val="00D50514"/>
    <w:rsid w:val="00D534A6"/>
    <w:rsid w:val="00D545E9"/>
    <w:rsid w:val="00D57069"/>
    <w:rsid w:val="00D579D4"/>
    <w:rsid w:val="00D60A02"/>
    <w:rsid w:val="00D62865"/>
    <w:rsid w:val="00D63B57"/>
    <w:rsid w:val="00D70200"/>
    <w:rsid w:val="00D746DF"/>
    <w:rsid w:val="00D83A7E"/>
    <w:rsid w:val="00D90D13"/>
    <w:rsid w:val="00D92345"/>
    <w:rsid w:val="00D957DD"/>
    <w:rsid w:val="00DA4B1D"/>
    <w:rsid w:val="00DB4F86"/>
    <w:rsid w:val="00DC1C17"/>
    <w:rsid w:val="00DC2FB3"/>
    <w:rsid w:val="00DC60F4"/>
    <w:rsid w:val="00DC6767"/>
    <w:rsid w:val="00DD421C"/>
    <w:rsid w:val="00DE202E"/>
    <w:rsid w:val="00DE69DF"/>
    <w:rsid w:val="00DF3681"/>
    <w:rsid w:val="00DF48BA"/>
    <w:rsid w:val="00E10DDA"/>
    <w:rsid w:val="00E27F65"/>
    <w:rsid w:val="00E32C8F"/>
    <w:rsid w:val="00E33A57"/>
    <w:rsid w:val="00E41106"/>
    <w:rsid w:val="00E41575"/>
    <w:rsid w:val="00E4410B"/>
    <w:rsid w:val="00E45D6B"/>
    <w:rsid w:val="00E4623E"/>
    <w:rsid w:val="00E504C4"/>
    <w:rsid w:val="00E51663"/>
    <w:rsid w:val="00E623BC"/>
    <w:rsid w:val="00E62741"/>
    <w:rsid w:val="00E62898"/>
    <w:rsid w:val="00E66FBE"/>
    <w:rsid w:val="00E71F71"/>
    <w:rsid w:val="00E82481"/>
    <w:rsid w:val="00E920FF"/>
    <w:rsid w:val="00EA3B94"/>
    <w:rsid w:val="00EA7A97"/>
    <w:rsid w:val="00EB5BFA"/>
    <w:rsid w:val="00EB6A55"/>
    <w:rsid w:val="00EB773C"/>
    <w:rsid w:val="00EB798D"/>
    <w:rsid w:val="00EC154F"/>
    <w:rsid w:val="00EC345A"/>
    <w:rsid w:val="00EF508D"/>
    <w:rsid w:val="00EF5837"/>
    <w:rsid w:val="00F0334E"/>
    <w:rsid w:val="00F0390C"/>
    <w:rsid w:val="00F057D9"/>
    <w:rsid w:val="00F063AB"/>
    <w:rsid w:val="00F10AE7"/>
    <w:rsid w:val="00F1252D"/>
    <w:rsid w:val="00F13C84"/>
    <w:rsid w:val="00F15469"/>
    <w:rsid w:val="00F17C37"/>
    <w:rsid w:val="00F204E0"/>
    <w:rsid w:val="00F237EB"/>
    <w:rsid w:val="00F31A57"/>
    <w:rsid w:val="00F32445"/>
    <w:rsid w:val="00F33178"/>
    <w:rsid w:val="00F356B9"/>
    <w:rsid w:val="00F3680D"/>
    <w:rsid w:val="00F40982"/>
    <w:rsid w:val="00F42128"/>
    <w:rsid w:val="00F430D0"/>
    <w:rsid w:val="00F46A55"/>
    <w:rsid w:val="00F51784"/>
    <w:rsid w:val="00F54C71"/>
    <w:rsid w:val="00F63C3A"/>
    <w:rsid w:val="00F771B9"/>
    <w:rsid w:val="00F77B36"/>
    <w:rsid w:val="00F8500C"/>
    <w:rsid w:val="00FA516E"/>
    <w:rsid w:val="00FB2BAC"/>
    <w:rsid w:val="00FB72FC"/>
    <w:rsid w:val="00FC6AF7"/>
    <w:rsid w:val="00FD651B"/>
    <w:rsid w:val="00FE3BA1"/>
    <w:rsid w:val="00FE70D6"/>
    <w:rsid w:val="00FF5E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Nierozpoznanawzmianka6">
    <w:name w:val="Nierozpoznana wzmianka6"/>
    <w:basedOn w:val="Domylnaczcionkaakapitu"/>
    <w:uiPriority w:val="99"/>
    <w:semiHidden/>
    <w:unhideWhenUsed/>
    <w:rsid w:val="0074520E"/>
    <w:rPr>
      <w:color w:val="605E5C"/>
      <w:shd w:val="clear" w:color="auto" w:fill="E1DFDD"/>
    </w:rPr>
  </w:style>
  <w:style w:type="character" w:customStyle="1" w:styleId="hgkelc">
    <w:name w:val="hgkelc"/>
    <w:basedOn w:val="Domylnaczcionkaakapitu"/>
    <w:rsid w:val="008A0D31"/>
  </w:style>
  <w:style w:type="paragraph" w:styleId="Cytatintensywny">
    <w:name w:val="Intense Quote"/>
    <w:basedOn w:val="Normalny"/>
    <w:next w:val="Normalny"/>
    <w:link w:val="CytatintensywnyZnak"/>
    <w:uiPriority w:val="30"/>
    <w:qFormat/>
    <w:rsid w:val="00120A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120AAA"/>
    <w:rPr>
      <w:i/>
      <w:iCs/>
      <w:color w:val="4472C4" w:themeColor="accent1"/>
    </w:rPr>
  </w:style>
  <w:style w:type="character" w:customStyle="1" w:styleId="Nierozpoznanawzmianka7">
    <w:name w:val="Nierozpoznana wzmianka7"/>
    <w:basedOn w:val="Domylnaczcionkaakapitu"/>
    <w:uiPriority w:val="99"/>
    <w:semiHidden/>
    <w:unhideWhenUsed/>
    <w:rsid w:val="00B1744A"/>
    <w:rPr>
      <w:color w:val="605E5C"/>
      <w:shd w:val="clear" w:color="auto" w:fill="E1DFDD"/>
    </w:rPr>
  </w:style>
  <w:style w:type="character" w:styleId="Nierozpoznanawzmianka">
    <w:name w:val="Unresolved Mention"/>
    <w:basedOn w:val="Domylnaczcionkaakapitu"/>
    <w:uiPriority w:val="99"/>
    <w:semiHidden/>
    <w:unhideWhenUsed/>
    <w:rsid w:val="00D5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954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8E94-A084-4739-A4A8-49C9EE36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320</Words>
  <Characters>1921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22</cp:revision>
  <cp:lastPrinted>2023-12-08T08:09:00Z</cp:lastPrinted>
  <dcterms:created xsi:type="dcterms:W3CDTF">2023-06-13T10:45:00Z</dcterms:created>
  <dcterms:modified xsi:type="dcterms:W3CDTF">2023-12-08T08:30:00Z</dcterms:modified>
</cp:coreProperties>
</file>