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A63" w:rsidRDefault="00160958" w:rsidP="00740A63">
      <w:pPr>
        <w:pStyle w:val="Teksttreci0"/>
        <w:spacing w:after="400"/>
        <w:jc w:val="right"/>
      </w:pPr>
      <w:bookmarkStart w:id="0" w:name="_GoBack"/>
      <w:bookmarkEnd w:id="0"/>
      <w:r>
        <w:rPr>
          <w:rStyle w:val="Teksttreci"/>
          <w:i/>
          <w:iCs/>
        </w:rPr>
        <w:t>Załącznik nr 3</w:t>
      </w:r>
    </w:p>
    <w:p w:rsidR="00135BA0" w:rsidRDefault="00135BA0" w:rsidP="00135BA0">
      <w:pPr>
        <w:jc w:val="center"/>
        <w:rPr>
          <w:rFonts w:asciiTheme="minorHAnsi" w:hAnsiTheme="minorHAnsi"/>
          <w:b/>
        </w:rPr>
      </w:pPr>
    </w:p>
    <w:p w:rsidR="00182712" w:rsidRDefault="00182712" w:rsidP="00135BA0">
      <w:pPr>
        <w:jc w:val="center"/>
        <w:rPr>
          <w:rFonts w:asciiTheme="minorHAnsi" w:hAnsiTheme="minorHAnsi"/>
          <w:b/>
        </w:rPr>
      </w:pPr>
    </w:p>
    <w:p w:rsidR="00135BA0" w:rsidRPr="00135BA0" w:rsidRDefault="00135BA0" w:rsidP="00135BA0">
      <w:pPr>
        <w:jc w:val="center"/>
        <w:rPr>
          <w:rFonts w:asciiTheme="minorHAnsi" w:hAnsiTheme="minorHAnsi"/>
          <w:b/>
        </w:rPr>
      </w:pPr>
    </w:p>
    <w:p w:rsidR="00135BA0" w:rsidRPr="00135BA0" w:rsidRDefault="00C87A34" w:rsidP="00135BA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O</w:t>
      </w:r>
      <w:r w:rsidR="00135BA0" w:rsidRPr="00135BA0">
        <w:rPr>
          <w:rFonts w:asciiTheme="minorHAnsi" w:hAnsiTheme="minorHAnsi"/>
          <w:b/>
        </w:rPr>
        <w:t>świadczenia Wykonawcy o spełnianiu warunków udziału w postępowaniu</w:t>
      </w:r>
    </w:p>
    <w:p w:rsidR="00135BA0" w:rsidRPr="00135BA0" w:rsidRDefault="00135BA0" w:rsidP="00135BA0">
      <w:pPr>
        <w:jc w:val="both"/>
        <w:rPr>
          <w:rFonts w:asciiTheme="minorHAnsi" w:hAnsiTheme="minorHAnsi"/>
        </w:rPr>
      </w:pPr>
    </w:p>
    <w:p w:rsidR="00135BA0" w:rsidRDefault="00135BA0" w:rsidP="00135BA0">
      <w:pPr>
        <w:jc w:val="both"/>
        <w:rPr>
          <w:rFonts w:asciiTheme="minorHAnsi" w:hAnsiTheme="minorHAnsi"/>
        </w:rPr>
      </w:pPr>
    </w:p>
    <w:p w:rsidR="00135BA0" w:rsidRPr="00135BA0" w:rsidRDefault="00135BA0" w:rsidP="00135BA0">
      <w:pPr>
        <w:jc w:val="both"/>
        <w:rPr>
          <w:rFonts w:asciiTheme="minorHAnsi" w:hAnsiTheme="minorHAnsi"/>
        </w:rPr>
      </w:pPr>
    </w:p>
    <w:p w:rsidR="00227F16" w:rsidRDefault="00135BA0" w:rsidP="00227F16">
      <w:pPr>
        <w:pStyle w:val="Inne0"/>
        <w:spacing w:after="740" w:line="252" w:lineRule="auto"/>
        <w:jc w:val="center"/>
        <w:rPr>
          <w:rStyle w:val="Hipercze"/>
          <w:b/>
          <w:bCs/>
          <w:sz w:val="28"/>
          <w:szCs w:val="28"/>
        </w:rPr>
      </w:pPr>
      <w:r w:rsidRPr="00135BA0">
        <w:rPr>
          <w:rFonts w:asciiTheme="minorHAnsi" w:hAnsiTheme="minorHAnsi"/>
        </w:rPr>
        <w:t>Składaj</w:t>
      </w:r>
      <w:r w:rsidRPr="00135BA0">
        <w:rPr>
          <w:rFonts w:asciiTheme="minorHAnsi" w:eastAsia="TimesNewRoman" w:hAnsiTheme="minorHAnsi"/>
        </w:rPr>
        <w:t>ą</w:t>
      </w:r>
      <w:r w:rsidRPr="00135BA0">
        <w:rPr>
          <w:rFonts w:asciiTheme="minorHAnsi" w:hAnsiTheme="minorHAnsi"/>
        </w:rPr>
        <w:t>c ofertę w post</w:t>
      </w:r>
      <w:r w:rsidRPr="00135BA0">
        <w:rPr>
          <w:rFonts w:asciiTheme="minorHAnsi" w:eastAsia="TimesNewRoman" w:hAnsiTheme="minorHAnsi"/>
        </w:rPr>
        <w:t>ę</w:t>
      </w:r>
      <w:r w:rsidRPr="00135BA0">
        <w:rPr>
          <w:rFonts w:asciiTheme="minorHAnsi" w:hAnsiTheme="minorHAnsi"/>
        </w:rPr>
        <w:t>powaniu o udzielenie zamówienia pn</w:t>
      </w:r>
      <w:r w:rsidR="00227F16">
        <w:rPr>
          <w:rFonts w:asciiTheme="minorHAnsi" w:hAnsiTheme="minorHAnsi"/>
        </w:rPr>
        <w:t>.</w:t>
      </w:r>
      <w:r>
        <w:rPr>
          <w:rFonts w:asciiTheme="minorHAnsi" w:hAnsiTheme="minorHAnsi"/>
        </w:rPr>
        <w:t>:</w:t>
      </w:r>
    </w:p>
    <w:p w:rsidR="00135BA0" w:rsidRPr="00135BA0" w:rsidRDefault="00160958" w:rsidP="00160958">
      <w:pPr>
        <w:autoSpaceDE w:val="0"/>
        <w:autoSpaceDN w:val="0"/>
        <w:adjustRightInd w:val="0"/>
        <w:spacing w:line="480" w:lineRule="auto"/>
        <w:jc w:val="center"/>
        <w:rPr>
          <w:rFonts w:asciiTheme="minorHAnsi" w:hAnsiTheme="minorHAnsi"/>
        </w:rPr>
      </w:pPr>
      <w:r w:rsidRPr="00160958">
        <w:rPr>
          <w:rStyle w:val="Hipercze"/>
          <w:rFonts w:ascii="Calibri" w:eastAsia="Calibri" w:hAnsi="Calibri" w:cs="Calibri"/>
          <w:b/>
          <w:bCs/>
          <w:color w:val="000000" w:themeColor="text1"/>
          <w:sz w:val="28"/>
          <w:szCs w:val="28"/>
          <w:u w:val="none"/>
        </w:rPr>
        <w:t>„Dostawa koagulantu w postaci wodnego roztworu siarczanu żelaza (III) do procesu oczyszczania ścieków komunalnych”</w:t>
      </w:r>
    </w:p>
    <w:p w:rsidR="00135BA0" w:rsidRDefault="00135BA0" w:rsidP="00135BA0">
      <w:pPr>
        <w:autoSpaceDE w:val="0"/>
        <w:autoSpaceDN w:val="0"/>
        <w:adjustRightInd w:val="0"/>
        <w:spacing w:line="480" w:lineRule="auto"/>
        <w:rPr>
          <w:rFonts w:asciiTheme="minorHAnsi" w:hAnsiTheme="minorHAnsi"/>
          <w:b/>
          <w:bCs/>
        </w:rPr>
      </w:pPr>
    </w:p>
    <w:p w:rsidR="00135BA0" w:rsidRPr="00135BA0" w:rsidRDefault="00135BA0" w:rsidP="00135BA0">
      <w:pPr>
        <w:autoSpaceDE w:val="0"/>
        <w:autoSpaceDN w:val="0"/>
        <w:adjustRightInd w:val="0"/>
        <w:spacing w:line="480" w:lineRule="auto"/>
        <w:rPr>
          <w:rFonts w:asciiTheme="minorHAnsi" w:hAnsiTheme="minorHAnsi"/>
          <w:b/>
          <w:bCs/>
        </w:rPr>
      </w:pPr>
    </w:p>
    <w:p w:rsidR="00135BA0" w:rsidRPr="00135BA0" w:rsidRDefault="00135BA0" w:rsidP="00135BA0">
      <w:pPr>
        <w:autoSpaceDE w:val="0"/>
        <w:autoSpaceDN w:val="0"/>
        <w:adjustRightInd w:val="0"/>
        <w:spacing w:line="480" w:lineRule="auto"/>
        <w:rPr>
          <w:rFonts w:asciiTheme="minorHAnsi" w:hAnsiTheme="minorHAnsi"/>
          <w:b/>
          <w:bCs/>
        </w:rPr>
      </w:pPr>
      <w:r w:rsidRPr="00135BA0">
        <w:rPr>
          <w:rFonts w:asciiTheme="minorHAnsi" w:hAnsiTheme="minorHAnsi"/>
          <w:b/>
          <w:bCs/>
        </w:rPr>
        <w:t>Oświadczam/my, że spełniamy warunki dotyczące:</w:t>
      </w:r>
    </w:p>
    <w:p w:rsidR="00135BA0" w:rsidRPr="00135BA0" w:rsidRDefault="00135BA0" w:rsidP="00D058C8">
      <w:pPr>
        <w:widowControl/>
        <w:numPr>
          <w:ilvl w:val="0"/>
          <w:numId w:val="1"/>
        </w:numPr>
        <w:suppressAutoHyphens/>
        <w:autoSpaceDE w:val="0"/>
        <w:autoSpaceDN w:val="0"/>
        <w:adjustRightInd w:val="0"/>
        <w:spacing w:line="480" w:lineRule="auto"/>
        <w:rPr>
          <w:rStyle w:val="FontStyle24"/>
          <w:rFonts w:asciiTheme="minorHAnsi" w:hAnsiTheme="minorHAnsi"/>
          <w:sz w:val="24"/>
          <w:szCs w:val="24"/>
        </w:rPr>
      </w:pPr>
      <w:r w:rsidRPr="00135BA0">
        <w:rPr>
          <w:rStyle w:val="FontStyle24"/>
          <w:rFonts w:asciiTheme="minorHAnsi" w:hAnsiTheme="minorHAnsi"/>
          <w:sz w:val="24"/>
          <w:szCs w:val="24"/>
        </w:rPr>
        <w:t>kompetencji lub uprawnień do prowadzenia określonej działalności zawodowej, o ile wynika to z odrębnych przepisów;</w:t>
      </w:r>
    </w:p>
    <w:p w:rsidR="00135BA0" w:rsidRPr="00135BA0" w:rsidRDefault="00135BA0" w:rsidP="00D058C8">
      <w:pPr>
        <w:widowControl/>
        <w:numPr>
          <w:ilvl w:val="0"/>
          <w:numId w:val="1"/>
        </w:numPr>
        <w:suppressAutoHyphens/>
        <w:autoSpaceDE w:val="0"/>
        <w:autoSpaceDN w:val="0"/>
        <w:adjustRightInd w:val="0"/>
        <w:spacing w:line="480" w:lineRule="auto"/>
        <w:rPr>
          <w:rStyle w:val="FontStyle24"/>
          <w:rFonts w:asciiTheme="minorHAnsi" w:hAnsiTheme="minorHAnsi"/>
          <w:sz w:val="24"/>
          <w:szCs w:val="24"/>
        </w:rPr>
      </w:pPr>
      <w:r w:rsidRPr="00135BA0">
        <w:rPr>
          <w:rStyle w:val="FontStyle24"/>
          <w:rFonts w:asciiTheme="minorHAnsi" w:hAnsiTheme="minorHAnsi"/>
          <w:sz w:val="24"/>
          <w:szCs w:val="24"/>
        </w:rPr>
        <w:t>sytuacji ekonomicznej lub finansowej;</w:t>
      </w:r>
    </w:p>
    <w:p w:rsidR="00135BA0" w:rsidRPr="00135BA0" w:rsidRDefault="00135BA0" w:rsidP="00D058C8">
      <w:pPr>
        <w:widowControl/>
        <w:numPr>
          <w:ilvl w:val="0"/>
          <w:numId w:val="1"/>
        </w:numPr>
        <w:suppressAutoHyphens/>
        <w:autoSpaceDE w:val="0"/>
        <w:autoSpaceDN w:val="0"/>
        <w:adjustRightInd w:val="0"/>
        <w:spacing w:line="480" w:lineRule="auto"/>
        <w:rPr>
          <w:rFonts w:asciiTheme="minorHAnsi" w:hAnsiTheme="minorHAnsi"/>
        </w:rPr>
      </w:pPr>
      <w:r w:rsidRPr="00135BA0">
        <w:rPr>
          <w:rStyle w:val="FontStyle24"/>
          <w:rFonts w:asciiTheme="minorHAnsi" w:hAnsiTheme="minorHAnsi"/>
          <w:sz w:val="24"/>
          <w:szCs w:val="24"/>
        </w:rPr>
        <w:t xml:space="preserve">zdolności technicznej lub zawodowej. </w:t>
      </w:r>
      <w:r w:rsidRPr="00135BA0">
        <w:rPr>
          <w:rFonts w:asciiTheme="minorHAnsi" w:hAnsiTheme="minorHAnsi"/>
        </w:rPr>
        <w:t xml:space="preserve"> </w:t>
      </w:r>
    </w:p>
    <w:tbl>
      <w:tblPr>
        <w:tblW w:w="1026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135BA0" w:rsidRPr="00135BA0" w:rsidTr="002F7EC9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</w:tcPr>
          <w:p w:rsidR="00135BA0" w:rsidRPr="00135BA0" w:rsidRDefault="00135BA0" w:rsidP="00135BA0">
            <w:pPr>
              <w:tabs>
                <w:tab w:val="left" w:pos="360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Theme="minorHAnsi" w:hAnsiTheme="minorHAnsi"/>
              </w:rPr>
            </w:pPr>
          </w:p>
        </w:tc>
      </w:tr>
    </w:tbl>
    <w:p w:rsidR="00135BA0" w:rsidRPr="00135BA0" w:rsidRDefault="00135BA0" w:rsidP="00135BA0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/>
        </w:rPr>
      </w:pPr>
    </w:p>
    <w:p w:rsidR="00135BA0" w:rsidRPr="00135BA0" w:rsidRDefault="00135BA0" w:rsidP="00135BA0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/>
        </w:rPr>
      </w:pPr>
    </w:p>
    <w:p w:rsidR="00135BA0" w:rsidRDefault="00135BA0" w:rsidP="00135BA0">
      <w:pPr>
        <w:autoSpaceDE w:val="0"/>
        <w:autoSpaceDN w:val="0"/>
        <w:adjustRightInd w:val="0"/>
        <w:spacing w:line="480" w:lineRule="auto"/>
        <w:jc w:val="right"/>
        <w:rPr>
          <w:rFonts w:asciiTheme="minorHAnsi" w:hAnsiTheme="minorHAnsi"/>
        </w:rPr>
      </w:pPr>
      <w:r w:rsidRPr="00135BA0">
        <w:rPr>
          <w:rFonts w:asciiTheme="minorHAnsi" w:hAnsiTheme="minorHAnsi"/>
        </w:rPr>
        <w:t xml:space="preserve">.........................,dnia..............                                                 </w:t>
      </w:r>
    </w:p>
    <w:p w:rsidR="00135BA0" w:rsidRPr="00135BA0" w:rsidRDefault="00135BA0" w:rsidP="00135BA0">
      <w:pPr>
        <w:autoSpaceDE w:val="0"/>
        <w:autoSpaceDN w:val="0"/>
        <w:adjustRightInd w:val="0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Pr="00135BA0">
        <w:rPr>
          <w:rFonts w:asciiTheme="minorHAnsi" w:hAnsiTheme="minorHAnsi"/>
        </w:rPr>
        <w:t>...............................................</w:t>
      </w:r>
    </w:p>
    <w:p w:rsidR="00135BA0" w:rsidRPr="00135BA0" w:rsidRDefault="00135BA0" w:rsidP="00135BA0">
      <w:pPr>
        <w:autoSpaceDE w:val="0"/>
        <w:autoSpaceDN w:val="0"/>
        <w:adjustRightInd w:val="0"/>
        <w:ind w:left="6636" w:firstLine="444"/>
        <w:jc w:val="center"/>
        <w:rPr>
          <w:rFonts w:asciiTheme="minorHAnsi" w:hAnsiTheme="minorHAnsi"/>
          <w:bCs/>
          <w:i/>
          <w:iCs/>
        </w:rPr>
        <w:sectPr w:rsidR="00135BA0" w:rsidRPr="00135BA0" w:rsidSect="00182712">
          <w:footerReference w:type="even" r:id="rId8"/>
          <w:footerReference w:type="default" r:id="rId9"/>
          <w:pgSz w:w="11909" w:h="16834"/>
          <w:pgMar w:top="993" w:right="1389" w:bottom="720" w:left="1294" w:header="708" w:footer="708" w:gutter="0"/>
          <w:cols w:space="60"/>
          <w:noEndnote/>
        </w:sectPr>
      </w:pPr>
      <w:r w:rsidRPr="00135BA0">
        <w:rPr>
          <w:rFonts w:asciiTheme="minorHAnsi" w:hAnsiTheme="minorHAnsi"/>
          <w:bCs/>
          <w:i/>
          <w:iCs/>
        </w:rPr>
        <w:t>Podpis</w:t>
      </w:r>
    </w:p>
    <w:p w:rsidR="00135BA0" w:rsidRPr="004F29EC" w:rsidRDefault="00135BA0" w:rsidP="00135BA0">
      <w:pPr>
        <w:autoSpaceDE w:val="0"/>
        <w:autoSpaceDN w:val="0"/>
        <w:adjustRightInd w:val="0"/>
        <w:rPr>
          <w:rFonts w:asciiTheme="minorHAnsi" w:hAnsiTheme="minorHAnsi"/>
          <w:b/>
          <w:sz w:val="20"/>
          <w:szCs w:val="20"/>
        </w:rPr>
      </w:pPr>
    </w:p>
    <w:sectPr w:rsidR="00135BA0" w:rsidRPr="004F29EC" w:rsidSect="000B0264">
      <w:headerReference w:type="default" r:id="rId10"/>
      <w:footerReference w:type="default" r:id="rId11"/>
      <w:footnotePr>
        <w:numRestart w:val="eachPage"/>
      </w:footnotePr>
      <w:pgSz w:w="11900" w:h="16840"/>
      <w:pgMar w:top="5529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8C8" w:rsidRDefault="00D058C8">
      <w:r>
        <w:separator/>
      </w:r>
    </w:p>
  </w:endnote>
  <w:endnote w:type="continuationSeparator" w:id="0">
    <w:p w:rsidR="00D058C8" w:rsidRDefault="00D05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BA0" w:rsidRDefault="00135BA0" w:rsidP="00070655">
    <w:pPr>
      <w:pStyle w:val="Stopka0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35BA0" w:rsidRDefault="00135BA0" w:rsidP="0064003A">
    <w:pPr>
      <w:pStyle w:val="Stopka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BA0" w:rsidRDefault="00135BA0" w:rsidP="0064003A">
    <w:pPr>
      <w:pStyle w:val="Stopka0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717" w:rsidRPr="00134717" w:rsidRDefault="00134717">
    <w:pPr>
      <w:pStyle w:val="Stopka0"/>
      <w:jc w:val="center"/>
      <w:rPr>
        <w:rFonts w:asciiTheme="minorHAnsi" w:hAnsiTheme="minorHAnsi"/>
        <w:sz w:val="20"/>
        <w:szCs w:val="20"/>
      </w:rPr>
    </w:pPr>
  </w:p>
  <w:p w:rsidR="00CC0952" w:rsidRDefault="00CC0952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8C8" w:rsidRDefault="00D058C8">
      <w:r>
        <w:separator/>
      </w:r>
    </w:p>
  </w:footnote>
  <w:footnote w:type="continuationSeparator" w:id="0">
    <w:p w:rsidR="00D058C8" w:rsidRDefault="00D05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A34" w:rsidRDefault="00C87A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90ED8"/>
    <w:multiLevelType w:val="hybridMultilevel"/>
    <w:tmpl w:val="5700F5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E2"/>
    <w:rsid w:val="000037C5"/>
    <w:rsid w:val="00015599"/>
    <w:rsid w:val="00017C63"/>
    <w:rsid w:val="00033111"/>
    <w:rsid w:val="00054200"/>
    <w:rsid w:val="000815C8"/>
    <w:rsid w:val="0008333F"/>
    <w:rsid w:val="00085E7A"/>
    <w:rsid w:val="00092E13"/>
    <w:rsid w:val="000952B4"/>
    <w:rsid w:val="000B0264"/>
    <w:rsid w:val="000D5C41"/>
    <w:rsid w:val="000E4B23"/>
    <w:rsid w:val="00100233"/>
    <w:rsid w:val="00127775"/>
    <w:rsid w:val="00134717"/>
    <w:rsid w:val="00135BA0"/>
    <w:rsid w:val="00160958"/>
    <w:rsid w:val="00160D88"/>
    <w:rsid w:val="00181450"/>
    <w:rsid w:val="00182712"/>
    <w:rsid w:val="0018332B"/>
    <w:rsid w:val="0019407E"/>
    <w:rsid w:val="001A11EB"/>
    <w:rsid w:val="001F5D4E"/>
    <w:rsid w:val="00213353"/>
    <w:rsid w:val="00227F16"/>
    <w:rsid w:val="002472AC"/>
    <w:rsid w:val="0026477A"/>
    <w:rsid w:val="00265B5E"/>
    <w:rsid w:val="00270983"/>
    <w:rsid w:val="002B7464"/>
    <w:rsid w:val="002E0CF3"/>
    <w:rsid w:val="002E7842"/>
    <w:rsid w:val="002F787E"/>
    <w:rsid w:val="003167FB"/>
    <w:rsid w:val="00351B83"/>
    <w:rsid w:val="004128A7"/>
    <w:rsid w:val="00416596"/>
    <w:rsid w:val="00434E4B"/>
    <w:rsid w:val="0045790F"/>
    <w:rsid w:val="00491716"/>
    <w:rsid w:val="00496026"/>
    <w:rsid w:val="004A2BD9"/>
    <w:rsid w:val="004A5A35"/>
    <w:rsid w:val="004C29D7"/>
    <w:rsid w:val="004D2951"/>
    <w:rsid w:val="004E6AC1"/>
    <w:rsid w:val="004E71EF"/>
    <w:rsid w:val="004F0023"/>
    <w:rsid w:val="004F29EC"/>
    <w:rsid w:val="00502D52"/>
    <w:rsid w:val="005250CF"/>
    <w:rsid w:val="00533DAC"/>
    <w:rsid w:val="0053560A"/>
    <w:rsid w:val="005430ED"/>
    <w:rsid w:val="00551214"/>
    <w:rsid w:val="005F27DC"/>
    <w:rsid w:val="006252E2"/>
    <w:rsid w:val="006339E2"/>
    <w:rsid w:val="006437A8"/>
    <w:rsid w:val="00661542"/>
    <w:rsid w:val="0068250F"/>
    <w:rsid w:val="00686FEE"/>
    <w:rsid w:val="006A3B80"/>
    <w:rsid w:val="006A6491"/>
    <w:rsid w:val="006B51F3"/>
    <w:rsid w:val="006C1E80"/>
    <w:rsid w:val="006E5BE8"/>
    <w:rsid w:val="006F59FD"/>
    <w:rsid w:val="00706D31"/>
    <w:rsid w:val="007325E6"/>
    <w:rsid w:val="00740A63"/>
    <w:rsid w:val="007752FB"/>
    <w:rsid w:val="007C395D"/>
    <w:rsid w:val="007F73CA"/>
    <w:rsid w:val="00834CD1"/>
    <w:rsid w:val="008A07C3"/>
    <w:rsid w:val="008C0140"/>
    <w:rsid w:val="008C6E32"/>
    <w:rsid w:val="008E1C37"/>
    <w:rsid w:val="00927A24"/>
    <w:rsid w:val="0094772E"/>
    <w:rsid w:val="009615B9"/>
    <w:rsid w:val="00970307"/>
    <w:rsid w:val="009A6990"/>
    <w:rsid w:val="009B0858"/>
    <w:rsid w:val="009B0E21"/>
    <w:rsid w:val="009B2DF1"/>
    <w:rsid w:val="009B4C88"/>
    <w:rsid w:val="009D0B31"/>
    <w:rsid w:val="009D1B9E"/>
    <w:rsid w:val="009E6D3A"/>
    <w:rsid w:val="009F28E3"/>
    <w:rsid w:val="00A0610C"/>
    <w:rsid w:val="00A21C95"/>
    <w:rsid w:val="00A50B31"/>
    <w:rsid w:val="00A51348"/>
    <w:rsid w:val="00A64377"/>
    <w:rsid w:val="00AA0F9B"/>
    <w:rsid w:val="00AE586A"/>
    <w:rsid w:val="00AF66BE"/>
    <w:rsid w:val="00B21309"/>
    <w:rsid w:val="00B220AE"/>
    <w:rsid w:val="00B27738"/>
    <w:rsid w:val="00B96FF9"/>
    <w:rsid w:val="00B9798A"/>
    <w:rsid w:val="00C01E42"/>
    <w:rsid w:val="00C343D4"/>
    <w:rsid w:val="00C57D6E"/>
    <w:rsid w:val="00C87A34"/>
    <w:rsid w:val="00C91AF1"/>
    <w:rsid w:val="00CC0952"/>
    <w:rsid w:val="00CC55C7"/>
    <w:rsid w:val="00CC7CB9"/>
    <w:rsid w:val="00CE6CB3"/>
    <w:rsid w:val="00CE787E"/>
    <w:rsid w:val="00CF496E"/>
    <w:rsid w:val="00CF6283"/>
    <w:rsid w:val="00D0231C"/>
    <w:rsid w:val="00D058C8"/>
    <w:rsid w:val="00D13FF1"/>
    <w:rsid w:val="00D308D6"/>
    <w:rsid w:val="00D33DA7"/>
    <w:rsid w:val="00D36F74"/>
    <w:rsid w:val="00D478A5"/>
    <w:rsid w:val="00D752AF"/>
    <w:rsid w:val="00D90032"/>
    <w:rsid w:val="00D934D0"/>
    <w:rsid w:val="00DA4FF3"/>
    <w:rsid w:val="00DB1063"/>
    <w:rsid w:val="00DD06B7"/>
    <w:rsid w:val="00DD3716"/>
    <w:rsid w:val="00E03F96"/>
    <w:rsid w:val="00E34E16"/>
    <w:rsid w:val="00E35EE0"/>
    <w:rsid w:val="00E44ABD"/>
    <w:rsid w:val="00E47485"/>
    <w:rsid w:val="00E47F6A"/>
    <w:rsid w:val="00E93D82"/>
    <w:rsid w:val="00EC1E49"/>
    <w:rsid w:val="00F060EE"/>
    <w:rsid w:val="00F271A2"/>
    <w:rsid w:val="00F55A8A"/>
    <w:rsid w:val="00F5771F"/>
    <w:rsid w:val="00F60766"/>
    <w:rsid w:val="00F82447"/>
    <w:rsid w:val="00FA19DE"/>
    <w:rsid w:val="00FC0EE4"/>
    <w:rsid w:val="00FD5CCA"/>
    <w:rsid w:val="00FE2F5F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6FA7AE12-4384-4547-A9CE-41E09501A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07C3"/>
    <w:pPr>
      <w:keepNext/>
      <w:keepLines/>
      <w:widowControl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Stopka">
    <w:name w:val="Stopka_"/>
    <w:basedOn w:val="Domylnaczcionkaakapitu"/>
    <w:link w:val="Stopka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Stopka2">
    <w:name w:val="Stopka (2)_"/>
    <w:basedOn w:val="Domylnaczcionkaakapitu"/>
    <w:link w:val="Stopka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topka2TimesNewRoman95pt">
    <w:name w:val="Stopka (2) + Times New Roman;9;5 pt"/>
    <w:basedOn w:val="Stopk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2Exact0">
    <w:name w:val="Podpis obrazu (2) Exact"/>
    <w:basedOn w:val="Podpisobrazu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Podpisobrazu3Exact0">
    <w:name w:val="Podpis obrazu (3) Exact"/>
    <w:basedOn w:val="Podpisobrazu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dpisobrazu3Odstpy21ptExact">
    <w:name w:val="Podpis obrazu (3) + Odstępy 21 pt Exact"/>
    <w:basedOn w:val="Podpisobrazu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2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dpisobrazu312ptExact">
    <w:name w:val="Podpis obrazu (3) + 12 pt Exact"/>
    <w:basedOn w:val="Podpisobrazu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dpisobrazu4Exact">
    <w:name w:val="Podpis obrazu (4) Exact"/>
    <w:basedOn w:val="Domylnaczcionkaakapitu"/>
    <w:link w:val="Podpisobrazu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Podpisobrazu4Exact0">
    <w:name w:val="Podpis obrazu (4) Exact"/>
    <w:basedOn w:val="Podpisobrazu4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Pr>
      <w:rFonts w:ascii="Calibri" w:eastAsia="Calibri" w:hAnsi="Calibri" w:cs="Calibri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Podpisobrazu22ptBezkursywyExact">
    <w:name w:val="Podpis obrazu + 22 pt;Bez kursywy Exact"/>
    <w:basedOn w:val="PodpisobrazuExact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</w:rPr>
  </w:style>
  <w:style w:type="character" w:customStyle="1" w:styleId="PodpisobrazuExact0">
    <w:name w:val="Podpis obrazu Exact"/>
    <w:basedOn w:val="PodpisobrazuExact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Podpisobrazu5Exact">
    <w:name w:val="Podpis obrazu (5) Exact"/>
    <w:basedOn w:val="Domylnaczcionkaakapitu"/>
    <w:link w:val="Podpisobrazu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5Exact0">
    <w:name w:val="Podpis obrazu (5) Exact"/>
    <w:basedOn w:val="Podpisobrazu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Calibri" w:eastAsia="Calibri" w:hAnsi="Calibri" w:cs="Calibri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22ptBezkursywy">
    <w:name w:val="Tekst treści (3) + 22 pt;Bez kursywy"/>
    <w:basedOn w:val="Teksttreci3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</w:rPr>
  </w:style>
  <w:style w:type="character" w:customStyle="1" w:styleId="Teksttreci31">
    <w:name w:val="Tekst treści (3)"/>
    <w:basedOn w:val="Teksttreci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5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322ptBezkursywy0">
    <w:name w:val="Tekst treści (3) + 22 pt;Bez kursywy"/>
    <w:basedOn w:val="Teksttreci3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pl-PL" w:eastAsia="pl-PL" w:bidi="pl-PL"/>
    </w:rPr>
  </w:style>
  <w:style w:type="character" w:customStyle="1" w:styleId="Teksttreci2KursywaOdstpy0pt">
    <w:name w:val="Tekst treści (2) + Kursywa;Odstępy 0 pt"/>
    <w:basedOn w:val="Teksttreci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50"/>
      <w:sz w:val="22"/>
      <w:szCs w:val="22"/>
      <w:u w:val="none"/>
    </w:rPr>
  </w:style>
  <w:style w:type="character" w:customStyle="1" w:styleId="Teksttreci2Maelitery">
    <w:name w:val="Tekst treści (2) + Małe litery"/>
    <w:basedOn w:val="Teksttreci2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40"/>
      <w:sz w:val="20"/>
      <w:szCs w:val="20"/>
      <w:u w:val="none"/>
    </w:rPr>
  </w:style>
  <w:style w:type="character" w:customStyle="1" w:styleId="Teksttreci8">
    <w:name w:val="Tekst treści (8)_"/>
    <w:basedOn w:val="Domylnaczcionkaakapitu"/>
    <w:link w:val="Teksttreci8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50"/>
      <w:sz w:val="24"/>
      <w:szCs w:val="24"/>
      <w:u w:val="none"/>
    </w:rPr>
  </w:style>
  <w:style w:type="character" w:customStyle="1" w:styleId="Teksttreci9">
    <w:name w:val="Tekst treści (9)_"/>
    <w:basedOn w:val="Domylnaczcionkaakapitu"/>
    <w:link w:val="Teksttreci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91">
    <w:name w:val="Tekst treści (9)"/>
    <w:basedOn w:val="Teksttreci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92">
    <w:name w:val="Tekst treści (9)"/>
    <w:basedOn w:val="Teksttreci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439" w:lineRule="exact"/>
      <w:ind w:hanging="400"/>
      <w:jc w:val="both"/>
    </w:pPr>
    <w:rPr>
      <w:rFonts w:ascii="Calibri" w:eastAsia="Calibri" w:hAnsi="Calibri" w:cs="Calibri"/>
    </w:rPr>
  </w:style>
  <w:style w:type="paragraph" w:customStyle="1" w:styleId="Stopka20">
    <w:name w:val="Stopka (2)"/>
    <w:basedOn w:val="Normalny"/>
    <w:link w:val="Stopka2"/>
    <w:pPr>
      <w:shd w:val="clear" w:color="auto" w:fill="FFFFFF"/>
      <w:spacing w:line="241" w:lineRule="exact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Podpisobrazu2">
    <w:name w:val="Podpis obrazu (2)"/>
    <w:basedOn w:val="Normalny"/>
    <w:link w:val="Podpisobrazu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Podpisobrazu3">
    <w:name w:val="Podpis obrazu (3)"/>
    <w:basedOn w:val="Normalny"/>
    <w:link w:val="Podpisobrazu3Exact"/>
    <w:pPr>
      <w:shd w:val="clear" w:color="auto" w:fill="FFFFFF"/>
      <w:spacing w:line="166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Podpisobrazu4">
    <w:name w:val="Podpis obrazu (4)"/>
    <w:basedOn w:val="Normalny"/>
    <w:link w:val="Podpisobrazu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241" w:lineRule="exact"/>
    </w:pPr>
    <w:rPr>
      <w:rFonts w:ascii="Calibri" w:eastAsia="Calibri" w:hAnsi="Calibri" w:cs="Calibri"/>
      <w:i/>
      <w:iCs/>
      <w:sz w:val="20"/>
      <w:szCs w:val="20"/>
    </w:rPr>
  </w:style>
  <w:style w:type="paragraph" w:customStyle="1" w:styleId="Podpisobrazu5">
    <w:name w:val="Podpis obrazu (5)"/>
    <w:basedOn w:val="Normalny"/>
    <w:link w:val="Podpisobrazu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245" w:lineRule="exact"/>
      <w:ind w:hanging="400"/>
      <w:jc w:val="center"/>
    </w:pPr>
    <w:rPr>
      <w:rFonts w:ascii="Calibri" w:eastAsia="Calibri" w:hAnsi="Calibri" w:cs="Calibri"/>
      <w:i/>
      <w:iCs/>
      <w:sz w:val="20"/>
      <w:szCs w:val="20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780" w:line="0" w:lineRule="atLeast"/>
      <w:ind w:hanging="580"/>
      <w:jc w:val="right"/>
    </w:pPr>
    <w:rPr>
      <w:rFonts w:ascii="Calibri" w:eastAsia="Calibri" w:hAnsi="Calibri" w:cs="Calibri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780" w:after="780" w:line="511" w:lineRule="exact"/>
      <w:jc w:val="center"/>
    </w:pPr>
    <w:rPr>
      <w:rFonts w:ascii="Calibri" w:eastAsia="Calibri" w:hAnsi="Calibri" w:cs="Calibri"/>
      <w:sz w:val="28"/>
      <w:szCs w:val="28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780" w:after="180" w:line="0" w:lineRule="atLeast"/>
      <w:jc w:val="center"/>
    </w:pPr>
    <w:rPr>
      <w:rFonts w:ascii="Calibri" w:eastAsia="Calibri" w:hAnsi="Calibri" w:cs="Calibri"/>
      <w:spacing w:val="50"/>
    </w:rPr>
  </w:style>
  <w:style w:type="paragraph" w:customStyle="1" w:styleId="Nagwek11">
    <w:name w:val="Nagłówek #1"/>
    <w:basedOn w:val="Normalny"/>
    <w:link w:val="Nagwek10"/>
    <w:pPr>
      <w:shd w:val="clear" w:color="auto" w:fill="FFFFFF"/>
      <w:spacing w:before="180" w:after="660" w:line="0" w:lineRule="atLeast"/>
      <w:jc w:val="center"/>
      <w:outlineLvl w:val="0"/>
    </w:pPr>
    <w:rPr>
      <w:rFonts w:ascii="Calibri" w:eastAsia="Calibri" w:hAnsi="Calibri" w:cs="Calibri"/>
      <w:b/>
      <w:bCs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420" w:after="240" w:line="0" w:lineRule="atLeast"/>
      <w:jc w:val="center"/>
    </w:pPr>
    <w:rPr>
      <w:rFonts w:ascii="Calibri" w:eastAsia="Calibri" w:hAnsi="Calibri" w:cs="Calibri"/>
      <w:spacing w:val="50"/>
      <w:sz w:val="22"/>
      <w:szCs w:val="22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240" w:after="240" w:line="0" w:lineRule="atLeast"/>
      <w:jc w:val="center"/>
    </w:pPr>
    <w:rPr>
      <w:rFonts w:ascii="MS Reference Sans Serif" w:eastAsia="MS Reference Sans Serif" w:hAnsi="MS Reference Sans Serif" w:cs="MS Reference Sans Serif"/>
      <w:spacing w:val="40"/>
      <w:sz w:val="20"/>
      <w:szCs w:val="20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540" w:after="240" w:line="0" w:lineRule="atLeast"/>
      <w:jc w:val="center"/>
    </w:pPr>
    <w:rPr>
      <w:rFonts w:ascii="Calibri" w:eastAsia="Calibri" w:hAnsi="Calibri" w:cs="Calibri"/>
      <w:spacing w:val="50"/>
    </w:rPr>
  </w:style>
  <w:style w:type="paragraph" w:customStyle="1" w:styleId="Teksttreci90">
    <w:name w:val="Tekst treści (9)"/>
    <w:basedOn w:val="Normalny"/>
    <w:link w:val="Teksttreci9"/>
    <w:pPr>
      <w:shd w:val="clear" w:color="auto" w:fill="FFFFFF"/>
      <w:spacing w:line="281" w:lineRule="exact"/>
      <w:jc w:val="both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B9798A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9798A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Styl1">
    <w:name w:val="Styl1"/>
    <w:basedOn w:val="Tekstpodstawowywcity3"/>
    <w:link w:val="Styl1Znak"/>
    <w:uiPriority w:val="99"/>
    <w:rsid w:val="00B9798A"/>
    <w:pPr>
      <w:widowControl/>
      <w:spacing w:before="120" w:line="360" w:lineRule="auto"/>
      <w:ind w:left="0"/>
      <w:jc w:val="both"/>
    </w:pPr>
    <w:rPr>
      <w:rFonts w:ascii="Verdana" w:eastAsia="Times New Roman" w:hAnsi="Verdana" w:cs="Times New Roman"/>
      <w:color w:val="auto"/>
      <w:szCs w:val="20"/>
      <w:lang w:eastAsia="en-US" w:bidi="ar-SA"/>
    </w:rPr>
  </w:style>
  <w:style w:type="character" w:customStyle="1" w:styleId="Styl1Znak">
    <w:name w:val="Styl1 Znak"/>
    <w:link w:val="Styl1"/>
    <w:uiPriority w:val="99"/>
    <w:locked/>
    <w:rsid w:val="00B9798A"/>
    <w:rPr>
      <w:rFonts w:ascii="Verdana" w:eastAsia="Times New Roman" w:hAnsi="Verdana" w:cs="Times New Roman"/>
      <w:sz w:val="16"/>
      <w:szCs w:val="20"/>
      <w:lang w:eastAsia="en-US" w:bidi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9798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9798A"/>
    <w:rPr>
      <w:color w:val="000000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E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E16"/>
    <w:rPr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rsid w:val="00E34E1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55A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5A8A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F55A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F55A8A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A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A8A"/>
    <w:rPr>
      <w:rFonts w:ascii="Tahoma" w:hAnsi="Tahoma" w:cs="Tahoma"/>
      <w:color w:val="000000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8A07C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 w:bidi="ar-SA"/>
    </w:rPr>
  </w:style>
  <w:style w:type="paragraph" w:customStyle="1" w:styleId="Default">
    <w:name w:val="Default"/>
    <w:rsid w:val="004128A7"/>
    <w:pPr>
      <w:widowControl/>
      <w:autoSpaceDE w:val="0"/>
      <w:autoSpaceDN w:val="0"/>
      <w:adjustRightInd w:val="0"/>
    </w:pPr>
    <w:rPr>
      <w:rFonts w:ascii="Cambria" w:eastAsiaTheme="minorHAnsi" w:hAnsi="Cambria" w:cs="Cambria"/>
      <w:color w:val="000000"/>
      <w:lang w:eastAsia="en-US" w:bidi="ar-SA"/>
    </w:rPr>
  </w:style>
  <w:style w:type="paragraph" w:customStyle="1" w:styleId="WW-Tekstpodstawowy21">
    <w:name w:val="WW-Tekst podstawowy 21"/>
    <w:basedOn w:val="Normalny"/>
    <w:rsid w:val="009B4C88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 w:val="20"/>
      <w:lang w:eastAsia="ar-SA" w:bidi="ar-SA"/>
    </w:rPr>
  </w:style>
  <w:style w:type="paragraph" w:customStyle="1" w:styleId="Style5">
    <w:name w:val="Style5"/>
    <w:basedOn w:val="Normalny"/>
    <w:uiPriority w:val="99"/>
    <w:rsid w:val="009B4C8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4">
    <w:name w:val="Font Style24"/>
    <w:uiPriority w:val="99"/>
    <w:rsid w:val="009B4C88"/>
    <w:rPr>
      <w:rFonts w:ascii="Times New Roman" w:hAnsi="Times New Roman" w:cs="Times New Roman"/>
      <w:sz w:val="22"/>
      <w:szCs w:val="22"/>
    </w:rPr>
  </w:style>
  <w:style w:type="character" w:styleId="Numerstrony">
    <w:name w:val="page number"/>
    <w:basedOn w:val="Domylnaczcionkaakapitu"/>
    <w:rsid w:val="00135BA0"/>
  </w:style>
  <w:style w:type="character" w:customStyle="1" w:styleId="Teksttreci">
    <w:name w:val="Tekst treści_"/>
    <w:basedOn w:val="Domylnaczcionkaakapitu"/>
    <w:link w:val="Teksttreci0"/>
    <w:rsid w:val="00740A63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740A63"/>
    <w:rPr>
      <w:rFonts w:ascii="Calibri" w:eastAsia="Calibri" w:hAnsi="Calibri" w:cs="Calibri"/>
      <w:color w:val="auto"/>
    </w:rPr>
  </w:style>
  <w:style w:type="character" w:customStyle="1" w:styleId="Inne">
    <w:name w:val="Inne_"/>
    <w:basedOn w:val="Domylnaczcionkaakapitu"/>
    <w:link w:val="Inne0"/>
    <w:rsid w:val="00227F16"/>
    <w:rPr>
      <w:rFonts w:ascii="Calibri" w:eastAsia="Calibri" w:hAnsi="Calibri" w:cs="Calibri"/>
    </w:rPr>
  </w:style>
  <w:style w:type="paragraph" w:customStyle="1" w:styleId="Inne0">
    <w:name w:val="Inne"/>
    <w:basedOn w:val="Normalny"/>
    <w:link w:val="Inne"/>
    <w:rsid w:val="00227F16"/>
    <w:rPr>
      <w:rFonts w:ascii="Calibri" w:eastAsia="Calibri" w:hAnsi="Calibri" w:cs="Calibr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102B3-2656-4D3E-8AA4-271E6997A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Zarządzenia …/21</vt:lpstr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Zarządzenia …/21</dc:title>
  <dc:creator/>
  <cp:lastModifiedBy>Pawel Stachura</cp:lastModifiedBy>
  <cp:revision>11</cp:revision>
  <dcterms:created xsi:type="dcterms:W3CDTF">2021-02-19T14:02:00Z</dcterms:created>
  <dcterms:modified xsi:type="dcterms:W3CDTF">2023-05-25T08:09:00Z</dcterms:modified>
</cp:coreProperties>
</file>