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26724C67" wp14:editId="09E9C8F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14883" w:rsidRPr="00BF752C" w:rsidRDefault="00314883" w:rsidP="0031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>
        <w:rPr>
          <w:rFonts w:ascii="Times New Roman" w:hAnsi="Times New Roman" w:cs="Times New Roman"/>
        </w:rPr>
        <w:t xml:space="preserve"> </w:t>
      </w:r>
      <w:r w:rsidR="00835BDF">
        <w:rPr>
          <w:rFonts w:ascii="Times New Roman" w:hAnsi="Times New Roman" w:cs="Times New Roman"/>
        </w:rPr>
        <w:t>02.07.2024r.</w:t>
      </w:r>
    </w:p>
    <w:p w:rsidR="00314883" w:rsidRDefault="00314883" w:rsidP="0031488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835BDF" w:rsidRDefault="00835BDF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</w:p>
    <w:p w:rsidR="00835BDF" w:rsidRPr="00942222" w:rsidRDefault="00835BDF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14883" w:rsidRDefault="00314883" w:rsidP="00314883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>ZP –</w:t>
      </w:r>
      <w:r w:rsidR="00A97538">
        <w:rPr>
          <w:rFonts w:ascii="Times New Roman" w:hAnsi="Times New Roman" w:cs="Times New Roman"/>
        </w:rPr>
        <w:t xml:space="preserve"> </w:t>
      </w:r>
      <w:r w:rsidR="004A42B1">
        <w:rPr>
          <w:rFonts w:ascii="Times New Roman" w:hAnsi="Times New Roman" w:cs="Times New Roman"/>
        </w:rPr>
        <w:t>1914/24</w:t>
      </w:r>
    </w:p>
    <w:p w:rsidR="0035703A" w:rsidRDefault="00835BDF" w:rsidP="00835BD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D5567C">
        <w:rPr>
          <w:rFonts w:ascii="Times New Roman" w:hAnsi="Times New Roman" w:cs="Times New Roman"/>
          <w:b/>
        </w:rPr>
        <w:t>WYKONAWCY</w:t>
      </w:r>
    </w:p>
    <w:p w:rsidR="00314883" w:rsidRDefault="00314883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35BDF" w:rsidRPr="003107AA" w:rsidRDefault="00835BDF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35BDF" w:rsidRDefault="00835BDF" w:rsidP="00227953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227953">
        <w:rPr>
          <w:rFonts w:ascii="Times New Roman" w:hAnsi="Times New Roman" w:cs="Times New Roman"/>
          <w:b/>
        </w:rPr>
        <w:t xml:space="preserve">Przedmiot zamówienia: Dzierżawa elementów infrastruktury telekomunikacyjnej oraz najmu urządzeń telekomunikacyjnych   niezbędnych dla sprawnego funkcjonowania jednostek organizacyjnych  Policji podległych KWP </w:t>
      </w:r>
      <w:proofErr w:type="spellStart"/>
      <w:r w:rsidRPr="00227953">
        <w:rPr>
          <w:rFonts w:ascii="Times New Roman" w:hAnsi="Times New Roman" w:cs="Times New Roman"/>
          <w:b/>
        </w:rPr>
        <w:t>zs</w:t>
      </w:r>
      <w:proofErr w:type="spellEnd"/>
      <w:r w:rsidRPr="00227953">
        <w:rPr>
          <w:rFonts w:ascii="Times New Roman" w:hAnsi="Times New Roman" w:cs="Times New Roman"/>
          <w:b/>
        </w:rPr>
        <w:t>. w Radomiu</w:t>
      </w:r>
      <w:r w:rsidRPr="00227953">
        <w:rPr>
          <w:rFonts w:ascii="Times New Roman" w:hAnsi="Times New Roman" w:cs="Times New Roman"/>
          <w:b/>
          <w:bCs/>
        </w:rPr>
        <w:t xml:space="preserve"> (dzierżawa cyfrowych i analogowych łączy telekomunikacyjnych)</w:t>
      </w:r>
      <w:r w:rsidR="00227953">
        <w:rPr>
          <w:rFonts w:ascii="Times New Roman" w:hAnsi="Times New Roman" w:cs="Times New Roman"/>
          <w:b/>
          <w:bCs/>
        </w:rPr>
        <w:t xml:space="preserve">                      </w:t>
      </w:r>
      <w:r w:rsidRPr="00227953">
        <w:rPr>
          <w:rFonts w:ascii="Times New Roman" w:hAnsi="Times New Roman" w:cs="Times New Roman"/>
          <w:b/>
        </w:rPr>
        <w:t xml:space="preserve">Nr </w:t>
      </w:r>
      <w:proofErr w:type="spellStart"/>
      <w:r w:rsidRPr="00227953">
        <w:rPr>
          <w:rFonts w:ascii="Times New Roman" w:hAnsi="Times New Roman" w:cs="Times New Roman"/>
          <w:b/>
        </w:rPr>
        <w:t>spr</w:t>
      </w:r>
      <w:proofErr w:type="spellEnd"/>
      <w:r w:rsidRPr="00227953">
        <w:rPr>
          <w:rFonts w:ascii="Times New Roman" w:hAnsi="Times New Roman" w:cs="Times New Roman"/>
          <w:b/>
        </w:rPr>
        <w:t>. 31/24</w:t>
      </w:r>
      <w:r w:rsidR="00314883" w:rsidRPr="00227953">
        <w:rPr>
          <w:rFonts w:ascii="Times New Roman" w:hAnsi="Times New Roman" w:cs="Times New Roman"/>
          <w:b/>
        </w:rPr>
        <w:t xml:space="preserve"> </w:t>
      </w:r>
    </w:p>
    <w:p w:rsidR="00227953" w:rsidRPr="00227953" w:rsidRDefault="00227953" w:rsidP="00227953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:rsidR="00835BDF" w:rsidRPr="003F0DD7" w:rsidRDefault="00835BDF" w:rsidP="0022795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35BDF">
        <w:rPr>
          <w:rFonts w:ascii="Times New Roman" w:eastAsiaTheme="minorHAnsi" w:hAnsi="Times New Roman" w:cs="Times New Roman"/>
          <w:lang w:eastAsia="en-US"/>
        </w:rPr>
        <w:t xml:space="preserve">Komenda Wojewódzka Policji z siedzibą w Radomiu jako Zamawiający działając na podstawie art. 524 ustawy z dnia 11 września 2019r. Prawo zamówień publicznych ( Dz. U. z </w:t>
      </w:r>
      <w:r>
        <w:rPr>
          <w:rFonts w:ascii="Times New Roman" w:eastAsiaTheme="minorHAnsi" w:hAnsi="Times New Roman" w:cs="Times New Roman"/>
          <w:lang w:eastAsia="en-US"/>
        </w:rPr>
        <w:t>2023 poz. 1605</w:t>
      </w:r>
      <w:r w:rsidRPr="00835BDF">
        <w:rPr>
          <w:rFonts w:ascii="Times New Roman" w:eastAsiaTheme="minorHAnsi" w:hAnsi="Times New Roman" w:cs="Times New Roman"/>
          <w:lang w:eastAsia="en-US"/>
        </w:rPr>
        <w:br/>
        <w:t xml:space="preserve">z </w:t>
      </w:r>
      <w:proofErr w:type="spellStart"/>
      <w:r w:rsidRPr="00835BDF">
        <w:rPr>
          <w:rFonts w:ascii="Times New Roman" w:eastAsiaTheme="minorHAnsi" w:hAnsi="Times New Roman" w:cs="Times New Roman"/>
          <w:lang w:eastAsia="en-US"/>
        </w:rPr>
        <w:t>późn</w:t>
      </w:r>
      <w:proofErr w:type="spellEnd"/>
      <w:r w:rsidRPr="00835BDF">
        <w:rPr>
          <w:rFonts w:ascii="Times New Roman" w:eastAsiaTheme="minorHAnsi" w:hAnsi="Times New Roman" w:cs="Times New Roman"/>
          <w:lang w:eastAsia="en-US"/>
        </w:rPr>
        <w:t>. zm. ) w załączeniu przesyła kopię odwołania wniesionego  przez Wykonawcę: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27953">
        <w:rPr>
          <w:rFonts w:ascii="Times New Roman" w:eastAsiaTheme="minorHAnsi" w:hAnsi="Times New Roman" w:cs="Times New Roman"/>
          <w:b/>
          <w:lang w:eastAsia="en-US"/>
        </w:rPr>
        <w:t>Netia S.A ul. Poleczki 13, 02-822 Warszawa</w:t>
      </w:r>
      <w:r w:rsidR="003F0DD7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3F0DD7" w:rsidRPr="003F0DD7">
        <w:rPr>
          <w:rFonts w:ascii="Times New Roman" w:eastAsiaTheme="minorHAnsi" w:hAnsi="Times New Roman" w:cs="Times New Roman"/>
          <w:lang w:eastAsia="en-US"/>
        </w:rPr>
        <w:t>i zamieszcza ją na stronie prowadzonego postępowania na której udostępnione s</w:t>
      </w:r>
      <w:r w:rsidR="004A6772">
        <w:rPr>
          <w:rFonts w:ascii="Times New Roman" w:eastAsiaTheme="minorHAnsi" w:hAnsi="Times New Roman" w:cs="Times New Roman"/>
          <w:lang w:eastAsia="en-US"/>
        </w:rPr>
        <w:t>ą</w:t>
      </w:r>
      <w:r w:rsidR="003F0DD7" w:rsidRPr="003F0DD7">
        <w:rPr>
          <w:rFonts w:ascii="Times New Roman" w:eastAsiaTheme="minorHAnsi" w:hAnsi="Times New Roman" w:cs="Times New Roman"/>
          <w:lang w:eastAsia="en-US"/>
        </w:rPr>
        <w:t xml:space="preserve"> dokumenty zamówienia i jednocześnie wzywa wykonawców do przystąpienia do post</w:t>
      </w:r>
      <w:r w:rsidR="00AF0454">
        <w:rPr>
          <w:rFonts w:ascii="Times New Roman" w:eastAsiaTheme="minorHAnsi" w:hAnsi="Times New Roman" w:cs="Times New Roman"/>
          <w:lang w:eastAsia="en-US"/>
        </w:rPr>
        <w:t>ę</w:t>
      </w:r>
      <w:r w:rsidR="003F0DD7" w:rsidRPr="003F0DD7">
        <w:rPr>
          <w:rFonts w:ascii="Times New Roman" w:eastAsiaTheme="minorHAnsi" w:hAnsi="Times New Roman" w:cs="Times New Roman"/>
          <w:lang w:eastAsia="en-US"/>
        </w:rPr>
        <w:t xml:space="preserve">powania odwoławczego. </w:t>
      </w:r>
    </w:p>
    <w:p w:rsidR="00835BDF" w:rsidRPr="00835BDF" w:rsidRDefault="00835BDF" w:rsidP="00835B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35BDF">
        <w:rPr>
          <w:rFonts w:ascii="Times New Roman" w:eastAsiaTheme="minorHAnsi" w:hAnsi="Times New Roman" w:cs="Times New Roman"/>
          <w:b/>
          <w:lang w:eastAsia="en-US"/>
        </w:rPr>
        <w:tab/>
      </w:r>
      <w:r w:rsidRPr="00835BDF">
        <w:rPr>
          <w:rFonts w:ascii="Times New Roman" w:eastAsiaTheme="minorHAnsi" w:hAnsi="Times New Roman" w:cs="Times New Roman"/>
          <w:lang w:eastAsia="en-US"/>
        </w:rPr>
        <w:t>Zgodnie z zapisem art. 525 ust. 1 ustawy Prawo zamówień publicznych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  <w:r w:rsidRPr="00835BD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835BDF" w:rsidRPr="00835BDF" w:rsidRDefault="00835BDF" w:rsidP="00835BD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35BDF">
        <w:rPr>
          <w:rFonts w:ascii="Times New Roman" w:eastAsiaTheme="minorHAnsi" w:hAnsi="Times New Roman" w:cs="Times New Roman"/>
          <w:b/>
          <w:lang w:eastAsia="en-US"/>
        </w:rPr>
        <w:tab/>
      </w:r>
      <w:r w:rsidRPr="00835BDF">
        <w:rPr>
          <w:rFonts w:ascii="Times New Roman" w:eastAsiaTheme="minorHAnsi" w:hAnsi="Times New Roman" w:cs="Times New Roman"/>
          <w:lang w:eastAsia="en-US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:rsidR="003F0DD7" w:rsidRPr="003F0DD7" w:rsidRDefault="00835BDF" w:rsidP="00835BD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35BDF">
        <w:rPr>
          <w:rFonts w:ascii="Times New Roman" w:eastAsiaTheme="minorHAnsi" w:hAnsi="Times New Roman" w:cs="Times New Roman"/>
          <w:lang w:eastAsia="en-US"/>
        </w:rPr>
        <w:tab/>
        <w:t>Ponadto, Wykonawcy którzy przystąpią do postępowania odwoławczego, stają się uczestnikami postępowania odwoławczego, jeżeli mają interes w tym, aby odwołanie zostało rozstrzygnięte na korzyść jednej ze stron.</w:t>
      </w:r>
    </w:p>
    <w:p w:rsidR="003F0DD7" w:rsidRPr="003F0DD7" w:rsidRDefault="003F0DD7" w:rsidP="003F0DD7">
      <w:pPr>
        <w:keepNext/>
        <w:keepLines/>
        <w:spacing w:before="40" w:after="0" w:line="259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F0DD7">
        <w:rPr>
          <w:rFonts w:ascii="Times New Roman" w:eastAsia="Times New Roman" w:hAnsi="Times New Roman" w:cs="Times New Roman"/>
          <w:b/>
          <w:bCs/>
        </w:rPr>
        <w:t>Forma i wnoszenie pism w postępowaniu odwoławczym</w:t>
      </w:r>
    </w:p>
    <w:p w:rsidR="003F0DD7" w:rsidRPr="003F0DD7" w:rsidRDefault="003F0DD7" w:rsidP="003F0D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0DD7">
        <w:rPr>
          <w:rFonts w:ascii="Times New Roman" w:eastAsia="Times New Roman" w:hAnsi="Times New Roman" w:cs="Times New Roman"/>
        </w:rPr>
        <w:t xml:space="preserve"> 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3F0DD7" w:rsidRPr="003F0DD7" w:rsidRDefault="003F0DD7" w:rsidP="003F0D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0DD7">
        <w:rPr>
          <w:rFonts w:ascii="Times New Roman" w:eastAsia="Times New Roman" w:hAnsi="Times New Roman" w:cs="Times New Roman"/>
        </w:rPr>
        <w:t xml:space="preserve"> Pisma w formie pisemnej wnosi się za pośrednictwem operatora pocztowego, w rozumieniu ustawy z dnia 23 listopada 2012 r. – Prawo pocztowe, osobiście, za pośrednictwem posłańca, a pisma w postaci elektronicznej wnosi się przy użyciu środków komunikacji elektronicznej, w tym na adres do doręczeń elektronicznych, o którym mowa w</w:t>
      </w:r>
      <w:r w:rsidRPr="003F0DD7">
        <w:rPr>
          <w:rFonts w:ascii="Times New Roman" w:eastAsia="Times New Roman" w:hAnsi="Times New Roman" w:cs="Times New Roman"/>
          <w:b/>
          <w:bCs/>
        </w:rPr>
        <w:t xml:space="preserve"> art. 2</w:t>
      </w:r>
      <w:r w:rsidRPr="003F0DD7">
        <w:rPr>
          <w:rFonts w:ascii="Times New Roman" w:eastAsia="Times New Roman" w:hAnsi="Times New Roman" w:cs="Times New Roman"/>
        </w:rPr>
        <w:t xml:space="preserve"> </w:t>
      </w:r>
      <w:r w:rsidRPr="003F0DD7">
        <w:rPr>
          <w:rFonts w:ascii="Times New Roman" w:eastAsia="Times New Roman" w:hAnsi="Times New Roman" w:cs="Times New Roman"/>
          <w:i/>
          <w:iCs/>
        </w:rPr>
        <w:t>objaśnienie pojęć</w:t>
      </w:r>
      <w:r w:rsidRPr="003F0DD7">
        <w:rPr>
          <w:rFonts w:ascii="Times New Roman" w:eastAsia="Times New Roman" w:hAnsi="Times New Roman" w:cs="Times New Roman"/>
        </w:rPr>
        <w:t xml:space="preserve"> pkt 1 ustawy z dnia 18 listopada 2020 r. o doręczeniach elektronicznych (Dz. U. z 2023 r. poz. 285).</w:t>
      </w:r>
    </w:p>
    <w:p w:rsidR="003F0DD7" w:rsidRPr="003F0DD7" w:rsidRDefault="003F0DD7" w:rsidP="003F0DD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F0DD7" w:rsidRPr="003F0DD7" w:rsidRDefault="003F0DD7" w:rsidP="003F0D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DD7">
        <w:rPr>
          <w:rFonts w:ascii="Times New Roman" w:eastAsia="Times New Roman" w:hAnsi="Times New Roman" w:cs="Times New Roman"/>
          <w:b/>
          <w:bCs/>
        </w:rPr>
        <w:t>Zgłoszenie przystąpienia wykonawcy do postępowania odwoławczego</w:t>
      </w:r>
    </w:p>
    <w:p w:rsidR="003F0DD7" w:rsidRPr="003F0DD7" w:rsidRDefault="003F0DD7" w:rsidP="003F0D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0DD7">
        <w:rPr>
          <w:rFonts w:ascii="Times New Roman" w:eastAsia="Times New Roman" w:hAnsi="Times New Roman" w:cs="Times New Roman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3F0DD7" w:rsidRPr="003F0DD7" w:rsidRDefault="003F0DD7" w:rsidP="003F0D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0DD7">
        <w:rPr>
          <w:rFonts w:ascii="Times New Roman" w:eastAsia="Times New Roman" w:hAnsi="Times New Roman" w:cs="Times New Roman"/>
        </w:rPr>
        <w:t xml:space="preserve">Zgłoszenie przystąpienia doręcza się Prezesowi Izby, a jego kopię przesyła się zamawiającemu oraz wykonawcy wnoszącemu odwołanie. Do zgłoszenia przystąpienia dołącza się dowód przesłania kopii </w:t>
      </w:r>
      <w:r w:rsidRPr="003F0DD7">
        <w:rPr>
          <w:rFonts w:ascii="Times New Roman" w:eastAsia="Times New Roman" w:hAnsi="Times New Roman" w:cs="Times New Roman"/>
        </w:rPr>
        <w:lastRenderedPageBreak/>
        <w:t>zgłoszenia przystąpienia zamawiającemu oraz wykonawcy wnoszącemu odwołanie. Wykonawcy, którzy przystąpili do postępowania odwoławczego, stają się uczestnikami postępowania odwoławczego, jeżeli mają interes w tym, aby odwołanie zostało rozstrzygnięte na korzyść jednej ze stron.</w:t>
      </w:r>
    </w:p>
    <w:p w:rsidR="003F0DD7" w:rsidRPr="003F0DD7" w:rsidRDefault="003F0DD7" w:rsidP="003F0DD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F0DD7" w:rsidRDefault="003F0DD7" w:rsidP="0083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F0DD7" w:rsidRDefault="003F0DD7" w:rsidP="0083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27953" w:rsidRPr="00835BDF" w:rsidRDefault="00227953" w:rsidP="0083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2FC1" w:rsidRDefault="00532FC1" w:rsidP="0083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35BDF" w:rsidRPr="00835BDF" w:rsidRDefault="00835BDF" w:rsidP="0083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35B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Załączniki:</w:t>
      </w:r>
    </w:p>
    <w:p w:rsidR="00835BDF" w:rsidRPr="00835BDF" w:rsidRDefault="00835BDF" w:rsidP="0083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BDF">
        <w:rPr>
          <w:rFonts w:ascii="Times New Roman" w:eastAsia="Times New Roman" w:hAnsi="Times New Roman" w:cs="Times New Roman"/>
          <w:sz w:val="20"/>
          <w:szCs w:val="20"/>
        </w:rPr>
        <w:t>Zał. nr 1 – odwołanie wraz z załącznikami, tj. pismo o sygnaturze l.dz. ZP –</w:t>
      </w:r>
      <w:r w:rsidR="00A02625">
        <w:rPr>
          <w:rFonts w:ascii="Times New Roman" w:eastAsia="Times New Roman" w:hAnsi="Times New Roman" w:cs="Times New Roman"/>
          <w:sz w:val="20"/>
          <w:szCs w:val="20"/>
        </w:rPr>
        <w:t xml:space="preserve"> 1908/24r. z dnia 01.07.2024r.</w:t>
      </w:r>
    </w:p>
    <w:p w:rsidR="00835BDF" w:rsidRPr="00835BDF" w:rsidRDefault="00835BDF" w:rsidP="00835BDF">
      <w:pPr>
        <w:spacing w:after="0" w:line="240" w:lineRule="auto"/>
        <w:ind w:left="720"/>
        <w:rPr>
          <w:rFonts w:eastAsiaTheme="minorHAnsi"/>
          <w:b/>
        </w:rPr>
      </w:pPr>
    </w:p>
    <w:p w:rsidR="00A02625" w:rsidRDefault="00835BDF" w:rsidP="00835BDF">
      <w:pPr>
        <w:spacing w:after="0" w:line="240" w:lineRule="auto"/>
        <w:ind w:left="720"/>
        <w:rPr>
          <w:rFonts w:eastAsiaTheme="minorHAnsi"/>
          <w:b/>
        </w:rPr>
      </w:pPr>
      <w:r w:rsidRPr="00835BDF">
        <w:rPr>
          <w:rFonts w:eastAsiaTheme="minorHAnsi"/>
          <w:b/>
        </w:rPr>
        <w:tab/>
      </w:r>
      <w:r w:rsidRPr="00835BDF">
        <w:rPr>
          <w:rFonts w:eastAsiaTheme="minorHAnsi"/>
          <w:b/>
        </w:rPr>
        <w:tab/>
      </w:r>
      <w:r w:rsidRPr="00835BDF">
        <w:rPr>
          <w:rFonts w:eastAsiaTheme="minorHAnsi"/>
          <w:b/>
        </w:rPr>
        <w:tab/>
      </w:r>
      <w:r w:rsidRPr="00835BDF">
        <w:rPr>
          <w:rFonts w:eastAsiaTheme="minorHAnsi"/>
          <w:b/>
        </w:rPr>
        <w:tab/>
      </w:r>
      <w:r w:rsidRPr="00835BDF">
        <w:rPr>
          <w:rFonts w:eastAsiaTheme="minorHAnsi"/>
          <w:b/>
        </w:rPr>
        <w:tab/>
      </w:r>
      <w:r w:rsidRPr="00835BDF">
        <w:rPr>
          <w:rFonts w:eastAsiaTheme="minorHAnsi"/>
          <w:b/>
        </w:rPr>
        <w:tab/>
      </w:r>
      <w:r w:rsidRPr="00835BDF">
        <w:rPr>
          <w:rFonts w:eastAsiaTheme="minorHAnsi"/>
          <w:b/>
        </w:rPr>
        <w:tab/>
      </w:r>
      <w:r w:rsidRPr="00835BDF">
        <w:rPr>
          <w:rFonts w:eastAsiaTheme="minorHAnsi"/>
          <w:b/>
        </w:rPr>
        <w:tab/>
      </w:r>
    </w:p>
    <w:p w:rsidR="00A02625" w:rsidRDefault="00A02625" w:rsidP="00835BDF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i/>
        </w:rPr>
      </w:pPr>
    </w:p>
    <w:p w:rsidR="00A02625" w:rsidRDefault="00A02625" w:rsidP="00A02625">
      <w:pPr>
        <w:spacing w:after="0" w:line="240" w:lineRule="auto"/>
        <w:ind w:left="5676" w:firstLine="696"/>
        <w:rPr>
          <w:rFonts w:ascii="Times New Roman" w:eastAsiaTheme="minorHAnsi" w:hAnsi="Times New Roman" w:cs="Times New Roman"/>
          <w:b/>
          <w:i/>
        </w:rPr>
      </w:pPr>
    </w:p>
    <w:p w:rsidR="00835BDF" w:rsidRPr="00835BDF" w:rsidRDefault="00835BDF" w:rsidP="00B221FE">
      <w:pPr>
        <w:spacing w:after="0" w:line="240" w:lineRule="auto"/>
        <w:ind w:left="5664"/>
        <w:rPr>
          <w:rFonts w:ascii="Times New Roman" w:eastAsiaTheme="minorHAnsi" w:hAnsi="Times New Roman" w:cs="Times New Roman"/>
          <w:b/>
          <w:i/>
        </w:rPr>
      </w:pPr>
      <w:r w:rsidRPr="00835BDF">
        <w:rPr>
          <w:rFonts w:ascii="Times New Roman" w:eastAsiaTheme="minorHAnsi" w:hAnsi="Times New Roman" w:cs="Times New Roman"/>
          <w:b/>
          <w:i/>
        </w:rPr>
        <w:t>Z poważaniem</w:t>
      </w: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B221FE" w:rsidRPr="00597884" w:rsidRDefault="00B221FE" w:rsidP="00B221FE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B221FE" w:rsidRPr="00597884" w:rsidRDefault="00B221FE" w:rsidP="00B221FE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B221FE" w:rsidRPr="00597884" w:rsidRDefault="00B221FE" w:rsidP="00B221FE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B221FE" w:rsidRDefault="00B221FE" w:rsidP="00B221FE">
      <w:pPr>
        <w:spacing w:after="0" w:line="259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B221FE" w:rsidRDefault="00B221FE" w:rsidP="00B221FE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35BDF" w:rsidRPr="00835BDF" w:rsidRDefault="00835BDF" w:rsidP="00835BDF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A02625" w:rsidRDefault="00A02625" w:rsidP="00835BDF">
      <w:pPr>
        <w:spacing w:after="0" w:line="240" w:lineRule="auto"/>
        <w:rPr>
          <w:rFonts w:eastAsiaTheme="minorHAnsi"/>
          <w:lang w:eastAsia="en-US"/>
        </w:rPr>
      </w:pPr>
    </w:p>
    <w:p w:rsidR="003F0DD7" w:rsidRDefault="003F0DD7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</w:p>
    <w:p w:rsidR="00835BDF" w:rsidRDefault="00835BDF" w:rsidP="00835B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2FC1" w:rsidRPr="00532FC1" w:rsidRDefault="00532FC1" w:rsidP="00532F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32FC1">
        <w:rPr>
          <w:rFonts w:ascii="Times New Roman" w:eastAsia="Times New Roman" w:hAnsi="Times New Roman" w:cs="Times New Roman"/>
          <w:sz w:val="16"/>
          <w:szCs w:val="16"/>
        </w:rPr>
        <w:t xml:space="preserve">Informację o odwołaniu  przesłano za pośrednictwem  platformy  zakupowej Open </w:t>
      </w:r>
      <w:proofErr w:type="spellStart"/>
      <w:r w:rsidRPr="00532FC1">
        <w:rPr>
          <w:rFonts w:ascii="Times New Roman" w:eastAsia="Times New Roman" w:hAnsi="Times New Roman" w:cs="Times New Roman"/>
          <w:sz w:val="16"/>
          <w:szCs w:val="16"/>
        </w:rPr>
        <w:t>Nexus</w:t>
      </w:r>
      <w:proofErr w:type="spellEnd"/>
      <w:r w:rsidRPr="00532FC1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  <w:hyperlink r:id="rId6" w:history="1">
        <w:r w:rsidRPr="00532FC1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www.platformazakupowa.pl/pn/kwp_radom</w:t>
        </w:r>
      </w:hyperlink>
      <w:r w:rsidRPr="00532FC1">
        <w:rPr>
          <w:rFonts w:ascii="Times New Roman" w:eastAsia="Times New Roman" w:hAnsi="Times New Roman" w:cs="Times New Roman"/>
          <w:sz w:val="16"/>
          <w:szCs w:val="16"/>
        </w:rPr>
        <w:t xml:space="preserve"> w dniu  02.07.2024r.</w:t>
      </w:r>
    </w:p>
    <w:p w:rsidR="00532FC1" w:rsidRPr="00835BDF" w:rsidRDefault="00532FC1" w:rsidP="00835B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2FC1" w:rsidRPr="00835BDF" w:rsidRDefault="00532FC1" w:rsidP="00532F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835BDF">
        <w:rPr>
          <w:rFonts w:ascii="Times New Roman" w:hAnsi="Times New Roman" w:cs="Times New Roman"/>
          <w:sz w:val="16"/>
          <w:szCs w:val="16"/>
          <w:u w:val="single"/>
        </w:rPr>
        <w:t>Wyk. egz. poj.</w:t>
      </w:r>
    </w:p>
    <w:p w:rsidR="00532FC1" w:rsidRPr="00835BDF" w:rsidRDefault="00532FC1" w:rsidP="00532F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35BDF">
        <w:rPr>
          <w:rFonts w:ascii="Times New Roman" w:hAnsi="Times New Roman" w:cs="Times New Roman"/>
          <w:sz w:val="16"/>
          <w:szCs w:val="16"/>
        </w:rPr>
        <w:t xml:space="preserve">Opracował: </w:t>
      </w:r>
      <w:r w:rsidRPr="00532FC1">
        <w:rPr>
          <w:rFonts w:ascii="Times New Roman" w:hAnsi="Times New Roman" w:cs="Times New Roman"/>
          <w:sz w:val="16"/>
          <w:szCs w:val="16"/>
        </w:rPr>
        <w:t>E.P.</w:t>
      </w:r>
      <w:r>
        <w:rPr>
          <w:rFonts w:ascii="Times New Roman" w:hAnsi="Times New Roman" w:cs="Times New Roman"/>
          <w:sz w:val="16"/>
          <w:szCs w:val="16"/>
        </w:rPr>
        <w:t>G</w:t>
      </w:r>
    </w:p>
    <w:p w:rsidR="00835BDF" w:rsidRPr="00835BDF" w:rsidRDefault="00835BDF" w:rsidP="00835BDF">
      <w:pPr>
        <w:spacing w:after="0" w:line="240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spacing w:after="160" w:line="259" w:lineRule="auto"/>
        <w:rPr>
          <w:rFonts w:eastAsiaTheme="minorHAnsi"/>
          <w:lang w:eastAsia="en-US"/>
        </w:rPr>
      </w:pPr>
    </w:p>
    <w:p w:rsidR="00835BDF" w:rsidRPr="00835BDF" w:rsidRDefault="00835BDF" w:rsidP="00835BDF">
      <w:pPr>
        <w:spacing w:after="160" w:line="259" w:lineRule="auto"/>
        <w:rPr>
          <w:rFonts w:eastAsiaTheme="minorHAnsi"/>
          <w:lang w:eastAsia="en-US"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835BDF" w:rsidRDefault="00835BDF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5B2B56" w:rsidRPr="005E4E60" w:rsidRDefault="00314883" w:rsidP="00532F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273A"/>
    <w:multiLevelType w:val="hybridMultilevel"/>
    <w:tmpl w:val="20BE8A0C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73002"/>
    <w:rsid w:val="000B27E6"/>
    <w:rsid w:val="000C0049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27953"/>
    <w:rsid w:val="002456CC"/>
    <w:rsid w:val="002553E9"/>
    <w:rsid w:val="0028514A"/>
    <w:rsid w:val="002A3896"/>
    <w:rsid w:val="002A5744"/>
    <w:rsid w:val="002D3233"/>
    <w:rsid w:val="002D3C05"/>
    <w:rsid w:val="002E0093"/>
    <w:rsid w:val="002E0B7C"/>
    <w:rsid w:val="002E19C7"/>
    <w:rsid w:val="00314883"/>
    <w:rsid w:val="0031529F"/>
    <w:rsid w:val="00316110"/>
    <w:rsid w:val="00332464"/>
    <w:rsid w:val="00334BB3"/>
    <w:rsid w:val="00354A1D"/>
    <w:rsid w:val="00356836"/>
    <w:rsid w:val="0035703A"/>
    <w:rsid w:val="00381172"/>
    <w:rsid w:val="00394F92"/>
    <w:rsid w:val="003C407C"/>
    <w:rsid w:val="003D7066"/>
    <w:rsid w:val="003F0DD7"/>
    <w:rsid w:val="003F2983"/>
    <w:rsid w:val="00455560"/>
    <w:rsid w:val="00457C8C"/>
    <w:rsid w:val="00474138"/>
    <w:rsid w:val="004752C5"/>
    <w:rsid w:val="00483628"/>
    <w:rsid w:val="00487B73"/>
    <w:rsid w:val="00491A46"/>
    <w:rsid w:val="004A42B1"/>
    <w:rsid w:val="004A6772"/>
    <w:rsid w:val="004C4E97"/>
    <w:rsid w:val="004F4772"/>
    <w:rsid w:val="00532FC1"/>
    <w:rsid w:val="00575BEF"/>
    <w:rsid w:val="00576B7E"/>
    <w:rsid w:val="005B2B56"/>
    <w:rsid w:val="005E4E60"/>
    <w:rsid w:val="005F2EDF"/>
    <w:rsid w:val="00610F6C"/>
    <w:rsid w:val="00630A97"/>
    <w:rsid w:val="006473A3"/>
    <w:rsid w:val="006969E4"/>
    <w:rsid w:val="006A35D2"/>
    <w:rsid w:val="006F49B0"/>
    <w:rsid w:val="007A2020"/>
    <w:rsid w:val="007D6EA0"/>
    <w:rsid w:val="008311E4"/>
    <w:rsid w:val="008357CE"/>
    <w:rsid w:val="00835BDF"/>
    <w:rsid w:val="008614B0"/>
    <w:rsid w:val="008A37B7"/>
    <w:rsid w:val="008D1049"/>
    <w:rsid w:val="00904E37"/>
    <w:rsid w:val="00941DC5"/>
    <w:rsid w:val="009674B3"/>
    <w:rsid w:val="00973F78"/>
    <w:rsid w:val="009B5A3D"/>
    <w:rsid w:val="009C1393"/>
    <w:rsid w:val="009C21F9"/>
    <w:rsid w:val="009D7BAE"/>
    <w:rsid w:val="009F23E9"/>
    <w:rsid w:val="00A02625"/>
    <w:rsid w:val="00A070D1"/>
    <w:rsid w:val="00A131EF"/>
    <w:rsid w:val="00A23C4C"/>
    <w:rsid w:val="00A96474"/>
    <w:rsid w:val="00A97538"/>
    <w:rsid w:val="00AC6C5E"/>
    <w:rsid w:val="00AF0454"/>
    <w:rsid w:val="00B221FE"/>
    <w:rsid w:val="00B40D32"/>
    <w:rsid w:val="00B54423"/>
    <w:rsid w:val="00B75D0F"/>
    <w:rsid w:val="00B815A1"/>
    <w:rsid w:val="00BB1B9D"/>
    <w:rsid w:val="00BB7354"/>
    <w:rsid w:val="00BD3E0A"/>
    <w:rsid w:val="00C06996"/>
    <w:rsid w:val="00C14F41"/>
    <w:rsid w:val="00C7421A"/>
    <w:rsid w:val="00C752DC"/>
    <w:rsid w:val="00C93E84"/>
    <w:rsid w:val="00CB7B24"/>
    <w:rsid w:val="00CD23A7"/>
    <w:rsid w:val="00CF1A08"/>
    <w:rsid w:val="00D17D57"/>
    <w:rsid w:val="00D21473"/>
    <w:rsid w:val="00D27A57"/>
    <w:rsid w:val="00D31646"/>
    <w:rsid w:val="00D344BF"/>
    <w:rsid w:val="00D3614C"/>
    <w:rsid w:val="00D5567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166D1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BE90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F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154</cp:revision>
  <cp:lastPrinted>2024-07-02T07:32:00Z</cp:lastPrinted>
  <dcterms:created xsi:type="dcterms:W3CDTF">2021-03-19T12:02:00Z</dcterms:created>
  <dcterms:modified xsi:type="dcterms:W3CDTF">2024-07-02T08:16:00Z</dcterms:modified>
</cp:coreProperties>
</file>