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0FDF" w14:textId="77777777" w:rsidR="00892D0B" w:rsidRPr="00BC5030" w:rsidRDefault="00892D0B" w:rsidP="008F640B">
      <w:pPr>
        <w:autoSpaceDE w:val="0"/>
        <w:autoSpaceDN w:val="0"/>
        <w:adjustRightInd w:val="0"/>
        <w:spacing w:after="0" w:line="240" w:lineRule="auto"/>
        <w:ind w:right="23"/>
        <w:jc w:val="center"/>
        <w:rPr>
          <w:rFonts w:ascii="Times New Roman" w:hAnsi="Times New Roman" w:cs="Times New Roman"/>
          <w:b/>
          <w:bCs/>
          <w:sz w:val="28"/>
          <w:szCs w:val="28"/>
        </w:rPr>
      </w:pPr>
      <w:bookmarkStart w:id="0" w:name="_Hlk530481263"/>
      <w:r w:rsidRPr="00BC5030">
        <w:rPr>
          <w:rFonts w:ascii="Times New Roman" w:hAnsi="Times New Roman" w:cs="Times New Roman"/>
          <w:b/>
          <w:bCs/>
          <w:sz w:val="28"/>
          <w:szCs w:val="28"/>
        </w:rPr>
        <w:t>OFERTA</w:t>
      </w:r>
    </w:p>
    <w:p w14:paraId="6B9FE70B" w14:textId="77777777" w:rsidR="00892D0B" w:rsidRPr="00BC5030" w:rsidRDefault="00892D0B" w:rsidP="008F640B">
      <w:pPr>
        <w:autoSpaceDE w:val="0"/>
        <w:autoSpaceDN w:val="0"/>
        <w:adjustRightInd w:val="0"/>
        <w:spacing w:after="0" w:line="240" w:lineRule="auto"/>
        <w:ind w:right="23"/>
        <w:jc w:val="center"/>
        <w:rPr>
          <w:rFonts w:ascii="Times New Roman" w:hAnsi="Times New Roman" w:cs="Times New Roman"/>
          <w:b/>
          <w:bCs/>
          <w:sz w:val="28"/>
          <w:szCs w:val="28"/>
        </w:rPr>
      </w:pPr>
      <w:r w:rsidRPr="00BC5030">
        <w:rPr>
          <w:rFonts w:ascii="Times New Roman" w:hAnsi="Times New Roman" w:cs="Times New Roman"/>
          <w:b/>
          <w:bCs/>
          <w:sz w:val="28"/>
          <w:szCs w:val="28"/>
        </w:rPr>
        <w:t>NA WYKONANIE ZAMÓWIENIA PUBLICZNEGO POD NAZWĄ:</w:t>
      </w:r>
    </w:p>
    <w:p w14:paraId="706F8A74" w14:textId="3259EB94" w:rsidR="00892D0B" w:rsidRPr="00475BFF" w:rsidRDefault="00475BFF" w:rsidP="008F640B">
      <w:pPr>
        <w:spacing w:after="0" w:line="240" w:lineRule="auto"/>
        <w:jc w:val="center"/>
        <w:rPr>
          <w:rFonts w:ascii="Times New Roman" w:hAnsi="Times New Roman" w:cs="Times New Roman"/>
          <w:b/>
          <w:sz w:val="28"/>
          <w:szCs w:val="28"/>
        </w:rPr>
      </w:pPr>
      <w:r w:rsidRPr="00475BFF">
        <w:rPr>
          <w:rFonts w:ascii="Times New Roman" w:hAnsi="Times New Roman" w:cs="Times New Roman"/>
          <w:b/>
          <w:sz w:val="28"/>
          <w:szCs w:val="28"/>
        </w:rPr>
        <w:t>REMONT DROGI POWIATOWEJ NR 1638K KROŚNICA-SROMOWCE NIŻNE W KM 1+695 DO KM 3+400 W MIEJSCOWOŚCI KROŚNICA I HAŁUSZOWA ZNAK PZD-ZP.261.16.2021</w:t>
      </w:r>
    </w:p>
    <w:p w14:paraId="021F6EEB" w14:textId="77777777" w:rsidR="00892D0B" w:rsidRPr="00475BFF" w:rsidRDefault="00892D0B" w:rsidP="008F640B">
      <w:pPr>
        <w:pStyle w:val="Nagwek1"/>
        <w:jc w:val="both"/>
        <w:rPr>
          <w:b w:val="0"/>
          <w:i/>
          <w:sz w:val="22"/>
          <w:szCs w:val="22"/>
        </w:rPr>
      </w:pPr>
      <w:r w:rsidRPr="00475BFF">
        <w:rPr>
          <w:b w:val="0"/>
          <w:i/>
          <w:sz w:val="22"/>
          <w:szCs w:val="22"/>
          <w:lang w:val="pl-PL"/>
        </w:rPr>
        <w:t>UWAGA:</w:t>
      </w:r>
      <w:r w:rsidRPr="00475BFF">
        <w:rPr>
          <w:b w:val="0"/>
          <w:i/>
          <w:sz w:val="22"/>
          <w:szCs w:val="22"/>
        </w:rPr>
        <w:t xml:space="preserve"> </w:t>
      </w:r>
    </w:p>
    <w:p w14:paraId="0AEEDAB5" w14:textId="3EAF5F30" w:rsidR="00892D0B" w:rsidRPr="00475BFF" w:rsidRDefault="00892D0B" w:rsidP="008F640B">
      <w:pPr>
        <w:autoSpaceDE w:val="0"/>
        <w:autoSpaceDN w:val="0"/>
        <w:adjustRightInd w:val="0"/>
        <w:spacing w:after="0" w:line="240" w:lineRule="auto"/>
        <w:ind w:left="426"/>
        <w:jc w:val="both"/>
        <w:rPr>
          <w:rFonts w:ascii="Times New Roman" w:hAnsi="Times New Roman" w:cs="Times New Roman"/>
          <w:i/>
          <w:lang w:eastAsia="x-none"/>
        </w:rPr>
      </w:pPr>
      <w:r w:rsidRPr="00475BFF">
        <w:rPr>
          <w:rFonts w:ascii="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475BFF">
        <w:rPr>
          <w:rFonts w:ascii="Times New Roman" w:hAnsi="Times New Roman" w:cs="Times New Roman"/>
          <w:b/>
          <w:bCs/>
          <w:i/>
          <w:lang w:eastAsia="x-none"/>
        </w:rPr>
        <w:t>.zip;.7Z;.tar;.gz (.</w:t>
      </w:r>
      <w:proofErr w:type="spellStart"/>
      <w:r w:rsidRPr="00475BFF">
        <w:rPr>
          <w:rFonts w:ascii="Times New Roman" w:hAnsi="Times New Roman" w:cs="Times New Roman"/>
          <w:b/>
          <w:bCs/>
          <w:i/>
          <w:lang w:eastAsia="x-none"/>
        </w:rPr>
        <w:t>gzip</w:t>
      </w:r>
      <w:proofErr w:type="spellEnd"/>
      <w:r w:rsidRPr="00475BFF">
        <w:rPr>
          <w:rFonts w:ascii="Times New Roman" w:hAnsi="Times New Roman" w:cs="Times New Roman"/>
          <w:b/>
          <w:bCs/>
          <w:i/>
          <w:lang w:eastAsia="x-none"/>
        </w:rPr>
        <w:t>).</w:t>
      </w:r>
      <w:r w:rsidRPr="00475BFF">
        <w:rPr>
          <w:rFonts w:ascii="Times New Roman" w:hAnsi="Times New Roman" w:cs="Times New Roman"/>
          <w:i/>
          <w:lang w:eastAsia="x-none"/>
        </w:rPr>
        <w:t xml:space="preserve"> Zamawiający </w:t>
      </w:r>
      <w:r w:rsidRPr="00475BFF">
        <w:rPr>
          <w:rFonts w:ascii="Times New Roman" w:hAnsi="Times New Roman" w:cs="Times New Roman"/>
          <w:b/>
          <w:bCs/>
          <w:i/>
          <w:lang w:eastAsia="x-none"/>
        </w:rPr>
        <w:t>nie dopuszcza stosowania innych formatów</w:t>
      </w:r>
      <w:r w:rsidRPr="00475BFF">
        <w:rPr>
          <w:rFonts w:ascii="Times New Roman" w:hAnsi="Times New Roman" w:cs="Times New Roman"/>
          <w:i/>
          <w:lang w:eastAsia="x-none"/>
        </w:rPr>
        <w:t xml:space="preserve"> danych służących kompresji, niż wskazane w zdaniu poprzednim.</w:t>
      </w:r>
    </w:p>
    <w:p w14:paraId="0849011D" w14:textId="77777777" w:rsidR="00892D0B" w:rsidRPr="00475BFF" w:rsidRDefault="00892D0B" w:rsidP="008F640B">
      <w:pPr>
        <w:autoSpaceDE w:val="0"/>
        <w:autoSpaceDN w:val="0"/>
        <w:adjustRightInd w:val="0"/>
        <w:spacing w:after="0" w:line="240" w:lineRule="auto"/>
        <w:ind w:right="23"/>
        <w:rPr>
          <w:rFonts w:ascii="Times New Roman" w:hAnsi="Times New Roman" w:cs="Times New Roman"/>
          <w:b/>
          <w:bCs/>
          <w:sz w:val="26"/>
          <w:szCs w:val="26"/>
        </w:rPr>
      </w:pPr>
    </w:p>
    <w:p w14:paraId="73BC7836" w14:textId="77777777" w:rsidR="00892D0B" w:rsidRPr="00BC5030" w:rsidRDefault="00892D0B" w:rsidP="008F640B">
      <w:pPr>
        <w:autoSpaceDE w:val="0"/>
        <w:autoSpaceDN w:val="0"/>
        <w:adjustRightInd w:val="0"/>
        <w:spacing w:after="0" w:line="240" w:lineRule="auto"/>
        <w:ind w:right="23"/>
        <w:rPr>
          <w:rFonts w:ascii="Times New Roman" w:hAnsi="Times New Roman" w:cs="Times New Roman"/>
          <w:b/>
          <w:bCs/>
          <w:sz w:val="26"/>
          <w:szCs w:val="26"/>
        </w:rPr>
      </w:pPr>
      <w:r w:rsidRPr="00BC5030">
        <w:rPr>
          <w:rFonts w:ascii="Times New Roman" w:hAnsi="Times New Roman" w:cs="Times New Roman"/>
          <w:b/>
          <w:bCs/>
          <w:sz w:val="26"/>
          <w:szCs w:val="26"/>
        </w:rPr>
        <w:t>1. Dane dotyczące Wykonawcy:</w:t>
      </w:r>
    </w:p>
    <w:p w14:paraId="1A9461CF"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Nazwa: …………………………………………………………………………………..……</w:t>
      </w:r>
    </w:p>
    <w:p w14:paraId="49790BC7"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 xml:space="preserve">Nr NIP: ………………………………….… </w:t>
      </w:r>
    </w:p>
    <w:p w14:paraId="43C5B95E"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Nr REGON: ………………..…………………</w:t>
      </w:r>
    </w:p>
    <w:p w14:paraId="592DACF2" w14:textId="77777777" w:rsidR="008F640B" w:rsidRPr="008F640B" w:rsidRDefault="008F640B" w:rsidP="008F640B">
      <w:pPr>
        <w:autoSpaceDE w:val="0"/>
        <w:autoSpaceDN w:val="0"/>
        <w:adjustRightInd w:val="0"/>
        <w:spacing w:before="120"/>
        <w:ind w:right="23"/>
        <w:rPr>
          <w:rFonts w:ascii="Times New Roman" w:hAnsi="Times New Roman" w:cs="Times New Roman"/>
          <w:sz w:val="26"/>
          <w:szCs w:val="26"/>
        </w:rPr>
      </w:pPr>
      <w:r w:rsidRPr="008F640B">
        <w:rPr>
          <w:rFonts w:ascii="Times New Roman" w:hAnsi="Times New Roman" w:cs="Times New Roman"/>
          <w:sz w:val="26"/>
          <w:szCs w:val="26"/>
        </w:rPr>
        <w:t xml:space="preserve">Adres pocztowy </w:t>
      </w:r>
      <w:r w:rsidRPr="008F640B">
        <w:rPr>
          <w:rFonts w:ascii="Times New Roman" w:hAnsi="Times New Roman" w:cs="Times New Roman"/>
          <w:i/>
          <w:iCs/>
        </w:rPr>
        <w:t>(ulica, nr lokalu/domu, kod pocztowy)</w:t>
      </w:r>
      <w:r w:rsidRPr="008F640B">
        <w:rPr>
          <w:rFonts w:ascii="Times New Roman" w:hAnsi="Times New Roman" w:cs="Times New Roman"/>
          <w:sz w:val="26"/>
          <w:szCs w:val="26"/>
        </w:rPr>
        <w:t>: …………………………………………..</w:t>
      </w:r>
    </w:p>
    <w:p w14:paraId="2C009BCC"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Miejscowość: ………………...…………………………………………………………….…</w:t>
      </w:r>
    </w:p>
    <w:p w14:paraId="2E65A9CB" w14:textId="77777777" w:rsidR="00892D0B" w:rsidRPr="00BC5030" w:rsidRDefault="00892D0B" w:rsidP="00892D0B">
      <w:pPr>
        <w:autoSpaceDE w:val="0"/>
        <w:autoSpaceDN w:val="0"/>
        <w:adjustRightInd w:val="0"/>
        <w:spacing w:before="120"/>
        <w:ind w:right="23"/>
        <w:rPr>
          <w:rFonts w:ascii="Times New Roman" w:hAnsi="Times New Roman" w:cs="Times New Roman"/>
          <w:b/>
          <w:bCs/>
          <w:sz w:val="26"/>
          <w:szCs w:val="26"/>
        </w:rPr>
      </w:pPr>
      <w:r w:rsidRPr="00BC5030">
        <w:rPr>
          <w:rFonts w:ascii="Times New Roman" w:hAnsi="Times New Roman" w:cs="Times New Roman"/>
          <w:sz w:val="26"/>
          <w:szCs w:val="26"/>
        </w:rPr>
        <w:t>Województwo: */ .………………………………………………………….…………………</w:t>
      </w:r>
    </w:p>
    <w:p w14:paraId="0D2F8B91" w14:textId="77777777" w:rsidR="00892D0B" w:rsidRPr="00BC5030" w:rsidRDefault="00892D0B" w:rsidP="00892D0B">
      <w:pPr>
        <w:autoSpaceDE w:val="0"/>
        <w:autoSpaceDN w:val="0"/>
        <w:adjustRightInd w:val="0"/>
        <w:spacing w:before="120"/>
        <w:ind w:right="23"/>
        <w:rPr>
          <w:rFonts w:ascii="Times New Roman" w:hAnsi="Times New Roman" w:cs="Times New Roman"/>
          <w:sz w:val="26"/>
          <w:szCs w:val="26"/>
        </w:rPr>
      </w:pPr>
      <w:r w:rsidRPr="00BC5030">
        <w:rPr>
          <w:rFonts w:ascii="Times New Roman" w:hAnsi="Times New Roman" w:cs="Times New Roman"/>
          <w:sz w:val="26"/>
          <w:szCs w:val="26"/>
        </w:rPr>
        <w:t>Kraj: …………………………………………………………. Skrót lit.: ……………….</w:t>
      </w:r>
    </w:p>
    <w:p w14:paraId="740A03B4" w14:textId="77777777" w:rsidR="00892D0B" w:rsidRPr="00BC5030" w:rsidRDefault="00892D0B" w:rsidP="00892D0B">
      <w:pPr>
        <w:autoSpaceDE w:val="0"/>
        <w:autoSpaceDN w:val="0"/>
        <w:adjustRightInd w:val="0"/>
        <w:spacing w:before="120"/>
        <w:ind w:right="23"/>
        <w:rPr>
          <w:rFonts w:ascii="Times New Roman" w:hAnsi="Times New Roman" w:cs="Times New Roman"/>
          <w:b/>
          <w:bCs/>
          <w:sz w:val="26"/>
          <w:szCs w:val="26"/>
        </w:rPr>
      </w:pPr>
      <w:r w:rsidRPr="00BC5030">
        <w:rPr>
          <w:rFonts w:ascii="Times New Roman" w:hAnsi="Times New Roman" w:cs="Times New Roman"/>
          <w:sz w:val="26"/>
          <w:szCs w:val="26"/>
        </w:rPr>
        <w:t xml:space="preserve">Adres e-mail: ..………………………….…… </w:t>
      </w:r>
    </w:p>
    <w:p w14:paraId="3F3CFBEA" w14:textId="77777777" w:rsidR="00892D0B" w:rsidRPr="00BC5030" w:rsidRDefault="00892D0B" w:rsidP="00892D0B">
      <w:pPr>
        <w:spacing w:before="120"/>
        <w:rPr>
          <w:rFonts w:ascii="Times New Roman" w:hAnsi="Times New Roman" w:cs="Times New Roman"/>
          <w:sz w:val="26"/>
          <w:szCs w:val="26"/>
        </w:rPr>
      </w:pPr>
      <w:r w:rsidRPr="00BC5030">
        <w:rPr>
          <w:rFonts w:ascii="Times New Roman" w:hAnsi="Times New Roman" w:cs="Times New Roman"/>
          <w:sz w:val="26"/>
          <w:szCs w:val="26"/>
        </w:rPr>
        <w:t>reprezentowany przez:</w:t>
      </w:r>
    </w:p>
    <w:p w14:paraId="21990CA9" w14:textId="77777777" w:rsidR="00892D0B" w:rsidRPr="00BC5030" w:rsidRDefault="00892D0B" w:rsidP="00892D0B">
      <w:pPr>
        <w:spacing w:before="120"/>
        <w:ind w:right="-1134"/>
        <w:rPr>
          <w:rFonts w:ascii="Times New Roman" w:hAnsi="Times New Roman" w:cs="Times New Roman"/>
          <w:sz w:val="24"/>
          <w:szCs w:val="24"/>
        </w:rPr>
      </w:pPr>
      <w:r w:rsidRPr="00BC5030">
        <w:rPr>
          <w:rFonts w:ascii="Times New Roman" w:hAnsi="Times New Roman" w:cs="Times New Roman"/>
          <w:sz w:val="24"/>
          <w:szCs w:val="24"/>
        </w:rPr>
        <w:t>……………….………………………………</w:t>
      </w:r>
    </w:p>
    <w:p w14:paraId="07878245" w14:textId="77777777" w:rsidR="00892D0B" w:rsidRPr="00BC5030" w:rsidRDefault="00892D0B" w:rsidP="00475BFF">
      <w:pPr>
        <w:spacing w:before="120" w:after="0"/>
        <w:ind w:right="-1134"/>
        <w:rPr>
          <w:rFonts w:ascii="Times New Roman" w:hAnsi="Times New Roman" w:cs="Times New Roman"/>
          <w:sz w:val="24"/>
          <w:szCs w:val="24"/>
        </w:rPr>
      </w:pPr>
      <w:r w:rsidRPr="00BC5030">
        <w:rPr>
          <w:rFonts w:ascii="Times New Roman" w:hAnsi="Times New Roman" w:cs="Times New Roman"/>
          <w:sz w:val="24"/>
          <w:szCs w:val="24"/>
        </w:rPr>
        <w:t>……………….………………………………</w:t>
      </w:r>
    </w:p>
    <w:p w14:paraId="749D407E" w14:textId="77777777" w:rsidR="00892D0B" w:rsidRPr="00BC5030" w:rsidRDefault="00892D0B" w:rsidP="00475BFF">
      <w:pPr>
        <w:spacing w:before="120" w:after="0" w:line="240" w:lineRule="auto"/>
        <w:ind w:right="5954"/>
        <w:rPr>
          <w:rFonts w:ascii="Times New Roman" w:hAnsi="Times New Roman" w:cs="Times New Roman"/>
          <w:i/>
        </w:rPr>
      </w:pPr>
      <w:r w:rsidRPr="00BC5030">
        <w:rPr>
          <w:rFonts w:ascii="Times New Roman" w:hAnsi="Times New Roman" w:cs="Times New Roman"/>
          <w:i/>
        </w:rPr>
        <w:t xml:space="preserve">          (podstawa do reprezentacji)</w:t>
      </w:r>
    </w:p>
    <w:p w14:paraId="4FC02127" w14:textId="77777777" w:rsidR="00892D0B" w:rsidRPr="00BC5030" w:rsidRDefault="00892D0B" w:rsidP="00892D0B">
      <w:pPr>
        <w:autoSpaceDE w:val="0"/>
        <w:autoSpaceDN w:val="0"/>
        <w:adjustRightInd w:val="0"/>
        <w:ind w:right="23"/>
        <w:rPr>
          <w:rFonts w:ascii="Times New Roman" w:hAnsi="Times New Roman" w:cs="Times New Roman"/>
          <w:b/>
          <w:bCs/>
          <w:sz w:val="26"/>
          <w:szCs w:val="26"/>
        </w:rPr>
      </w:pPr>
    </w:p>
    <w:p w14:paraId="18C4A6EB" w14:textId="77777777" w:rsidR="00892D0B" w:rsidRPr="00BC5030" w:rsidRDefault="00892D0B" w:rsidP="00892D0B">
      <w:pPr>
        <w:pStyle w:val="Nagwek1"/>
        <w:jc w:val="left"/>
        <w:rPr>
          <w:sz w:val="26"/>
          <w:szCs w:val="26"/>
        </w:rPr>
      </w:pPr>
      <w:r w:rsidRPr="00BC5030">
        <w:rPr>
          <w:sz w:val="26"/>
          <w:szCs w:val="26"/>
        </w:rPr>
        <w:t>2. Dane dotyczące Zamawiającego:</w:t>
      </w:r>
    </w:p>
    <w:p w14:paraId="4B443F5D" w14:textId="77777777" w:rsidR="00892D0B" w:rsidRPr="00BC5030" w:rsidRDefault="00892D0B" w:rsidP="00475BFF">
      <w:pPr>
        <w:spacing w:after="0" w:line="240" w:lineRule="auto"/>
        <w:rPr>
          <w:rFonts w:ascii="Times New Roman" w:hAnsi="Times New Roman" w:cs="Times New Roman"/>
          <w:sz w:val="16"/>
          <w:szCs w:val="16"/>
        </w:rPr>
      </w:pPr>
    </w:p>
    <w:p w14:paraId="143FC341" w14:textId="77777777" w:rsidR="00892D0B" w:rsidRPr="00BC5030" w:rsidRDefault="00892D0B" w:rsidP="00475BFF">
      <w:pPr>
        <w:spacing w:after="0" w:line="240" w:lineRule="auto"/>
        <w:jc w:val="center"/>
        <w:rPr>
          <w:rFonts w:ascii="Times New Roman" w:hAnsi="Times New Roman" w:cs="Times New Roman"/>
          <w:b/>
          <w:sz w:val="28"/>
          <w:szCs w:val="28"/>
        </w:rPr>
      </w:pPr>
      <w:r w:rsidRPr="00BC5030">
        <w:rPr>
          <w:rFonts w:ascii="Times New Roman" w:hAnsi="Times New Roman" w:cs="Times New Roman"/>
          <w:b/>
          <w:sz w:val="28"/>
          <w:szCs w:val="28"/>
        </w:rPr>
        <w:t>Powiatowy Zarząd Dróg w Nowym Targu</w:t>
      </w:r>
    </w:p>
    <w:p w14:paraId="6D3260BD" w14:textId="77777777" w:rsidR="00892D0B" w:rsidRPr="00BC5030" w:rsidRDefault="00892D0B" w:rsidP="00475BFF">
      <w:pPr>
        <w:spacing w:after="0" w:line="240" w:lineRule="auto"/>
        <w:jc w:val="center"/>
        <w:rPr>
          <w:rFonts w:ascii="Times New Roman" w:hAnsi="Times New Roman" w:cs="Times New Roman"/>
          <w:sz w:val="28"/>
          <w:szCs w:val="28"/>
        </w:rPr>
      </w:pPr>
      <w:r w:rsidRPr="00BC5030">
        <w:rPr>
          <w:rFonts w:ascii="Times New Roman" w:hAnsi="Times New Roman" w:cs="Times New Roman"/>
          <w:sz w:val="28"/>
          <w:szCs w:val="28"/>
        </w:rPr>
        <w:t>Adres:</w:t>
      </w:r>
    </w:p>
    <w:p w14:paraId="40B6217B" w14:textId="77777777" w:rsidR="00892D0B" w:rsidRPr="00BC5030" w:rsidRDefault="00892D0B" w:rsidP="00475BFF">
      <w:pPr>
        <w:spacing w:after="0" w:line="240" w:lineRule="auto"/>
        <w:jc w:val="center"/>
        <w:rPr>
          <w:rFonts w:ascii="Times New Roman" w:hAnsi="Times New Roman" w:cs="Times New Roman"/>
          <w:sz w:val="28"/>
          <w:szCs w:val="28"/>
        </w:rPr>
      </w:pPr>
      <w:r w:rsidRPr="00BC5030">
        <w:rPr>
          <w:rFonts w:ascii="Times New Roman" w:hAnsi="Times New Roman" w:cs="Times New Roman"/>
          <w:sz w:val="28"/>
          <w:szCs w:val="28"/>
        </w:rPr>
        <w:t>34-400 Nowy Targ, ul. Szpitalna 14</w:t>
      </w:r>
    </w:p>
    <w:p w14:paraId="262F380A" w14:textId="77777777" w:rsidR="00892D0B" w:rsidRPr="00BC5030" w:rsidRDefault="00892D0B" w:rsidP="00892D0B">
      <w:pPr>
        <w:jc w:val="center"/>
        <w:rPr>
          <w:rFonts w:ascii="Times New Roman" w:hAnsi="Times New Roman" w:cs="Times New Roman"/>
          <w:i/>
          <w:sz w:val="16"/>
          <w:szCs w:val="16"/>
        </w:rPr>
      </w:pPr>
    </w:p>
    <w:p w14:paraId="7C858EA0" w14:textId="77777777" w:rsidR="00892D0B" w:rsidRPr="00BC5030" w:rsidRDefault="00892D0B" w:rsidP="00892D0B">
      <w:pPr>
        <w:jc w:val="center"/>
        <w:rPr>
          <w:rFonts w:ascii="Times New Roman" w:hAnsi="Times New Roman" w:cs="Times New Roman"/>
          <w:i/>
          <w:sz w:val="16"/>
          <w:szCs w:val="16"/>
        </w:rPr>
      </w:pPr>
    </w:p>
    <w:p w14:paraId="2ABD9CC4" w14:textId="77777777" w:rsidR="00892D0B" w:rsidRPr="00BC5030" w:rsidRDefault="00892D0B" w:rsidP="00892D0B">
      <w:pPr>
        <w:autoSpaceDE w:val="0"/>
        <w:autoSpaceDN w:val="0"/>
        <w:adjustRightInd w:val="0"/>
        <w:ind w:right="23"/>
        <w:rPr>
          <w:rFonts w:ascii="Times New Roman" w:hAnsi="Times New Roman" w:cs="Times New Roman"/>
          <w:b/>
          <w:bCs/>
          <w:sz w:val="26"/>
          <w:szCs w:val="26"/>
        </w:rPr>
      </w:pPr>
      <w:r w:rsidRPr="00BC5030">
        <w:rPr>
          <w:rFonts w:ascii="Times New Roman" w:hAnsi="Times New Roman" w:cs="Times New Roman"/>
          <w:b/>
          <w:bCs/>
          <w:sz w:val="26"/>
          <w:szCs w:val="26"/>
        </w:rPr>
        <w:lastRenderedPageBreak/>
        <w:t>3.  Zobowiązania</w:t>
      </w:r>
      <w:bookmarkStart w:id="1" w:name="_GoBack"/>
      <w:bookmarkEnd w:id="1"/>
      <w:r w:rsidRPr="00BC5030">
        <w:rPr>
          <w:rFonts w:ascii="Times New Roman" w:hAnsi="Times New Roman" w:cs="Times New Roman"/>
          <w:b/>
          <w:bCs/>
          <w:sz w:val="26"/>
          <w:szCs w:val="26"/>
        </w:rPr>
        <w:t xml:space="preserve"> Wykonawcy:</w:t>
      </w:r>
    </w:p>
    <w:p w14:paraId="2C906C8D" w14:textId="3137BAB1" w:rsidR="00892D0B" w:rsidRPr="00AE00DF" w:rsidRDefault="00892D0B" w:rsidP="00892D0B">
      <w:pPr>
        <w:tabs>
          <w:tab w:val="right" w:pos="0"/>
        </w:tabs>
        <w:jc w:val="both"/>
        <w:rPr>
          <w:rFonts w:ascii="Times New Roman" w:hAnsi="Times New Roman" w:cs="Times New Roman"/>
          <w:sz w:val="26"/>
          <w:szCs w:val="26"/>
        </w:rPr>
      </w:pPr>
      <w:r w:rsidRPr="005A1DA2">
        <w:rPr>
          <w:rFonts w:ascii="Times New Roman" w:hAnsi="Times New Roman" w:cs="Times New Roman"/>
          <w:sz w:val="26"/>
          <w:szCs w:val="26"/>
        </w:rPr>
        <w:t xml:space="preserve">Zobowiązujemy się wykonać całość zamówienia pn. </w:t>
      </w:r>
      <w:r w:rsidR="009F7342" w:rsidRPr="005A1DA2">
        <w:rPr>
          <w:rFonts w:ascii="Times New Roman" w:hAnsi="Times New Roman" w:cs="Times New Roman"/>
          <w:b/>
          <w:sz w:val="26"/>
          <w:szCs w:val="26"/>
        </w:rPr>
        <w:t>Remont drogi powiatowej nr 1638K Krośnica-Sromowce Niżne w km 1+695 do km 3+400 w miejscowości Krośnica i Hałuszowa</w:t>
      </w:r>
      <w:r w:rsidRPr="005A1DA2">
        <w:rPr>
          <w:rFonts w:ascii="Times New Roman" w:hAnsi="Times New Roman" w:cs="Times New Roman"/>
          <w:sz w:val="26"/>
          <w:szCs w:val="26"/>
        </w:rPr>
        <w:t xml:space="preserve"> zgodnie z wymogami Specyfikacji warunków zamówienia znak: PZD-</w:t>
      </w:r>
      <w:r w:rsidRPr="00AE00DF">
        <w:rPr>
          <w:rFonts w:ascii="Times New Roman" w:hAnsi="Times New Roman" w:cs="Times New Roman"/>
          <w:sz w:val="26"/>
          <w:szCs w:val="26"/>
        </w:rPr>
        <w:t>ZP.261.</w:t>
      </w:r>
      <w:r w:rsidR="005A1DA2" w:rsidRPr="00AE00DF">
        <w:rPr>
          <w:rFonts w:ascii="Times New Roman" w:hAnsi="Times New Roman" w:cs="Times New Roman"/>
          <w:sz w:val="26"/>
          <w:szCs w:val="26"/>
        </w:rPr>
        <w:t>16.2021</w:t>
      </w:r>
      <w:r w:rsidRPr="00AE00DF">
        <w:rPr>
          <w:rFonts w:ascii="Times New Roman" w:hAnsi="Times New Roman" w:cs="Times New Roman"/>
          <w:sz w:val="26"/>
          <w:szCs w:val="26"/>
        </w:rPr>
        <w:t xml:space="preserve"> i na warunkach tam określonych za cenę:</w:t>
      </w:r>
    </w:p>
    <w:p w14:paraId="6CBD8C04" w14:textId="7DFE40D7" w:rsidR="00475BFF" w:rsidRPr="00AE00DF" w:rsidRDefault="00475BFF" w:rsidP="00892D0B">
      <w:pPr>
        <w:tabs>
          <w:tab w:val="right" w:pos="0"/>
        </w:tabs>
        <w:jc w:val="both"/>
        <w:rPr>
          <w:rFonts w:ascii="Times New Roman" w:hAnsi="Times New Roman" w:cs="Times New Roman"/>
          <w:sz w:val="26"/>
          <w:szCs w:val="26"/>
        </w:rPr>
      </w:pPr>
      <w:r w:rsidRPr="00AE00DF">
        <w:rPr>
          <w:rFonts w:ascii="Times New Roman" w:hAnsi="Times New Roman" w:cs="Times New Roman"/>
          <w:sz w:val="26"/>
          <w:szCs w:val="26"/>
        </w:rPr>
        <w:t>Tabela elementów rozliczeniowych</w:t>
      </w:r>
    </w:p>
    <w:tbl>
      <w:tblPr>
        <w:tblW w:w="10503" w:type="dxa"/>
        <w:jc w:val="center"/>
        <w:tblInd w:w="-214" w:type="dxa"/>
        <w:tblLayout w:type="fixed"/>
        <w:tblCellMar>
          <w:left w:w="70" w:type="dxa"/>
          <w:right w:w="70" w:type="dxa"/>
        </w:tblCellMar>
        <w:tblLook w:val="04A0" w:firstRow="1" w:lastRow="0" w:firstColumn="1" w:lastColumn="0" w:noHBand="0" w:noVBand="1"/>
      </w:tblPr>
      <w:tblGrid>
        <w:gridCol w:w="864"/>
        <w:gridCol w:w="1506"/>
        <w:gridCol w:w="3458"/>
        <w:gridCol w:w="852"/>
        <w:gridCol w:w="988"/>
        <w:gridCol w:w="1417"/>
        <w:gridCol w:w="1418"/>
      </w:tblGrid>
      <w:tr w:rsidR="0066691B" w14:paraId="17FDDC45" w14:textId="77777777" w:rsidTr="00360590">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bookmarkEnd w:id="0"/>
          <w:p w14:paraId="60C9462D"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Lp.</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60C1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Podstawa</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5B46E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Opis</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BB85E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Jedn.</w:t>
            </w:r>
          </w:p>
          <w:p w14:paraId="200D9A8F"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miary</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EF2209"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Ilość</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F9950E"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Cena jedn.</w:t>
            </w:r>
            <w:r>
              <w:rPr>
                <w:rFonts w:ascii="Times New Roman" w:eastAsia="Times New Roman" w:hAnsi="Times New Roman" w:cs="Times New Roman"/>
                <w:color w:val="000000"/>
                <w:lang w:eastAsia="pl-PL"/>
              </w:rPr>
              <w:br/>
              <w:t>netto [zł]</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D7EF23"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Wartość netto </w:t>
            </w:r>
            <w:r>
              <w:rPr>
                <w:rFonts w:ascii="Times New Roman" w:eastAsia="Times New Roman" w:hAnsi="Times New Roman" w:cs="Times New Roman"/>
                <w:color w:val="000000"/>
                <w:lang w:eastAsia="pl-PL"/>
              </w:rPr>
              <w:br/>
              <w:t>[zł]</w:t>
            </w:r>
            <w:r>
              <w:rPr>
                <w:rFonts w:ascii="Times New Roman" w:eastAsia="Times New Roman" w:hAnsi="Times New Roman" w:cs="Times New Roman"/>
                <w:color w:val="000000"/>
                <w:lang w:eastAsia="pl-PL"/>
              </w:rPr>
              <w:br/>
              <w:t>e × f = g</w:t>
            </w:r>
          </w:p>
        </w:tc>
      </w:tr>
      <w:tr w:rsidR="0066691B" w14:paraId="65F3516D" w14:textId="77777777" w:rsidTr="00360590">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F812A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EFF3A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3DC0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FC2BD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29CAC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5492E0"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9374C3"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w:t>
            </w:r>
          </w:p>
        </w:tc>
      </w:tr>
      <w:tr w:rsidR="0066691B" w14:paraId="297B1563" w14:textId="77777777" w:rsidTr="00360590">
        <w:trPr>
          <w:trHeight w:val="480"/>
          <w:jc w:val="center"/>
        </w:trPr>
        <w:tc>
          <w:tcPr>
            <w:tcW w:w="864" w:type="dxa"/>
            <w:tcBorders>
              <w:top w:val="nil"/>
              <w:left w:val="single" w:sz="4" w:space="0" w:color="auto"/>
              <w:bottom w:val="single" w:sz="4" w:space="0" w:color="auto"/>
              <w:right w:val="single" w:sz="4" w:space="0" w:color="auto"/>
            </w:tcBorders>
            <w:shd w:val="clear" w:color="auto" w:fill="D8D8D8"/>
            <w:noWrap/>
            <w:vAlign w:val="center"/>
            <w:hideMark/>
          </w:tcPr>
          <w:p w14:paraId="4287B4B7" w14:textId="77777777" w:rsidR="0066691B" w:rsidRDefault="0066691B">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6B2C9C75"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Remont drogi powiatowej  nr 1638K Krośnica - Sromowce Niżne w km 1+695 do km 3+400</w:t>
            </w:r>
          </w:p>
        </w:tc>
      </w:tr>
      <w:tr w:rsidR="0066691B" w14:paraId="5F9D2045" w14:textId="77777777" w:rsidTr="00360590">
        <w:trPr>
          <w:trHeight w:val="300"/>
          <w:jc w:val="center"/>
        </w:trPr>
        <w:tc>
          <w:tcPr>
            <w:tcW w:w="864" w:type="dxa"/>
            <w:tcBorders>
              <w:top w:val="nil"/>
              <w:left w:val="single" w:sz="4" w:space="0" w:color="auto"/>
              <w:bottom w:val="single" w:sz="4" w:space="0" w:color="auto"/>
              <w:right w:val="single" w:sz="4" w:space="0" w:color="auto"/>
            </w:tcBorders>
            <w:shd w:val="clear" w:color="auto" w:fill="D8D8D8"/>
            <w:noWrap/>
            <w:vAlign w:val="center"/>
            <w:hideMark/>
          </w:tcPr>
          <w:p w14:paraId="71F04B8E"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1.1</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2A8F8990"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ROBOTY ROZBIÓRKOWE: </w:t>
            </w:r>
          </w:p>
        </w:tc>
      </w:tr>
      <w:tr w:rsidR="0066691B" w14:paraId="392DA2E6"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EBD16E"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6CE450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2-31 1402-05</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423BC04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ścinanie poboczy o grub. 10 cm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94BC18E"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3A4D17B0"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2 410</w:t>
            </w:r>
          </w:p>
        </w:tc>
        <w:tc>
          <w:tcPr>
            <w:tcW w:w="1417" w:type="dxa"/>
            <w:tcBorders>
              <w:top w:val="nil"/>
              <w:left w:val="nil"/>
              <w:bottom w:val="single" w:sz="4" w:space="0" w:color="auto"/>
              <w:right w:val="single" w:sz="4" w:space="0" w:color="auto"/>
            </w:tcBorders>
            <w:noWrap/>
            <w:vAlign w:val="center"/>
            <w:hideMark/>
          </w:tcPr>
          <w:p w14:paraId="3A929022"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23B02FFC" w14:textId="77777777" w:rsidR="0066691B" w:rsidRDefault="0066691B">
            <w:pPr>
              <w:spacing w:after="0"/>
            </w:pPr>
          </w:p>
        </w:tc>
      </w:tr>
      <w:tr w:rsidR="0066691B" w14:paraId="1EB686F3"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CF2EEB"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547AD4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KNR AT-03 0101-02 KNR 2-31 z.o.2.13. 9902-01 </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59CFA109"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Roboty remontowe - cięcie piłą nawierzchni bitumicznych na gł. 6-10 cm 26-75 pojazdów na godzinę</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D61B61B"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7893E97F"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1 205</w:t>
            </w:r>
          </w:p>
        </w:tc>
        <w:tc>
          <w:tcPr>
            <w:tcW w:w="1417" w:type="dxa"/>
            <w:tcBorders>
              <w:top w:val="nil"/>
              <w:left w:val="nil"/>
              <w:bottom w:val="single" w:sz="4" w:space="0" w:color="auto"/>
              <w:right w:val="single" w:sz="4" w:space="0" w:color="auto"/>
            </w:tcBorders>
            <w:noWrap/>
            <w:vAlign w:val="center"/>
            <w:hideMark/>
          </w:tcPr>
          <w:p w14:paraId="5D71961C"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69989C71" w14:textId="77777777" w:rsidR="0066691B" w:rsidRDefault="0066691B">
            <w:pPr>
              <w:spacing w:after="0"/>
            </w:pPr>
          </w:p>
        </w:tc>
      </w:tr>
      <w:tr w:rsidR="0066691B" w14:paraId="6022FD17"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63E15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1.1.3</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21C8578B"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0102-03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1DD324E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Roboty remontowe - frezowanie nawierzchni bitumicznej o gr. 7 cm z wywozem materiału z rozbiórki na </w:t>
            </w:r>
            <w:proofErr w:type="spellStart"/>
            <w:r>
              <w:rPr>
                <w:rFonts w:ascii="Times New Roman" w:eastAsia="Times New Roman" w:hAnsi="Times New Roman" w:cs="Times New Roman"/>
                <w:color w:val="000000"/>
                <w:lang w:eastAsia="pl-PL"/>
              </w:rPr>
              <w:t>odl</w:t>
            </w:r>
            <w:proofErr w:type="spellEnd"/>
            <w:r>
              <w:rPr>
                <w:rFonts w:ascii="Times New Roman" w:eastAsia="Times New Roman" w:hAnsi="Times New Roman" w:cs="Times New Roman"/>
                <w:color w:val="000000"/>
                <w:lang w:eastAsia="pl-PL"/>
              </w:rPr>
              <w:t>. do 1 km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83C38C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95A9889"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480</w:t>
            </w:r>
          </w:p>
        </w:tc>
        <w:tc>
          <w:tcPr>
            <w:tcW w:w="1417" w:type="dxa"/>
            <w:tcBorders>
              <w:top w:val="nil"/>
              <w:left w:val="nil"/>
              <w:bottom w:val="single" w:sz="4" w:space="0" w:color="auto"/>
              <w:right w:val="single" w:sz="4" w:space="0" w:color="auto"/>
            </w:tcBorders>
            <w:noWrap/>
            <w:vAlign w:val="center"/>
            <w:hideMark/>
          </w:tcPr>
          <w:p w14:paraId="339A97BD"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4CBBEA94" w14:textId="77777777" w:rsidR="0066691B" w:rsidRDefault="0066691B">
            <w:pPr>
              <w:spacing w:after="0"/>
            </w:pPr>
          </w:p>
        </w:tc>
      </w:tr>
      <w:tr w:rsidR="0066691B" w14:paraId="3218860A"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54469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1.1.4</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12472D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2-31 0816-03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1E5631C5"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Rozebranie przepustów rurowych pod </w:t>
            </w:r>
            <w:proofErr w:type="spellStart"/>
            <w:r>
              <w:rPr>
                <w:rFonts w:ascii="Times New Roman" w:eastAsia="Times New Roman" w:hAnsi="Times New Roman" w:cs="Times New Roman"/>
                <w:color w:val="000000"/>
                <w:lang w:eastAsia="pl-PL"/>
              </w:rPr>
              <w:t>zjazdmi</w:t>
            </w:r>
            <w:proofErr w:type="spellEnd"/>
            <w:r>
              <w:rPr>
                <w:rFonts w:ascii="Times New Roman" w:eastAsia="Times New Roman" w:hAnsi="Times New Roman" w:cs="Times New Roman"/>
                <w:color w:val="000000"/>
                <w:lang w:eastAsia="pl-PL"/>
              </w:rPr>
              <w:t xml:space="preserve"> -  1 x rura betonowa o śr. 50 cm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BC004B1"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080E7FF"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p>
        </w:tc>
        <w:tc>
          <w:tcPr>
            <w:tcW w:w="1417" w:type="dxa"/>
            <w:tcBorders>
              <w:top w:val="nil"/>
              <w:left w:val="nil"/>
              <w:bottom w:val="single" w:sz="4" w:space="0" w:color="auto"/>
              <w:right w:val="single" w:sz="4" w:space="0" w:color="auto"/>
            </w:tcBorders>
            <w:noWrap/>
            <w:vAlign w:val="center"/>
            <w:hideMark/>
          </w:tcPr>
          <w:p w14:paraId="2C50F87B"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9594E2A" w14:textId="77777777" w:rsidR="0066691B" w:rsidRDefault="0066691B">
            <w:pPr>
              <w:spacing w:after="0"/>
            </w:pPr>
          </w:p>
        </w:tc>
      </w:tr>
      <w:tr w:rsidR="0066691B" w14:paraId="73F3E8C4" w14:textId="77777777" w:rsidTr="00360590">
        <w:trPr>
          <w:trHeight w:val="300"/>
          <w:jc w:val="center"/>
        </w:trPr>
        <w:tc>
          <w:tcPr>
            <w:tcW w:w="864" w:type="dxa"/>
            <w:tcBorders>
              <w:top w:val="nil"/>
              <w:left w:val="single" w:sz="4" w:space="0" w:color="auto"/>
              <w:bottom w:val="single" w:sz="4" w:space="0" w:color="auto"/>
              <w:right w:val="single" w:sz="4" w:space="0" w:color="auto"/>
            </w:tcBorders>
            <w:shd w:val="clear" w:color="auto" w:fill="D8D8D8"/>
            <w:noWrap/>
            <w:vAlign w:val="center"/>
            <w:hideMark/>
          </w:tcPr>
          <w:p w14:paraId="71DAECDF"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1.2</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76BE0C89"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ROBOTY ZIEMNE</w:t>
            </w:r>
          </w:p>
        </w:tc>
      </w:tr>
      <w:tr w:rsidR="0066691B" w14:paraId="3B0986A4" w14:textId="77777777" w:rsidTr="00360590">
        <w:trPr>
          <w:trHeight w:val="171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3590ED" w14:textId="77777777" w:rsidR="0066691B" w:rsidRDefault="0066691B">
            <w:pPr>
              <w:jc w:val="center"/>
              <w:rPr>
                <w:rFonts w:ascii="Times New Roman" w:hAnsi="Times New Roman" w:cs="Times New Roman"/>
                <w:color w:val="000000"/>
              </w:rPr>
            </w:pPr>
            <w:r>
              <w:rPr>
                <w:rFonts w:ascii="Times New Roman" w:hAnsi="Times New Roman" w:cs="Times New Roman"/>
                <w:color w:val="000000"/>
              </w:rPr>
              <w:t>1.2.1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505B953"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2-01 0206-04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77A38E4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Roboty ziemne wykonywane koparkami podsiębiernymi o </w:t>
            </w:r>
            <w:proofErr w:type="spellStart"/>
            <w:r>
              <w:rPr>
                <w:rFonts w:ascii="Times New Roman" w:eastAsia="Times New Roman" w:hAnsi="Times New Roman" w:cs="Times New Roman"/>
                <w:color w:val="000000"/>
                <w:lang w:eastAsia="pl-PL"/>
              </w:rPr>
              <w:t>poj.łyżki</w:t>
            </w:r>
            <w:proofErr w:type="spellEnd"/>
            <w:r>
              <w:rPr>
                <w:rFonts w:ascii="Times New Roman" w:eastAsia="Times New Roman" w:hAnsi="Times New Roman" w:cs="Times New Roman"/>
                <w:color w:val="000000"/>
                <w:lang w:eastAsia="pl-PL"/>
              </w:rPr>
              <w:t xml:space="preserve"> 0.60 m3 w </w:t>
            </w:r>
            <w:proofErr w:type="spellStart"/>
            <w:r>
              <w:rPr>
                <w:rFonts w:ascii="Times New Roman" w:eastAsia="Times New Roman" w:hAnsi="Times New Roman" w:cs="Times New Roman"/>
                <w:color w:val="000000"/>
                <w:lang w:eastAsia="pl-PL"/>
              </w:rPr>
              <w:t>gr.kat.III</w:t>
            </w:r>
            <w:proofErr w:type="spellEnd"/>
            <w:r>
              <w:rPr>
                <w:rFonts w:ascii="Times New Roman" w:eastAsia="Times New Roman" w:hAnsi="Times New Roman" w:cs="Times New Roman"/>
                <w:color w:val="000000"/>
                <w:lang w:eastAsia="pl-PL"/>
              </w:rPr>
              <w:t xml:space="preserve"> z transportem urobku samochodami samowyładowczymi na odległość do 1 km - materiał do wykorzystania na zasypy skarp</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8960DA3"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3</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0F9609F3"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843,5</w:t>
            </w:r>
          </w:p>
        </w:tc>
        <w:tc>
          <w:tcPr>
            <w:tcW w:w="1417" w:type="dxa"/>
            <w:tcBorders>
              <w:top w:val="nil"/>
              <w:left w:val="nil"/>
              <w:bottom w:val="single" w:sz="4" w:space="0" w:color="auto"/>
              <w:right w:val="single" w:sz="4" w:space="0" w:color="auto"/>
            </w:tcBorders>
            <w:noWrap/>
            <w:vAlign w:val="center"/>
            <w:hideMark/>
          </w:tcPr>
          <w:p w14:paraId="0A0859B1"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7D65876E" w14:textId="77777777" w:rsidR="0066691B" w:rsidRDefault="0066691B">
            <w:pPr>
              <w:spacing w:after="0"/>
            </w:pPr>
          </w:p>
        </w:tc>
      </w:tr>
      <w:tr w:rsidR="0066691B" w14:paraId="12F07312"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7F08D5" w14:textId="77777777" w:rsidR="0066691B" w:rsidRDefault="0066691B">
            <w:pPr>
              <w:jc w:val="center"/>
              <w:rPr>
                <w:rFonts w:ascii="Times New Roman" w:hAnsi="Times New Roman" w:cs="Times New Roman"/>
                <w:color w:val="000000"/>
              </w:rPr>
            </w:pPr>
            <w:r>
              <w:rPr>
                <w:rFonts w:ascii="Times New Roman" w:hAnsi="Times New Roman" w:cs="Times New Roman"/>
                <w:color w:val="000000"/>
              </w:rPr>
              <w:t>1.2.2</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F82C99D"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0103-01</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77D7E27"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Profilowanie i zagęszczanie podłoża wykonywane ręcznie w gruncie kat. II-IV pod warstwy konstrukcyjne nawierzchni</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45D6A2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6EBDEE5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1 687</w:t>
            </w:r>
          </w:p>
        </w:tc>
        <w:tc>
          <w:tcPr>
            <w:tcW w:w="1417" w:type="dxa"/>
            <w:tcBorders>
              <w:top w:val="nil"/>
              <w:left w:val="nil"/>
              <w:bottom w:val="single" w:sz="4" w:space="0" w:color="auto"/>
              <w:right w:val="single" w:sz="4" w:space="0" w:color="auto"/>
            </w:tcBorders>
            <w:noWrap/>
            <w:vAlign w:val="center"/>
            <w:hideMark/>
          </w:tcPr>
          <w:p w14:paraId="076CBAAD"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71422E20" w14:textId="77777777" w:rsidR="0066691B" w:rsidRDefault="0066691B">
            <w:pPr>
              <w:spacing w:after="0"/>
            </w:pPr>
          </w:p>
        </w:tc>
      </w:tr>
      <w:tr w:rsidR="0066691B" w14:paraId="5EDC8093" w14:textId="77777777" w:rsidTr="00360590">
        <w:trPr>
          <w:trHeight w:val="300"/>
          <w:jc w:val="center"/>
        </w:trPr>
        <w:tc>
          <w:tcPr>
            <w:tcW w:w="864" w:type="dxa"/>
            <w:tcBorders>
              <w:top w:val="nil"/>
              <w:left w:val="single" w:sz="4" w:space="0" w:color="auto"/>
              <w:bottom w:val="single" w:sz="4" w:space="0" w:color="auto"/>
              <w:right w:val="single" w:sz="4" w:space="0" w:color="auto"/>
            </w:tcBorders>
            <w:shd w:val="clear" w:color="auto" w:fill="D8D8D8"/>
            <w:noWrap/>
            <w:vAlign w:val="center"/>
            <w:hideMark/>
          </w:tcPr>
          <w:p w14:paraId="2D7B2D51"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1.3</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6986439B"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PODBUDOWA POBOCZY</w:t>
            </w:r>
          </w:p>
        </w:tc>
      </w:tr>
      <w:tr w:rsidR="0066691B" w14:paraId="3052A03E"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3D7D7D"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6E040870"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0112-01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2BC49D5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podbudowy mrozoodporna z pospółki o grubości po zagęszczeniu 20 cm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0D4AE68"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6A338E2A"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1 687</w:t>
            </w:r>
          </w:p>
        </w:tc>
        <w:tc>
          <w:tcPr>
            <w:tcW w:w="1417" w:type="dxa"/>
            <w:tcBorders>
              <w:top w:val="nil"/>
              <w:left w:val="nil"/>
              <w:bottom w:val="single" w:sz="4" w:space="0" w:color="auto"/>
              <w:right w:val="single" w:sz="4" w:space="0" w:color="auto"/>
            </w:tcBorders>
            <w:noWrap/>
            <w:vAlign w:val="center"/>
            <w:hideMark/>
          </w:tcPr>
          <w:p w14:paraId="56E1DEE9"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23181F0" w14:textId="77777777" w:rsidR="0066691B" w:rsidRDefault="0066691B">
            <w:pPr>
              <w:spacing w:after="0"/>
            </w:pPr>
          </w:p>
        </w:tc>
      </w:tr>
      <w:tr w:rsidR="0066691B" w14:paraId="35A80326"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DA2C0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1.3.2</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73F7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0113-03 analogia</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7481"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zasadnicza z kruszyw łamanych o grubości po zagęszczeniu 25 cm - 0/31,5 mm stabilizowanego mechanicznie</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A14764"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C8897"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1 687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0EAB7" w14:textId="77777777" w:rsidR="0066691B" w:rsidRDefault="0066691B">
            <w:pPr>
              <w:spacing w:after="0"/>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A4935F7" w14:textId="77777777" w:rsidR="0066691B" w:rsidRDefault="0066691B">
            <w:pPr>
              <w:spacing w:after="0"/>
            </w:pPr>
          </w:p>
        </w:tc>
      </w:tr>
      <w:tr w:rsidR="0066691B" w14:paraId="0082A43E" w14:textId="77777777" w:rsidTr="00360590">
        <w:trPr>
          <w:trHeight w:val="142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8D880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1.3.3</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A8F387"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1 0318-03 z.o.2.11.4. 9911-03  analogia</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933A3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Zasypywanie z profilowaniem nasypów i skarp </w:t>
            </w:r>
            <w:proofErr w:type="spellStart"/>
            <w:r>
              <w:rPr>
                <w:rFonts w:ascii="Times New Roman" w:eastAsia="Times New Roman" w:hAnsi="Times New Roman" w:cs="Times New Roman"/>
                <w:color w:val="000000"/>
                <w:lang w:eastAsia="pl-PL"/>
              </w:rPr>
              <w:t>gr.kat</w:t>
            </w:r>
            <w:proofErr w:type="spellEnd"/>
            <w:r>
              <w:rPr>
                <w:rFonts w:ascii="Times New Roman" w:eastAsia="Times New Roman" w:hAnsi="Times New Roman" w:cs="Times New Roman"/>
                <w:color w:val="000000"/>
                <w:lang w:eastAsia="pl-PL"/>
              </w:rPr>
              <w:t xml:space="preserve">. I-III - współczynnik zagęszczenia </w:t>
            </w:r>
            <w:proofErr w:type="spellStart"/>
            <w:r>
              <w:rPr>
                <w:rFonts w:ascii="Times New Roman" w:eastAsia="Times New Roman" w:hAnsi="Times New Roman" w:cs="Times New Roman"/>
                <w:color w:val="000000"/>
                <w:lang w:eastAsia="pl-PL"/>
              </w:rPr>
              <w:t>Js</w:t>
            </w:r>
            <w:proofErr w:type="spellEnd"/>
            <w:r>
              <w:rPr>
                <w:rFonts w:ascii="Times New Roman" w:eastAsia="Times New Roman" w:hAnsi="Times New Roman" w:cs="Times New Roman"/>
                <w:color w:val="000000"/>
                <w:lang w:eastAsia="pl-PL"/>
              </w:rPr>
              <w:t xml:space="preserve">=1.00)  - zasypanie materiałem dowiezionym, kruszywo lub grunt </w:t>
            </w:r>
            <w:proofErr w:type="spellStart"/>
            <w:r>
              <w:rPr>
                <w:rFonts w:ascii="Times New Roman" w:eastAsia="Times New Roman" w:hAnsi="Times New Roman" w:cs="Times New Roman"/>
                <w:color w:val="000000"/>
                <w:lang w:eastAsia="pl-PL"/>
              </w:rPr>
              <w:t>niewysadzinowy</w:t>
            </w:r>
            <w:proofErr w:type="spellEnd"/>
            <w:r>
              <w:rPr>
                <w:rFonts w:ascii="Times New Roman" w:eastAsia="Times New Roman" w:hAnsi="Times New Roman" w:cs="Times New Roman"/>
                <w:color w:val="000000"/>
                <w:lang w:eastAsia="pl-PL"/>
              </w:rPr>
              <w:t xml:space="preserve"> kwalifikowany</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2E18D7"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3</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7BD269"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270</w:t>
            </w:r>
          </w:p>
        </w:tc>
        <w:tc>
          <w:tcPr>
            <w:tcW w:w="1417" w:type="dxa"/>
            <w:tcBorders>
              <w:top w:val="single" w:sz="4" w:space="0" w:color="auto"/>
              <w:left w:val="nil"/>
              <w:bottom w:val="single" w:sz="4" w:space="0" w:color="auto"/>
              <w:right w:val="single" w:sz="4" w:space="0" w:color="auto"/>
            </w:tcBorders>
            <w:noWrap/>
            <w:vAlign w:val="center"/>
            <w:hideMark/>
          </w:tcPr>
          <w:p w14:paraId="4443EBF9" w14:textId="77777777" w:rsidR="0066691B" w:rsidRDefault="0066691B">
            <w:pPr>
              <w:spacing w:after="0"/>
            </w:pPr>
          </w:p>
        </w:tc>
        <w:tc>
          <w:tcPr>
            <w:tcW w:w="1418" w:type="dxa"/>
            <w:tcBorders>
              <w:top w:val="single" w:sz="4" w:space="0" w:color="auto"/>
              <w:left w:val="nil"/>
              <w:bottom w:val="single" w:sz="4" w:space="0" w:color="auto"/>
              <w:right w:val="single" w:sz="4" w:space="0" w:color="auto"/>
            </w:tcBorders>
            <w:noWrap/>
            <w:vAlign w:val="center"/>
            <w:hideMark/>
          </w:tcPr>
          <w:p w14:paraId="7CC08386" w14:textId="77777777" w:rsidR="0066691B" w:rsidRDefault="0066691B">
            <w:pPr>
              <w:spacing w:after="0"/>
            </w:pPr>
          </w:p>
        </w:tc>
      </w:tr>
      <w:tr w:rsidR="0066691B" w14:paraId="5027A7B9" w14:textId="77777777" w:rsidTr="00360590">
        <w:trPr>
          <w:trHeight w:val="300"/>
          <w:jc w:val="center"/>
        </w:trPr>
        <w:tc>
          <w:tcPr>
            <w:tcW w:w="864"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EE39C0A"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1.4</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6CE60A57"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ELEMENTY ODWODNIENIA  DROGI</w:t>
            </w:r>
          </w:p>
        </w:tc>
      </w:tr>
      <w:tr w:rsidR="0066691B" w14:paraId="1CBC1103" w14:textId="77777777" w:rsidTr="00360590">
        <w:trPr>
          <w:trHeight w:val="142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5A4D09"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4F4A0A2A"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2-01 0206-04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6674DA6D"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Roboty ziemne wykonywane koparkami podsiębiernymi o </w:t>
            </w:r>
            <w:proofErr w:type="spellStart"/>
            <w:r>
              <w:rPr>
                <w:rFonts w:ascii="Times New Roman" w:eastAsia="Times New Roman" w:hAnsi="Times New Roman" w:cs="Times New Roman"/>
                <w:color w:val="000000"/>
                <w:lang w:eastAsia="pl-PL"/>
              </w:rPr>
              <w:t>poj.łyżki</w:t>
            </w:r>
            <w:proofErr w:type="spellEnd"/>
            <w:r>
              <w:rPr>
                <w:rFonts w:ascii="Times New Roman" w:eastAsia="Times New Roman" w:hAnsi="Times New Roman" w:cs="Times New Roman"/>
                <w:color w:val="000000"/>
                <w:lang w:eastAsia="pl-PL"/>
              </w:rPr>
              <w:t xml:space="preserve"> 0.60 m3 w </w:t>
            </w:r>
            <w:proofErr w:type="spellStart"/>
            <w:r>
              <w:rPr>
                <w:rFonts w:ascii="Times New Roman" w:eastAsia="Times New Roman" w:hAnsi="Times New Roman" w:cs="Times New Roman"/>
                <w:color w:val="000000"/>
                <w:lang w:eastAsia="pl-PL"/>
              </w:rPr>
              <w:t>gr.kat.III</w:t>
            </w:r>
            <w:proofErr w:type="spellEnd"/>
            <w:r>
              <w:rPr>
                <w:rFonts w:ascii="Times New Roman" w:eastAsia="Times New Roman" w:hAnsi="Times New Roman" w:cs="Times New Roman"/>
                <w:color w:val="000000"/>
                <w:lang w:eastAsia="pl-PL"/>
              </w:rPr>
              <w:t xml:space="preserve"> z transportem urobku samochodami samowyładowczymi na odległość do 5 km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BEC7A6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3</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2A200C4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153,45</w:t>
            </w:r>
          </w:p>
        </w:tc>
        <w:tc>
          <w:tcPr>
            <w:tcW w:w="1417" w:type="dxa"/>
            <w:tcBorders>
              <w:top w:val="nil"/>
              <w:left w:val="nil"/>
              <w:bottom w:val="single" w:sz="4" w:space="0" w:color="auto"/>
              <w:right w:val="single" w:sz="4" w:space="0" w:color="auto"/>
            </w:tcBorders>
            <w:noWrap/>
            <w:vAlign w:val="center"/>
            <w:hideMark/>
          </w:tcPr>
          <w:p w14:paraId="2A847B67"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77EF64F" w14:textId="77777777" w:rsidR="0066691B" w:rsidRDefault="0066691B">
            <w:pPr>
              <w:spacing w:after="0"/>
            </w:pPr>
          </w:p>
        </w:tc>
      </w:tr>
      <w:tr w:rsidR="0066691B" w14:paraId="2BF555BA"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E57189"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1.4.2</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E417F9D"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4 1424-02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1C9AB23"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Studzienki ściekowe uliczne betonowe o śr.500 mm z osadnikiem bez syfonu, oraz koszem osadczym, na zawiasach  - wpust z rusztem klasy D400 żeliwo szare</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0B7365B"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2FAD165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1417" w:type="dxa"/>
            <w:tcBorders>
              <w:top w:val="nil"/>
              <w:left w:val="nil"/>
              <w:bottom w:val="single" w:sz="4" w:space="0" w:color="auto"/>
              <w:right w:val="single" w:sz="4" w:space="0" w:color="auto"/>
            </w:tcBorders>
            <w:noWrap/>
            <w:vAlign w:val="center"/>
            <w:hideMark/>
          </w:tcPr>
          <w:p w14:paraId="1E3E631E"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5A6D3E21" w14:textId="77777777" w:rsidR="0066691B" w:rsidRDefault="0066691B">
            <w:pPr>
              <w:spacing w:after="0"/>
            </w:pPr>
          </w:p>
        </w:tc>
      </w:tr>
      <w:tr w:rsidR="0066691B" w14:paraId="6A570B25"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E67CF6"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1.4.3</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0E54D2A5"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4 1308-03</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6721BF5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Kanały z rur PVC łączonych na wcisk o śr. zewn. 200 mm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14B707D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CB4674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w:t>
            </w:r>
          </w:p>
        </w:tc>
        <w:tc>
          <w:tcPr>
            <w:tcW w:w="1417" w:type="dxa"/>
            <w:tcBorders>
              <w:top w:val="nil"/>
              <w:left w:val="nil"/>
              <w:bottom w:val="single" w:sz="4" w:space="0" w:color="auto"/>
              <w:right w:val="single" w:sz="4" w:space="0" w:color="auto"/>
            </w:tcBorders>
            <w:noWrap/>
            <w:vAlign w:val="center"/>
            <w:hideMark/>
          </w:tcPr>
          <w:p w14:paraId="3FEB9E2F"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4D20472B" w14:textId="77777777" w:rsidR="0066691B" w:rsidRDefault="0066691B">
            <w:pPr>
              <w:spacing w:after="0"/>
            </w:pPr>
          </w:p>
        </w:tc>
      </w:tr>
      <w:tr w:rsidR="0066691B" w14:paraId="03FDE92B"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537212"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1.4.4</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244BD809"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0109-03</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0CAB8D4A"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Podbudowy betonowe o grubości po zagęszczeniu 20 cm pielęgnowane piaskiem i wodą</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C581651"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A5CF160"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241</w:t>
            </w:r>
          </w:p>
        </w:tc>
        <w:tc>
          <w:tcPr>
            <w:tcW w:w="1417" w:type="dxa"/>
            <w:tcBorders>
              <w:top w:val="nil"/>
              <w:left w:val="nil"/>
              <w:bottom w:val="single" w:sz="4" w:space="0" w:color="auto"/>
              <w:right w:val="single" w:sz="4" w:space="0" w:color="auto"/>
            </w:tcBorders>
            <w:noWrap/>
            <w:vAlign w:val="center"/>
            <w:hideMark/>
          </w:tcPr>
          <w:p w14:paraId="6AA4C272"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4DC46FB2" w14:textId="77777777" w:rsidR="0066691B" w:rsidRDefault="0066691B">
            <w:pPr>
              <w:spacing w:after="0"/>
            </w:pPr>
          </w:p>
        </w:tc>
      </w:tr>
      <w:tr w:rsidR="0066691B" w14:paraId="2F2C6C31"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E6C082"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1.4.5</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3574034F"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0607-02 z.o.2.7. 9902-01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EAFBD80"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Ścieki uliczne jednoskrzydłowe z kostki betonowej brukowej na podsypce cementowo-piaskowej, 2 rzędy kostki  gr. kostki 8 cm - obok czynnego pasa jezdni</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7059C2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2D43ACE1"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1 205</w:t>
            </w:r>
          </w:p>
        </w:tc>
        <w:tc>
          <w:tcPr>
            <w:tcW w:w="1417" w:type="dxa"/>
            <w:tcBorders>
              <w:top w:val="nil"/>
              <w:left w:val="nil"/>
              <w:bottom w:val="single" w:sz="4" w:space="0" w:color="auto"/>
              <w:right w:val="single" w:sz="4" w:space="0" w:color="auto"/>
            </w:tcBorders>
            <w:noWrap/>
            <w:vAlign w:val="center"/>
            <w:hideMark/>
          </w:tcPr>
          <w:p w14:paraId="184BF634"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530E0CA" w14:textId="77777777" w:rsidR="0066691B" w:rsidRDefault="0066691B">
            <w:pPr>
              <w:spacing w:after="0"/>
            </w:pPr>
          </w:p>
        </w:tc>
      </w:tr>
      <w:tr w:rsidR="0066691B" w14:paraId="1A03DEA0"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3F603A"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1.4.6</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85B756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KNR-W 2-01 0512-04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47B3AC3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Brukowanie skarp, przekopów i nasypów na betonie z zalaniem szczelin zaprawą cementową</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2E26B8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5343368A"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w:t>
            </w:r>
          </w:p>
        </w:tc>
        <w:tc>
          <w:tcPr>
            <w:tcW w:w="1417" w:type="dxa"/>
            <w:tcBorders>
              <w:top w:val="nil"/>
              <w:left w:val="nil"/>
              <w:bottom w:val="single" w:sz="4" w:space="0" w:color="auto"/>
              <w:right w:val="single" w:sz="4" w:space="0" w:color="auto"/>
            </w:tcBorders>
            <w:noWrap/>
            <w:vAlign w:val="center"/>
            <w:hideMark/>
          </w:tcPr>
          <w:p w14:paraId="54901D94"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7CBA19D" w14:textId="77777777" w:rsidR="0066691B" w:rsidRDefault="0066691B">
            <w:pPr>
              <w:spacing w:after="0"/>
            </w:pPr>
          </w:p>
        </w:tc>
      </w:tr>
      <w:tr w:rsidR="0066691B" w14:paraId="442F486D"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806AC1"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1.4.7</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68C44A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2-31 0605-01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5E32B300"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Przepusty rurowe pod zjazdami - ława fundamentowa żwirowa</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A09FC43"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3</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C1F7A7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4,32</w:t>
            </w:r>
          </w:p>
        </w:tc>
        <w:tc>
          <w:tcPr>
            <w:tcW w:w="1417" w:type="dxa"/>
            <w:tcBorders>
              <w:top w:val="nil"/>
              <w:left w:val="nil"/>
              <w:bottom w:val="single" w:sz="4" w:space="0" w:color="auto"/>
              <w:right w:val="single" w:sz="4" w:space="0" w:color="auto"/>
            </w:tcBorders>
            <w:noWrap/>
            <w:vAlign w:val="center"/>
            <w:hideMark/>
          </w:tcPr>
          <w:p w14:paraId="6EA934AA"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6C564202" w14:textId="77777777" w:rsidR="0066691B" w:rsidRDefault="0066691B">
            <w:pPr>
              <w:spacing w:after="0"/>
            </w:pPr>
          </w:p>
        </w:tc>
      </w:tr>
      <w:tr w:rsidR="0066691B" w14:paraId="674FA85A"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FA679F"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1.4.8</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566196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0112-01</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68EA3C31"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dolna podbudowy z kruszyw naturalnych gr. 20 cm na zjazdach</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D141CA8"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079C58B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p>
        </w:tc>
        <w:tc>
          <w:tcPr>
            <w:tcW w:w="1417" w:type="dxa"/>
            <w:tcBorders>
              <w:top w:val="nil"/>
              <w:left w:val="nil"/>
              <w:bottom w:val="single" w:sz="4" w:space="0" w:color="auto"/>
              <w:right w:val="single" w:sz="4" w:space="0" w:color="auto"/>
            </w:tcBorders>
            <w:noWrap/>
            <w:vAlign w:val="center"/>
            <w:hideMark/>
          </w:tcPr>
          <w:p w14:paraId="14040561"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794F03BF" w14:textId="77777777" w:rsidR="0066691B" w:rsidRDefault="0066691B">
            <w:pPr>
              <w:spacing w:after="0"/>
            </w:pPr>
          </w:p>
        </w:tc>
      </w:tr>
      <w:tr w:rsidR="0066691B" w14:paraId="22D820BA"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FA692C"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1.4.9</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22A1AD1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0113-05</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2F79A7EA"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górna podbudowy z kruszyw łamanych gr. 10 cm na zjazdach</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92B9911"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89C11F1"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p>
        </w:tc>
        <w:tc>
          <w:tcPr>
            <w:tcW w:w="1417" w:type="dxa"/>
            <w:tcBorders>
              <w:top w:val="nil"/>
              <w:left w:val="nil"/>
              <w:bottom w:val="single" w:sz="4" w:space="0" w:color="auto"/>
              <w:right w:val="single" w:sz="4" w:space="0" w:color="auto"/>
            </w:tcBorders>
            <w:noWrap/>
            <w:vAlign w:val="center"/>
            <w:hideMark/>
          </w:tcPr>
          <w:p w14:paraId="2669328E"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2CC5298F" w14:textId="77777777" w:rsidR="0066691B" w:rsidRDefault="0066691B">
            <w:pPr>
              <w:spacing w:after="0"/>
            </w:pPr>
          </w:p>
        </w:tc>
      </w:tr>
      <w:tr w:rsidR="0066691B" w14:paraId="7396DA03"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6C47E0"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1.4.10</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4D0E411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4 1308-07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6E37AE7"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Kanały z rur PVC łączonych na wcisk o śr. zewn. 500 mm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FEEB33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135DB01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w:t>
            </w:r>
          </w:p>
        </w:tc>
        <w:tc>
          <w:tcPr>
            <w:tcW w:w="1417" w:type="dxa"/>
            <w:tcBorders>
              <w:top w:val="nil"/>
              <w:left w:val="nil"/>
              <w:bottom w:val="single" w:sz="4" w:space="0" w:color="auto"/>
              <w:right w:val="single" w:sz="4" w:space="0" w:color="auto"/>
            </w:tcBorders>
            <w:noWrap/>
            <w:vAlign w:val="center"/>
            <w:hideMark/>
          </w:tcPr>
          <w:p w14:paraId="0C38AF1C"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75A26F5B" w14:textId="77777777" w:rsidR="0066691B" w:rsidRDefault="0066691B">
            <w:pPr>
              <w:spacing w:after="0"/>
            </w:pPr>
          </w:p>
        </w:tc>
      </w:tr>
      <w:tr w:rsidR="0066691B" w14:paraId="32DB36B1"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368AEA"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lastRenderedPageBreak/>
              <w:t>1.4.11</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C2D8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2-11 0208-04 analogia</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AFA32"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Budowle o obj. 1.01-10.0 m3 elementy żelbetowe : ścianki czołowe na zjazdach do posesji</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8D107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3</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D0624"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A137F1" w14:textId="77777777" w:rsidR="0066691B" w:rsidRDefault="0066691B">
            <w:pPr>
              <w:spacing w:after="0"/>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EC007C" w14:textId="77777777" w:rsidR="0066691B" w:rsidRDefault="0066691B">
            <w:pPr>
              <w:spacing w:after="0"/>
            </w:pPr>
          </w:p>
        </w:tc>
      </w:tr>
      <w:tr w:rsidR="0066691B" w14:paraId="26103E42" w14:textId="77777777" w:rsidTr="00360590">
        <w:trPr>
          <w:trHeight w:val="300"/>
          <w:jc w:val="center"/>
        </w:trPr>
        <w:tc>
          <w:tcPr>
            <w:tcW w:w="864"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ECDED23"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1.5</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5D0F111C"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ROBOTY NAWIERZCHNIOWE JEZDNI</w:t>
            </w:r>
          </w:p>
        </w:tc>
      </w:tr>
      <w:tr w:rsidR="0066691B" w14:paraId="50997FAD"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3130B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2267B93"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495F9EDA"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oczyszczenie i skropienie emulsją asfaltową na zimno podbudowy lub nawierzchni betonowej/bitumicznej; zużycie emulsji 0,5 kg/m2</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45DF320"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5344FBF9"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7 458,9</w:t>
            </w:r>
          </w:p>
        </w:tc>
        <w:tc>
          <w:tcPr>
            <w:tcW w:w="1417" w:type="dxa"/>
            <w:tcBorders>
              <w:top w:val="nil"/>
              <w:left w:val="nil"/>
              <w:bottom w:val="single" w:sz="4" w:space="0" w:color="auto"/>
              <w:right w:val="single" w:sz="4" w:space="0" w:color="auto"/>
            </w:tcBorders>
            <w:noWrap/>
            <w:vAlign w:val="center"/>
            <w:hideMark/>
          </w:tcPr>
          <w:p w14:paraId="18836849"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0444706C" w14:textId="77777777" w:rsidR="0066691B" w:rsidRDefault="0066691B">
            <w:pPr>
              <w:spacing w:after="0"/>
            </w:pPr>
          </w:p>
        </w:tc>
      </w:tr>
      <w:tr w:rsidR="0066691B" w14:paraId="11839864"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C402A4"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1.5.2</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60B8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0308-01 analogia</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5B5A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Nawierzchnie z mieszanek mineralno-bitumicznych asfaltowych o grubości 4 cm (warstwa wiążąca)</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E69F8F"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40D4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7 458,9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FD94C9" w14:textId="77777777" w:rsidR="0066691B" w:rsidRDefault="0066691B">
            <w:pPr>
              <w:spacing w:after="0"/>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41CDDE" w14:textId="77777777" w:rsidR="0066691B" w:rsidRDefault="0066691B">
            <w:pPr>
              <w:spacing w:after="0"/>
            </w:pPr>
          </w:p>
        </w:tc>
      </w:tr>
      <w:tr w:rsidR="0066691B" w14:paraId="618EFF11" w14:textId="77777777" w:rsidTr="00360590">
        <w:trPr>
          <w:trHeight w:val="1140"/>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79E689"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1.5.3</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8DBDB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B39B79"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606AA5"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E7EED1"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7 503,9</w:t>
            </w:r>
          </w:p>
        </w:tc>
        <w:tc>
          <w:tcPr>
            <w:tcW w:w="1417" w:type="dxa"/>
            <w:tcBorders>
              <w:top w:val="single" w:sz="4" w:space="0" w:color="auto"/>
              <w:left w:val="nil"/>
              <w:bottom w:val="single" w:sz="4" w:space="0" w:color="auto"/>
              <w:right w:val="single" w:sz="4" w:space="0" w:color="auto"/>
            </w:tcBorders>
            <w:noWrap/>
            <w:vAlign w:val="center"/>
            <w:hideMark/>
          </w:tcPr>
          <w:p w14:paraId="49C1AE94" w14:textId="77777777" w:rsidR="0066691B" w:rsidRDefault="0066691B">
            <w:pPr>
              <w:spacing w:after="0"/>
            </w:pPr>
          </w:p>
        </w:tc>
        <w:tc>
          <w:tcPr>
            <w:tcW w:w="1418" w:type="dxa"/>
            <w:tcBorders>
              <w:top w:val="single" w:sz="4" w:space="0" w:color="auto"/>
              <w:left w:val="nil"/>
              <w:bottom w:val="single" w:sz="4" w:space="0" w:color="auto"/>
              <w:right w:val="single" w:sz="4" w:space="0" w:color="auto"/>
            </w:tcBorders>
            <w:noWrap/>
            <w:vAlign w:val="center"/>
            <w:hideMark/>
          </w:tcPr>
          <w:p w14:paraId="265337C3" w14:textId="77777777" w:rsidR="0066691B" w:rsidRDefault="0066691B">
            <w:pPr>
              <w:spacing w:after="0"/>
            </w:pPr>
          </w:p>
        </w:tc>
      </w:tr>
      <w:tr w:rsidR="0066691B" w14:paraId="4148245A"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DC171A"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1.5.4</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276F17D0"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0309-02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6BF15875"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Nawierzchnie z mieszanek mineralno-bitumicznych asfaltowych o grubości 4 cm (warstwa ścieralna) - docelowa grubość 5 cm. Krotność = 1,25</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4DB6ECD"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1136705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7 503,9</w:t>
            </w:r>
          </w:p>
        </w:tc>
        <w:tc>
          <w:tcPr>
            <w:tcW w:w="1417" w:type="dxa"/>
            <w:tcBorders>
              <w:top w:val="nil"/>
              <w:left w:val="nil"/>
              <w:bottom w:val="single" w:sz="4" w:space="0" w:color="auto"/>
              <w:right w:val="single" w:sz="4" w:space="0" w:color="auto"/>
            </w:tcBorders>
            <w:noWrap/>
            <w:vAlign w:val="center"/>
            <w:hideMark/>
          </w:tcPr>
          <w:p w14:paraId="7080601E"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07F446AE" w14:textId="77777777" w:rsidR="0066691B" w:rsidRDefault="0066691B">
            <w:pPr>
              <w:spacing w:after="0"/>
            </w:pPr>
          </w:p>
        </w:tc>
      </w:tr>
      <w:tr w:rsidR="0066691B" w14:paraId="4AFCB72F"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A771CE"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1.5.5</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3DC5AEE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0705-02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63D376D5"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Oznakowanie poziome jezdni farbą rozpuszczalnikową  - linie segregacyjne i krawędziowe ciągłe malowane mechanicznie</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282BBF2"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2C710257"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1 230</w:t>
            </w:r>
          </w:p>
        </w:tc>
        <w:tc>
          <w:tcPr>
            <w:tcW w:w="1417" w:type="dxa"/>
            <w:tcBorders>
              <w:top w:val="nil"/>
              <w:left w:val="nil"/>
              <w:bottom w:val="single" w:sz="4" w:space="0" w:color="auto"/>
              <w:right w:val="single" w:sz="4" w:space="0" w:color="auto"/>
            </w:tcBorders>
            <w:noWrap/>
            <w:vAlign w:val="center"/>
            <w:hideMark/>
          </w:tcPr>
          <w:p w14:paraId="06738BC4"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19C58E9C" w14:textId="77777777" w:rsidR="0066691B" w:rsidRDefault="0066691B">
            <w:pPr>
              <w:spacing w:after="0"/>
            </w:pPr>
          </w:p>
        </w:tc>
      </w:tr>
      <w:tr w:rsidR="0066691B" w14:paraId="753AC19F" w14:textId="77777777" w:rsidTr="00360590">
        <w:trPr>
          <w:trHeight w:val="300"/>
          <w:jc w:val="center"/>
        </w:trPr>
        <w:tc>
          <w:tcPr>
            <w:tcW w:w="864" w:type="dxa"/>
            <w:tcBorders>
              <w:top w:val="nil"/>
              <w:left w:val="single" w:sz="4" w:space="0" w:color="auto"/>
              <w:bottom w:val="single" w:sz="4" w:space="0" w:color="auto"/>
              <w:right w:val="single" w:sz="4" w:space="0" w:color="auto"/>
            </w:tcBorders>
            <w:shd w:val="clear" w:color="auto" w:fill="D8D8D8"/>
            <w:noWrap/>
            <w:vAlign w:val="center"/>
            <w:hideMark/>
          </w:tcPr>
          <w:p w14:paraId="5C0C6EF9"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1.6</w:t>
            </w:r>
          </w:p>
        </w:tc>
        <w:tc>
          <w:tcPr>
            <w:tcW w:w="9639" w:type="dxa"/>
            <w:gridSpan w:val="6"/>
            <w:tcBorders>
              <w:top w:val="single" w:sz="4" w:space="0" w:color="auto"/>
              <w:left w:val="nil"/>
              <w:bottom w:val="single" w:sz="4" w:space="0" w:color="auto"/>
              <w:right w:val="single" w:sz="4" w:space="0" w:color="000000"/>
            </w:tcBorders>
            <w:shd w:val="clear" w:color="auto" w:fill="D8D8D8"/>
            <w:vAlign w:val="center"/>
            <w:hideMark/>
          </w:tcPr>
          <w:p w14:paraId="640A2BAF"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ROBOTY NAWIERZCHNIOWE POBOCZA</w:t>
            </w:r>
          </w:p>
        </w:tc>
      </w:tr>
      <w:tr w:rsidR="0066691B" w14:paraId="58176233"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22E3ED"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78EDBFB"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1E9A00B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1519CF09"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1A28575A"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1 325,5</w:t>
            </w:r>
          </w:p>
        </w:tc>
        <w:tc>
          <w:tcPr>
            <w:tcW w:w="1417" w:type="dxa"/>
            <w:tcBorders>
              <w:top w:val="nil"/>
              <w:left w:val="nil"/>
              <w:bottom w:val="single" w:sz="4" w:space="0" w:color="auto"/>
              <w:right w:val="single" w:sz="4" w:space="0" w:color="auto"/>
            </w:tcBorders>
            <w:noWrap/>
            <w:vAlign w:val="center"/>
            <w:hideMark/>
          </w:tcPr>
          <w:p w14:paraId="18ABCB53"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11A3E867" w14:textId="77777777" w:rsidR="0066691B" w:rsidRDefault="0066691B">
            <w:pPr>
              <w:spacing w:after="0"/>
            </w:pPr>
          </w:p>
        </w:tc>
      </w:tr>
      <w:tr w:rsidR="0066691B" w14:paraId="717B15E5"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1F33DE"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1.6.2</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0C15905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0108-02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24FE28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Wyrównanie istniejącej podbudowy mieszanką mineralno-bitumiczną asfaltową mechaniczne - podbudowa gr. 4 cm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DB31FDA"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1BD9C5DD"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132,55</w:t>
            </w:r>
          </w:p>
        </w:tc>
        <w:tc>
          <w:tcPr>
            <w:tcW w:w="1417" w:type="dxa"/>
            <w:tcBorders>
              <w:top w:val="nil"/>
              <w:left w:val="nil"/>
              <w:bottom w:val="single" w:sz="4" w:space="0" w:color="auto"/>
              <w:right w:val="single" w:sz="4" w:space="0" w:color="auto"/>
            </w:tcBorders>
            <w:noWrap/>
            <w:vAlign w:val="center"/>
            <w:hideMark/>
          </w:tcPr>
          <w:p w14:paraId="0C8876B2"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6A3E421C" w14:textId="77777777" w:rsidR="0066691B" w:rsidRDefault="0066691B">
            <w:pPr>
              <w:spacing w:after="0"/>
            </w:pPr>
          </w:p>
        </w:tc>
      </w:tr>
      <w:tr w:rsidR="0066691B" w14:paraId="33EB31F7"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03D759"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1.6.3</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20692D3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7DF7DC62"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8CE9A28"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18FCC26E"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1 265,25</w:t>
            </w:r>
          </w:p>
        </w:tc>
        <w:tc>
          <w:tcPr>
            <w:tcW w:w="1417" w:type="dxa"/>
            <w:tcBorders>
              <w:top w:val="nil"/>
              <w:left w:val="nil"/>
              <w:bottom w:val="single" w:sz="4" w:space="0" w:color="auto"/>
              <w:right w:val="single" w:sz="4" w:space="0" w:color="auto"/>
            </w:tcBorders>
            <w:noWrap/>
            <w:vAlign w:val="center"/>
            <w:hideMark/>
          </w:tcPr>
          <w:p w14:paraId="33BBBDE5"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4470BC0E" w14:textId="77777777" w:rsidR="0066691B" w:rsidRDefault="0066691B">
            <w:pPr>
              <w:spacing w:after="0"/>
            </w:pPr>
          </w:p>
        </w:tc>
      </w:tr>
      <w:tr w:rsidR="0066691B" w14:paraId="2EB30474"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E89224"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1.6.4</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53B5EDF"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0308-01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61B36B2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Nawierzchnie z mieszanek mineralno-bitumicznych asfaltowych o grubości 4 cm (warstwa wiążąca)</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B227E5A"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35560B9A"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1 265,25</w:t>
            </w:r>
          </w:p>
        </w:tc>
        <w:tc>
          <w:tcPr>
            <w:tcW w:w="1417" w:type="dxa"/>
            <w:tcBorders>
              <w:top w:val="nil"/>
              <w:left w:val="nil"/>
              <w:bottom w:val="single" w:sz="4" w:space="0" w:color="auto"/>
              <w:right w:val="single" w:sz="4" w:space="0" w:color="auto"/>
            </w:tcBorders>
            <w:noWrap/>
            <w:vAlign w:val="center"/>
            <w:hideMark/>
          </w:tcPr>
          <w:p w14:paraId="4107E2AB"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668F9E26" w14:textId="77777777" w:rsidR="0066691B" w:rsidRDefault="0066691B">
            <w:pPr>
              <w:spacing w:after="0"/>
            </w:pPr>
          </w:p>
        </w:tc>
      </w:tr>
      <w:tr w:rsidR="0066691B" w14:paraId="28EA4473" w14:textId="77777777" w:rsidTr="00360590">
        <w:trPr>
          <w:trHeight w:val="1140"/>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BE9828"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lastRenderedPageBreak/>
              <w:t>1.6.5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FEAFB"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67EB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782306"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47047"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41820" w14:textId="77777777" w:rsidR="0066691B" w:rsidRDefault="0066691B">
            <w:pPr>
              <w:spacing w:after="0"/>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0E76A4" w14:textId="77777777" w:rsidR="0066691B" w:rsidRDefault="0066691B">
            <w:pPr>
              <w:spacing w:after="0"/>
            </w:pPr>
          </w:p>
        </w:tc>
      </w:tr>
      <w:tr w:rsidR="0066691B" w14:paraId="2C79FF85"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50C592"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1.6.6</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84B0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0309-02 analogia</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2429D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Nawierzchnie z mieszanek mineralno-bitumicznych asfaltowych o grubości 4 cm (warstwa ścieralna)</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65B0BD"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3A0CC3"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1 205</w:t>
            </w:r>
          </w:p>
        </w:tc>
        <w:tc>
          <w:tcPr>
            <w:tcW w:w="1417" w:type="dxa"/>
            <w:tcBorders>
              <w:top w:val="single" w:sz="4" w:space="0" w:color="auto"/>
              <w:left w:val="nil"/>
              <w:bottom w:val="single" w:sz="4" w:space="0" w:color="auto"/>
              <w:right w:val="single" w:sz="4" w:space="0" w:color="auto"/>
            </w:tcBorders>
            <w:noWrap/>
            <w:vAlign w:val="center"/>
            <w:hideMark/>
          </w:tcPr>
          <w:p w14:paraId="44088755" w14:textId="77777777" w:rsidR="0066691B" w:rsidRDefault="0066691B">
            <w:pPr>
              <w:spacing w:after="0"/>
            </w:pPr>
          </w:p>
        </w:tc>
        <w:tc>
          <w:tcPr>
            <w:tcW w:w="1418" w:type="dxa"/>
            <w:tcBorders>
              <w:top w:val="single" w:sz="4" w:space="0" w:color="auto"/>
              <w:left w:val="nil"/>
              <w:bottom w:val="single" w:sz="4" w:space="0" w:color="auto"/>
              <w:right w:val="single" w:sz="4" w:space="0" w:color="auto"/>
            </w:tcBorders>
            <w:noWrap/>
            <w:vAlign w:val="center"/>
            <w:hideMark/>
          </w:tcPr>
          <w:p w14:paraId="163C9056" w14:textId="77777777" w:rsidR="0066691B" w:rsidRDefault="0066691B">
            <w:pPr>
              <w:spacing w:after="0"/>
            </w:pPr>
          </w:p>
        </w:tc>
      </w:tr>
      <w:tr w:rsidR="0066691B" w14:paraId="47C719C7"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4C67B5"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1.6.7</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1133752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0113-05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7E22304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górna podbudowy z kruszyw łamanych i destruktu bitumicznego o grubości po zagęszczeniu 10 cm -</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0A42A0F"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34EE2F88"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1 325,5</w:t>
            </w:r>
          </w:p>
        </w:tc>
        <w:tc>
          <w:tcPr>
            <w:tcW w:w="1417" w:type="dxa"/>
            <w:tcBorders>
              <w:top w:val="nil"/>
              <w:left w:val="nil"/>
              <w:bottom w:val="single" w:sz="4" w:space="0" w:color="auto"/>
              <w:right w:val="single" w:sz="4" w:space="0" w:color="auto"/>
            </w:tcBorders>
            <w:noWrap/>
            <w:vAlign w:val="center"/>
            <w:hideMark/>
          </w:tcPr>
          <w:p w14:paraId="30A24315"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5BF45754" w14:textId="77777777" w:rsidR="0066691B" w:rsidRDefault="0066691B">
            <w:pPr>
              <w:spacing w:after="0"/>
            </w:pPr>
          </w:p>
        </w:tc>
      </w:tr>
      <w:tr w:rsidR="0066691B" w14:paraId="61AFA677" w14:textId="77777777" w:rsidTr="00360590">
        <w:trPr>
          <w:trHeight w:val="660"/>
          <w:jc w:val="center"/>
        </w:trPr>
        <w:tc>
          <w:tcPr>
            <w:tcW w:w="864"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C34CACC"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1.7</w:t>
            </w:r>
          </w:p>
        </w:tc>
        <w:tc>
          <w:tcPr>
            <w:tcW w:w="9639" w:type="dxa"/>
            <w:gridSpan w:val="6"/>
            <w:tcBorders>
              <w:top w:val="single" w:sz="4" w:space="0" w:color="auto"/>
              <w:left w:val="nil"/>
              <w:bottom w:val="single" w:sz="4" w:space="0" w:color="auto"/>
              <w:right w:val="single" w:sz="4" w:space="0" w:color="auto"/>
            </w:tcBorders>
            <w:shd w:val="clear" w:color="auto" w:fill="D8D8D8"/>
            <w:vAlign w:val="center"/>
            <w:hideMark/>
          </w:tcPr>
          <w:p w14:paraId="5054D657" w14:textId="77777777" w:rsidR="0066691B" w:rsidRDefault="0066691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POBOCZE WRAZ Z ROBOTAMI WYKOŃCZENIOWYMI- odcinek drogi z wyremontowaną nawierzchnią jezdni w km 1+802 do 2+302  - KOSZTY NIEKWALIFIKOWANE</w:t>
            </w:r>
          </w:p>
        </w:tc>
      </w:tr>
      <w:tr w:rsidR="0066691B" w14:paraId="5CA9A193" w14:textId="77777777" w:rsidTr="00360590">
        <w:trPr>
          <w:trHeight w:val="57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91FB6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1.7.1</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3D67300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2-31 1402-05</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AAB706A"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ścinanie poboczy o grub. 10 cm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E04587D"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67C3A64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p>
        </w:tc>
        <w:tc>
          <w:tcPr>
            <w:tcW w:w="1417" w:type="dxa"/>
            <w:tcBorders>
              <w:top w:val="nil"/>
              <w:left w:val="nil"/>
              <w:bottom w:val="single" w:sz="4" w:space="0" w:color="auto"/>
              <w:right w:val="single" w:sz="4" w:space="0" w:color="auto"/>
            </w:tcBorders>
            <w:noWrap/>
            <w:vAlign w:val="center"/>
            <w:hideMark/>
          </w:tcPr>
          <w:p w14:paraId="57CEB6BA"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044DB9B" w14:textId="77777777" w:rsidR="0066691B" w:rsidRDefault="0066691B">
            <w:pPr>
              <w:spacing w:after="0"/>
            </w:pPr>
          </w:p>
        </w:tc>
      </w:tr>
      <w:tr w:rsidR="0066691B" w14:paraId="28F995A5"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85D31"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1.7.2</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400C0402"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KNR AT-03 0101-02 KNR 2-31 z.o.2.13. 9902-01 </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2802871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Roboty remontowe - cięcie piłą nawierzchni bitumicznych na gł. 6-10 cm 26-75 pojazdów na godzinę</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4051FFA"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53A86A2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1417" w:type="dxa"/>
            <w:tcBorders>
              <w:top w:val="nil"/>
              <w:left w:val="nil"/>
              <w:bottom w:val="single" w:sz="4" w:space="0" w:color="auto"/>
              <w:right w:val="single" w:sz="4" w:space="0" w:color="auto"/>
            </w:tcBorders>
            <w:noWrap/>
            <w:vAlign w:val="center"/>
            <w:hideMark/>
          </w:tcPr>
          <w:p w14:paraId="7EFD13B6"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4DEA1A23" w14:textId="77777777" w:rsidR="0066691B" w:rsidRDefault="0066691B">
            <w:pPr>
              <w:spacing w:after="0"/>
            </w:pPr>
          </w:p>
        </w:tc>
      </w:tr>
      <w:tr w:rsidR="0066691B" w14:paraId="32F591CF" w14:textId="77777777" w:rsidTr="00360590">
        <w:trPr>
          <w:trHeight w:val="171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EEA81F" w14:textId="77777777" w:rsidR="0066691B" w:rsidRDefault="0066691B">
            <w:pPr>
              <w:jc w:val="center"/>
              <w:rPr>
                <w:rFonts w:ascii="Times New Roman" w:hAnsi="Times New Roman" w:cs="Times New Roman"/>
              </w:rPr>
            </w:pPr>
            <w:r>
              <w:rPr>
                <w:rFonts w:ascii="Times New Roman" w:eastAsia="Times New Roman" w:hAnsi="Times New Roman" w:cs="Times New Roman"/>
                <w:lang w:eastAsia="pl-PL"/>
              </w:rPr>
              <w:t>1.7.3</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23B46430" w14:textId="77777777" w:rsidR="0066691B" w:rsidRDefault="0066691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KNR 2-01 0206-04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5A743E62" w14:textId="77777777" w:rsidR="0066691B" w:rsidRDefault="0066691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Roboty ziemne wykonywane koparkami podsiębiernymi o </w:t>
            </w:r>
            <w:proofErr w:type="spellStart"/>
            <w:r>
              <w:rPr>
                <w:rFonts w:ascii="Times New Roman" w:eastAsia="Times New Roman" w:hAnsi="Times New Roman" w:cs="Times New Roman"/>
                <w:lang w:eastAsia="pl-PL"/>
              </w:rPr>
              <w:t>poj.łyżki</w:t>
            </w:r>
            <w:proofErr w:type="spellEnd"/>
            <w:r>
              <w:rPr>
                <w:rFonts w:ascii="Times New Roman" w:eastAsia="Times New Roman" w:hAnsi="Times New Roman" w:cs="Times New Roman"/>
                <w:lang w:eastAsia="pl-PL"/>
              </w:rPr>
              <w:t xml:space="preserve"> 0.60 m3 w </w:t>
            </w:r>
            <w:proofErr w:type="spellStart"/>
            <w:r>
              <w:rPr>
                <w:rFonts w:ascii="Times New Roman" w:eastAsia="Times New Roman" w:hAnsi="Times New Roman" w:cs="Times New Roman"/>
                <w:lang w:eastAsia="pl-PL"/>
              </w:rPr>
              <w:t>gr.kat.III</w:t>
            </w:r>
            <w:proofErr w:type="spellEnd"/>
            <w:r>
              <w:rPr>
                <w:rFonts w:ascii="Times New Roman" w:eastAsia="Times New Roman" w:hAnsi="Times New Roman" w:cs="Times New Roman"/>
                <w:lang w:eastAsia="pl-PL"/>
              </w:rPr>
              <w:t xml:space="preserve"> z transportem urobku samochodami samowyładowczymi na odległość do 1 km - materiał do wykorzystania na zasypy skarp</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88A113D" w14:textId="77777777" w:rsidR="0066691B" w:rsidRDefault="0066691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m</w:t>
            </w:r>
            <w:r>
              <w:rPr>
                <w:rFonts w:ascii="Times New Roman" w:eastAsia="Times New Roman" w:hAnsi="Times New Roman" w:cs="Times New Roman"/>
                <w:vertAlign w:val="superscript"/>
                <w:lang w:eastAsia="pl-PL"/>
              </w:rPr>
              <w:t>3</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23C4309F" w14:textId="77777777" w:rsidR="0066691B" w:rsidRDefault="0066691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350</w:t>
            </w:r>
          </w:p>
        </w:tc>
        <w:tc>
          <w:tcPr>
            <w:tcW w:w="1417" w:type="dxa"/>
            <w:tcBorders>
              <w:top w:val="nil"/>
              <w:left w:val="nil"/>
              <w:bottom w:val="single" w:sz="4" w:space="0" w:color="auto"/>
              <w:right w:val="single" w:sz="4" w:space="0" w:color="auto"/>
            </w:tcBorders>
            <w:noWrap/>
            <w:vAlign w:val="center"/>
            <w:hideMark/>
          </w:tcPr>
          <w:p w14:paraId="388A06F9"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223A55AD" w14:textId="77777777" w:rsidR="0066691B" w:rsidRDefault="0066691B">
            <w:pPr>
              <w:spacing w:after="0"/>
            </w:pPr>
          </w:p>
        </w:tc>
      </w:tr>
      <w:tr w:rsidR="0066691B" w14:paraId="158BED5A"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E78260"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1.7.4</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79815DFC"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0103-01</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72FF86D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Profilowanie i zagęszczanie podłoża wykonywane ręcznie w gruncie kat. II-IV pod warstwy konstrukcyjne nawierzchni</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FE45DA3"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06E92257"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700</w:t>
            </w:r>
          </w:p>
        </w:tc>
        <w:tc>
          <w:tcPr>
            <w:tcW w:w="1417" w:type="dxa"/>
            <w:tcBorders>
              <w:top w:val="nil"/>
              <w:left w:val="nil"/>
              <w:bottom w:val="single" w:sz="4" w:space="0" w:color="auto"/>
              <w:right w:val="single" w:sz="4" w:space="0" w:color="auto"/>
            </w:tcBorders>
            <w:noWrap/>
            <w:vAlign w:val="center"/>
            <w:hideMark/>
          </w:tcPr>
          <w:p w14:paraId="38D71B34"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2F3B6B30" w14:textId="77777777" w:rsidR="0066691B" w:rsidRDefault="0066691B">
            <w:pPr>
              <w:spacing w:after="0"/>
            </w:pPr>
          </w:p>
        </w:tc>
      </w:tr>
      <w:tr w:rsidR="0066691B" w14:paraId="7B4A909A"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1D522A"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1.7.5</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63E5DF23"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0112-01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04AE1F4E"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podbudowy mrozoodporna z pospółki o grubości po zagęszczeniu 20 cm</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6F3A1CB"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6B92B3E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700</w:t>
            </w:r>
          </w:p>
        </w:tc>
        <w:tc>
          <w:tcPr>
            <w:tcW w:w="1417" w:type="dxa"/>
            <w:tcBorders>
              <w:top w:val="nil"/>
              <w:left w:val="nil"/>
              <w:bottom w:val="single" w:sz="4" w:space="0" w:color="auto"/>
              <w:right w:val="single" w:sz="4" w:space="0" w:color="auto"/>
            </w:tcBorders>
            <w:noWrap/>
            <w:vAlign w:val="center"/>
            <w:hideMark/>
          </w:tcPr>
          <w:p w14:paraId="760C5F82"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53B9003A" w14:textId="77777777" w:rsidR="0066691B" w:rsidRDefault="0066691B">
            <w:pPr>
              <w:spacing w:after="0"/>
            </w:pPr>
          </w:p>
        </w:tc>
      </w:tr>
      <w:tr w:rsidR="0066691B" w14:paraId="5945B4CF"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9A547C"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1.7.6</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19A812A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0113-03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5FE08960"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zasadnicza z kruszyw łamanych o grubości po zagęszczeniu 25 cm - 0/31,5 mm stabilizowanego mechanicznie</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03199E"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5FA91E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700</w:t>
            </w:r>
          </w:p>
        </w:tc>
        <w:tc>
          <w:tcPr>
            <w:tcW w:w="1417" w:type="dxa"/>
            <w:tcBorders>
              <w:top w:val="nil"/>
              <w:left w:val="nil"/>
              <w:bottom w:val="single" w:sz="4" w:space="0" w:color="auto"/>
              <w:right w:val="single" w:sz="4" w:space="0" w:color="auto"/>
            </w:tcBorders>
            <w:noWrap/>
            <w:vAlign w:val="center"/>
            <w:hideMark/>
          </w:tcPr>
          <w:p w14:paraId="38BBF3AE"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1D802CDC" w14:textId="77777777" w:rsidR="0066691B" w:rsidRDefault="0066691B">
            <w:pPr>
              <w:spacing w:after="0"/>
            </w:pPr>
          </w:p>
        </w:tc>
      </w:tr>
      <w:tr w:rsidR="0066691B" w14:paraId="6D81C962"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364E93"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1.7.7</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58715463"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0109-03</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0EBF44E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Podbudowy betonowe o grubości po zagęszczeniu 20 cm pielęgnowane piaskiem i wodą</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AC29A0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769B9EAF"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417" w:type="dxa"/>
            <w:tcBorders>
              <w:top w:val="nil"/>
              <w:left w:val="nil"/>
              <w:bottom w:val="single" w:sz="4" w:space="0" w:color="auto"/>
              <w:right w:val="single" w:sz="4" w:space="0" w:color="auto"/>
            </w:tcBorders>
            <w:noWrap/>
            <w:vAlign w:val="center"/>
            <w:hideMark/>
          </w:tcPr>
          <w:p w14:paraId="4B239CDB"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30454C03" w14:textId="77777777" w:rsidR="0066691B" w:rsidRDefault="0066691B">
            <w:pPr>
              <w:spacing w:after="0"/>
            </w:pPr>
          </w:p>
        </w:tc>
      </w:tr>
      <w:tr w:rsidR="0066691B" w14:paraId="2053E960"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179A95"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1.7.8</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4F9201D9"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0607-02 z.o.2.7. 9902-01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2F5DB2C2"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Ścieki uliczne jednoskrzydłowe z kostki betonowej brukowej na podsypce cementowo-piaskowej, 2 rzędy kostki  gr. kostki 8 cm - obok czynnego pasa jezdni</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89F768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5893A9EE"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1417" w:type="dxa"/>
            <w:tcBorders>
              <w:top w:val="nil"/>
              <w:left w:val="nil"/>
              <w:bottom w:val="single" w:sz="4" w:space="0" w:color="auto"/>
              <w:right w:val="single" w:sz="4" w:space="0" w:color="auto"/>
            </w:tcBorders>
            <w:noWrap/>
            <w:vAlign w:val="center"/>
            <w:hideMark/>
          </w:tcPr>
          <w:p w14:paraId="33EAFDD5"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59189D35" w14:textId="77777777" w:rsidR="0066691B" w:rsidRDefault="0066691B">
            <w:pPr>
              <w:spacing w:after="0"/>
            </w:pPr>
          </w:p>
        </w:tc>
      </w:tr>
      <w:tr w:rsidR="0066691B" w14:paraId="292135F9" w14:textId="77777777" w:rsidTr="00360590">
        <w:trPr>
          <w:trHeight w:val="1140"/>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2CC9A9"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lastRenderedPageBreak/>
              <w:t>1.7.9</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144AB"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419A8"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890B1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28A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D36A74" w14:textId="77777777" w:rsidR="0066691B" w:rsidRDefault="0066691B">
            <w:pPr>
              <w:spacing w:after="0"/>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A7D19D" w14:textId="77777777" w:rsidR="0066691B" w:rsidRDefault="0066691B">
            <w:pPr>
              <w:spacing w:after="0"/>
            </w:pPr>
          </w:p>
        </w:tc>
      </w:tr>
      <w:tr w:rsidR="0066691B" w14:paraId="4D9BEA9B"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20654C"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1.7.10</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DB1EA1"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0108-02 analogia</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32D071"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Wyrównanie istniejącej podbudowy mieszanką mineralno-bitumiczną asfaltową mechaniczne - podbudowa gr. 4 cm</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73639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C10201"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w:t>
            </w:r>
          </w:p>
        </w:tc>
        <w:tc>
          <w:tcPr>
            <w:tcW w:w="1417" w:type="dxa"/>
            <w:tcBorders>
              <w:top w:val="single" w:sz="4" w:space="0" w:color="auto"/>
              <w:left w:val="nil"/>
              <w:bottom w:val="single" w:sz="4" w:space="0" w:color="auto"/>
              <w:right w:val="single" w:sz="4" w:space="0" w:color="auto"/>
            </w:tcBorders>
            <w:noWrap/>
            <w:vAlign w:val="center"/>
            <w:hideMark/>
          </w:tcPr>
          <w:p w14:paraId="5C76D241" w14:textId="77777777" w:rsidR="0066691B" w:rsidRDefault="0066691B">
            <w:pPr>
              <w:spacing w:after="0"/>
            </w:pPr>
          </w:p>
        </w:tc>
        <w:tc>
          <w:tcPr>
            <w:tcW w:w="1418" w:type="dxa"/>
            <w:tcBorders>
              <w:top w:val="single" w:sz="4" w:space="0" w:color="auto"/>
              <w:left w:val="nil"/>
              <w:bottom w:val="single" w:sz="4" w:space="0" w:color="auto"/>
              <w:right w:val="single" w:sz="4" w:space="0" w:color="auto"/>
            </w:tcBorders>
            <w:noWrap/>
            <w:vAlign w:val="center"/>
            <w:hideMark/>
          </w:tcPr>
          <w:p w14:paraId="556CE50C" w14:textId="77777777" w:rsidR="0066691B" w:rsidRDefault="0066691B">
            <w:pPr>
              <w:spacing w:after="0"/>
            </w:pPr>
          </w:p>
        </w:tc>
      </w:tr>
      <w:tr w:rsidR="0066691B" w14:paraId="64F87881" w14:textId="77777777" w:rsidTr="00360590">
        <w:trPr>
          <w:trHeight w:val="1140"/>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840FB3"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1.7.11</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B4C99"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66C1D"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BE68FB"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E33DC"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A84E1F" w14:textId="77777777" w:rsidR="0066691B" w:rsidRDefault="0066691B">
            <w:pPr>
              <w:spacing w:after="0"/>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C9D4E1" w14:textId="77777777" w:rsidR="0066691B" w:rsidRDefault="0066691B">
            <w:pPr>
              <w:spacing w:after="0"/>
            </w:pPr>
          </w:p>
        </w:tc>
      </w:tr>
      <w:tr w:rsidR="0066691B" w14:paraId="2C3D6CF2"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33D29E"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1.7.12</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3C47F"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0308-01 analogia</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3638D1"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Nawierzchnie z mieszanek mineralno-bitumicznych asfaltowych o grubości 4 cm (warstwa wiążąca)</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2E8D5B"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1B752"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525</w:t>
            </w:r>
          </w:p>
        </w:tc>
        <w:tc>
          <w:tcPr>
            <w:tcW w:w="1417" w:type="dxa"/>
            <w:tcBorders>
              <w:top w:val="single" w:sz="4" w:space="0" w:color="auto"/>
              <w:left w:val="nil"/>
              <w:bottom w:val="single" w:sz="4" w:space="0" w:color="auto"/>
              <w:right w:val="single" w:sz="4" w:space="0" w:color="auto"/>
            </w:tcBorders>
            <w:noWrap/>
            <w:vAlign w:val="center"/>
            <w:hideMark/>
          </w:tcPr>
          <w:p w14:paraId="1C12A7C6" w14:textId="77777777" w:rsidR="0066691B" w:rsidRDefault="0066691B">
            <w:pPr>
              <w:spacing w:after="0"/>
            </w:pPr>
          </w:p>
        </w:tc>
        <w:tc>
          <w:tcPr>
            <w:tcW w:w="1418" w:type="dxa"/>
            <w:tcBorders>
              <w:top w:val="single" w:sz="4" w:space="0" w:color="auto"/>
              <w:left w:val="nil"/>
              <w:bottom w:val="single" w:sz="4" w:space="0" w:color="auto"/>
              <w:right w:val="single" w:sz="4" w:space="0" w:color="auto"/>
            </w:tcBorders>
            <w:noWrap/>
            <w:vAlign w:val="center"/>
            <w:hideMark/>
          </w:tcPr>
          <w:p w14:paraId="12BB0863" w14:textId="77777777" w:rsidR="0066691B" w:rsidRDefault="0066691B">
            <w:pPr>
              <w:spacing w:after="0"/>
            </w:pPr>
          </w:p>
        </w:tc>
      </w:tr>
      <w:tr w:rsidR="0066691B" w14:paraId="01E998A0" w14:textId="77777777" w:rsidTr="00360590">
        <w:trPr>
          <w:trHeight w:val="1140"/>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89557B"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1.7.13</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6EA13A27"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KNR AT-03 0202-02</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A40EEA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Mechaniczne  skropienie emulsją asfaltową na zimno podbudowy lub nawierzchni betonowej/bitumicznej; zużycie emulsji 0,5 kg/m2</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0FE8CF"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4563483B"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1417" w:type="dxa"/>
            <w:tcBorders>
              <w:top w:val="nil"/>
              <w:left w:val="nil"/>
              <w:bottom w:val="single" w:sz="4" w:space="0" w:color="auto"/>
              <w:right w:val="single" w:sz="4" w:space="0" w:color="auto"/>
            </w:tcBorders>
            <w:noWrap/>
            <w:vAlign w:val="center"/>
            <w:hideMark/>
          </w:tcPr>
          <w:p w14:paraId="0CD6E304"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2ACFD34A" w14:textId="77777777" w:rsidR="0066691B" w:rsidRDefault="0066691B">
            <w:pPr>
              <w:spacing w:after="0"/>
            </w:pPr>
          </w:p>
        </w:tc>
      </w:tr>
      <w:tr w:rsidR="0066691B" w14:paraId="5745499F" w14:textId="77777777" w:rsidTr="00360590">
        <w:trPr>
          <w:trHeight w:val="855"/>
          <w:jc w:val="center"/>
        </w:trPr>
        <w:tc>
          <w:tcPr>
            <w:tcW w:w="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90E453"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1.7.14</w:t>
            </w:r>
          </w:p>
        </w:tc>
        <w:tc>
          <w:tcPr>
            <w:tcW w:w="1506" w:type="dxa"/>
            <w:tcBorders>
              <w:top w:val="nil"/>
              <w:left w:val="nil"/>
              <w:bottom w:val="single" w:sz="4" w:space="0" w:color="auto"/>
              <w:right w:val="single" w:sz="4" w:space="0" w:color="auto"/>
            </w:tcBorders>
            <w:shd w:val="clear" w:color="auto" w:fill="D9D9D9" w:themeFill="background1" w:themeFillShade="D9"/>
            <w:vAlign w:val="center"/>
            <w:hideMark/>
          </w:tcPr>
          <w:p w14:paraId="469438D1"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0309-02 analogia</w:t>
            </w:r>
          </w:p>
        </w:tc>
        <w:tc>
          <w:tcPr>
            <w:tcW w:w="3458" w:type="dxa"/>
            <w:tcBorders>
              <w:top w:val="nil"/>
              <w:left w:val="nil"/>
              <w:bottom w:val="single" w:sz="4" w:space="0" w:color="auto"/>
              <w:right w:val="single" w:sz="4" w:space="0" w:color="auto"/>
            </w:tcBorders>
            <w:shd w:val="clear" w:color="auto" w:fill="D9D9D9" w:themeFill="background1" w:themeFillShade="D9"/>
            <w:vAlign w:val="center"/>
            <w:hideMark/>
          </w:tcPr>
          <w:p w14:paraId="3F5493A6"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Nawierzchnie z mieszanek mineralno-bitumicznych asfaltowych o grubości 4 cm (warstwa ścieralna)</w:t>
            </w: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AB12C76"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nil"/>
              <w:left w:val="nil"/>
              <w:bottom w:val="single" w:sz="4" w:space="0" w:color="auto"/>
              <w:right w:val="single" w:sz="4" w:space="0" w:color="auto"/>
            </w:tcBorders>
            <w:shd w:val="clear" w:color="auto" w:fill="D9D9D9" w:themeFill="background1" w:themeFillShade="D9"/>
            <w:vAlign w:val="center"/>
            <w:hideMark/>
          </w:tcPr>
          <w:p w14:paraId="6A036695"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1417" w:type="dxa"/>
            <w:tcBorders>
              <w:top w:val="nil"/>
              <w:left w:val="nil"/>
              <w:bottom w:val="single" w:sz="4" w:space="0" w:color="auto"/>
              <w:right w:val="single" w:sz="4" w:space="0" w:color="auto"/>
            </w:tcBorders>
            <w:noWrap/>
            <w:vAlign w:val="center"/>
            <w:hideMark/>
          </w:tcPr>
          <w:p w14:paraId="1F83596B"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0D0A17F2" w14:textId="77777777" w:rsidR="0066691B" w:rsidRDefault="0066691B">
            <w:pPr>
              <w:spacing w:after="0"/>
            </w:pPr>
          </w:p>
        </w:tc>
      </w:tr>
      <w:tr w:rsidR="0066691B" w14:paraId="6C76EEF7" w14:textId="77777777" w:rsidTr="00360590">
        <w:trPr>
          <w:trHeight w:val="855"/>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264722" w14:textId="77777777" w:rsidR="0066691B" w:rsidRDefault="0066691B">
            <w:pPr>
              <w:jc w:val="center"/>
              <w:rPr>
                <w:rFonts w:ascii="Times New Roman" w:hAnsi="Times New Roman" w:cs="Times New Roman"/>
              </w:rPr>
            </w:pPr>
            <w:r>
              <w:rPr>
                <w:rFonts w:ascii="Times New Roman" w:eastAsia="Times New Roman" w:hAnsi="Times New Roman" w:cs="Times New Roman"/>
                <w:color w:val="000000"/>
                <w:lang w:eastAsia="pl-PL"/>
              </w:rPr>
              <w:t>1.7.15</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83AC2F"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KNNR 6 0113-05 analogia</w:t>
            </w:r>
          </w:p>
        </w:tc>
        <w:tc>
          <w:tcPr>
            <w:tcW w:w="34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714FD4" w14:textId="77777777" w:rsidR="0066691B" w:rsidRDefault="0066691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Warstwa górna podbudowy z kruszyw łamanych i destruktu bitumicznego o grubości po zagęszczeniu 10 cm -</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10602B"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Pr>
                <w:rFonts w:ascii="Times New Roman" w:eastAsia="Times New Roman" w:hAnsi="Times New Roman" w:cs="Times New Roman"/>
                <w:color w:val="000000"/>
                <w:vertAlign w:val="superscript"/>
                <w:lang w:eastAsia="pl-PL"/>
              </w:rPr>
              <w:t>2</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461787" w14:textId="77777777" w:rsidR="0066691B" w:rsidRDefault="0066691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550</w:t>
            </w:r>
          </w:p>
        </w:tc>
        <w:tc>
          <w:tcPr>
            <w:tcW w:w="1417" w:type="dxa"/>
            <w:tcBorders>
              <w:top w:val="nil"/>
              <w:left w:val="nil"/>
              <w:bottom w:val="single" w:sz="4" w:space="0" w:color="auto"/>
              <w:right w:val="single" w:sz="4" w:space="0" w:color="auto"/>
            </w:tcBorders>
            <w:noWrap/>
            <w:vAlign w:val="center"/>
            <w:hideMark/>
          </w:tcPr>
          <w:p w14:paraId="420181F1" w14:textId="77777777" w:rsidR="0066691B" w:rsidRDefault="0066691B">
            <w:pPr>
              <w:spacing w:after="0"/>
            </w:pPr>
          </w:p>
        </w:tc>
        <w:tc>
          <w:tcPr>
            <w:tcW w:w="1418" w:type="dxa"/>
            <w:tcBorders>
              <w:top w:val="nil"/>
              <w:left w:val="nil"/>
              <w:bottom w:val="single" w:sz="4" w:space="0" w:color="auto"/>
              <w:right w:val="single" w:sz="4" w:space="0" w:color="auto"/>
            </w:tcBorders>
            <w:noWrap/>
            <w:vAlign w:val="center"/>
            <w:hideMark/>
          </w:tcPr>
          <w:p w14:paraId="4EE2C39B" w14:textId="77777777" w:rsidR="0066691B" w:rsidRDefault="0066691B">
            <w:pPr>
              <w:spacing w:after="0"/>
            </w:pPr>
          </w:p>
        </w:tc>
      </w:tr>
      <w:tr w:rsidR="0066691B" w14:paraId="60FFFE33" w14:textId="77777777" w:rsidTr="00360590">
        <w:trPr>
          <w:trHeight w:val="855"/>
          <w:jc w:val="center"/>
        </w:trPr>
        <w:tc>
          <w:tcPr>
            <w:tcW w:w="864" w:type="dxa"/>
            <w:noWrap/>
            <w:vAlign w:val="center"/>
          </w:tcPr>
          <w:p w14:paraId="29BA7BE2" w14:textId="77777777" w:rsidR="0066691B" w:rsidRDefault="0066691B">
            <w:pPr>
              <w:jc w:val="center"/>
              <w:rPr>
                <w:rFonts w:ascii="Times New Roman" w:eastAsia="Times New Roman" w:hAnsi="Times New Roman" w:cs="Times New Roman"/>
                <w:color w:val="000000"/>
                <w:lang w:eastAsia="pl-PL"/>
              </w:rPr>
            </w:pPr>
          </w:p>
        </w:tc>
        <w:tc>
          <w:tcPr>
            <w:tcW w:w="1506" w:type="dxa"/>
            <w:vAlign w:val="center"/>
          </w:tcPr>
          <w:p w14:paraId="722F5435" w14:textId="77777777" w:rsidR="0066691B" w:rsidRDefault="0066691B">
            <w:pPr>
              <w:spacing w:after="0" w:line="240" w:lineRule="auto"/>
              <w:rPr>
                <w:rFonts w:ascii="Times New Roman" w:eastAsia="Times New Roman" w:hAnsi="Times New Roman" w:cs="Times New Roman"/>
                <w:color w:val="000000"/>
                <w:lang w:eastAsia="pl-PL"/>
              </w:rPr>
            </w:pPr>
          </w:p>
        </w:tc>
        <w:tc>
          <w:tcPr>
            <w:tcW w:w="3458" w:type="dxa"/>
            <w:tcBorders>
              <w:top w:val="nil"/>
              <w:left w:val="nil"/>
              <w:bottom w:val="nil"/>
              <w:right w:val="single" w:sz="4" w:space="0" w:color="auto"/>
            </w:tcBorders>
            <w:vAlign w:val="center"/>
          </w:tcPr>
          <w:p w14:paraId="1CBE5D8E" w14:textId="77777777" w:rsidR="0066691B" w:rsidRDefault="0066691B">
            <w:pPr>
              <w:spacing w:after="0" w:line="240" w:lineRule="auto"/>
              <w:rPr>
                <w:rFonts w:ascii="Times New Roman" w:eastAsia="Times New Roman" w:hAnsi="Times New Roman" w:cs="Times New Roman"/>
                <w:color w:val="000000"/>
                <w:lang w:eastAsia="pl-PL"/>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17E46E" w14:textId="77777777" w:rsidR="0066691B" w:rsidRDefault="0066691B">
            <w:pPr>
              <w:spacing w:before="120" w:after="120" w:line="240" w:lineRule="auto"/>
              <w:rPr>
                <w:rFonts w:ascii="Times New Roman" w:hAnsi="Times New Roman" w:cs="Times New Roman"/>
              </w:rPr>
            </w:pPr>
            <w:r>
              <w:rPr>
                <w:rFonts w:ascii="Times New Roman" w:hAnsi="Times New Roman" w:cs="Times New Roman"/>
              </w:rPr>
              <w:t>Ogółem netto</w:t>
            </w:r>
          </w:p>
        </w:tc>
        <w:tc>
          <w:tcPr>
            <w:tcW w:w="1418" w:type="dxa"/>
            <w:tcBorders>
              <w:top w:val="single" w:sz="4" w:space="0" w:color="auto"/>
              <w:left w:val="nil"/>
              <w:bottom w:val="single" w:sz="4" w:space="0" w:color="auto"/>
              <w:right w:val="single" w:sz="4" w:space="0" w:color="auto"/>
            </w:tcBorders>
            <w:noWrap/>
            <w:vAlign w:val="center"/>
          </w:tcPr>
          <w:p w14:paraId="05A3339F" w14:textId="77777777" w:rsidR="0066691B" w:rsidRDefault="0066691B">
            <w:pPr>
              <w:spacing w:before="120" w:after="120" w:line="240" w:lineRule="auto"/>
              <w:jc w:val="center"/>
              <w:rPr>
                <w:rFonts w:ascii="Times New Roman" w:eastAsia="Times New Roman" w:hAnsi="Times New Roman" w:cs="Times New Roman"/>
                <w:color w:val="000000"/>
                <w:lang w:eastAsia="pl-PL"/>
              </w:rPr>
            </w:pPr>
          </w:p>
        </w:tc>
      </w:tr>
      <w:tr w:rsidR="0066691B" w14:paraId="4EBE5B26" w14:textId="77777777" w:rsidTr="00360590">
        <w:trPr>
          <w:trHeight w:val="855"/>
          <w:jc w:val="center"/>
        </w:trPr>
        <w:tc>
          <w:tcPr>
            <w:tcW w:w="864" w:type="dxa"/>
            <w:noWrap/>
            <w:vAlign w:val="center"/>
          </w:tcPr>
          <w:p w14:paraId="57C7E782" w14:textId="77777777" w:rsidR="0066691B" w:rsidRDefault="0066691B">
            <w:pPr>
              <w:jc w:val="center"/>
              <w:rPr>
                <w:rFonts w:ascii="Times New Roman" w:eastAsia="Times New Roman" w:hAnsi="Times New Roman" w:cs="Times New Roman"/>
                <w:color w:val="000000"/>
                <w:lang w:eastAsia="pl-PL"/>
              </w:rPr>
            </w:pPr>
          </w:p>
        </w:tc>
        <w:tc>
          <w:tcPr>
            <w:tcW w:w="1506" w:type="dxa"/>
            <w:vAlign w:val="center"/>
          </w:tcPr>
          <w:p w14:paraId="2B093F2B" w14:textId="77777777" w:rsidR="0066691B" w:rsidRDefault="0066691B">
            <w:pPr>
              <w:spacing w:after="0" w:line="240" w:lineRule="auto"/>
              <w:rPr>
                <w:rFonts w:ascii="Times New Roman" w:eastAsia="Times New Roman" w:hAnsi="Times New Roman" w:cs="Times New Roman"/>
                <w:color w:val="000000"/>
                <w:lang w:eastAsia="pl-PL"/>
              </w:rPr>
            </w:pPr>
          </w:p>
        </w:tc>
        <w:tc>
          <w:tcPr>
            <w:tcW w:w="3458" w:type="dxa"/>
            <w:tcBorders>
              <w:top w:val="nil"/>
              <w:left w:val="nil"/>
              <w:bottom w:val="nil"/>
              <w:right w:val="single" w:sz="4" w:space="0" w:color="auto"/>
            </w:tcBorders>
            <w:vAlign w:val="center"/>
          </w:tcPr>
          <w:p w14:paraId="1CC91F67" w14:textId="77777777" w:rsidR="0066691B" w:rsidRDefault="0066691B">
            <w:pPr>
              <w:spacing w:after="0" w:line="240" w:lineRule="auto"/>
              <w:rPr>
                <w:rFonts w:ascii="Times New Roman" w:eastAsia="Times New Roman" w:hAnsi="Times New Roman" w:cs="Times New Roman"/>
                <w:color w:val="000000"/>
                <w:lang w:eastAsia="pl-PL"/>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C67088" w14:textId="77777777" w:rsidR="0066691B" w:rsidRDefault="0066691B">
            <w:pPr>
              <w:spacing w:before="120" w:after="120" w:line="240" w:lineRule="auto"/>
              <w:rPr>
                <w:rFonts w:ascii="Times New Roman" w:hAnsi="Times New Roman" w:cs="Times New Roman"/>
              </w:rPr>
            </w:pPr>
            <w:r>
              <w:rPr>
                <w:rFonts w:ascii="Times New Roman" w:hAnsi="Times New Roman" w:cs="Times New Roman"/>
              </w:rPr>
              <w:t>Stawka podatku VAT [%]</w:t>
            </w:r>
          </w:p>
        </w:tc>
        <w:tc>
          <w:tcPr>
            <w:tcW w:w="1418" w:type="dxa"/>
            <w:tcBorders>
              <w:top w:val="single" w:sz="4" w:space="0" w:color="auto"/>
              <w:left w:val="nil"/>
              <w:bottom w:val="single" w:sz="4" w:space="0" w:color="auto"/>
              <w:right w:val="single" w:sz="4" w:space="0" w:color="auto"/>
            </w:tcBorders>
            <w:noWrap/>
            <w:vAlign w:val="center"/>
          </w:tcPr>
          <w:p w14:paraId="59D8017F" w14:textId="77777777" w:rsidR="0066691B" w:rsidRDefault="0066691B">
            <w:pPr>
              <w:spacing w:before="120" w:after="120" w:line="240" w:lineRule="auto"/>
              <w:jc w:val="center"/>
              <w:rPr>
                <w:rFonts w:ascii="Times New Roman" w:eastAsia="Times New Roman" w:hAnsi="Times New Roman" w:cs="Times New Roman"/>
                <w:color w:val="000000"/>
                <w:lang w:eastAsia="pl-PL"/>
              </w:rPr>
            </w:pPr>
          </w:p>
        </w:tc>
      </w:tr>
      <w:tr w:rsidR="0066691B" w14:paraId="178422C7" w14:textId="77777777" w:rsidTr="00360590">
        <w:trPr>
          <w:trHeight w:val="855"/>
          <w:jc w:val="center"/>
        </w:trPr>
        <w:tc>
          <w:tcPr>
            <w:tcW w:w="864" w:type="dxa"/>
            <w:noWrap/>
            <w:vAlign w:val="center"/>
          </w:tcPr>
          <w:p w14:paraId="77BB9DDD" w14:textId="77777777" w:rsidR="0066691B" w:rsidRDefault="0066691B">
            <w:pPr>
              <w:jc w:val="center"/>
              <w:rPr>
                <w:rFonts w:ascii="Times New Roman" w:eastAsia="Times New Roman" w:hAnsi="Times New Roman" w:cs="Times New Roman"/>
                <w:color w:val="000000"/>
                <w:lang w:eastAsia="pl-PL"/>
              </w:rPr>
            </w:pPr>
          </w:p>
        </w:tc>
        <w:tc>
          <w:tcPr>
            <w:tcW w:w="1506" w:type="dxa"/>
            <w:vAlign w:val="center"/>
          </w:tcPr>
          <w:p w14:paraId="73A4180D" w14:textId="77777777" w:rsidR="0066691B" w:rsidRDefault="0066691B">
            <w:pPr>
              <w:spacing w:after="0" w:line="240" w:lineRule="auto"/>
              <w:rPr>
                <w:rFonts w:ascii="Times New Roman" w:eastAsia="Times New Roman" w:hAnsi="Times New Roman" w:cs="Times New Roman"/>
                <w:color w:val="000000"/>
                <w:lang w:eastAsia="pl-PL"/>
              </w:rPr>
            </w:pPr>
          </w:p>
        </w:tc>
        <w:tc>
          <w:tcPr>
            <w:tcW w:w="3458" w:type="dxa"/>
            <w:tcBorders>
              <w:top w:val="nil"/>
              <w:left w:val="nil"/>
              <w:bottom w:val="nil"/>
              <w:right w:val="single" w:sz="4" w:space="0" w:color="auto"/>
            </w:tcBorders>
            <w:vAlign w:val="center"/>
          </w:tcPr>
          <w:p w14:paraId="793B92CB" w14:textId="77777777" w:rsidR="0066691B" w:rsidRDefault="0066691B">
            <w:pPr>
              <w:spacing w:after="0" w:line="240" w:lineRule="auto"/>
              <w:rPr>
                <w:rFonts w:ascii="Times New Roman" w:eastAsia="Times New Roman" w:hAnsi="Times New Roman" w:cs="Times New Roman"/>
                <w:color w:val="000000"/>
                <w:lang w:eastAsia="pl-PL"/>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7B817C" w14:textId="77777777" w:rsidR="0066691B" w:rsidRDefault="0066691B">
            <w:pPr>
              <w:spacing w:before="120" w:after="120" w:line="240" w:lineRule="auto"/>
              <w:rPr>
                <w:rFonts w:ascii="Times New Roman" w:hAnsi="Times New Roman" w:cs="Times New Roman"/>
              </w:rPr>
            </w:pPr>
            <w:r>
              <w:rPr>
                <w:rFonts w:ascii="Times New Roman" w:hAnsi="Times New Roman" w:cs="Times New Roman"/>
              </w:rPr>
              <w:t>Podatek VAT [zł]</w:t>
            </w:r>
          </w:p>
        </w:tc>
        <w:tc>
          <w:tcPr>
            <w:tcW w:w="1418" w:type="dxa"/>
            <w:tcBorders>
              <w:top w:val="single" w:sz="4" w:space="0" w:color="auto"/>
              <w:left w:val="nil"/>
              <w:bottom w:val="single" w:sz="4" w:space="0" w:color="auto"/>
              <w:right w:val="single" w:sz="4" w:space="0" w:color="auto"/>
            </w:tcBorders>
            <w:noWrap/>
            <w:vAlign w:val="center"/>
          </w:tcPr>
          <w:p w14:paraId="0623691D" w14:textId="77777777" w:rsidR="0066691B" w:rsidRDefault="0066691B">
            <w:pPr>
              <w:spacing w:before="120" w:after="120" w:line="240" w:lineRule="auto"/>
              <w:jc w:val="center"/>
              <w:rPr>
                <w:rFonts w:ascii="Times New Roman" w:eastAsia="Times New Roman" w:hAnsi="Times New Roman" w:cs="Times New Roman"/>
                <w:color w:val="000000"/>
                <w:lang w:eastAsia="pl-PL"/>
              </w:rPr>
            </w:pPr>
          </w:p>
        </w:tc>
      </w:tr>
      <w:tr w:rsidR="0066691B" w14:paraId="60B6A431" w14:textId="77777777" w:rsidTr="00360590">
        <w:trPr>
          <w:trHeight w:val="855"/>
          <w:jc w:val="center"/>
        </w:trPr>
        <w:tc>
          <w:tcPr>
            <w:tcW w:w="864" w:type="dxa"/>
            <w:noWrap/>
            <w:vAlign w:val="center"/>
          </w:tcPr>
          <w:p w14:paraId="4336EA55" w14:textId="77777777" w:rsidR="0066691B" w:rsidRDefault="0066691B">
            <w:pPr>
              <w:jc w:val="center"/>
              <w:rPr>
                <w:rFonts w:ascii="Times New Roman" w:eastAsia="Times New Roman" w:hAnsi="Times New Roman" w:cs="Times New Roman"/>
                <w:color w:val="000000"/>
                <w:lang w:eastAsia="pl-PL"/>
              </w:rPr>
            </w:pPr>
          </w:p>
        </w:tc>
        <w:tc>
          <w:tcPr>
            <w:tcW w:w="1506" w:type="dxa"/>
            <w:vAlign w:val="center"/>
          </w:tcPr>
          <w:p w14:paraId="2CC8A801" w14:textId="77777777" w:rsidR="0066691B" w:rsidRDefault="0066691B">
            <w:pPr>
              <w:spacing w:after="0" w:line="240" w:lineRule="auto"/>
              <w:rPr>
                <w:rFonts w:ascii="Times New Roman" w:eastAsia="Times New Roman" w:hAnsi="Times New Roman" w:cs="Times New Roman"/>
                <w:color w:val="000000"/>
                <w:lang w:eastAsia="pl-PL"/>
              </w:rPr>
            </w:pPr>
          </w:p>
        </w:tc>
        <w:tc>
          <w:tcPr>
            <w:tcW w:w="3458" w:type="dxa"/>
            <w:tcBorders>
              <w:top w:val="nil"/>
              <w:left w:val="nil"/>
              <w:bottom w:val="nil"/>
              <w:right w:val="single" w:sz="4" w:space="0" w:color="auto"/>
            </w:tcBorders>
            <w:vAlign w:val="center"/>
          </w:tcPr>
          <w:p w14:paraId="28E20223" w14:textId="77777777" w:rsidR="0066691B" w:rsidRDefault="0066691B">
            <w:pPr>
              <w:spacing w:after="0" w:line="240" w:lineRule="auto"/>
              <w:rPr>
                <w:rFonts w:ascii="Times New Roman" w:eastAsia="Times New Roman" w:hAnsi="Times New Roman" w:cs="Times New Roman"/>
                <w:color w:val="000000"/>
                <w:lang w:eastAsia="pl-PL"/>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78AF0B" w14:textId="77777777" w:rsidR="0066691B" w:rsidRDefault="0066691B">
            <w:pPr>
              <w:spacing w:before="120" w:after="120" w:line="240" w:lineRule="auto"/>
              <w:rPr>
                <w:rFonts w:ascii="Times New Roman" w:hAnsi="Times New Roman" w:cs="Times New Roman"/>
                <w:b/>
              </w:rPr>
            </w:pPr>
            <w:r>
              <w:rPr>
                <w:rFonts w:ascii="Times New Roman" w:hAnsi="Times New Roman" w:cs="Times New Roman"/>
                <w:b/>
              </w:rPr>
              <w:t>Cena oferty brutto [zł]</w:t>
            </w:r>
          </w:p>
        </w:tc>
        <w:tc>
          <w:tcPr>
            <w:tcW w:w="1418" w:type="dxa"/>
            <w:tcBorders>
              <w:top w:val="single" w:sz="4" w:space="0" w:color="auto"/>
              <w:left w:val="nil"/>
              <w:bottom w:val="single" w:sz="4" w:space="0" w:color="auto"/>
              <w:right w:val="single" w:sz="4" w:space="0" w:color="auto"/>
            </w:tcBorders>
            <w:noWrap/>
            <w:vAlign w:val="center"/>
          </w:tcPr>
          <w:p w14:paraId="0DDFE090" w14:textId="77777777" w:rsidR="0066691B" w:rsidRDefault="0066691B">
            <w:pPr>
              <w:spacing w:before="120" w:after="120" w:line="240" w:lineRule="auto"/>
              <w:jc w:val="center"/>
              <w:rPr>
                <w:rFonts w:ascii="Times New Roman" w:eastAsia="Times New Roman" w:hAnsi="Times New Roman" w:cs="Times New Roman"/>
                <w:color w:val="000000"/>
                <w:lang w:eastAsia="pl-PL"/>
              </w:rPr>
            </w:pPr>
          </w:p>
        </w:tc>
      </w:tr>
    </w:tbl>
    <w:p w14:paraId="35D98BB3" w14:textId="77777777" w:rsidR="00892D0B" w:rsidRPr="00BC5030" w:rsidRDefault="00892D0B" w:rsidP="00892D0B">
      <w:pPr>
        <w:autoSpaceDE w:val="0"/>
        <w:autoSpaceDN w:val="0"/>
        <w:adjustRightInd w:val="0"/>
        <w:ind w:right="23"/>
        <w:rPr>
          <w:rFonts w:ascii="Times New Roman" w:hAnsi="Times New Roman" w:cs="Times New Roman"/>
          <w:b/>
          <w:bCs/>
          <w:sz w:val="26"/>
          <w:szCs w:val="26"/>
        </w:rPr>
      </w:pPr>
    </w:p>
    <w:p w14:paraId="75D1129D" w14:textId="77777777" w:rsidR="00892D0B" w:rsidRPr="005A1DA2" w:rsidRDefault="00892D0B" w:rsidP="00892D0B">
      <w:pPr>
        <w:autoSpaceDE w:val="0"/>
        <w:autoSpaceDN w:val="0"/>
        <w:adjustRightInd w:val="0"/>
        <w:ind w:right="23"/>
        <w:rPr>
          <w:rFonts w:ascii="Times New Roman" w:hAnsi="Times New Roman" w:cs="Times New Roman"/>
          <w:sz w:val="26"/>
          <w:szCs w:val="26"/>
        </w:rPr>
      </w:pPr>
      <w:bookmarkStart w:id="2" w:name="_Hlk530481713"/>
      <w:r w:rsidRPr="005A1DA2">
        <w:rPr>
          <w:rFonts w:ascii="Times New Roman" w:hAnsi="Times New Roman" w:cs="Times New Roman"/>
          <w:b/>
          <w:bCs/>
          <w:sz w:val="26"/>
          <w:szCs w:val="26"/>
        </w:rPr>
        <w:t>4. Oświadczenia Wykonawcy:</w:t>
      </w:r>
    </w:p>
    <w:p w14:paraId="30E61F1B" w14:textId="77777777" w:rsidR="005A1DA2" w:rsidRPr="005A1DA2" w:rsidRDefault="005A1DA2" w:rsidP="005A1DA2">
      <w:pPr>
        <w:widowControl w:val="0"/>
        <w:numPr>
          <w:ilvl w:val="0"/>
          <w:numId w:val="3"/>
        </w:numPr>
        <w:tabs>
          <w:tab w:val="clear" w:pos="1080"/>
          <w:tab w:val="left" w:pos="284"/>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5A1DA2">
        <w:rPr>
          <w:rFonts w:ascii="Times New Roman" w:hAnsi="Times New Roman" w:cs="Times New Roman"/>
          <w:sz w:val="26"/>
          <w:szCs w:val="26"/>
        </w:rPr>
        <w:t xml:space="preserve">Wydłużamy okres gwarancji jakości w stosunku do minimalnego okresu gwarancji jakości przewidzianego przez Zamawiającego w SWZ </w:t>
      </w:r>
      <w:r w:rsidRPr="005A1DA2">
        <w:rPr>
          <w:rFonts w:ascii="Times New Roman" w:hAnsi="Times New Roman" w:cs="Times New Roman"/>
          <w:i/>
        </w:rPr>
        <w:t xml:space="preserve">(należy podać o ile lat Wykonawca </w:t>
      </w:r>
      <w:r w:rsidRPr="005A1DA2">
        <w:rPr>
          <w:rFonts w:ascii="Times New Roman" w:hAnsi="Times New Roman" w:cs="Times New Roman"/>
          <w:i/>
        </w:rPr>
        <w:lastRenderedPageBreak/>
        <w:t xml:space="preserve">przedłuży gwarancję ponad </w:t>
      </w:r>
      <w:r w:rsidRPr="005A1DA2">
        <w:rPr>
          <w:rFonts w:ascii="Times New Roman" w:hAnsi="Times New Roman" w:cs="Times New Roman"/>
          <w:i/>
          <w:sz w:val="24"/>
          <w:szCs w:val="24"/>
        </w:rPr>
        <w:t xml:space="preserve">trzyletni </w:t>
      </w:r>
      <w:r w:rsidRPr="005A1DA2">
        <w:rPr>
          <w:rFonts w:ascii="Times New Roman" w:hAnsi="Times New Roman" w:cs="Times New Roman"/>
          <w:i/>
        </w:rPr>
        <w:t>okres obowiązkowy)</w:t>
      </w:r>
      <w:r w:rsidRPr="005A1DA2">
        <w:rPr>
          <w:rFonts w:ascii="Times New Roman" w:hAnsi="Times New Roman" w:cs="Times New Roman"/>
          <w:sz w:val="26"/>
          <w:szCs w:val="26"/>
        </w:rPr>
        <w:t xml:space="preserve"> o ………………… rok/lata. </w:t>
      </w:r>
    </w:p>
    <w:p w14:paraId="70C400E7" w14:textId="02719D9E" w:rsidR="00892D0B" w:rsidRPr="005A1DA2"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5A1DA2">
        <w:rPr>
          <w:rFonts w:ascii="Times New Roman" w:hAnsi="Times New Roman" w:cs="Times New Roman"/>
          <w:sz w:val="26"/>
          <w:szCs w:val="26"/>
        </w:rPr>
        <w:t xml:space="preserve">Oświadczamy, że zapoznaliśmy się z warunkami zamówienia pn. </w:t>
      </w:r>
      <w:r w:rsidR="005A1DA2" w:rsidRPr="005A1DA2">
        <w:rPr>
          <w:rFonts w:ascii="Times New Roman" w:hAnsi="Times New Roman" w:cs="Times New Roman"/>
          <w:sz w:val="26"/>
          <w:szCs w:val="26"/>
        </w:rPr>
        <w:t>Remont drogi powiatowej nr 1638K Krośnica-Sromowce Niżne w km 1+695 do km 3+400 w miejscowości Krośnica i Hałuszowa</w:t>
      </w:r>
      <w:r w:rsidRPr="005A1DA2">
        <w:rPr>
          <w:rFonts w:ascii="Times New Roman" w:hAnsi="Times New Roman" w:cs="Times New Roman"/>
          <w:sz w:val="26"/>
          <w:szCs w:val="26"/>
        </w:rPr>
        <w:t xml:space="preserve"> i przyjmujemy je bez zastrzeżeń.  </w:t>
      </w:r>
    </w:p>
    <w:p w14:paraId="2A637F1A" w14:textId="6A526A09" w:rsidR="00892D0B" w:rsidRPr="005A1DA2"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5A1DA2">
        <w:rPr>
          <w:rFonts w:ascii="Times New Roman" w:hAnsi="Times New Roman" w:cs="Times New Roman"/>
          <w:sz w:val="26"/>
          <w:szCs w:val="26"/>
        </w:rPr>
        <w:t xml:space="preserve">Oświadczamy, że zapoznaliśmy się z warunkami zamówienia pn. </w:t>
      </w:r>
      <w:r w:rsidR="005A1DA2" w:rsidRPr="005A1DA2">
        <w:rPr>
          <w:rFonts w:ascii="Times New Roman" w:hAnsi="Times New Roman" w:cs="Times New Roman"/>
          <w:sz w:val="26"/>
          <w:szCs w:val="26"/>
        </w:rPr>
        <w:t>Remont drogi powiatowej nr 1638K Krośnica-Sromowce Niżne w km 1+695 do km 3+400 w miejscowości Krośnica i Hałuszowa</w:t>
      </w:r>
      <w:r w:rsidRPr="005A1DA2">
        <w:rPr>
          <w:rFonts w:ascii="Times New Roman" w:hAnsi="Times New Roman" w:cs="Times New Roman"/>
          <w:sz w:val="26"/>
          <w:szCs w:val="26"/>
        </w:rPr>
        <w:t xml:space="preserve"> i z projektowanymi postanowieniami umowy (załącznik nr </w:t>
      </w:r>
      <w:r w:rsidR="005A1DA2" w:rsidRPr="005A1DA2">
        <w:rPr>
          <w:rFonts w:ascii="Times New Roman" w:hAnsi="Times New Roman" w:cs="Times New Roman"/>
          <w:sz w:val="26"/>
          <w:szCs w:val="26"/>
        </w:rPr>
        <w:t>4</w:t>
      </w:r>
      <w:r w:rsidRPr="005A1DA2">
        <w:rPr>
          <w:rFonts w:ascii="Times New Roman" w:hAnsi="Times New Roman" w:cs="Times New Roman"/>
          <w:sz w:val="26"/>
          <w:szCs w:val="26"/>
        </w:rPr>
        <w:t>), które zostaną wprowadzone do umowy w sprawie zamówienia oraz, że przyjmujemy ich treść bez żadnych zastrzeżeń.</w:t>
      </w:r>
    </w:p>
    <w:p w14:paraId="680D3759" w14:textId="77777777" w:rsidR="00892D0B" w:rsidRPr="005A1DA2"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5A1DA2">
        <w:rPr>
          <w:rFonts w:ascii="Times New Roman" w:hAnsi="Times New Roman" w:cs="Times New Roman"/>
          <w:sz w:val="26"/>
          <w:szCs w:val="26"/>
        </w:rPr>
        <w:t>Oświadczamy, że przedmiot oferty jest zgodny z przedmiotem zamówienia.</w:t>
      </w:r>
    </w:p>
    <w:p w14:paraId="6731A34D" w14:textId="77777777" w:rsidR="00892D0B" w:rsidRPr="00EB4785"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EB4785">
        <w:rPr>
          <w:rFonts w:ascii="Times New Roman" w:hAnsi="Times New Roman" w:cs="Times New Roman"/>
          <w:sz w:val="26"/>
          <w:szCs w:val="26"/>
        </w:rPr>
        <w:t>Uważamy się za związanych niniejszą ofertą przez okres 30 dni począwszy od dnia otwarcia ofert.</w:t>
      </w:r>
    </w:p>
    <w:p w14:paraId="5E9BDA99" w14:textId="0D27DEB7" w:rsidR="00892D0B" w:rsidRPr="00EB4785" w:rsidRDefault="00892D0B" w:rsidP="00892D0B">
      <w:pPr>
        <w:numPr>
          <w:ilvl w:val="0"/>
          <w:numId w:val="3"/>
        </w:numPr>
        <w:tabs>
          <w:tab w:val="clear" w:pos="1080"/>
          <w:tab w:val="num" w:pos="540"/>
        </w:tabs>
        <w:autoSpaceDE w:val="0"/>
        <w:autoSpaceDN w:val="0"/>
        <w:adjustRightInd w:val="0"/>
        <w:spacing w:before="120" w:after="0" w:line="360" w:lineRule="auto"/>
        <w:ind w:left="538" w:right="23" w:hanging="357"/>
        <w:jc w:val="both"/>
        <w:rPr>
          <w:rFonts w:ascii="Times New Roman" w:hAnsi="Times New Roman" w:cs="Times New Roman"/>
          <w:bCs/>
          <w:sz w:val="26"/>
          <w:szCs w:val="26"/>
        </w:rPr>
      </w:pPr>
      <w:r w:rsidRPr="00EB4785">
        <w:rPr>
          <w:rFonts w:ascii="Times New Roman" w:hAnsi="Times New Roman" w:cs="Times New Roman"/>
          <w:sz w:val="26"/>
          <w:szCs w:val="26"/>
        </w:rPr>
        <w:t xml:space="preserve">Poświadczamy wniesienie wadium w wysokości: </w:t>
      </w:r>
      <w:r w:rsidR="00EB4785" w:rsidRPr="00EB4785">
        <w:rPr>
          <w:rFonts w:ascii="Times New Roman" w:hAnsi="Times New Roman" w:cs="Times New Roman"/>
          <w:sz w:val="26"/>
          <w:szCs w:val="26"/>
        </w:rPr>
        <w:t xml:space="preserve">8 000,00 </w:t>
      </w:r>
      <w:r w:rsidRPr="00EB4785">
        <w:rPr>
          <w:rFonts w:ascii="Times New Roman" w:hAnsi="Times New Roman" w:cs="Times New Roman"/>
          <w:sz w:val="26"/>
          <w:szCs w:val="26"/>
        </w:rPr>
        <w:t>zł w formie:</w:t>
      </w:r>
    </w:p>
    <w:p w14:paraId="1C1E03C4" w14:textId="77777777" w:rsidR="00892D0B" w:rsidRPr="00EB4785" w:rsidRDefault="00892D0B" w:rsidP="00892D0B">
      <w:pPr>
        <w:autoSpaceDE w:val="0"/>
        <w:autoSpaceDN w:val="0"/>
        <w:adjustRightInd w:val="0"/>
        <w:spacing w:before="120" w:line="360" w:lineRule="auto"/>
        <w:ind w:left="538" w:right="23"/>
        <w:jc w:val="both"/>
        <w:rPr>
          <w:rFonts w:ascii="Times New Roman" w:hAnsi="Times New Roman" w:cs="Times New Roman"/>
          <w:bCs/>
          <w:sz w:val="26"/>
          <w:szCs w:val="26"/>
        </w:rPr>
      </w:pPr>
      <w:r w:rsidRPr="00EB4785">
        <w:rPr>
          <w:rFonts w:ascii="Times New Roman" w:hAnsi="Times New Roman" w:cs="Times New Roman"/>
          <w:sz w:val="26"/>
          <w:szCs w:val="26"/>
        </w:rPr>
        <w:t>………………..………………………………………....................………………</w:t>
      </w:r>
    </w:p>
    <w:p w14:paraId="38C6B6B1" w14:textId="2B57D13B" w:rsidR="00892D0B" w:rsidRPr="00EB4785"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BC5030">
        <w:rPr>
          <w:rFonts w:ascii="Times New Roman" w:hAnsi="Times New Roman" w:cs="Times New Roman"/>
          <w:sz w:val="26"/>
          <w:szCs w:val="26"/>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w:t>
      </w:r>
      <w:r w:rsidRPr="00EB4785">
        <w:rPr>
          <w:rFonts w:ascii="Times New Roman" w:hAnsi="Times New Roman" w:cs="Times New Roman"/>
          <w:sz w:val="26"/>
          <w:szCs w:val="26"/>
        </w:rPr>
        <w:t>postępowaniu pn.</w:t>
      </w:r>
      <w:r w:rsidRPr="00EB4785">
        <w:rPr>
          <w:rFonts w:ascii="Times New Roman" w:hAnsi="Times New Roman" w:cs="Times New Roman"/>
          <w:b/>
          <w:sz w:val="26"/>
          <w:szCs w:val="26"/>
        </w:rPr>
        <w:t xml:space="preserve"> </w:t>
      </w:r>
      <w:r w:rsidR="00EB4785" w:rsidRPr="00EB4785">
        <w:rPr>
          <w:rFonts w:ascii="Times New Roman" w:hAnsi="Times New Roman" w:cs="Times New Roman"/>
          <w:sz w:val="26"/>
          <w:szCs w:val="26"/>
        </w:rPr>
        <w:t>Remont drogi powiatowej nr 1638K Krośnica-Sromowce Niżne w km 1+695 do km 3+400 w miejscowości Krośnica i Hałuszowa</w:t>
      </w:r>
      <w:r w:rsidRPr="00EB4785">
        <w:rPr>
          <w:rFonts w:ascii="Times New Roman" w:hAnsi="Times New Roman" w:cs="Times New Roman"/>
          <w:sz w:val="26"/>
          <w:szCs w:val="26"/>
        </w:rPr>
        <w:t>.</w:t>
      </w:r>
    </w:p>
    <w:p w14:paraId="3A5B7CCB" w14:textId="77777777" w:rsidR="00892D0B" w:rsidRPr="00EB4785"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jc w:val="both"/>
        <w:rPr>
          <w:rFonts w:ascii="Times New Roman" w:hAnsi="Times New Roman" w:cs="Times New Roman"/>
          <w:sz w:val="26"/>
          <w:szCs w:val="26"/>
        </w:rPr>
      </w:pPr>
      <w:r w:rsidRPr="00EB4785">
        <w:rPr>
          <w:rFonts w:ascii="Times New Roman" w:hAnsi="Times New Roman" w:cs="Times New Roman"/>
          <w:sz w:val="26"/>
          <w:szCs w:val="26"/>
        </w:rPr>
        <w:t>W przypadku odstąpienia od zawarcia umowy w miejscu i terminie określonym przez Zamawiającego, nie będziemy zgłaszać roszczeń do wniesionego wadium.</w:t>
      </w:r>
    </w:p>
    <w:p w14:paraId="62CF3F13" w14:textId="77777777" w:rsidR="00892D0B" w:rsidRPr="00EB4785" w:rsidRDefault="00892D0B" w:rsidP="00892D0B">
      <w:pPr>
        <w:numPr>
          <w:ilvl w:val="0"/>
          <w:numId w:val="3"/>
        </w:numPr>
        <w:tabs>
          <w:tab w:val="clear" w:pos="1080"/>
          <w:tab w:val="num" w:pos="540"/>
        </w:tabs>
        <w:autoSpaceDE w:val="0"/>
        <w:autoSpaceDN w:val="0"/>
        <w:adjustRightInd w:val="0"/>
        <w:spacing w:before="120" w:after="0" w:line="240" w:lineRule="auto"/>
        <w:ind w:left="538" w:right="23" w:hanging="357"/>
        <w:rPr>
          <w:rFonts w:ascii="Times New Roman" w:hAnsi="Times New Roman" w:cs="Times New Roman"/>
          <w:bCs/>
          <w:sz w:val="26"/>
          <w:szCs w:val="26"/>
          <w:u w:val="single"/>
        </w:rPr>
      </w:pPr>
      <w:r w:rsidRPr="00EB4785">
        <w:rPr>
          <w:rFonts w:ascii="Times New Roman" w:hAnsi="Times New Roman" w:cs="Times New Roman"/>
          <w:bCs/>
          <w:sz w:val="26"/>
          <w:szCs w:val="26"/>
        </w:rPr>
        <w:t xml:space="preserve">Do oferty dołączamy następujące dokumenty: </w:t>
      </w:r>
      <w:r w:rsidRPr="00EB4785">
        <w:rPr>
          <w:rFonts w:ascii="Times New Roman" w:hAnsi="Times New Roman" w:cs="Times New Roman"/>
          <w:i/>
        </w:rPr>
        <w:t>(zgodnie z rozdziałem XXII ust.2 SWZ)</w:t>
      </w:r>
    </w:p>
    <w:p w14:paraId="43B3B91C" w14:textId="77777777" w:rsidR="00892D0B" w:rsidRPr="00BC5030" w:rsidRDefault="00892D0B" w:rsidP="00892D0B">
      <w:pPr>
        <w:pStyle w:val="Tekstpodstawowy"/>
        <w:jc w:val="both"/>
        <w:rPr>
          <w:b w:val="0"/>
          <w:i w:val="0"/>
          <w:sz w:val="26"/>
          <w:szCs w:val="26"/>
        </w:rPr>
      </w:pPr>
      <w:r w:rsidRPr="00BC5030">
        <w:rPr>
          <w:b w:val="0"/>
          <w:i w:val="0"/>
          <w:sz w:val="26"/>
          <w:szCs w:val="26"/>
        </w:rPr>
        <w:t>……………………………………………………………………………………………………………………………………………………………………………………………………</w:t>
      </w:r>
    </w:p>
    <w:p w14:paraId="60D12EA7" w14:textId="77777777" w:rsidR="00892D0B" w:rsidRPr="00BC5030" w:rsidRDefault="00892D0B" w:rsidP="00892D0B">
      <w:pPr>
        <w:autoSpaceDE w:val="0"/>
        <w:autoSpaceDN w:val="0"/>
        <w:adjustRightInd w:val="0"/>
        <w:spacing w:line="360" w:lineRule="auto"/>
        <w:ind w:right="23"/>
        <w:jc w:val="both"/>
        <w:rPr>
          <w:rFonts w:ascii="Times New Roman" w:hAnsi="Times New Roman" w:cs="Times New Roman"/>
          <w:b/>
          <w:sz w:val="26"/>
          <w:szCs w:val="26"/>
        </w:rPr>
      </w:pPr>
    </w:p>
    <w:p w14:paraId="53F7A172" w14:textId="77777777" w:rsidR="00892D0B" w:rsidRPr="00BC5030" w:rsidRDefault="00892D0B" w:rsidP="00892D0B">
      <w:pPr>
        <w:pStyle w:val="Nagwek1"/>
        <w:jc w:val="both"/>
        <w:rPr>
          <w:b w:val="0"/>
          <w:sz w:val="26"/>
          <w:szCs w:val="26"/>
        </w:rPr>
      </w:pPr>
      <w:r w:rsidRPr="00BC5030">
        <w:rPr>
          <w:sz w:val="26"/>
          <w:szCs w:val="26"/>
          <w:lang w:val="pl-PL"/>
        </w:rPr>
        <w:t>5</w:t>
      </w:r>
      <w:r w:rsidRPr="00BC5030">
        <w:rPr>
          <w:sz w:val="26"/>
          <w:szCs w:val="26"/>
        </w:rPr>
        <w:t>. Informacja czy wybór niniejszej oferty Wykonawcy będzie prowadzić do powstania u Zamawiającego obowiązku podatkowego.</w:t>
      </w:r>
      <w:r w:rsidRPr="00BC5030">
        <w:rPr>
          <w:b w:val="0"/>
          <w:i/>
          <w:sz w:val="26"/>
          <w:szCs w:val="26"/>
        </w:rPr>
        <w:t xml:space="preserve"> </w:t>
      </w:r>
      <w:r w:rsidRPr="00BC5030">
        <w:rPr>
          <w:b w:val="0"/>
          <w:i/>
          <w:sz w:val="22"/>
          <w:szCs w:val="22"/>
        </w:rPr>
        <w:t>(jeśli dotyczy)</w:t>
      </w:r>
      <w:r w:rsidRPr="00BC5030">
        <w:rPr>
          <w:b w:val="0"/>
          <w:sz w:val="26"/>
          <w:szCs w:val="26"/>
        </w:rPr>
        <w:t xml:space="preserve">*: </w:t>
      </w:r>
    </w:p>
    <w:p w14:paraId="5DF97804" w14:textId="77777777" w:rsidR="00892D0B" w:rsidRPr="00BC5030" w:rsidRDefault="00892D0B" w:rsidP="00892D0B">
      <w:pPr>
        <w:autoSpaceDE w:val="0"/>
        <w:autoSpaceDN w:val="0"/>
        <w:adjustRightInd w:val="0"/>
        <w:spacing w:line="360" w:lineRule="auto"/>
        <w:ind w:left="284" w:right="23"/>
        <w:jc w:val="both"/>
        <w:rPr>
          <w:rFonts w:ascii="Times New Roman" w:hAnsi="Times New Roman" w:cs="Times New Roman"/>
          <w:sz w:val="26"/>
          <w:szCs w:val="26"/>
        </w:rPr>
      </w:pPr>
      <w:r w:rsidRPr="00BC5030">
        <w:rPr>
          <w:rFonts w:ascii="Times New Roman" w:hAnsi="Times New Roman" w:cs="Times New Roman"/>
          <w:sz w:val="26"/>
          <w:szCs w:val="26"/>
        </w:rPr>
        <w:t>……………………………………………….……………………………………………</w:t>
      </w:r>
    </w:p>
    <w:p w14:paraId="467E16FB" w14:textId="77777777" w:rsidR="00892D0B" w:rsidRPr="00BC5030" w:rsidRDefault="00892D0B" w:rsidP="00892D0B">
      <w:pPr>
        <w:autoSpaceDE w:val="0"/>
        <w:autoSpaceDN w:val="0"/>
        <w:adjustRightInd w:val="0"/>
        <w:ind w:left="284" w:right="23"/>
        <w:jc w:val="both"/>
        <w:rPr>
          <w:rFonts w:ascii="Times New Roman" w:hAnsi="Times New Roman" w:cs="Times New Roman"/>
          <w:sz w:val="24"/>
          <w:szCs w:val="24"/>
        </w:rPr>
      </w:pPr>
      <w:r w:rsidRPr="00BC5030">
        <w:rPr>
          <w:rFonts w:ascii="Times New Roman" w:hAnsi="Times New Roman" w:cs="Times New Roman"/>
          <w:sz w:val="24"/>
          <w:szCs w:val="24"/>
        </w:rPr>
        <w:lastRenderedPageBreak/>
        <w:t>5.1.Wskazanie nazwy (rodzaju) towaru lub usługi, których dostawa lub świadczenie będą prowadziły do powstania obowiązku podatkowego:</w:t>
      </w:r>
    </w:p>
    <w:p w14:paraId="6E4479BE" w14:textId="77777777" w:rsidR="00892D0B" w:rsidRPr="00BC5030" w:rsidRDefault="00892D0B" w:rsidP="00892D0B">
      <w:pPr>
        <w:autoSpaceDE w:val="0"/>
        <w:autoSpaceDN w:val="0"/>
        <w:adjustRightInd w:val="0"/>
        <w:spacing w:line="360" w:lineRule="auto"/>
        <w:ind w:left="284" w:right="23"/>
        <w:jc w:val="both"/>
        <w:rPr>
          <w:rFonts w:ascii="Times New Roman" w:hAnsi="Times New Roman" w:cs="Times New Roman"/>
          <w:sz w:val="26"/>
          <w:szCs w:val="26"/>
        </w:rPr>
      </w:pPr>
      <w:r w:rsidRPr="00BC5030">
        <w:rPr>
          <w:rFonts w:ascii="Times New Roman" w:hAnsi="Times New Roman" w:cs="Times New Roman"/>
          <w:sz w:val="26"/>
          <w:szCs w:val="26"/>
        </w:rPr>
        <w:t xml:space="preserve"> ………………………………………….…………………………………………………</w:t>
      </w:r>
    </w:p>
    <w:p w14:paraId="53FF50B4" w14:textId="77777777" w:rsidR="00892D0B" w:rsidRPr="00BC5030" w:rsidRDefault="00892D0B" w:rsidP="00892D0B">
      <w:pPr>
        <w:autoSpaceDE w:val="0"/>
        <w:autoSpaceDN w:val="0"/>
        <w:adjustRightInd w:val="0"/>
        <w:ind w:left="284" w:right="23"/>
        <w:jc w:val="both"/>
        <w:rPr>
          <w:rFonts w:ascii="Times New Roman" w:hAnsi="Times New Roman" w:cs="Times New Roman"/>
          <w:sz w:val="24"/>
          <w:szCs w:val="24"/>
        </w:rPr>
      </w:pPr>
      <w:r w:rsidRPr="00BC5030">
        <w:rPr>
          <w:rFonts w:ascii="Times New Roman" w:hAnsi="Times New Roman" w:cs="Times New Roman"/>
          <w:sz w:val="24"/>
          <w:szCs w:val="24"/>
        </w:rPr>
        <w:t>5.2.Wskazanie wartości towaru lub usługi objętego obowiązkiem podatkowym Zamawiającego, bez kwoty podatku:</w:t>
      </w:r>
    </w:p>
    <w:p w14:paraId="04C7EBC7" w14:textId="77777777" w:rsidR="00892D0B" w:rsidRPr="00BC5030" w:rsidRDefault="00892D0B" w:rsidP="00892D0B">
      <w:pPr>
        <w:autoSpaceDE w:val="0"/>
        <w:autoSpaceDN w:val="0"/>
        <w:adjustRightInd w:val="0"/>
        <w:spacing w:line="360" w:lineRule="auto"/>
        <w:ind w:left="284" w:right="23"/>
        <w:jc w:val="both"/>
        <w:rPr>
          <w:rFonts w:ascii="Times New Roman" w:hAnsi="Times New Roman" w:cs="Times New Roman"/>
          <w:sz w:val="26"/>
          <w:szCs w:val="26"/>
        </w:rPr>
      </w:pPr>
      <w:r w:rsidRPr="00BC5030">
        <w:rPr>
          <w:rFonts w:ascii="Times New Roman" w:hAnsi="Times New Roman" w:cs="Times New Roman"/>
          <w:sz w:val="26"/>
          <w:szCs w:val="26"/>
        </w:rPr>
        <w:t>…………………………………………….………………………………………………</w:t>
      </w:r>
    </w:p>
    <w:p w14:paraId="04ACD15E" w14:textId="77777777" w:rsidR="00892D0B" w:rsidRPr="00BC5030" w:rsidRDefault="00892D0B" w:rsidP="00892D0B">
      <w:pPr>
        <w:autoSpaceDE w:val="0"/>
        <w:autoSpaceDN w:val="0"/>
        <w:adjustRightInd w:val="0"/>
        <w:ind w:left="284" w:right="23"/>
        <w:jc w:val="both"/>
        <w:rPr>
          <w:rFonts w:ascii="Times New Roman" w:hAnsi="Times New Roman" w:cs="Times New Roman"/>
          <w:sz w:val="24"/>
          <w:szCs w:val="24"/>
        </w:rPr>
      </w:pPr>
      <w:r w:rsidRPr="00BC5030">
        <w:rPr>
          <w:rFonts w:ascii="Times New Roman" w:hAnsi="Times New Roman" w:cs="Times New Roman"/>
          <w:sz w:val="24"/>
          <w:szCs w:val="24"/>
        </w:rPr>
        <w:t>5.3.Wskazanie stawki podatku od towarów i usług, która zgodnie z wiedzą Wykonawcy, będzie miała zastosowanie:</w:t>
      </w:r>
    </w:p>
    <w:p w14:paraId="74E8ACBB" w14:textId="77777777" w:rsidR="00892D0B" w:rsidRPr="00BC5030" w:rsidRDefault="00892D0B" w:rsidP="00892D0B">
      <w:pPr>
        <w:autoSpaceDE w:val="0"/>
        <w:autoSpaceDN w:val="0"/>
        <w:adjustRightInd w:val="0"/>
        <w:spacing w:line="360" w:lineRule="auto"/>
        <w:ind w:left="284" w:right="23"/>
        <w:jc w:val="both"/>
        <w:rPr>
          <w:rFonts w:ascii="Times New Roman" w:hAnsi="Times New Roman" w:cs="Times New Roman"/>
          <w:sz w:val="26"/>
          <w:szCs w:val="26"/>
        </w:rPr>
      </w:pPr>
      <w:r w:rsidRPr="00BC5030">
        <w:rPr>
          <w:rFonts w:ascii="Times New Roman" w:hAnsi="Times New Roman" w:cs="Times New Roman"/>
          <w:sz w:val="26"/>
          <w:szCs w:val="26"/>
        </w:rPr>
        <w:t>…………………………………………….………………………………………………</w:t>
      </w:r>
    </w:p>
    <w:p w14:paraId="1D377ADF" w14:textId="77777777" w:rsidR="00892D0B" w:rsidRPr="00BC5030" w:rsidRDefault="00892D0B" w:rsidP="00892D0B">
      <w:pPr>
        <w:pStyle w:val="Nagwek1"/>
        <w:jc w:val="both"/>
        <w:rPr>
          <w:sz w:val="26"/>
          <w:szCs w:val="26"/>
          <w:lang w:val="pl-PL"/>
        </w:rPr>
      </w:pPr>
    </w:p>
    <w:p w14:paraId="74717714" w14:textId="5AF7C961" w:rsidR="00892D0B" w:rsidRPr="00EB4785" w:rsidRDefault="00892D0B" w:rsidP="00892D0B">
      <w:pPr>
        <w:pStyle w:val="Nagwek1"/>
        <w:jc w:val="both"/>
        <w:rPr>
          <w:b w:val="0"/>
          <w:bCs/>
          <w:sz w:val="26"/>
          <w:szCs w:val="26"/>
          <w:lang w:val="pl-PL"/>
        </w:rPr>
      </w:pPr>
      <w:r w:rsidRPr="00EB4785">
        <w:rPr>
          <w:sz w:val="26"/>
          <w:szCs w:val="26"/>
          <w:lang w:val="pl-PL"/>
        </w:rPr>
        <w:t>6. W</w:t>
      </w:r>
      <w:r w:rsidRPr="00EB4785">
        <w:rPr>
          <w:sz w:val="26"/>
          <w:szCs w:val="26"/>
        </w:rPr>
        <w:t xml:space="preserve"> celu wykazania spełniania warunków udziału w postępowaniu</w:t>
      </w:r>
      <w:r w:rsidRPr="00EB4785">
        <w:rPr>
          <w:b w:val="0"/>
          <w:bCs/>
          <w:sz w:val="26"/>
          <w:szCs w:val="26"/>
        </w:rPr>
        <w:t>, określonych przez Zamawiającego w rozdziale X</w:t>
      </w:r>
      <w:r w:rsidRPr="00EB4785">
        <w:rPr>
          <w:b w:val="0"/>
          <w:bCs/>
          <w:sz w:val="26"/>
          <w:szCs w:val="26"/>
          <w:lang w:val="pl-PL"/>
        </w:rPr>
        <w:t>III</w:t>
      </w:r>
      <w:r w:rsidRPr="00EB4785">
        <w:rPr>
          <w:b w:val="0"/>
          <w:bCs/>
          <w:sz w:val="26"/>
          <w:szCs w:val="26"/>
        </w:rPr>
        <w:t xml:space="preserve"> ust.1</w:t>
      </w:r>
      <w:r w:rsidRPr="00EB4785">
        <w:rPr>
          <w:b w:val="0"/>
          <w:bCs/>
          <w:sz w:val="26"/>
          <w:szCs w:val="26"/>
          <w:lang w:val="pl-PL"/>
        </w:rPr>
        <w:t xml:space="preserve"> </w:t>
      </w:r>
      <w:r w:rsidRPr="00EB4785">
        <w:rPr>
          <w:b w:val="0"/>
          <w:bCs/>
          <w:sz w:val="26"/>
          <w:szCs w:val="26"/>
        </w:rPr>
        <w:t>Specyfikacji warunków zamówienia pn.</w:t>
      </w:r>
      <w:r w:rsidR="00EB4785" w:rsidRPr="00EB4785">
        <w:t xml:space="preserve"> </w:t>
      </w:r>
      <w:r w:rsidR="00EB4785" w:rsidRPr="00EB4785">
        <w:rPr>
          <w:b w:val="0"/>
          <w:bCs/>
          <w:sz w:val="26"/>
          <w:szCs w:val="26"/>
        </w:rPr>
        <w:t>Remont drogi powiatowej nr 1638K Krośnica-Sromowce Niżne w km 1+695 do km 3+400 w miejscowości Krośnica i Hałuszowa</w:t>
      </w:r>
      <w:r w:rsidRPr="00EB4785">
        <w:rPr>
          <w:b w:val="0"/>
          <w:bCs/>
          <w:sz w:val="26"/>
          <w:szCs w:val="26"/>
        </w:rPr>
        <w:t xml:space="preserve"> znak PZD-ZP.261.</w:t>
      </w:r>
      <w:r w:rsidR="00EB4785" w:rsidRPr="00EB4785">
        <w:rPr>
          <w:b w:val="0"/>
          <w:bCs/>
          <w:sz w:val="26"/>
          <w:szCs w:val="26"/>
          <w:lang w:val="pl-PL"/>
        </w:rPr>
        <w:t>16.2021</w:t>
      </w:r>
      <w:r w:rsidRPr="00EB4785">
        <w:rPr>
          <w:b w:val="0"/>
          <w:bCs/>
          <w:sz w:val="26"/>
          <w:szCs w:val="26"/>
        </w:rPr>
        <w:t xml:space="preserve"> </w:t>
      </w:r>
      <w:r w:rsidRPr="00EB4785">
        <w:rPr>
          <w:b w:val="0"/>
          <w:bCs/>
          <w:sz w:val="26"/>
          <w:szCs w:val="26"/>
          <w:lang w:val="pl-PL"/>
        </w:rPr>
        <w:t>Wykonawca:</w:t>
      </w:r>
    </w:p>
    <w:p w14:paraId="3FF231B4" w14:textId="1E7395C5" w:rsidR="00892D0B" w:rsidRPr="00EB4785" w:rsidRDefault="00892D0B" w:rsidP="00EB4785">
      <w:pPr>
        <w:pStyle w:val="Nagwek1"/>
        <w:numPr>
          <w:ilvl w:val="0"/>
          <w:numId w:val="11"/>
        </w:numPr>
        <w:tabs>
          <w:tab w:val="num" w:pos="360"/>
        </w:tabs>
        <w:spacing w:before="120" w:line="360" w:lineRule="auto"/>
        <w:ind w:left="714" w:hanging="357"/>
        <w:jc w:val="both"/>
        <w:rPr>
          <w:b w:val="0"/>
          <w:bCs/>
          <w:sz w:val="26"/>
          <w:szCs w:val="26"/>
        </w:rPr>
      </w:pPr>
      <w:r w:rsidRPr="00EB4785">
        <w:rPr>
          <w:b w:val="0"/>
          <w:bCs/>
          <w:sz w:val="26"/>
          <w:szCs w:val="26"/>
        </w:rPr>
        <w:t>nie polega na zdolnościach podmiotów udostępniających zasoby</w:t>
      </w:r>
      <w:r w:rsidRPr="00EB4785">
        <w:rPr>
          <w:b w:val="0"/>
          <w:bCs/>
          <w:sz w:val="26"/>
          <w:szCs w:val="26"/>
          <w:lang w:val="pl-PL"/>
        </w:rPr>
        <w:t>/</w:t>
      </w:r>
      <w:r w:rsidRPr="00EB4785">
        <w:rPr>
          <w:b w:val="0"/>
          <w:bCs/>
          <w:sz w:val="26"/>
          <w:szCs w:val="26"/>
        </w:rPr>
        <w:t xml:space="preserve">* </w:t>
      </w:r>
    </w:p>
    <w:p w14:paraId="49698E8C" w14:textId="53455D43" w:rsidR="00892D0B" w:rsidRPr="00EB4785" w:rsidRDefault="00892D0B" w:rsidP="00892D0B">
      <w:pPr>
        <w:pStyle w:val="Nagwek1"/>
        <w:numPr>
          <w:ilvl w:val="0"/>
          <w:numId w:val="11"/>
        </w:numPr>
        <w:tabs>
          <w:tab w:val="num" w:pos="360"/>
        </w:tabs>
        <w:spacing w:line="360" w:lineRule="auto"/>
        <w:ind w:left="714" w:hanging="357"/>
        <w:jc w:val="both"/>
        <w:rPr>
          <w:b w:val="0"/>
          <w:bCs/>
          <w:sz w:val="26"/>
          <w:szCs w:val="26"/>
        </w:rPr>
      </w:pPr>
      <w:r w:rsidRPr="00EB4785">
        <w:rPr>
          <w:b w:val="0"/>
          <w:bCs/>
          <w:sz w:val="26"/>
          <w:szCs w:val="26"/>
        </w:rPr>
        <w:t>polega na zdolnościach podmiotów udostępniających zasoby</w:t>
      </w:r>
      <w:r w:rsidRPr="00EB4785">
        <w:rPr>
          <w:b w:val="0"/>
          <w:bCs/>
          <w:sz w:val="26"/>
          <w:szCs w:val="26"/>
          <w:lang w:val="pl-PL"/>
        </w:rPr>
        <w:t>/</w:t>
      </w:r>
      <w:r w:rsidRPr="00EB4785">
        <w:rPr>
          <w:b w:val="0"/>
          <w:bCs/>
          <w:sz w:val="26"/>
          <w:szCs w:val="26"/>
        </w:rPr>
        <w:t xml:space="preserve">* </w:t>
      </w:r>
    </w:p>
    <w:p w14:paraId="718E67A0" w14:textId="77777777" w:rsidR="00892D0B" w:rsidRPr="00BC5030" w:rsidRDefault="00892D0B" w:rsidP="00892D0B">
      <w:pPr>
        <w:pStyle w:val="Nagwek1"/>
        <w:jc w:val="both"/>
        <w:rPr>
          <w:b w:val="0"/>
          <w:i/>
          <w:sz w:val="22"/>
          <w:szCs w:val="22"/>
        </w:rPr>
      </w:pPr>
      <w:r w:rsidRPr="00BC5030">
        <w:rPr>
          <w:b w:val="0"/>
          <w:i/>
          <w:sz w:val="22"/>
          <w:szCs w:val="22"/>
          <w:lang w:val="pl-PL"/>
        </w:rPr>
        <w:t>UWAGA:</w:t>
      </w:r>
      <w:r w:rsidRPr="00BC5030">
        <w:rPr>
          <w:b w:val="0"/>
          <w:i/>
          <w:sz w:val="22"/>
          <w:szCs w:val="22"/>
        </w:rPr>
        <w:t xml:space="preserve"> </w:t>
      </w:r>
    </w:p>
    <w:p w14:paraId="7F2A4BFF" w14:textId="6F116B8B" w:rsidR="00892D0B" w:rsidRPr="00EB4785" w:rsidRDefault="00892D0B" w:rsidP="00892D0B">
      <w:pPr>
        <w:pStyle w:val="Nagwek1"/>
        <w:ind w:left="284"/>
        <w:jc w:val="both"/>
        <w:rPr>
          <w:b w:val="0"/>
          <w:i/>
          <w:sz w:val="26"/>
          <w:szCs w:val="26"/>
          <w:lang w:val="pl-PL"/>
        </w:rPr>
      </w:pPr>
      <w:r w:rsidRPr="00EB4785">
        <w:rPr>
          <w:b w:val="0"/>
          <w:i/>
          <w:sz w:val="22"/>
          <w:szCs w:val="22"/>
          <w:lang w:val="pl-PL"/>
        </w:rPr>
        <w:t>W</w:t>
      </w:r>
      <w:r w:rsidRPr="00EB4785">
        <w:rPr>
          <w:b w:val="0"/>
          <w:i/>
          <w:sz w:val="22"/>
          <w:szCs w:val="22"/>
        </w:rPr>
        <w:t xml:space="preserve"> przypadku polegania na zdolnościach podmiotów udostępniających zasoby w zakresie doświadczenia, podmioty te muszą zrealizować roboty, do realizacji których te zdolności są wymagane</w:t>
      </w:r>
      <w:r w:rsidRPr="00EB4785">
        <w:rPr>
          <w:b w:val="0"/>
          <w:i/>
          <w:sz w:val="22"/>
          <w:szCs w:val="22"/>
          <w:lang w:val="pl-PL"/>
        </w:rPr>
        <w:t>.</w:t>
      </w:r>
    </w:p>
    <w:p w14:paraId="14B284FA" w14:textId="0A57A252" w:rsidR="00892D0B" w:rsidRPr="00EB4785" w:rsidRDefault="00892D0B" w:rsidP="00892D0B">
      <w:pPr>
        <w:pStyle w:val="Nagwek1"/>
        <w:ind w:left="284"/>
        <w:jc w:val="both"/>
        <w:rPr>
          <w:b w:val="0"/>
          <w:i/>
          <w:sz w:val="26"/>
          <w:szCs w:val="26"/>
          <w:lang w:val="pl-PL"/>
        </w:rPr>
      </w:pPr>
      <w:r w:rsidRPr="00EB4785">
        <w:rPr>
          <w:b w:val="0"/>
          <w:i/>
          <w:sz w:val="22"/>
          <w:szCs w:val="22"/>
          <w:lang w:val="pl-PL"/>
        </w:rPr>
        <w:t>W</w:t>
      </w:r>
      <w:r w:rsidRPr="00EB4785">
        <w:rPr>
          <w:b w:val="0"/>
          <w:i/>
          <w:sz w:val="22"/>
          <w:szCs w:val="22"/>
        </w:rPr>
        <w:t xml:space="preserve"> przypadku polegania na zdolnościach podmiotów udostępniających zasoby </w:t>
      </w:r>
      <w:r w:rsidRPr="00EB4785">
        <w:rPr>
          <w:b w:val="0"/>
          <w:i/>
          <w:sz w:val="22"/>
          <w:szCs w:val="22"/>
          <w:lang w:val="pl-PL"/>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FA430BB" w14:textId="561BB4A7" w:rsidR="00892D0B" w:rsidRPr="00EB4785" w:rsidRDefault="00892D0B" w:rsidP="00892D0B">
      <w:pPr>
        <w:pStyle w:val="Nagwek1"/>
        <w:ind w:left="284"/>
        <w:jc w:val="both"/>
        <w:rPr>
          <w:b w:val="0"/>
          <w:i/>
          <w:sz w:val="26"/>
          <w:szCs w:val="26"/>
        </w:rPr>
      </w:pPr>
      <w:r w:rsidRPr="00EB4785">
        <w:rPr>
          <w:b w:val="0"/>
          <w: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37513C74" w14:textId="74A59F58" w:rsidR="00EB4785" w:rsidRDefault="00EB4785" w:rsidP="00892D0B">
      <w:pPr>
        <w:pStyle w:val="Nagwek1"/>
        <w:jc w:val="both"/>
        <w:rPr>
          <w:sz w:val="26"/>
          <w:szCs w:val="26"/>
          <w:lang w:val="pl-PL"/>
        </w:rPr>
      </w:pPr>
    </w:p>
    <w:p w14:paraId="666C33A6" w14:textId="416E1610" w:rsidR="00892D0B" w:rsidRPr="00EB4785" w:rsidRDefault="00892D0B" w:rsidP="00892D0B">
      <w:pPr>
        <w:pStyle w:val="Nagwek1"/>
        <w:jc w:val="both"/>
        <w:rPr>
          <w:b w:val="0"/>
          <w:sz w:val="26"/>
          <w:szCs w:val="26"/>
        </w:rPr>
      </w:pPr>
      <w:r w:rsidRPr="00EB4785">
        <w:rPr>
          <w:sz w:val="26"/>
          <w:szCs w:val="26"/>
          <w:lang w:val="pl-PL"/>
        </w:rPr>
        <w:t>7</w:t>
      </w:r>
      <w:r w:rsidRPr="00EB4785">
        <w:rPr>
          <w:sz w:val="26"/>
          <w:szCs w:val="26"/>
        </w:rPr>
        <w:t>. Wskazanie części zamówienia, której/których wykonanie Wykonawca zamierza powierzyć podwykonawcy/podwykonawcom i nazwy (firmy) podwykonawców</w:t>
      </w:r>
      <w:r w:rsidRPr="00EB4785">
        <w:rPr>
          <w:sz w:val="26"/>
          <w:szCs w:val="26"/>
          <w:lang w:val="pl-PL"/>
        </w:rPr>
        <w:t>,</w:t>
      </w:r>
      <w:r w:rsidRPr="00EB4785">
        <w:rPr>
          <w:sz w:val="26"/>
          <w:szCs w:val="26"/>
        </w:rPr>
        <w:t xml:space="preserve"> o ile podwykonawc</w:t>
      </w:r>
      <w:r w:rsidRPr="00EB4785">
        <w:rPr>
          <w:sz w:val="26"/>
          <w:szCs w:val="26"/>
          <w:lang w:val="pl-PL"/>
        </w:rPr>
        <w:t>y</w:t>
      </w:r>
      <w:r w:rsidRPr="00EB4785">
        <w:rPr>
          <w:sz w:val="26"/>
          <w:szCs w:val="26"/>
        </w:rPr>
        <w:t xml:space="preserve"> są już znan</w:t>
      </w:r>
      <w:r w:rsidRPr="00EB4785">
        <w:rPr>
          <w:sz w:val="26"/>
          <w:szCs w:val="26"/>
          <w:lang w:val="pl-PL"/>
        </w:rPr>
        <w:t>i</w:t>
      </w:r>
      <w:r w:rsidRPr="00EB4785">
        <w:rPr>
          <w:b w:val="0"/>
          <w:i/>
          <w:sz w:val="26"/>
          <w:szCs w:val="26"/>
        </w:rPr>
        <w:t xml:space="preserve"> </w:t>
      </w:r>
      <w:r w:rsidRPr="00EB4785">
        <w:rPr>
          <w:b w:val="0"/>
          <w:i/>
          <w:sz w:val="22"/>
          <w:szCs w:val="22"/>
        </w:rPr>
        <w:t xml:space="preserve">(jeśli dotyczy; w przypadku </w:t>
      </w:r>
      <w:r w:rsidRPr="00EB4785">
        <w:rPr>
          <w:b w:val="0"/>
          <w:i/>
          <w:sz w:val="22"/>
          <w:szCs w:val="22"/>
          <w:lang w:val="pl-PL"/>
        </w:rPr>
        <w:t xml:space="preserve">polegania na </w:t>
      </w:r>
      <w:r w:rsidRPr="00EB4785">
        <w:rPr>
          <w:b w:val="0"/>
          <w:i/>
          <w:sz w:val="22"/>
          <w:szCs w:val="22"/>
        </w:rPr>
        <w:t>podmio</w:t>
      </w:r>
      <w:r w:rsidRPr="00EB4785">
        <w:rPr>
          <w:b w:val="0"/>
          <w:i/>
          <w:sz w:val="22"/>
          <w:szCs w:val="22"/>
          <w:lang w:val="pl-PL"/>
        </w:rPr>
        <w:t>cie</w:t>
      </w:r>
      <w:r w:rsidRPr="00EB4785">
        <w:rPr>
          <w:b w:val="0"/>
          <w:i/>
          <w:sz w:val="22"/>
          <w:szCs w:val="22"/>
        </w:rPr>
        <w:t xml:space="preserve"> udostępniając</w:t>
      </w:r>
      <w:r w:rsidRPr="00EB4785">
        <w:rPr>
          <w:b w:val="0"/>
          <w:i/>
          <w:sz w:val="22"/>
          <w:szCs w:val="22"/>
          <w:lang w:val="pl-PL"/>
        </w:rPr>
        <w:t>ym</w:t>
      </w:r>
      <w:r w:rsidRPr="00EB4785">
        <w:rPr>
          <w:b w:val="0"/>
          <w:i/>
          <w:sz w:val="22"/>
          <w:szCs w:val="22"/>
        </w:rPr>
        <w:t xml:space="preserve"> zasoby w zakresie doświadczenia, podmioty te muszą zrealizować roboty, do realizacji których te zdolności są wymagane):</w:t>
      </w:r>
    </w:p>
    <w:p w14:paraId="6006450A" w14:textId="77777777" w:rsidR="00892D0B" w:rsidRPr="00EB4785" w:rsidRDefault="00892D0B" w:rsidP="00892D0B">
      <w:pPr>
        <w:autoSpaceDE w:val="0"/>
        <w:autoSpaceDN w:val="0"/>
        <w:adjustRightInd w:val="0"/>
        <w:spacing w:line="360" w:lineRule="auto"/>
        <w:ind w:right="23"/>
        <w:jc w:val="both"/>
        <w:rPr>
          <w:rFonts w:ascii="Times New Roman" w:hAnsi="Times New Roman" w:cs="Times New Roman"/>
          <w:sz w:val="26"/>
          <w:szCs w:val="26"/>
        </w:rPr>
      </w:pPr>
      <w:r w:rsidRPr="00EB4785">
        <w:rPr>
          <w:rFonts w:ascii="Times New Roman" w:hAnsi="Times New Roman" w:cs="Times New Roman"/>
          <w:sz w:val="26"/>
          <w:szCs w:val="26"/>
        </w:rPr>
        <w:t>…………………………………………….…………………………………………………</w:t>
      </w:r>
    </w:p>
    <w:p w14:paraId="1173FFF7" w14:textId="57F8B0FA" w:rsidR="00892D0B" w:rsidRPr="00D27688" w:rsidRDefault="00892D0B" w:rsidP="00EB4785">
      <w:pPr>
        <w:autoSpaceDE w:val="0"/>
        <w:autoSpaceDN w:val="0"/>
        <w:adjustRightInd w:val="0"/>
        <w:ind w:right="23"/>
        <w:jc w:val="both"/>
        <w:rPr>
          <w:rFonts w:ascii="Times New Roman" w:hAnsi="Times New Roman" w:cs="Times New Roman"/>
          <w:b/>
          <w:sz w:val="26"/>
          <w:szCs w:val="26"/>
        </w:rPr>
      </w:pPr>
      <w:r w:rsidRPr="00BC5030">
        <w:rPr>
          <w:rFonts w:ascii="Times New Roman" w:hAnsi="Times New Roman" w:cs="Times New Roman"/>
          <w:b/>
          <w:sz w:val="26"/>
          <w:szCs w:val="26"/>
        </w:rPr>
        <w:lastRenderedPageBreak/>
        <w:t xml:space="preserve">8. Informacja dot. rodzaju Wykonawcy </w:t>
      </w:r>
      <w:r w:rsidRPr="00BC5030">
        <w:rPr>
          <w:rFonts w:ascii="Times New Roman" w:hAnsi="Times New Roman" w:cs="Times New Roman"/>
          <w:bCs/>
          <w:i/>
          <w:iCs/>
        </w:rPr>
        <w:t>(w przypadku Wykonawców wspólnie ubiegających się o udzielenie zamówienia należy wypełnić odrębnie dla każdego z Wykonawców wspólnie ubiegających się)</w:t>
      </w:r>
      <w:r w:rsidRPr="00BC5030">
        <w:rPr>
          <w:rFonts w:ascii="Times New Roman" w:hAnsi="Times New Roman" w:cs="Times New Roman"/>
          <w:b/>
          <w:sz w:val="26"/>
          <w:szCs w:val="26"/>
        </w:rPr>
        <w:t xml:space="preserve">: </w:t>
      </w:r>
    </w:p>
    <w:p w14:paraId="2A2F7149" w14:textId="6AC1B9C2" w:rsidR="00892D0B" w:rsidRPr="00BC5030" w:rsidRDefault="00D27688" w:rsidP="00892D0B">
      <w:pPr>
        <w:pStyle w:val="Akapitzlist"/>
        <w:numPr>
          <w:ilvl w:val="0"/>
          <w:numId w:val="9"/>
        </w:numPr>
        <w:spacing w:after="0" w:line="360" w:lineRule="auto"/>
        <w:ind w:left="709" w:hanging="357"/>
        <w:jc w:val="both"/>
        <w:rPr>
          <w:rFonts w:ascii="Times New Roman" w:hAnsi="Times New Roman" w:cs="Times New Roman"/>
          <w:sz w:val="24"/>
          <w:szCs w:val="24"/>
        </w:rPr>
      </w:pPr>
      <w:r w:rsidRPr="00BC5030">
        <w:rPr>
          <w:rFonts w:ascii="Times New Roman" w:hAnsi="Times New Roman" w:cs="Times New Roman"/>
          <w:sz w:val="26"/>
          <w:szCs w:val="26"/>
        </w:rPr>
        <w:t>Wykonawca jest mikroprzedsiębiorstwem/*,</w:t>
      </w:r>
    </w:p>
    <w:p w14:paraId="7919CD17" w14:textId="0B208B1F" w:rsidR="00892D0B" w:rsidRPr="00D27688" w:rsidRDefault="00D27688" w:rsidP="00892D0B">
      <w:pPr>
        <w:pStyle w:val="Akapitzlist"/>
        <w:numPr>
          <w:ilvl w:val="0"/>
          <w:numId w:val="9"/>
        </w:numPr>
        <w:spacing w:after="0" w:line="360" w:lineRule="auto"/>
        <w:ind w:left="709" w:hanging="357"/>
        <w:jc w:val="both"/>
        <w:rPr>
          <w:rFonts w:ascii="Times New Roman" w:hAnsi="Times New Roman" w:cs="Times New Roman"/>
          <w:sz w:val="24"/>
          <w:szCs w:val="24"/>
        </w:rPr>
      </w:pPr>
      <w:r w:rsidRPr="00BC5030">
        <w:rPr>
          <w:rFonts w:ascii="Times New Roman" w:hAnsi="Times New Roman" w:cs="Times New Roman"/>
          <w:sz w:val="26"/>
          <w:szCs w:val="26"/>
        </w:rPr>
        <w:t>Wykonawca jest małym przedsiębiorstwem/*,</w:t>
      </w:r>
    </w:p>
    <w:p w14:paraId="11389A4B" w14:textId="61B6B8C6" w:rsidR="00D27688" w:rsidRPr="00BC5030" w:rsidRDefault="00D27688" w:rsidP="00892D0B">
      <w:pPr>
        <w:pStyle w:val="Akapitzlist"/>
        <w:numPr>
          <w:ilvl w:val="0"/>
          <w:numId w:val="9"/>
        </w:numPr>
        <w:spacing w:after="0" w:line="360" w:lineRule="auto"/>
        <w:ind w:left="709" w:hanging="357"/>
        <w:jc w:val="both"/>
        <w:rPr>
          <w:rFonts w:ascii="Times New Roman" w:hAnsi="Times New Roman" w:cs="Times New Roman"/>
          <w:sz w:val="24"/>
          <w:szCs w:val="24"/>
        </w:rPr>
      </w:pPr>
      <w:r w:rsidRPr="00BC5030">
        <w:rPr>
          <w:rFonts w:ascii="Times New Roman" w:hAnsi="Times New Roman" w:cs="Times New Roman"/>
          <w:sz w:val="26"/>
          <w:szCs w:val="26"/>
        </w:rPr>
        <w:t>Wykonawca jest średnim przedsiębiorstwem/*,</w:t>
      </w:r>
    </w:p>
    <w:p w14:paraId="6DDDE7CF" w14:textId="5B615E5E" w:rsidR="00892D0B" w:rsidRPr="00EB4785" w:rsidRDefault="00892D0B" w:rsidP="00892D0B">
      <w:pPr>
        <w:pStyle w:val="Akapitzlist"/>
        <w:spacing w:after="0" w:line="240" w:lineRule="auto"/>
        <w:ind w:left="0"/>
        <w:jc w:val="both"/>
        <w:rPr>
          <w:rFonts w:ascii="Times New Roman" w:hAnsi="Times New Roman" w:cs="Times New Roman"/>
          <w:sz w:val="24"/>
          <w:szCs w:val="24"/>
        </w:rPr>
      </w:pPr>
      <w:r w:rsidRPr="00EB4785">
        <w:rPr>
          <w:rFonts w:ascii="Times New Roman" w:hAnsi="Times New Roman" w:cs="Times New Roman"/>
          <w:i/>
        </w:rPr>
        <w:t>(wyjaśnienia w powyższej kwestii znajdują się w rozdziale XXX ust.</w:t>
      </w:r>
      <w:r w:rsidR="00EB4785" w:rsidRPr="00EB4785">
        <w:rPr>
          <w:rFonts w:ascii="Times New Roman" w:hAnsi="Times New Roman" w:cs="Times New Roman"/>
          <w:i/>
        </w:rPr>
        <w:t>5</w:t>
      </w:r>
      <w:r w:rsidRPr="00EB4785">
        <w:rPr>
          <w:rFonts w:ascii="Times New Roman" w:hAnsi="Times New Roman" w:cs="Times New Roman"/>
          <w:i/>
        </w:rPr>
        <w:t xml:space="preserve"> pkt </w:t>
      </w:r>
      <w:r w:rsidR="00EB4785" w:rsidRPr="00EB4785">
        <w:rPr>
          <w:rFonts w:ascii="Times New Roman" w:hAnsi="Times New Roman" w:cs="Times New Roman"/>
          <w:i/>
        </w:rPr>
        <w:t>7</w:t>
      </w:r>
      <w:r w:rsidRPr="00EB4785">
        <w:rPr>
          <w:rFonts w:ascii="Times New Roman" w:hAnsi="Times New Roman" w:cs="Times New Roman"/>
          <w:i/>
        </w:rPr>
        <w:t xml:space="preserve"> SWZ)</w:t>
      </w:r>
    </w:p>
    <w:p w14:paraId="7512E529" w14:textId="77777777" w:rsidR="00892D0B" w:rsidRPr="00BC5030" w:rsidRDefault="00892D0B" w:rsidP="00892D0B">
      <w:pPr>
        <w:pStyle w:val="Akapitzlist"/>
        <w:numPr>
          <w:ilvl w:val="0"/>
          <w:numId w:val="9"/>
        </w:numPr>
        <w:spacing w:after="0" w:line="360" w:lineRule="auto"/>
        <w:ind w:left="709" w:hanging="357"/>
        <w:jc w:val="both"/>
        <w:rPr>
          <w:rFonts w:ascii="Times New Roman" w:hAnsi="Times New Roman" w:cs="Times New Roman"/>
          <w:sz w:val="26"/>
          <w:szCs w:val="26"/>
        </w:rPr>
      </w:pPr>
      <w:r w:rsidRPr="00BC5030">
        <w:rPr>
          <w:rFonts w:ascii="Times New Roman" w:hAnsi="Times New Roman" w:cs="Times New Roman"/>
          <w:sz w:val="26"/>
          <w:szCs w:val="26"/>
        </w:rPr>
        <w:t>Wykonawca</w:t>
      </w:r>
      <w:r w:rsidRPr="00BC5030">
        <w:rPr>
          <w:rFonts w:ascii="Times New Roman" w:hAnsi="Times New Roman" w:cs="Times New Roman"/>
          <w:bCs/>
          <w:color w:val="000000"/>
          <w:sz w:val="26"/>
          <w:szCs w:val="26"/>
        </w:rPr>
        <w:t xml:space="preserve"> prowadzi </w:t>
      </w:r>
      <w:r w:rsidRPr="00BC5030">
        <w:rPr>
          <w:rFonts w:ascii="Times New Roman" w:hAnsi="Times New Roman" w:cs="Times New Roman"/>
          <w:bCs/>
          <w:sz w:val="26"/>
          <w:szCs w:val="26"/>
        </w:rPr>
        <w:t>jednoosobową</w:t>
      </w:r>
      <w:r w:rsidRPr="00BC5030">
        <w:rPr>
          <w:rFonts w:ascii="Times New Roman" w:hAnsi="Times New Roman" w:cs="Times New Roman"/>
          <w:sz w:val="26"/>
          <w:szCs w:val="26"/>
        </w:rPr>
        <w:t xml:space="preserve"> działalność gospodarczą/*,</w:t>
      </w:r>
    </w:p>
    <w:p w14:paraId="70EE4490" w14:textId="77777777" w:rsidR="00892D0B" w:rsidRPr="00BC5030" w:rsidRDefault="00892D0B" w:rsidP="00892D0B">
      <w:pPr>
        <w:pStyle w:val="Akapitzlist"/>
        <w:numPr>
          <w:ilvl w:val="0"/>
          <w:numId w:val="9"/>
        </w:numPr>
        <w:spacing w:after="0" w:line="360" w:lineRule="auto"/>
        <w:ind w:left="709" w:hanging="357"/>
        <w:jc w:val="both"/>
        <w:rPr>
          <w:rFonts w:ascii="Times New Roman" w:hAnsi="Times New Roman" w:cs="Times New Roman"/>
          <w:sz w:val="24"/>
          <w:szCs w:val="24"/>
        </w:rPr>
      </w:pPr>
      <w:r w:rsidRPr="00BC5030">
        <w:rPr>
          <w:rFonts w:ascii="Times New Roman" w:hAnsi="Times New Roman" w:cs="Times New Roman"/>
          <w:sz w:val="26"/>
          <w:szCs w:val="26"/>
        </w:rPr>
        <w:t>Wykonawca nie prowadzi działalności gospodarczej/*,</w:t>
      </w:r>
      <w:r w:rsidRPr="00BC5030">
        <w:rPr>
          <w:rFonts w:ascii="Times New Roman" w:hAnsi="Times New Roman" w:cs="Times New Roman"/>
          <w:sz w:val="24"/>
          <w:szCs w:val="24"/>
        </w:rPr>
        <w:t xml:space="preserve"> </w:t>
      </w:r>
    </w:p>
    <w:p w14:paraId="7FC92D16" w14:textId="77777777" w:rsidR="00892D0B" w:rsidRPr="00BC5030" w:rsidRDefault="00892D0B" w:rsidP="00892D0B">
      <w:pPr>
        <w:pStyle w:val="Akapitzlist"/>
        <w:numPr>
          <w:ilvl w:val="0"/>
          <w:numId w:val="9"/>
        </w:numPr>
        <w:spacing w:after="0" w:line="360" w:lineRule="auto"/>
        <w:ind w:left="709" w:hanging="357"/>
        <w:jc w:val="both"/>
        <w:rPr>
          <w:rFonts w:ascii="Times New Roman" w:hAnsi="Times New Roman" w:cs="Times New Roman"/>
          <w:sz w:val="24"/>
          <w:szCs w:val="24"/>
        </w:rPr>
      </w:pPr>
      <w:r w:rsidRPr="00BC5030">
        <w:rPr>
          <w:rFonts w:ascii="Times New Roman" w:hAnsi="Times New Roman" w:cs="Times New Roman"/>
          <w:sz w:val="26"/>
          <w:szCs w:val="26"/>
        </w:rPr>
        <w:t>Wykonawca posiada inny status/*.</w:t>
      </w:r>
      <w:r w:rsidRPr="00BC5030">
        <w:rPr>
          <w:rFonts w:ascii="Times New Roman" w:hAnsi="Times New Roman" w:cs="Times New Roman"/>
          <w:sz w:val="24"/>
          <w:szCs w:val="24"/>
        </w:rPr>
        <w:t xml:space="preserve"> </w:t>
      </w:r>
    </w:p>
    <w:p w14:paraId="33AECF7B" w14:textId="77777777" w:rsidR="00D27688" w:rsidRDefault="00D27688" w:rsidP="00892D0B">
      <w:pPr>
        <w:autoSpaceDE w:val="0"/>
        <w:autoSpaceDN w:val="0"/>
        <w:adjustRightInd w:val="0"/>
        <w:ind w:right="23"/>
        <w:jc w:val="both"/>
        <w:rPr>
          <w:rFonts w:ascii="Times New Roman" w:hAnsi="Times New Roman" w:cs="Times New Roman"/>
          <w:b/>
          <w:sz w:val="26"/>
          <w:szCs w:val="26"/>
        </w:rPr>
      </w:pPr>
    </w:p>
    <w:p w14:paraId="41BD65BA" w14:textId="77777777" w:rsidR="00892D0B" w:rsidRPr="00BC5030" w:rsidRDefault="00892D0B" w:rsidP="00892D0B">
      <w:pPr>
        <w:autoSpaceDE w:val="0"/>
        <w:autoSpaceDN w:val="0"/>
        <w:adjustRightInd w:val="0"/>
        <w:ind w:right="23"/>
        <w:jc w:val="both"/>
        <w:rPr>
          <w:rFonts w:ascii="Times New Roman" w:hAnsi="Times New Roman" w:cs="Times New Roman"/>
          <w:sz w:val="26"/>
          <w:szCs w:val="26"/>
        </w:rPr>
      </w:pPr>
      <w:r w:rsidRPr="00BC5030">
        <w:rPr>
          <w:rFonts w:ascii="Times New Roman" w:hAnsi="Times New Roman" w:cs="Times New Roman"/>
          <w:b/>
          <w:sz w:val="26"/>
          <w:szCs w:val="26"/>
        </w:rPr>
        <w:t xml:space="preserve">9. Uzasadnienie zastrzeżenia dokumentów jako tajemnicy przedsiębiorstwa w rozumieniu art.11 ust.4 ustawy o zwalczaniu nieuczciwej konkurencji </w:t>
      </w:r>
      <w:r w:rsidRPr="00BC5030">
        <w:rPr>
          <w:rFonts w:ascii="Times New Roman" w:hAnsi="Times New Roman" w:cs="Times New Roman"/>
          <w:i/>
        </w:rPr>
        <w:t>(jeżeli dotyczy)</w:t>
      </w:r>
      <w:r w:rsidRPr="00BC5030">
        <w:rPr>
          <w:rFonts w:ascii="Times New Roman" w:hAnsi="Times New Roman" w:cs="Times New Roman"/>
          <w:sz w:val="26"/>
          <w:szCs w:val="26"/>
        </w:rPr>
        <w:t>*:</w:t>
      </w:r>
    </w:p>
    <w:p w14:paraId="19F46F82" w14:textId="77777777" w:rsidR="00892D0B" w:rsidRPr="00BC5030" w:rsidRDefault="00892D0B" w:rsidP="00892D0B">
      <w:pPr>
        <w:pStyle w:val="Tekstpodstawowy"/>
        <w:jc w:val="left"/>
        <w:rPr>
          <w:sz w:val="26"/>
          <w:szCs w:val="26"/>
        </w:rPr>
      </w:pPr>
      <w:r w:rsidRPr="00BC5030">
        <w:rPr>
          <w:b w:val="0"/>
          <w:i w:val="0"/>
          <w:sz w:val="26"/>
          <w:szCs w:val="26"/>
        </w:rPr>
        <w:t>……………………………………………………………………………………………………………………………………………………………………………………………………</w:t>
      </w:r>
    </w:p>
    <w:p w14:paraId="51668705" w14:textId="77777777" w:rsidR="00892D0B" w:rsidRPr="00BC5030" w:rsidRDefault="00892D0B" w:rsidP="00892D0B">
      <w:pPr>
        <w:autoSpaceDE w:val="0"/>
        <w:autoSpaceDN w:val="0"/>
        <w:adjustRightInd w:val="0"/>
        <w:ind w:right="23"/>
        <w:jc w:val="both"/>
        <w:rPr>
          <w:rFonts w:ascii="Times New Roman" w:hAnsi="Times New Roman" w:cs="Times New Roman"/>
          <w:b/>
          <w:color w:val="0000FF"/>
          <w:sz w:val="26"/>
          <w:szCs w:val="26"/>
        </w:rPr>
      </w:pPr>
    </w:p>
    <w:p w14:paraId="6556BEE1" w14:textId="77777777" w:rsidR="00892D0B" w:rsidRPr="00BC5030" w:rsidRDefault="00892D0B" w:rsidP="00892D0B">
      <w:pPr>
        <w:autoSpaceDE w:val="0"/>
        <w:autoSpaceDN w:val="0"/>
        <w:adjustRightInd w:val="0"/>
        <w:ind w:right="23"/>
        <w:jc w:val="both"/>
        <w:rPr>
          <w:rFonts w:ascii="Times New Roman" w:hAnsi="Times New Roman" w:cs="Times New Roman"/>
          <w:sz w:val="26"/>
          <w:szCs w:val="26"/>
        </w:rPr>
      </w:pPr>
      <w:r w:rsidRPr="00BC5030">
        <w:rPr>
          <w:rFonts w:ascii="Times New Roman" w:hAnsi="Times New Roman" w:cs="Times New Roman"/>
          <w:b/>
          <w:sz w:val="26"/>
          <w:szCs w:val="26"/>
        </w:rPr>
        <w:t xml:space="preserve">10. Oferta Wykonawców wspólnie ubiegających się o udzielenie zamówienia </w:t>
      </w:r>
      <w:bookmarkStart w:id="3" w:name="_Hlk65569873"/>
      <w:r w:rsidRPr="00BC5030">
        <w:rPr>
          <w:rFonts w:ascii="Times New Roman" w:hAnsi="Times New Roman" w:cs="Times New Roman"/>
          <w:i/>
        </w:rPr>
        <w:t>(jeżeli dotyczy)</w:t>
      </w:r>
      <w:r w:rsidRPr="00BC5030">
        <w:rPr>
          <w:rFonts w:ascii="Times New Roman" w:hAnsi="Times New Roman" w:cs="Times New Roman"/>
          <w:sz w:val="26"/>
          <w:szCs w:val="26"/>
        </w:rPr>
        <w:t>*</w:t>
      </w:r>
      <w:bookmarkEnd w:id="3"/>
      <w:r w:rsidRPr="00BC5030">
        <w:rPr>
          <w:rFonts w:ascii="Times New Roman" w:hAnsi="Times New Roman" w:cs="Times New Roman"/>
          <w:sz w:val="26"/>
          <w:szCs w:val="26"/>
        </w:rPr>
        <w:t>:</w:t>
      </w:r>
    </w:p>
    <w:p w14:paraId="4BE5A570" w14:textId="77777777" w:rsidR="00892D0B" w:rsidRPr="00BC5030" w:rsidRDefault="00892D0B" w:rsidP="00892D0B">
      <w:pPr>
        <w:pStyle w:val="Tekstpodstawowy"/>
        <w:jc w:val="left"/>
        <w:rPr>
          <w:b w:val="0"/>
          <w:i w:val="0"/>
          <w:sz w:val="26"/>
          <w:szCs w:val="26"/>
        </w:rPr>
      </w:pPr>
      <w:r w:rsidRPr="00BC5030">
        <w:rPr>
          <w:b w:val="0"/>
          <w:i w:val="0"/>
          <w:sz w:val="26"/>
          <w:szCs w:val="26"/>
        </w:rPr>
        <w:t>Wykaz Wykonawców składających wspólnie ofertę:</w:t>
      </w:r>
      <w:r w:rsidRPr="00BC5030">
        <w:rPr>
          <w:sz w:val="26"/>
          <w:szCs w:val="26"/>
        </w:rPr>
        <w:t xml:space="preserve"> </w:t>
      </w:r>
      <w:r w:rsidRPr="00BC5030">
        <w:rPr>
          <w:b w:val="0"/>
          <w:i w:val="0"/>
          <w:sz w:val="26"/>
          <w:szCs w:val="26"/>
        </w:rPr>
        <w:t>……………………………………………………………………………………………………………………………………………………………………………………………………</w:t>
      </w:r>
    </w:p>
    <w:p w14:paraId="4408A283" w14:textId="77777777" w:rsidR="00892D0B" w:rsidRPr="00BC5030" w:rsidRDefault="00892D0B" w:rsidP="00892D0B">
      <w:pPr>
        <w:pStyle w:val="Tekstpodstawowy"/>
        <w:jc w:val="left"/>
        <w:rPr>
          <w:i w:val="0"/>
          <w:sz w:val="26"/>
          <w:szCs w:val="26"/>
        </w:rPr>
      </w:pPr>
    </w:p>
    <w:p w14:paraId="1A4F59DA" w14:textId="77777777" w:rsidR="00892D0B" w:rsidRPr="00BC5030" w:rsidRDefault="00892D0B" w:rsidP="00892D0B">
      <w:pPr>
        <w:pStyle w:val="Tekstpodstawowy"/>
        <w:jc w:val="left"/>
        <w:rPr>
          <w:b w:val="0"/>
          <w:i w:val="0"/>
          <w:sz w:val="26"/>
          <w:szCs w:val="26"/>
        </w:rPr>
      </w:pPr>
      <w:r w:rsidRPr="00BC5030">
        <w:rPr>
          <w:i w:val="0"/>
          <w:sz w:val="26"/>
          <w:szCs w:val="26"/>
        </w:rPr>
        <w:t>1</w:t>
      </w:r>
      <w:r w:rsidRPr="00BC5030">
        <w:rPr>
          <w:i w:val="0"/>
          <w:sz w:val="26"/>
          <w:szCs w:val="26"/>
          <w:lang w:val="pl-PL"/>
        </w:rPr>
        <w:t>1</w:t>
      </w:r>
      <w:r w:rsidRPr="00BC5030">
        <w:rPr>
          <w:i w:val="0"/>
          <w:sz w:val="26"/>
          <w:szCs w:val="26"/>
        </w:rPr>
        <w:t>. Pełnomocnik</w:t>
      </w:r>
      <w:r w:rsidRPr="00BC5030">
        <w:rPr>
          <w:b w:val="0"/>
          <w:i w:val="0"/>
          <w:sz w:val="26"/>
          <w:szCs w:val="26"/>
        </w:rPr>
        <w:t xml:space="preserve"> </w:t>
      </w:r>
      <w:r w:rsidRPr="00BC5030">
        <w:rPr>
          <w:b w:val="0"/>
          <w:sz w:val="22"/>
          <w:szCs w:val="22"/>
        </w:rPr>
        <w:t>(jeśli dotyczy)*:</w:t>
      </w:r>
    </w:p>
    <w:p w14:paraId="7136C700" w14:textId="77777777" w:rsidR="00892D0B" w:rsidRPr="00BC5030" w:rsidRDefault="00892D0B" w:rsidP="00892D0B">
      <w:pPr>
        <w:autoSpaceDE w:val="0"/>
        <w:autoSpaceDN w:val="0"/>
        <w:adjustRightInd w:val="0"/>
        <w:spacing w:line="360" w:lineRule="auto"/>
        <w:ind w:right="23"/>
        <w:rPr>
          <w:rFonts w:ascii="Times New Roman" w:hAnsi="Times New Roman" w:cs="Times New Roman"/>
          <w:sz w:val="26"/>
          <w:szCs w:val="26"/>
        </w:rPr>
      </w:pPr>
      <w:r w:rsidRPr="00BC5030">
        <w:rPr>
          <w:rFonts w:ascii="Times New Roman" w:hAnsi="Times New Roman" w:cs="Times New Roman"/>
          <w:sz w:val="26"/>
          <w:szCs w:val="26"/>
        </w:rPr>
        <w:t>Nazwisko, imię / Podmiot ……………………………………………………………………</w:t>
      </w:r>
    </w:p>
    <w:p w14:paraId="5D7D3DCA" w14:textId="77777777" w:rsidR="00892D0B" w:rsidRPr="00BC5030" w:rsidRDefault="00892D0B" w:rsidP="00892D0B">
      <w:pPr>
        <w:autoSpaceDE w:val="0"/>
        <w:autoSpaceDN w:val="0"/>
        <w:adjustRightInd w:val="0"/>
        <w:spacing w:line="360" w:lineRule="auto"/>
        <w:ind w:right="23"/>
        <w:rPr>
          <w:rFonts w:ascii="Times New Roman" w:hAnsi="Times New Roman" w:cs="Times New Roman"/>
          <w:sz w:val="26"/>
          <w:szCs w:val="26"/>
        </w:rPr>
      </w:pPr>
      <w:r w:rsidRPr="00BC5030">
        <w:rPr>
          <w:rFonts w:ascii="Times New Roman" w:hAnsi="Times New Roman" w:cs="Times New Roman"/>
          <w:sz w:val="26"/>
          <w:szCs w:val="26"/>
        </w:rPr>
        <w:t>Telefon: …...............………………… e-mail: ……...........…………………...……….…….</w:t>
      </w:r>
    </w:p>
    <w:p w14:paraId="28B852B7" w14:textId="77777777" w:rsidR="00892D0B" w:rsidRPr="00BC5030" w:rsidRDefault="00892D0B" w:rsidP="00892D0B">
      <w:pPr>
        <w:autoSpaceDE w:val="0"/>
        <w:autoSpaceDN w:val="0"/>
        <w:adjustRightInd w:val="0"/>
        <w:ind w:right="23"/>
        <w:rPr>
          <w:rFonts w:ascii="Times New Roman" w:hAnsi="Times New Roman" w:cs="Times New Roman"/>
          <w:sz w:val="26"/>
          <w:szCs w:val="26"/>
        </w:rPr>
      </w:pPr>
      <w:r w:rsidRPr="00BC5030">
        <w:rPr>
          <w:rFonts w:ascii="Times New Roman" w:hAnsi="Times New Roman" w:cs="Times New Roman"/>
          <w:sz w:val="26"/>
          <w:szCs w:val="26"/>
        </w:rPr>
        <w:t>Zakres umocowania :</w:t>
      </w:r>
    </w:p>
    <w:p w14:paraId="4249F246" w14:textId="77777777" w:rsidR="00892D0B" w:rsidRPr="00BC5030" w:rsidRDefault="00892D0B" w:rsidP="00892D0B">
      <w:pPr>
        <w:autoSpaceDE w:val="0"/>
        <w:autoSpaceDN w:val="0"/>
        <w:adjustRightInd w:val="0"/>
        <w:spacing w:line="360" w:lineRule="auto"/>
        <w:ind w:right="23"/>
        <w:rPr>
          <w:rFonts w:ascii="Times New Roman" w:hAnsi="Times New Roman" w:cs="Times New Roman"/>
          <w:sz w:val="26"/>
          <w:szCs w:val="26"/>
        </w:rPr>
      </w:pPr>
      <w:r w:rsidRPr="00BC5030">
        <w:rPr>
          <w:rFonts w:ascii="Times New Roman" w:hAnsi="Times New Roman" w:cs="Times New Roman"/>
          <w:sz w:val="26"/>
          <w:szCs w:val="26"/>
        </w:rPr>
        <w:t>………………………………………………………………………………………………………………………………………………………………………………………………</w:t>
      </w:r>
    </w:p>
    <w:p w14:paraId="29E03F52" w14:textId="77777777" w:rsidR="00892D0B" w:rsidRPr="00BC5030" w:rsidRDefault="00892D0B" w:rsidP="00892D0B">
      <w:pPr>
        <w:autoSpaceDE w:val="0"/>
        <w:autoSpaceDN w:val="0"/>
        <w:adjustRightInd w:val="0"/>
        <w:spacing w:line="360" w:lineRule="auto"/>
        <w:ind w:right="23"/>
        <w:rPr>
          <w:rFonts w:ascii="Times New Roman" w:hAnsi="Times New Roman" w:cs="Times New Roman"/>
          <w:sz w:val="26"/>
          <w:szCs w:val="26"/>
        </w:rPr>
      </w:pPr>
      <w:r w:rsidRPr="00BC5030">
        <w:rPr>
          <w:rFonts w:ascii="Times New Roman" w:hAnsi="Times New Roman" w:cs="Times New Roman"/>
          <w:sz w:val="26"/>
          <w:szCs w:val="26"/>
        </w:rPr>
        <w:lastRenderedPageBreak/>
        <w:t>…….…………………………………………………………………………………………</w:t>
      </w:r>
    </w:p>
    <w:p w14:paraId="1AEA091A" w14:textId="50FBF525" w:rsidR="00892D0B" w:rsidRDefault="00892D0B" w:rsidP="00892D0B">
      <w:pPr>
        <w:pStyle w:val="Nagwek1"/>
        <w:jc w:val="left"/>
        <w:rPr>
          <w:sz w:val="26"/>
          <w:szCs w:val="26"/>
        </w:rPr>
      </w:pPr>
    </w:p>
    <w:p w14:paraId="6CF87AE2" w14:textId="77777777" w:rsidR="00233EC9" w:rsidRPr="00233EC9" w:rsidRDefault="00233EC9" w:rsidP="00233EC9">
      <w:pPr>
        <w:rPr>
          <w:lang w:val="x-none" w:eastAsia="x-none"/>
        </w:rPr>
      </w:pPr>
    </w:p>
    <w:p w14:paraId="1F6BFBE5" w14:textId="2C252DAB" w:rsidR="00892D0B" w:rsidRPr="00BC5030" w:rsidRDefault="00D27688" w:rsidP="00892D0B">
      <w:pPr>
        <w:pStyle w:val="Nagwek1"/>
        <w:jc w:val="left"/>
        <w:rPr>
          <w:sz w:val="26"/>
          <w:szCs w:val="26"/>
        </w:rPr>
      </w:pPr>
      <w:r>
        <w:rPr>
          <w:sz w:val="26"/>
          <w:szCs w:val="26"/>
          <w:lang w:val="pl-PL"/>
        </w:rPr>
        <w:t>12</w:t>
      </w:r>
      <w:r w:rsidR="00892D0B" w:rsidRPr="00BC5030">
        <w:rPr>
          <w:sz w:val="26"/>
          <w:szCs w:val="26"/>
        </w:rPr>
        <w:t xml:space="preserve">. Inne informacje Wykonawcy: </w:t>
      </w:r>
    </w:p>
    <w:p w14:paraId="21767B70" w14:textId="77777777" w:rsidR="00892D0B" w:rsidRPr="00EB4785" w:rsidRDefault="00892D0B" w:rsidP="00892D0B">
      <w:pPr>
        <w:autoSpaceDE w:val="0"/>
        <w:autoSpaceDN w:val="0"/>
        <w:adjustRightInd w:val="0"/>
        <w:spacing w:line="360" w:lineRule="auto"/>
        <w:ind w:right="23"/>
        <w:rPr>
          <w:rFonts w:ascii="Times New Roman" w:hAnsi="Times New Roman" w:cs="Times New Roman"/>
          <w:sz w:val="26"/>
          <w:szCs w:val="26"/>
        </w:rPr>
      </w:pPr>
      <w:r w:rsidRPr="00BC5030">
        <w:rPr>
          <w:rFonts w:ascii="Times New Roman" w:hAnsi="Times New Roman" w:cs="Times New Roman"/>
          <w:sz w:val="26"/>
          <w:szCs w:val="26"/>
        </w:rPr>
        <w:t>………………………………………………………………………………………………</w:t>
      </w:r>
      <w:r w:rsidRPr="00EB4785">
        <w:rPr>
          <w:rFonts w:ascii="Times New Roman" w:hAnsi="Times New Roman" w:cs="Times New Roman"/>
          <w:sz w:val="26"/>
          <w:szCs w:val="26"/>
        </w:rPr>
        <w:t>…….…………………………………………………………………………………………</w:t>
      </w:r>
    </w:p>
    <w:p w14:paraId="75BBC369" w14:textId="77777777" w:rsidR="00233EC9" w:rsidRDefault="00233EC9" w:rsidP="00892D0B">
      <w:pPr>
        <w:pStyle w:val="Nagwek1"/>
        <w:jc w:val="both"/>
        <w:rPr>
          <w:sz w:val="26"/>
          <w:szCs w:val="26"/>
          <w:lang w:val="pl-PL"/>
        </w:rPr>
      </w:pPr>
    </w:p>
    <w:p w14:paraId="5C7EF3F7" w14:textId="57D96F19" w:rsidR="00892D0B" w:rsidRPr="00EB4785" w:rsidRDefault="00D27688" w:rsidP="00892D0B">
      <w:pPr>
        <w:pStyle w:val="Nagwek1"/>
        <w:jc w:val="both"/>
        <w:rPr>
          <w:sz w:val="26"/>
          <w:szCs w:val="26"/>
          <w:lang w:val="pl-PL"/>
        </w:rPr>
      </w:pPr>
      <w:r>
        <w:rPr>
          <w:sz w:val="26"/>
          <w:szCs w:val="26"/>
          <w:lang w:val="pl-PL"/>
        </w:rPr>
        <w:t>13</w:t>
      </w:r>
      <w:r w:rsidR="00892D0B" w:rsidRPr="00EB4785">
        <w:rPr>
          <w:sz w:val="26"/>
          <w:szCs w:val="26"/>
          <w:lang w:val="pl-PL"/>
        </w:rPr>
        <w:t xml:space="preserve">. </w:t>
      </w:r>
      <w:r w:rsidR="00892D0B" w:rsidRPr="00EB4785">
        <w:rPr>
          <w:sz w:val="26"/>
          <w:szCs w:val="26"/>
        </w:rPr>
        <w:t>Wykonawc</w:t>
      </w:r>
      <w:r w:rsidR="00892D0B" w:rsidRPr="00EB4785">
        <w:rPr>
          <w:sz w:val="26"/>
          <w:szCs w:val="26"/>
          <w:lang w:val="pl-PL"/>
        </w:rPr>
        <w:t>a informuje, iż w celu potwierdzenia, że osoba działająca:</w:t>
      </w:r>
      <w:r w:rsidR="00892D0B" w:rsidRPr="00EB4785">
        <w:rPr>
          <w:b w:val="0"/>
          <w:sz w:val="22"/>
          <w:szCs w:val="22"/>
        </w:rPr>
        <w:t xml:space="preserve"> </w:t>
      </w:r>
      <w:r w:rsidR="00892D0B" w:rsidRPr="00EB4785">
        <w:rPr>
          <w:b w:val="0"/>
          <w:i/>
          <w:iCs/>
          <w:sz w:val="20"/>
        </w:rPr>
        <w:t>(jeśli dotyczy</w:t>
      </w:r>
      <w:r w:rsidR="00892D0B" w:rsidRPr="00EB4785">
        <w:rPr>
          <w:b w:val="0"/>
          <w:sz w:val="20"/>
        </w:rPr>
        <w:t>)*</w:t>
      </w:r>
    </w:p>
    <w:p w14:paraId="0D624312" w14:textId="77777777" w:rsidR="00892D0B" w:rsidRPr="00EB4785" w:rsidRDefault="00892D0B" w:rsidP="00EB4785">
      <w:pPr>
        <w:pStyle w:val="Nagwek1"/>
        <w:numPr>
          <w:ilvl w:val="0"/>
          <w:numId w:val="12"/>
        </w:numPr>
        <w:jc w:val="both"/>
        <w:rPr>
          <w:b w:val="0"/>
          <w:bCs/>
          <w:i/>
          <w:iCs/>
          <w:sz w:val="20"/>
        </w:rPr>
      </w:pPr>
      <w:r w:rsidRPr="00EB4785">
        <w:rPr>
          <w:b w:val="0"/>
          <w:bCs/>
          <w:sz w:val="26"/>
          <w:szCs w:val="26"/>
          <w:lang w:val="pl-PL"/>
        </w:rPr>
        <w:t>w jego imieniu jest umocowana do jego reprezentowania nie dołącza następujących podmiotowych środków dowodowych:</w:t>
      </w:r>
      <w:r w:rsidRPr="00EB4785">
        <w:rPr>
          <w:i/>
          <w:iCs/>
          <w:sz w:val="20"/>
        </w:rPr>
        <w:t xml:space="preserve"> </w:t>
      </w:r>
      <w:r w:rsidRPr="00EB4785">
        <w:rPr>
          <w:b w:val="0"/>
          <w:bCs/>
          <w:i/>
          <w:iCs/>
          <w:sz w:val="20"/>
        </w:rPr>
        <w:t>(wymienić jaki</w:t>
      </w:r>
      <w:r w:rsidRPr="00EB4785">
        <w:rPr>
          <w:b w:val="0"/>
          <w:bCs/>
          <w:i/>
          <w:iCs/>
          <w:sz w:val="20"/>
          <w:lang w:val="pl-PL"/>
        </w:rPr>
        <w:t>ch</w:t>
      </w:r>
      <w:r w:rsidRPr="00EB4785">
        <w:rPr>
          <w:b w:val="0"/>
          <w:bCs/>
          <w:i/>
          <w:iCs/>
          <w:sz w:val="20"/>
        </w:rPr>
        <w:t>)</w:t>
      </w:r>
    </w:p>
    <w:p w14:paraId="0DB3B214" w14:textId="77777777" w:rsidR="00892D0B" w:rsidRPr="00EB4785" w:rsidRDefault="00892D0B" w:rsidP="00EB4785">
      <w:pPr>
        <w:autoSpaceDE w:val="0"/>
        <w:autoSpaceDN w:val="0"/>
        <w:adjustRightInd w:val="0"/>
        <w:spacing w:before="120" w:after="0" w:line="240" w:lineRule="auto"/>
        <w:ind w:left="720" w:right="23"/>
        <w:jc w:val="both"/>
        <w:rPr>
          <w:rFonts w:ascii="Times New Roman" w:hAnsi="Times New Roman" w:cs="Times New Roman"/>
          <w:sz w:val="24"/>
          <w:szCs w:val="24"/>
        </w:rPr>
      </w:pPr>
      <w:r w:rsidRPr="00EB4785">
        <w:rPr>
          <w:rFonts w:ascii="Times New Roman" w:hAnsi="Times New Roman" w:cs="Times New Roman"/>
          <w:sz w:val="26"/>
          <w:szCs w:val="26"/>
        </w:rPr>
        <w:t>………………………………………………………..…………</w:t>
      </w:r>
      <w:r w:rsidRPr="00EB4785">
        <w:rPr>
          <w:rFonts w:ascii="Times New Roman" w:hAnsi="Times New Roman" w:cs="Times New Roman"/>
          <w:sz w:val="24"/>
          <w:szCs w:val="24"/>
        </w:rPr>
        <w:t xml:space="preserve"> </w:t>
      </w:r>
    </w:p>
    <w:p w14:paraId="41C36702" w14:textId="79F7BC2B" w:rsidR="00892D0B" w:rsidRPr="00EB4785" w:rsidRDefault="00892D0B" w:rsidP="00892D0B">
      <w:pPr>
        <w:pStyle w:val="Nagwek1"/>
        <w:ind w:left="720"/>
        <w:jc w:val="both"/>
        <w:rPr>
          <w:b w:val="0"/>
          <w:bCs/>
          <w:sz w:val="26"/>
          <w:szCs w:val="26"/>
          <w:lang w:val="pl-PL"/>
        </w:rPr>
      </w:pPr>
      <w:r w:rsidRPr="00EB4785">
        <w:rPr>
          <w:b w:val="0"/>
          <w:bCs/>
          <w:sz w:val="26"/>
          <w:szCs w:val="26"/>
          <w:lang w:val="pl-PL"/>
        </w:rPr>
        <w:t>gdyż Zamawiający może je uzyskać za pomocą bezpłatnych i ogólnodostępnych baz danych, tj.</w:t>
      </w:r>
      <w:r w:rsidRPr="00EB4785">
        <w:rPr>
          <w:b w:val="0"/>
          <w:bCs/>
          <w:sz w:val="26"/>
          <w:szCs w:val="26"/>
        </w:rPr>
        <w:t xml:space="preserve">: </w:t>
      </w:r>
      <w:r w:rsidRPr="00EB4785">
        <w:rPr>
          <w:b w:val="0"/>
          <w:bCs/>
          <w:i/>
          <w:iCs/>
          <w:sz w:val="22"/>
          <w:szCs w:val="22"/>
          <w:lang w:val="pl-PL"/>
        </w:rPr>
        <w:t>(</w:t>
      </w:r>
      <w:r w:rsidRPr="00EB4785">
        <w:rPr>
          <w:b w:val="0"/>
          <w:bCs/>
          <w:i/>
          <w:iCs/>
          <w:sz w:val="20"/>
        </w:rPr>
        <w:t>wskazać dane umożliwiające dostęp do tych środków</w:t>
      </w:r>
      <w:r w:rsidRPr="00EB4785">
        <w:rPr>
          <w:b w:val="0"/>
          <w:bCs/>
          <w:i/>
          <w:iCs/>
          <w:sz w:val="20"/>
          <w:lang w:val="pl-PL"/>
        </w:rPr>
        <w:t>;</w:t>
      </w:r>
      <w:r w:rsidRPr="00EB4785">
        <w:rPr>
          <w:b w:val="0"/>
          <w:bCs/>
          <w:i/>
          <w:iCs/>
          <w:sz w:val="22"/>
          <w:szCs w:val="22"/>
          <w:lang w:val="pl-PL"/>
        </w:rPr>
        <w:t xml:space="preserve"> jeśli dotyczy)</w:t>
      </w:r>
      <w:r w:rsidRPr="00EB4785">
        <w:rPr>
          <w:b w:val="0"/>
          <w:bCs/>
          <w:sz w:val="26"/>
          <w:szCs w:val="26"/>
          <w:lang w:val="pl-PL"/>
        </w:rPr>
        <w:t>*</w:t>
      </w:r>
      <w:r w:rsidRPr="00EB4785">
        <w:rPr>
          <w:b w:val="0"/>
          <w:bCs/>
          <w:szCs w:val="24"/>
          <w:highlight w:val="cyan"/>
        </w:rPr>
        <w:t xml:space="preserve"> </w:t>
      </w:r>
    </w:p>
    <w:p w14:paraId="005384FB" w14:textId="77777777" w:rsidR="00892D0B" w:rsidRPr="00EB4785" w:rsidRDefault="00892D0B" w:rsidP="00EB4785">
      <w:pPr>
        <w:autoSpaceDE w:val="0"/>
        <w:autoSpaceDN w:val="0"/>
        <w:adjustRightInd w:val="0"/>
        <w:spacing w:before="120" w:after="0" w:line="240" w:lineRule="auto"/>
        <w:ind w:left="709" w:right="23"/>
        <w:jc w:val="both"/>
        <w:rPr>
          <w:rFonts w:ascii="Times New Roman" w:hAnsi="Times New Roman" w:cs="Times New Roman"/>
          <w:sz w:val="24"/>
          <w:szCs w:val="24"/>
        </w:rPr>
      </w:pPr>
      <w:r w:rsidRPr="00EB4785">
        <w:rPr>
          <w:rFonts w:ascii="Times New Roman" w:hAnsi="Times New Roman" w:cs="Times New Roman"/>
          <w:sz w:val="26"/>
          <w:szCs w:val="26"/>
        </w:rPr>
        <w:t>………………………………………………………..…………</w:t>
      </w:r>
      <w:r w:rsidRPr="00EB4785">
        <w:rPr>
          <w:rFonts w:ascii="Times New Roman" w:hAnsi="Times New Roman" w:cs="Times New Roman"/>
          <w:sz w:val="24"/>
          <w:szCs w:val="24"/>
        </w:rPr>
        <w:t xml:space="preserve"> </w:t>
      </w:r>
      <w:bookmarkStart w:id="4" w:name="mip57154255"/>
      <w:bookmarkEnd w:id="4"/>
    </w:p>
    <w:p w14:paraId="1F214F14" w14:textId="4AAE5812" w:rsidR="00892D0B" w:rsidRPr="00EB4785" w:rsidRDefault="00892D0B" w:rsidP="00EB4785">
      <w:pPr>
        <w:pStyle w:val="Nagwek1"/>
        <w:numPr>
          <w:ilvl w:val="0"/>
          <w:numId w:val="12"/>
        </w:numPr>
        <w:jc w:val="both"/>
        <w:rPr>
          <w:b w:val="0"/>
          <w:bCs/>
          <w:i/>
          <w:iCs/>
          <w:sz w:val="20"/>
        </w:rPr>
      </w:pPr>
      <w:r w:rsidRPr="00EB4785">
        <w:rPr>
          <w:b w:val="0"/>
          <w:bCs/>
          <w:sz w:val="26"/>
          <w:szCs w:val="26"/>
        </w:rPr>
        <w:t>w imieniu Wykonawców wspólnie ubiegających się o udzielenie zamówienia jest umocowana do ich reprezentowania nie</w:t>
      </w:r>
      <w:r w:rsidRPr="00EB4785">
        <w:rPr>
          <w:sz w:val="26"/>
          <w:szCs w:val="26"/>
        </w:rPr>
        <w:t xml:space="preserve"> </w:t>
      </w:r>
      <w:r w:rsidRPr="00EB4785">
        <w:rPr>
          <w:b w:val="0"/>
          <w:bCs/>
          <w:sz w:val="26"/>
          <w:szCs w:val="26"/>
          <w:lang w:val="pl-PL"/>
        </w:rPr>
        <w:t>dołącza następujących podmiotowych środków dowodowych:</w:t>
      </w:r>
      <w:r w:rsidRPr="00EB4785">
        <w:rPr>
          <w:i/>
          <w:iCs/>
          <w:sz w:val="20"/>
        </w:rPr>
        <w:t xml:space="preserve"> </w:t>
      </w:r>
      <w:r w:rsidRPr="00EB4785">
        <w:rPr>
          <w:b w:val="0"/>
          <w:bCs/>
          <w:i/>
          <w:iCs/>
          <w:sz w:val="20"/>
        </w:rPr>
        <w:t>(wymienić jaki</w:t>
      </w:r>
      <w:r w:rsidRPr="00EB4785">
        <w:rPr>
          <w:b w:val="0"/>
          <w:bCs/>
          <w:i/>
          <w:iCs/>
          <w:sz w:val="20"/>
          <w:lang w:val="pl-PL"/>
        </w:rPr>
        <w:t>ch</w:t>
      </w:r>
      <w:r w:rsidRPr="00EB4785">
        <w:rPr>
          <w:b w:val="0"/>
          <w:bCs/>
          <w:i/>
          <w:iCs/>
          <w:sz w:val="20"/>
        </w:rPr>
        <w:t>)</w:t>
      </w:r>
    </w:p>
    <w:p w14:paraId="5BE36717" w14:textId="77777777" w:rsidR="00892D0B" w:rsidRPr="00EB4785" w:rsidRDefault="00892D0B" w:rsidP="00EB4785">
      <w:pPr>
        <w:autoSpaceDE w:val="0"/>
        <w:autoSpaceDN w:val="0"/>
        <w:adjustRightInd w:val="0"/>
        <w:spacing w:before="120" w:after="0" w:line="240" w:lineRule="auto"/>
        <w:ind w:left="720" w:right="23"/>
        <w:jc w:val="both"/>
        <w:rPr>
          <w:rFonts w:ascii="Times New Roman" w:hAnsi="Times New Roman" w:cs="Times New Roman"/>
          <w:sz w:val="24"/>
          <w:szCs w:val="24"/>
        </w:rPr>
      </w:pPr>
      <w:r w:rsidRPr="00EB4785">
        <w:rPr>
          <w:rFonts w:ascii="Times New Roman" w:hAnsi="Times New Roman" w:cs="Times New Roman"/>
          <w:sz w:val="26"/>
          <w:szCs w:val="26"/>
        </w:rPr>
        <w:t>………………………………………………………..…………</w:t>
      </w:r>
      <w:r w:rsidRPr="00EB4785">
        <w:rPr>
          <w:rFonts w:ascii="Times New Roman" w:hAnsi="Times New Roman" w:cs="Times New Roman"/>
          <w:sz w:val="24"/>
          <w:szCs w:val="24"/>
        </w:rPr>
        <w:t xml:space="preserve"> </w:t>
      </w:r>
    </w:p>
    <w:p w14:paraId="3DF6C7C1" w14:textId="336EBE8B" w:rsidR="00892D0B" w:rsidRPr="00EB4785" w:rsidRDefault="00892D0B" w:rsidP="00892D0B">
      <w:pPr>
        <w:pStyle w:val="Nagwek1"/>
        <w:ind w:left="720"/>
        <w:jc w:val="both"/>
        <w:rPr>
          <w:b w:val="0"/>
          <w:bCs/>
          <w:sz w:val="26"/>
          <w:szCs w:val="26"/>
          <w:lang w:val="pl-PL"/>
        </w:rPr>
      </w:pPr>
      <w:r w:rsidRPr="00EB4785">
        <w:rPr>
          <w:b w:val="0"/>
          <w:bCs/>
          <w:sz w:val="26"/>
          <w:szCs w:val="26"/>
          <w:lang w:val="pl-PL"/>
        </w:rPr>
        <w:t>gdyż Zamawiający może je uzyskać za pomocą bezpłatnych i ogólnodostępnych baz danych, tj.</w:t>
      </w:r>
      <w:r w:rsidRPr="00EB4785">
        <w:rPr>
          <w:b w:val="0"/>
          <w:bCs/>
          <w:sz w:val="26"/>
          <w:szCs w:val="26"/>
        </w:rPr>
        <w:t xml:space="preserve">: </w:t>
      </w:r>
      <w:r w:rsidRPr="00EB4785">
        <w:rPr>
          <w:b w:val="0"/>
          <w:bCs/>
          <w:i/>
          <w:iCs/>
          <w:sz w:val="22"/>
          <w:szCs w:val="22"/>
          <w:lang w:val="pl-PL"/>
        </w:rPr>
        <w:t>(</w:t>
      </w:r>
      <w:r w:rsidRPr="00EB4785">
        <w:rPr>
          <w:b w:val="0"/>
          <w:bCs/>
          <w:i/>
          <w:iCs/>
          <w:sz w:val="20"/>
        </w:rPr>
        <w:t>wskazać dane umożliwiające dostęp do tych środków</w:t>
      </w:r>
      <w:r w:rsidRPr="00EB4785">
        <w:rPr>
          <w:b w:val="0"/>
          <w:bCs/>
          <w:i/>
          <w:iCs/>
          <w:sz w:val="20"/>
          <w:lang w:val="pl-PL"/>
        </w:rPr>
        <w:t>;</w:t>
      </w:r>
      <w:r w:rsidRPr="00EB4785">
        <w:rPr>
          <w:b w:val="0"/>
          <w:bCs/>
          <w:i/>
          <w:iCs/>
          <w:sz w:val="22"/>
          <w:szCs w:val="22"/>
          <w:lang w:val="pl-PL"/>
        </w:rPr>
        <w:t xml:space="preserve"> jeśli dotyczy)</w:t>
      </w:r>
      <w:r w:rsidRPr="00EB4785">
        <w:rPr>
          <w:b w:val="0"/>
          <w:bCs/>
          <w:sz w:val="26"/>
          <w:szCs w:val="26"/>
          <w:lang w:val="pl-PL"/>
        </w:rPr>
        <w:t>*</w:t>
      </w:r>
      <w:r w:rsidRPr="00EB4785">
        <w:rPr>
          <w:b w:val="0"/>
          <w:bCs/>
          <w:szCs w:val="24"/>
          <w:highlight w:val="cyan"/>
        </w:rPr>
        <w:t xml:space="preserve"> </w:t>
      </w:r>
    </w:p>
    <w:p w14:paraId="3F5A0E41" w14:textId="77777777" w:rsidR="00892D0B" w:rsidRPr="00EB4785" w:rsidRDefault="00892D0B" w:rsidP="00EB4785">
      <w:pPr>
        <w:autoSpaceDE w:val="0"/>
        <w:autoSpaceDN w:val="0"/>
        <w:adjustRightInd w:val="0"/>
        <w:spacing w:before="120" w:after="0" w:line="240" w:lineRule="auto"/>
        <w:ind w:left="709" w:right="23"/>
        <w:jc w:val="both"/>
        <w:rPr>
          <w:rFonts w:ascii="Times New Roman" w:hAnsi="Times New Roman" w:cs="Times New Roman"/>
          <w:sz w:val="24"/>
          <w:szCs w:val="24"/>
        </w:rPr>
      </w:pPr>
      <w:r w:rsidRPr="00EB4785">
        <w:rPr>
          <w:rFonts w:ascii="Times New Roman" w:hAnsi="Times New Roman" w:cs="Times New Roman"/>
          <w:sz w:val="26"/>
          <w:szCs w:val="26"/>
        </w:rPr>
        <w:t>………………………………………………………..…………</w:t>
      </w:r>
      <w:r w:rsidRPr="00EB4785">
        <w:rPr>
          <w:rFonts w:ascii="Times New Roman" w:hAnsi="Times New Roman" w:cs="Times New Roman"/>
          <w:sz w:val="24"/>
          <w:szCs w:val="24"/>
        </w:rPr>
        <w:t xml:space="preserve"> </w:t>
      </w:r>
    </w:p>
    <w:p w14:paraId="7CE1B6F7" w14:textId="7B3D42E3" w:rsidR="00892D0B" w:rsidRPr="00EB4785" w:rsidRDefault="00892D0B" w:rsidP="00EB4785">
      <w:pPr>
        <w:pStyle w:val="Nagwek1"/>
        <w:numPr>
          <w:ilvl w:val="0"/>
          <w:numId w:val="12"/>
        </w:numPr>
        <w:jc w:val="both"/>
        <w:rPr>
          <w:b w:val="0"/>
          <w:bCs/>
          <w:i/>
          <w:iCs/>
          <w:sz w:val="20"/>
        </w:rPr>
      </w:pPr>
      <w:r w:rsidRPr="00EB4785">
        <w:rPr>
          <w:b w:val="0"/>
          <w:bCs/>
          <w:sz w:val="26"/>
          <w:szCs w:val="26"/>
          <w:lang w:val="pl-PL"/>
        </w:rPr>
        <w:t xml:space="preserve">w </w:t>
      </w:r>
      <w:bookmarkStart w:id="5" w:name="_Hlk62647659"/>
      <w:r w:rsidRPr="00EB4785">
        <w:rPr>
          <w:b w:val="0"/>
          <w:bCs/>
          <w:sz w:val="26"/>
          <w:szCs w:val="26"/>
          <w:lang w:val="pl-PL"/>
        </w:rPr>
        <w:t>imieniu</w:t>
      </w:r>
      <w:r w:rsidRPr="00EB4785">
        <w:t xml:space="preserve"> </w:t>
      </w:r>
      <w:r w:rsidRPr="00EB4785">
        <w:rPr>
          <w:b w:val="0"/>
          <w:bCs/>
          <w:sz w:val="26"/>
          <w:szCs w:val="26"/>
          <w:lang w:val="pl-PL"/>
        </w:rPr>
        <w:t xml:space="preserve">podmiotu udostępniającego zasoby </w:t>
      </w:r>
      <w:bookmarkEnd w:id="5"/>
      <w:r w:rsidRPr="00EB4785">
        <w:rPr>
          <w:b w:val="0"/>
          <w:bCs/>
          <w:sz w:val="26"/>
          <w:szCs w:val="26"/>
          <w:lang w:val="pl-PL"/>
        </w:rPr>
        <w:t>na zasadach określonych w rozdziale XIV SWZ (art.118 ustawy) jest umocowana do jego reprezentowania nie dołącza następujących podmiotowych środków dowodowych:</w:t>
      </w:r>
      <w:r w:rsidRPr="00EB4785">
        <w:rPr>
          <w:i/>
          <w:iCs/>
          <w:sz w:val="20"/>
        </w:rPr>
        <w:t xml:space="preserve"> </w:t>
      </w:r>
      <w:r w:rsidRPr="00EB4785">
        <w:rPr>
          <w:b w:val="0"/>
          <w:bCs/>
          <w:i/>
          <w:iCs/>
          <w:sz w:val="20"/>
        </w:rPr>
        <w:t>(wymienić jaki</w:t>
      </w:r>
      <w:r w:rsidRPr="00EB4785">
        <w:rPr>
          <w:b w:val="0"/>
          <w:bCs/>
          <w:i/>
          <w:iCs/>
          <w:sz w:val="20"/>
          <w:lang w:val="pl-PL"/>
        </w:rPr>
        <w:t>ch</w:t>
      </w:r>
      <w:r w:rsidRPr="00EB4785">
        <w:rPr>
          <w:b w:val="0"/>
          <w:bCs/>
          <w:i/>
          <w:iCs/>
          <w:sz w:val="20"/>
        </w:rPr>
        <w:t>)</w:t>
      </w:r>
    </w:p>
    <w:p w14:paraId="7A351C63" w14:textId="77777777" w:rsidR="00892D0B" w:rsidRPr="00EB4785" w:rsidRDefault="00892D0B" w:rsidP="00EB4785">
      <w:pPr>
        <w:autoSpaceDE w:val="0"/>
        <w:autoSpaceDN w:val="0"/>
        <w:adjustRightInd w:val="0"/>
        <w:spacing w:before="120" w:after="0" w:line="240" w:lineRule="auto"/>
        <w:ind w:left="720" w:right="23"/>
        <w:jc w:val="both"/>
        <w:rPr>
          <w:rFonts w:ascii="Times New Roman" w:hAnsi="Times New Roman" w:cs="Times New Roman"/>
          <w:sz w:val="24"/>
          <w:szCs w:val="24"/>
        </w:rPr>
      </w:pPr>
      <w:r w:rsidRPr="00EB4785">
        <w:rPr>
          <w:rFonts w:ascii="Times New Roman" w:hAnsi="Times New Roman" w:cs="Times New Roman"/>
          <w:sz w:val="26"/>
          <w:szCs w:val="26"/>
        </w:rPr>
        <w:t>………………………………………………………..…………</w:t>
      </w:r>
      <w:r w:rsidRPr="00EB4785">
        <w:rPr>
          <w:rFonts w:ascii="Times New Roman" w:hAnsi="Times New Roman" w:cs="Times New Roman"/>
          <w:sz w:val="24"/>
          <w:szCs w:val="24"/>
        </w:rPr>
        <w:t xml:space="preserve"> </w:t>
      </w:r>
    </w:p>
    <w:p w14:paraId="628EE924" w14:textId="77E94B69" w:rsidR="00892D0B" w:rsidRPr="00EB4785" w:rsidRDefault="00892D0B" w:rsidP="00892D0B">
      <w:pPr>
        <w:pStyle w:val="Nagwek1"/>
        <w:ind w:left="720"/>
        <w:jc w:val="both"/>
        <w:rPr>
          <w:b w:val="0"/>
          <w:bCs/>
          <w:sz w:val="26"/>
          <w:szCs w:val="26"/>
          <w:lang w:val="pl-PL"/>
        </w:rPr>
      </w:pPr>
      <w:r w:rsidRPr="00EB4785">
        <w:rPr>
          <w:b w:val="0"/>
          <w:bCs/>
          <w:sz w:val="26"/>
          <w:szCs w:val="26"/>
          <w:lang w:val="pl-PL"/>
        </w:rPr>
        <w:t>gdyż Zamawiający może je uzyskać za pomocą bezpłatnych i ogólnodostępnych baz danych, tj.</w:t>
      </w:r>
      <w:r w:rsidRPr="00EB4785">
        <w:rPr>
          <w:b w:val="0"/>
          <w:bCs/>
          <w:sz w:val="26"/>
          <w:szCs w:val="26"/>
        </w:rPr>
        <w:t xml:space="preserve">: </w:t>
      </w:r>
      <w:r w:rsidRPr="00EB4785">
        <w:rPr>
          <w:b w:val="0"/>
          <w:bCs/>
          <w:i/>
          <w:iCs/>
          <w:sz w:val="22"/>
          <w:szCs w:val="22"/>
          <w:lang w:val="pl-PL"/>
        </w:rPr>
        <w:t>(</w:t>
      </w:r>
      <w:r w:rsidRPr="00EB4785">
        <w:rPr>
          <w:b w:val="0"/>
          <w:bCs/>
          <w:i/>
          <w:iCs/>
          <w:sz w:val="20"/>
        </w:rPr>
        <w:t>wskazać dane umożliwiające dostęp do tych środków</w:t>
      </w:r>
      <w:r w:rsidRPr="00EB4785">
        <w:rPr>
          <w:b w:val="0"/>
          <w:bCs/>
          <w:i/>
          <w:iCs/>
          <w:sz w:val="20"/>
          <w:lang w:val="pl-PL"/>
        </w:rPr>
        <w:t>;</w:t>
      </w:r>
      <w:r w:rsidRPr="00EB4785">
        <w:rPr>
          <w:b w:val="0"/>
          <w:bCs/>
          <w:i/>
          <w:iCs/>
          <w:sz w:val="22"/>
          <w:szCs w:val="22"/>
          <w:lang w:val="pl-PL"/>
        </w:rPr>
        <w:t xml:space="preserve"> jeśli dotyczy)</w:t>
      </w:r>
      <w:r w:rsidRPr="00EB4785">
        <w:rPr>
          <w:b w:val="0"/>
          <w:bCs/>
          <w:sz w:val="26"/>
          <w:szCs w:val="26"/>
          <w:lang w:val="pl-PL"/>
        </w:rPr>
        <w:t>*</w:t>
      </w:r>
      <w:r w:rsidRPr="00EB4785">
        <w:rPr>
          <w:b w:val="0"/>
          <w:bCs/>
          <w:szCs w:val="24"/>
          <w:highlight w:val="cyan"/>
        </w:rPr>
        <w:t xml:space="preserve"> </w:t>
      </w:r>
    </w:p>
    <w:p w14:paraId="1F92E891" w14:textId="77777777" w:rsidR="00892D0B" w:rsidRPr="00233EC9" w:rsidRDefault="00892D0B" w:rsidP="00EB4785">
      <w:pPr>
        <w:autoSpaceDE w:val="0"/>
        <w:autoSpaceDN w:val="0"/>
        <w:adjustRightInd w:val="0"/>
        <w:spacing w:before="120" w:after="0" w:line="240" w:lineRule="auto"/>
        <w:ind w:left="709" w:right="23"/>
        <w:jc w:val="both"/>
        <w:rPr>
          <w:rFonts w:ascii="Times New Roman" w:hAnsi="Times New Roman" w:cs="Times New Roman"/>
          <w:sz w:val="24"/>
          <w:szCs w:val="24"/>
        </w:rPr>
      </w:pPr>
      <w:r w:rsidRPr="00233EC9">
        <w:rPr>
          <w:rFonts w:ascii="Times New Roman" w:hAnsi="Times New Roman" w:cs="Times New Roman"/>
          <w:sz w:val="26"/>
          <w:szCs w:val="26"/>
        </w:rPr>
        <w:t>………………………………………………………..…………</w:t>
      </w:r>
      <w:r w:rsidRPr="00233EC9">
        <w:rPr>
          <w:rFonts w:ascii="Times New Roman" w:hAnsi="Times New Roman" w:cs="Times New Roman"/>
          <w:sz w:val="24"/>
          <w:szCs w:val="24"/>
        </w:rPr>
        <w:t xml:space="preserve"> </w:t>
      </w:r>
    </w:p>
    <w:p w14:paraId="6AD0A49B" w14:textId="3F4482A3" w:rsidR="00892D0B" w:rsidRPr="00233EC9" w:rsidRDefault="00892D0B" w:rsidP="00892D0B">
      <w:pPr>
        <w:autoSpaceDE w:val="0"/>
        <w:autoSpaceDN w:val="0"/>
        <w:adjustRightInd w:val="0"/>
        <w:ind w:right="23"/>
        <w:rPr>
          <w:rFonts w:ascii="Times New Roman" w:hAnsi="Times New Roman" w:cs="Times New Roman"/>
          <w:b/>
          <w:sz w:val="26"/>
          <w:szCs w:val="26"/>
        </w:rPr>
      </w:pPr>
    </w:p>
    <w:p w14:paraId="6147B3C3" w14:textId="37D195A6" w:rsidR="00892D0B" w:rsidRPr="00233EC9" w:rsidRDefault="00892D0B" w:rsidP="00892D0B">
      <w:pPr>
        <w:autoSpaceDE w:val="0"/>
        <w:autoSpaceDN w:val="0"/>
        <w:adjustRightInd w:val="0"/>
        <w:ind w:right="23"/>
        <w:rPr>
          <w:rFonts w:ascii="Times New Roman" w:hAnsi="Times New Roman" w:cs="Times New Roman"/>
          <w:sz w:val="26"/>
          <w:szCs w:val="26"/>
        </w:rPr>
      </w:pPr>
      <w:r w:rsidRPr="00233EC9">
        <w:rPr>
          <w:rFonts w:ascii="Times New Roman" w:hAnsi="Times New Roman" w:cs="Times New Roman"/>
          <w:b/>
          <w:sz w:val="26"/>
          <w:szCs w:val="26"/>
        </w:rPr>
        <w:t>1</w:t>
      </w:r>
      <w:r w:rsidR="00D27688">
        <w:rPr>
          <w:rFonts w:ascii="Times New Roman" w:hAnsi="Times New Roman" w:cs="Times New Roman"/>
          <w:b/>
          <w:sz w:val="26"/>
          <w:szCs w:val="26"/>
        </w:rPr>
        <w:t>4</w:t>
      </w:r>
      <w:r w:rsidRPr="00233EC9">
        <w:rPr>
          <w:rFonts w:ascii="Times New Roman" w:hAnsi="Times New Roman" w:cs="Times New Roman"/>
          <w:b/>
          <w:sz w:val="26"/>
          <w:szCs w:val="26"/>
        </w:rPr>
        <w:t xml:space="preserve">. Zwrotu wadium prosimy dokonać na rachunek: </w:t>
      </w:r>
      <w:r w:rsidRPr="00233EC9">
        <w:rPr>
          <w:rFonts w:ascii="Times New Roman" w:hAnsi="Times New Roman" w:cs="Times New Roman"/>
          <w:i/>
        </w:rPr>
        <w:t>(w przypadku, gdy zwrotu należy dokonać na inne konto, niż konto, z którego wadium zostało wniesione,  jeżeli dotyczy)</w:t>
      </w:r>
      <w:r w:rsidRPr="00233EC9">
        <w:rPr>
          <w:rFonts w:ascii="Times New Roman" w:hAnsi="Times New Roman" w:cs="Times New Roman"/>
          <w:sz w:val="26"/>
          <w:szCs w:val="26"/>
        </w:rPr>
        <w:t>*</w:t>
      </w:r>
    </w:p>
    <w:p w14:paraId="16C81795" w14:textId="77777777" w:rsidR="00892D0B" w:rsidRPr="00233EC9" w:rsidRDefault="00892D0B" w:rsidP="00892D0B">
      <w:pPr>
        <w:autoSpaceDE w:val="0"/>
        <w:autoSpaceDN w:val="0"/>
        <w:adjustRightInd w:val="0"/>
        <w:spacing w:before="120"/>
        <w:ind w:right="23"/>
        <w:rPr>
          <w:rFonts w:ascii="Times New Roman" w:hAnsi="Times New Roman" w:cs="Times New Roman"/>
          <w:sz w:val="26"/>
          <w:szCs w:val="26"/>
        </w:rPr>
      </w:pPr>
      <w:r w:rsidRPr="00233EC9">
        <w:rPr>
          <w:rFonts w:ascii="Times New Roman" w:hAnsi="Times New Roman" w:cs="Times New Roman"/>
          <w:sz w:val="26"/>
          <w:szCs w:val="26"/>
        </w:rPr>
        <w:t>Bank: ....................................................................................................................................</w:t>
      </w:r>
    </w:p>
    <w:p w14:paraId="153D7D82" w14:textId="77777777" w:rsidR="00892D0B" w:rsidRPr="00233EC9" w:rsidRDefault="00892D0B" w:rsidP="00892D0B">
      <w:pPr>
        <w:autoSpaceDE w:val="0"/>
        <w:autoSpaceDN w:val="0"/>
        <w:adjustRightInd w:val="0"/>
        <w:spacing w:before="120"/>
        <w:ind w:right="23"/>
        <w:rPr>
          <w:rFonts w:ascii="Times New Roman" w:hAnsi="Times New Roman" w:cs="Times New Roman"/>
          <w:sz w:val="26"/>
          <w:szCs w:val="26"/>
        </w:rPr>
      </w:pPr>
      <w:r w:rsidRPr="00233EC9">
        <w:rPr>
          <w:rFonts w:ascii="Times New Roman" w:hAnsi="Times New Roman" w:cs="Times New Roman"/>
          <w:sz w:val="26"/>
          <w:szCs w:val="26"/>
        </w:rPr>
        <w:t>Nr rachunku: ........................................................................................................................</w:t>
      </w:r>
    </w:p>
    <w:p w14:paraId="7304978D" w14:textId="77777777" w:rsidR="00892D0B" w:rsidRPr="00233EC9" w:rsidRDefault="00892D0B" w:rsidP="00892D0B">
      <w:pPr>
        <w:autoSpaceDE w:val="0"/>
        <w:autoSpaceDN w:val="0"/>
        <w:adjustRightInd w:val="0"/>
        <w:ind w:right="23"/>
        <w:rPr>
          <w:rFonts w:ascii="Times New Roman" w:hAnsi="Times New Roman" w:cs="Times New Roman"/>
          <w:b/>
          <w:sz w:val="26"/>
          <w:szCs w:val="26"/>
        </w:rPr>
      </w:pPr>
    </w:p>
    <w:p w14:paraId="1236E653" w14:textId="4AF7ABDB" w:rsidR="00892D0B" w:rsidRPr="00233EC9" w:rsidRDefault="00892D0B" w:rsidP="00892D0B">
      <w:pPr>
        <w:autoSpaceDE w:val="0"/>
        <w:autoSpaceDN w:val="0"/>
        <w:adjustRightInd w:val="0"/>
        <w:ind w:right="23"/>
        <w:rPr>
          <w:rFonts w:ascii="Times New Roman" w:hAnsi="Times New Roman" w:cs="Times New Roman"/>
          <w:sz w:val="26"/>
          <w:szCs w:val="26"/>
        </w:rPr>
      </w:pPr>
      <w:r w:rsidRPr="00233EC9">
        <w:rPr>
          <w:rFonts w:ascii="Times New Roman" w:hAnsi="Times New Roman" w:cs="Times New Roman"/>
          <w:b/>
          <w:sz w:val="26"/>
          <w:szCs w:val="26"/>
        </w:rPr>
        <w:t>1</w:t>
      </w:r>
      <w:r w:rsidR="00D27688">
        <w:rPr>
          <w:rFonts w:ascii="Times New Roman" w:hAnsi="Times New Roman" w:cs="Times New Roman"/>
          <w:b/>
          <w:sz w:val="26"/>
          <w:szCs w:val="26"/>
        </w:rPr>
        <w:t>5</w:t>
      </w:r>
      <w:r w:rsidRPr="00233EC9">
        <w:rPr>
          <w:rFonts w:ascii="Times New Roman" w:hAnsi="Times New Roman" w:cs="Times New Roman"/>
          <w:b/>
          <w:sz w:val="26"/>
          <w:szCs w:val="26"/>
        </w:rPr>
        <w:t xml:space="preserve">. Oświadczenie o zwolnieniu wadium należy przesłać na adres poczty elektronicznej gwaranta/poręczyciela: </w:t>
      </w:r>
      <w:r w:rsidRPr="00233EC9">
        <w:rPr>
          <w:rFonts w:ascii="Times New Roman" w:hAnsi="Times New Roman" w:cs="Times New Roman"/>
          <w:i/>
        </w:rPr>
        <w:t>(jeżeli dotyczy)</w:t>
      </w:r>
      <w:r w:rsidRPr="00233EC9">
        <w:rPr>
          <w:rFonts w:ascii="Times New Roman" w:hAnsi="Times New Roman" w:cs="Times New Roman"/>
          <w:sz w:val="26"/>
          <w:szCs w:val="26"/>
        </w:rPr>
        <w:t>*</w:t>
      </w:r>
    </w:p>
    <w:p w14:paraId="5F2EB96B" w14:textId="77777777" w:rsidR="00892D0B" w:rsidRPr="00233EC9" w:rsidRDefault="00892D0B" w:rsidP="00892D0B">
      <w:pPr>
        <w:autoSpaceDE w:val="0"/>
        <w:autoSpaceDN w:val="0"/>
        <w:adjustRightInd w:val="0"/>
        <w:spacing w:before="120"/>
        <w:ind w:right="23"/>
        <w:rPr>
          <w:rFonts w:ascii="Times New Roman" w:hAnsi="Times New Roman" w:cs="Times New Roman"/>
          <w:sz w:val="26"/>
          <w:szCs w:val="26"/>
        </w:rPr>
      </w:pPr>
      <w:r w:rsidRPr="00233EC9">
        <w:rPr>
          <w:rFonts w:ascii="Times New Roman" w:hAnsi="Times New Roman" w:cs="Times New Roman"/>
          <w:bCs/>
          <w:sz w:val="26"/>
          <w:szCs w:val="26"/>
        </w:rPr>
        <w:t xml:space="preserve">e-mail: </w:t>
      </w:r>
      <w:r w:rsidRPr="00233EC9">
        <w:rPr>
          <w:rFonts w:ascii="Times New Roman" w:hAnsi="Times New Roman" w:cs="Times New Roman"/>
          <w:sz w:val="26"/>
          <w:szCs w:val="26"/>
        </w:rPr>
        <w:t>........................................................................................................................</w:t>
      </w:r>
    </w:p>
    <w:p w14:paraId="1E8C31B6" w14:textId="77777777" w:rsidR="00892D0B" w:rsidRPr="00233EC9" w:rsidRDefault="00892D0B" w:rsidP="00892D0B">
      <w:pPr>
        <w:autoSpaceDE w:val="0"/>
        <w:autoSpaceDN w:val="0"/>
        <w:adjustRightInd w:val="0"/>
        <w:spacing w:before="120"/>
        <w:ind w:right="23"/>
        <w:rPr>
          <w:rFonts w:ascii="Times New Roman" w:hAnsi="Times New Roman" w:cs="Times New Roman"/>
          <w:sz w:val="26"/>
          <w:szCs w:val="26"/>
        </w:rPr>
      </w:pPr>
    </w:p>
    <w:p w14:paraId="035BE5EB" w14:textId="77777777" w:rsidR="00892D0B" w:rsidRPr="00BC5030" w:rsidRDefault="00892D0B" w:rsidP="00892D0B">
      <w:pPr>
        <w:ind w:left="4536"/>
        <w:jc w:val="both"/>
        <w:rPr>
          <w:rFonts w:ascii="Times New Roman" w:hAnsi="Times New Roman" w:cs="Times New Roman"/>
          <w:i/>
          <w:iCs/>
        </w:rPr>
      </w:pPr>
      <w:bookmarkStart w:id="6" w:name="_Hlk62731846"/>
      <w:bookmarkEnd w:id="2"/>
      <w:r w:rsidRPr="00BC5030">
        <w:rPr>
          <w:rFonts w:ascii="Times New Roman" w:hAnsi="Times New Roman" w:cs="Times New Roman"/>
          <w:i/>
          <w:iCs/>
        </w:rPr>
        <w:t>Ofertę należy opatrzyć podpisem kwalifikowanym lub podpisem zaufanym albo podpisem osobistym</w:t>
      </w:r>
      <w:r w:rsidRPr="00BC5030">
        <w:rPr>
          <w:rFonts w:ascii="Times New Roman" w:hAnsi="Times New Roman" w:cs="Times New Roman"/>
        </w:rPr>
        <w:t xml:space="preserve"> </w:t>
      </w:r>
      <w:bookmarkStart w:id="7" w:name="_Hlk62731946"/>
      <w:r w:rsidRPr="00BC5030">
        <w:rPr>
          <w:rFonts w:ascii="Times New Roman" w:hAnsi="Times New Roman" w:cs="Times New Roman"/>
          <w:i/>
          <w:iCs/>
        </w:rPr>
        <w:t>osoby uprawnionej do złożenia oferty w imieniu Wykonawcy</w:t>
      </w:r>
    </w:p>
    <w:bookmarkEnd w:id="6"/>
    <w:bookmarkEnd w:id="7"/>
    <w:p w14:paraId="779010D4" w14:textId="77777777" w:rsidR="00892D0B" w:rsidRPr="00BC5030" w:rsidRDefault="00892D0B" w:rsidP="00892D0B">
      <w:pPr>
        <w:pStyle w:val="Nagwek1"/>
        <w:jc w:val="left"/>
        <w:rPr>
          <w:sz w:val="26"/>
          <w:szCs w:val="26"/>
        </w:rPr>
      </w:pPr>
    </w:p>
    <w:p w14:paraId="24B827CB" w14:textId="77777777" w:rsidR="00B222E5" w:rsidRPr="00BC5030" w:rsidRDefault="00B222E5" w:rsidP="00311084">
      <w:pPr>
        <w:spacing w:after="0" w:line="240" w:lineRule="auto"/>
        <w:rPr>
          <w:rFonts w:ascii="Times New Roman" w:hAnsi="Times New Roman" w:cs="Times New Roman"/>
          <w:sz w:val="24"/>
          <w:szCs w:val="24"/>
        </w:rPr>
      </w:pPr>
    </w:p>
    <w:sectPr w:rsidR="00B222E5" w:rsidRPr="00BC5030" w:rsidSect="00C4594D">
      <w:headerReference w:type="default" r:id="rId8"/>
      <w:footerReference w:type="default" r:id="rId9"/>
      <w:pgSz w:w="11906" w:h="16838"/>
      <w:pgMar w:top="1418" w:right="1134" w:bottom="1418" w:left="1134" w:header="284"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9DE4" w14:textId="77777777" w:rsidR="004E4423" w:rsidRDefault="004E4423" w:rsidP="00747DEF">
      <w:pPr>
        <w:spacing w:after="0" w:line="240" w:lineRule="auto"/>
      </w:pPr>
      <w:r>
        <w:separator/>
      </w:r>
    </w:p>
  </w:endnote>
  <w:endnote w:type="continuationSeparator" w:id="0">
    <w:p w14:paraId="2781AD70" w14:textId="77777777" w:rsidR="004E4423" w:rsidRDefault="004E4423"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8861" w14:textId="77777777" w:rsidR="0089724A" w:rsidRDefault="0089724A" w:rsidP="0089724A">
    <w:pPr>
      <w:pStyle w:val="Stopka"/>
    </w:pPr>
    <w:r>
      <w:rPr>
        <w:rFonts w:ascii="Arial" w:eastAsia="Times New Roman" w:hAnsi="Arial" w:cs="Arial"/>
        <w:b/>
        <w:noProof/>
        <w:sz w:val="16"/>
        <w:szCs w:val="16"/>
        <w:lang w:eastAsia="pl-PL"/>
      </w:rPr>
      <w:drawing>
        <wp:anchor distT="0" distB="0" distL="114300" distR="114300" simplePos="0" relativeHeight="251658240" behindDoc="0" locked="0" layoutInCell="1" allowOverlap="1" wp14:anchorId="69EE280E" wp14:editId="7083967F">
          <wp:simplePos x="0" y="0"/>
          <wp:positionH relativeFrom="margin">
            <wp:posOffset>-342900</wp:posOffset>
          </wp:positionH>
          <wp:positionV relativeFrom="margin">
            <wp:posOffset>8138160</wp:posOffset>
          </wp:positionV>
          <wp:extent cx="581025" cy="638175"/>
          <wp:effectExtent l="0" t="0" r="952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pic:spPr>
              </pic:pic>
            </a:graphicData>
          </a:graphic>
        </wp:anchor>
      </w:drawing>
    </w:r>
    <w:r>
      <w:rPr>
        <w:noProof/>
        <w:lang w:eastAsia="pl-PL"/>
      </w:rPr>
      <mc:AlternateContent>
        <mc:Choice Requires="wps">
          <w:drawing>
            <wp:anchor distT="4294967294" distB="4294967294" distL="114300" distR="114300" simplePos="0" relativeHeight="251662336" behindDoc="0" locked="0" layoutInCell="1" allowOverlap="1" wp14:anchorId="0331782E" wp14:editId="1BDC41DF">
              <wp:simplePos x="0" y="0"/>
              <wp:positionH relativeFrom="column">
                <wp:posOffset>-537845</wp:posOffset>
              </wp:positionH>
              <wp:positionV relativeFrom="paragraph">
                <wp:posOffset>17144</wp:posOffset>
              </wp:positionV>
              <wp:extent cx="6772275" cy="0"/>
              <wp:effectExtent l="0" t="0" r="952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4A40F3" id="Łącznik prostoliniowy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35pt,1.35pt" to="49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" strokecolor="black [3213]">
              <o:lock v:ext="edit" shapetype="f"/>
            </v:line>
          </w:pict>
        </mc:Fallback>
      </mc:AlternateContent>
    </w:r>
  </w:p>
  <w:p w14:paraId="7271A9E2" w14:textId="77777777" w:rsidR="0089724A" w:rsidRPr="001B24C2" w:rsidRDefault="0089724A" w:rsidP="0089724A">
    <w:pPr>
      <w:tabs>
        <w:tab w:val="center" w:pos="4536"/>
        <w:tab w:val="right" w:pos="9072"/>
      </w:tabs>
      <w:spacing w:after="0" w:line="240" w:lineRule="auto"/>
      <w:jc w:val="center"/>
      <w:rPr>
        <w:rFonts w:ascii="Arial Black" w:eastAsia="Times New Roman" w:hAnsi="Arial Black" w:cs="Arial"/>
        <w:b/>
        <w:sz w:val="18"/>
        <w:szCs w:val="18"/>
        <w:lang w:eastAsia="pl-PL"/>
      </w:rPr>
    </w:pPr>
    <w:r w:rsidRPr="001B24C2">
      <w:rPr>
        <w:rFonts w:ascii="Arial" w:eastAsia="Times New Roman" w:hAnsi="Arial" w:cs="Arial"/>
        <w:b/>
        <w:sz w:val="16"/>
        <w:szCs w:val="16"/>
        <w:lang w:eastAsia="pl-PL"/>
      </w:rPr>
      <w:t xml:space="preserve">Projekt współfinansowany przez Unię Europejską z Europejskiego Funduszu Rozwoju Regionalnego </w:t>
    </w:r>
    <w:r w:rsidRPr="001B24C2">
      <w:rPr>
        <w:rFonts w:ascii="Arial" w:eastAsia="Times New Roman" w:hAnsi="Arial" w:cs="Arial"/>
        <w:b/>
        <w:sz w:val="16"/>
        <w:szCs w:val="16"/>
        <w:lang w:eastAsia="pl-PL"/>
      </w:rPr>
      <w:br/>
      <w:t xml:space="preserve">w ramach Programu Współpracy Transgranicznej </w:t>
    </w:r>
    <w:proofErr w:type="spellStart"/>
    <w:r w:rsidRPr="001B24C2">
      <w:rPr>
        <w:rFonts w:ascii="Arial" w:eastAsia="Times New Roman" w:hAnsi="Arial" w:cs="Arial"/>
        <w:b/>
        <w:sz w:val="16"/>
        <w:szCs w:val="16"/>
        <w:lang w:eastAsia="pl-PL"/>
      </w:rPr>
      <w:t>Interreg</w:t>
    </w:r>
    <w:proofErr w:type="spellEnd"/>
    <w:r w:rsidRPr="001B24C2">
      <w:rPr>
        <w:rFonts w:ascii="Arial" w:eastAsia="Times New Roman" w:hAnsi="Arial" w:cs="Arial"/>
        <w:b/>
        <w:sz w:val="16"/>
        <w:szCs w:val="16"/>
        <w:lang w:eastAsia="pl-PL"/>
      </w:rPr>
      <w:t xml:space="preserve"> V-A Polska – Słowacja</w:t>
    </w:r>
    <w:r w:rsidRPr="001B24C2">
      <w:rPr>
        <w:rFonts w:ascii="Arial" w:eastAsia="Times New Roman" w:hAnsi="Arial" w:cs="Arial"/>
        <w:b/>
        <w:sz w:val="16"/>
        <w:szCs w:val="16"/>
        <w:lang w:eastAsia="pl-PL"/>
      </w:rPr>
      <w:br/>
      <w:t xml:space="preserve">POWIAT NOWOTARSKI- </w:t>
    </w:r>
    <w:r w:rsidRPr="001B24C2">
      <w:rPr>
        <w:rFonts w:ascii="Arial Black" w:eastAsia="Times New Roman" w:hAnsi="Arial Black" w:cs="Arial"/>
        <w:b/>
        <w:sz w:val="18"/>
        <w:szCs w:val="18"/>
        <w:lang w:eastAsia="pl-PL"/>
      </w:rPr>
      <w:t>Powiatowy Zarząd Dróg w Nowym Targu</w:t>
    </w:r>
  </w:p>
  <w:p w14:paraId="0D8F293B" w14:textId="77777777" w:rsidR="0089724A" w:rsidRPr="001B24C2" w:rsidRDefault="0089724A" w:rsidP="0089724A">
    <w:pPr>
      <w:tabs>
        <w:tab w:val="center" w:pos="4536"/>
        <w:tab w:val="right" w:pos="9072"/>
      </w:tabs>
      <w:spacing w:after="0" w:line="240" w:lineRule="auto"/>
      <w:ind w:left="709" w:hanging="709"/>
      <w:jc w:val="center"/>
      <w:rPr>
        <w:rFonts w:ascii="Arial" w:eastAsia="Times New Roman" w:hAnsi="Arial" w:cs="Arial"/>
        <w:sz w:val="16"/>
        <w:szCs w:val="16"/>
        <w:lang w:val="de-DE" w:eastAsia="pl-PL"/>
      </w:rPr>
    </w:pPr>
    <w:r w:rsidRPr="001B24C2">
      <w:rPr>
        <w:rFonts w:ascii="Arial" w:eastAsia="Times New Roman" w:hAnsi="Arial" w:cs="Arial"/>
        <w:sz w:val="16"/>
        <w:szCs w:val="16"/>
        <w:lang w:eastAsia="pl-PL"/>
      </w:rPr>
      <w:t xml:space="preserve">Ul. Szpitalna 14, 34-400 Nowy Targ, tel. </w:t>
    </w:r>
    <w:r w:rsidRPr="001B24C2">
      <w:rPr>
        <w:rFonts w:ascii="Arial" w:eastAsia="Times New Roman" w:hAnsi="Arial" w:cs="Arial"/>
        <w:sz w:val="16"/>
        <w:szCs w:val="16"/>
        <w:lang w:val="en-US" w:eastAsia="pl-PL"/>
      </w:rPr>
      <w:t xml:space="preserve">(018) 266 28 88, fax. </w:t>
    </w:r>
    <w:r w:rsidRPr="001B24C2">
      <w:rPr>
        <w:rFonts w:ascii="Arial" w:eastAsia="Times New Roman" w:hAnsi="Arial" w:cs="Arial"/>
        <w:sz w:val="16"/>
        <w:szCs w:val="16"/>
        <w:lang w:val="de-DE" w:eastAsia="pl-PL"/>
      </w:rPr>
      <w:t xml:space="preserve">(018) 266 28 88, </w:t>
    </w:r>
    <w:proofErr w:type="spellStart"/>
    <w:r w:rsidRPr="001B24C2">
      <w:rPr>
        <w:rFonts w:ascii="Arial" w:eastAsia="Times New Roman" w:hAnsi="Arial" w:cs="Arial"/>
        <w:sz w:val="16"/>
        <w:szCs w:val="16"/>
        <w:lang w:val="de-DE" w:eastAsia="pl-PL"/>
      </w:rPr>
      <w:t>e-mail</w:t>
    </w:r>
    <w:proofErr w:type="spellEnd"/>
    <w:r>
      <w:rPr>
        <w:rFonts w:ascii="Arial" w:eastAsia="Times New Roman" w:hAnsi="Arial" w:cs="Arial"/>
        <w:sz w:val="16"/>
        <w:szCs w:val="16"/>
        <w:lang w:val="de-DE" w:eastAsia="pl-PL"/>
      </w:rPr>
      <w:t>:</w:t>
    </w:r>
    <w:r w:rsidRPr="001B24C2">
      <w:rPr>
        <w:rFonts w:ascii="Arial" w:eastAsia="Times New Roman" w:hAnsi="Arial" w:cs="Arial"/>
        <w:sz w:val="16"/>
        <w:szCs w:val="16"/>
        <w:lang w:val="de-DE" w:eastAsia="pl-PL"/>
      </w:rPr>
      <w:t xml:space="preserve"> </w:t>
    </w:r>
    <w:hyperlink r:id="rId2" w:history="1">
      <w:r w:rsidRPr="00C232B4">
        <w:rPr>
          <w:rStyle w:val="Hipercze"/>
          <w:rFonts w:ascii="Arial" w:eastAsia="Times New Roman" w:hAnsi="Arial" w:cs="Arial"/>
          <w:sz w:val="16"/>
          <w:szCs w:val="16"/>
          <w:lang w:val="de-DE" w:eastAsia="pl-PL"/>
        </w:rPr>
        <w:t>pzd@nowotarski.pl</w:t>
      </w:r>
    </w:hyperlink>
    <w:r>
      <w:rPr>
        <w:rFonts w:ascii="Arial" w:eastAsia="Times New Roman" w:hAnsi="Arial" w:cs="Arial"/>
        <w:sz w:val="16"/>
        <w:szCs w:val="16"/>
        <w:lang w:val="de-DE" w:eastAsia="pl-PL"/>
      </w:rPr>
      <w:t xml:space="preserve"> </w:t>
    </w:r>
    <w:r w:rsidRPr="00CD10FB">
      <w:rPr>
        <w:rFonts w:ascii="Arial" w:eastAsia="Times New Roman" w:hAnsi="Arial" w:cs="Arial"/>
        <w:sz w:val="16"/>
        <w:szCs w:val="16"/>
        <w:lang w:val="de-DE" w:eastAsia="pl-PL"/>
      </w:rPr>
      <w:t>www.pzd.nowotarski.pl             NIP 735-21-77-451         REGON 491931399</w:t>
    </w:r>
  </w:p>
  <w:p w14:paraId="482D8617" w14:textId="77777777" w:rsidR="0089724A" w:rsidRPr="0089724A" w:rsidRDefault="0089724A" w:rsidP="0089724A">
    <w:pPr>
      <w:pStyle w:val="Stopka"/>
      <w:rPr>
        <w:sz w:val="10"/>
        <w:szCs w:val="10"/>
        <w:lang w:val="de-DE"/>
      </w:rPr>
    </w:pPr>
  </w:p>
  <w:sdt>
    <w:sdtPr>
      <w:id w:val="2026909864"/>
      <w:docPartObj>
        <w:docPartGallery w:val="Page Numbers (Bottom of Page)"/>
        <w:docPartUnique/>
      </w:docPartObj>
    </w:sdtPr>
    <w:sdtEndPr/>
    <w:sdtContent>
      <w:sdt>
        <w:sdtPr>
          <w:id w:val="1728636285"/>
          <w:docPartObj>
            <w:docPartGallery w:val="Page Numbers (Top of Page)"/>
            <w:docPartUnique/>
          </w:docPartObj>
        </w:sdtPr>
        <w:sdtEndPr/>
        <w:sdtContent>
          <w:p w14:paraId="157DE90A" w14:textId="77777777" w:rsidR="0089724A" w:rsidRDefault="008972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E00D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E00DF">
              <w:rPr>
                <w:b/>
                <w:bCs/>
                <w:noProof/>
              </w:rPr>
              <w:t>11</w:t>
            </w:r>
            <w:r>
              <w:rPr>
                <w:b/>
                <w:bCs/>
                <w:sz w:val="24"/>
                <w:szCs w:val="24"/>
              </w:rPr>
              <w:fldChar w:fldCharType="end"/>
            </w:r>
          </w:p>
        </w:sdtContent>
      </w:sdt>
    </w:sdtContent>
  </w:sdt>
  <w:p w14:paraId="1A61DF74" w14:textId="77777777" w:rsidR="00187775" w:rsidRPr="001B24C2" w:rsidRDefault="00187775">
    <w:pPr>
      <w:pStyle w:val="Stopk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B54B6" w14:textId="77777777" w:rsidR="004E4423" w:rsidRDefault="004E4423" w:rsidP="00747DEF">
      <w:pPr>
        <w:spacing w:after="0" w:line="240" w:lineRule="auto"/>
      </w:pPr>
      <w:r>
        <w:separator/>
      </w:r>
    </w:p>
  </w:footnote>
  <w:footnote w:type="continuationSeparator" w:id="0">
    <w:p w14:paraId="72D6D151" w14:textId="77777777" w:rsidR="004E4423" w:rsidRDefault="004E4423" w:rsidP="0074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15D7" w14:textId="77777777" w:rsidR="00187775" w:rsidRDefault="004D1651" w:rsidP="00747DEF">
    <w:pPr>
      <w:pStyle w:val="Nagwek"/>
      <w:jc w:val="center"/>
    </w:pPr>
    <w:r>
      <w:rPr>
        <w:noProof/>
        <w:lang w:eastAsia="pl-PL"/>
      </w:rPr>
      <mc:AlternateContent>
        <mc:Choice Requires="wps">
          <w:drawing>
            <wp:anchor distT="4294967294" distB="4294967294" distL="114300" distR="114300" simplePos="0" relativeHeight="251660288" behindDoc="0" locked="0" layoutInCell="1" allowOverlap="1" wp14:anchorId="7D370804" wp14:editId="433B73B8">
              <wp:simplePos x="0" y="0"/>
              <wp:positionH relativeFrom="column">
                <wp:posOffset>-203835</wp:posOffset>
              </wp:positionH>
              <wp:positionV relativeFrom="paragraph">
                <wp:posOffset>1010285</wp:posOffset>
              </wp:positionV>
              <wp:extent cx="645795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3C22B0" id="Łącznik prostoliniowy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05pt,79.55pt" to="492.4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" strokecolor="#95b3d7 [1940]">
              <o:lock v:ext="edit" shapetype="f"/>
            </v:line>
          </w:pict>
        </mc:Fallback>
      </mc:AlternateContent>
    </w:r>
    <w:r w:rsidR="002E47FC">
      <w:rPr>
        <w:noProof/>
        <w:lang w:eastAsia="pl-PL"/>
      </w:rPr>
      <w:drawing>
        <wp:inline distT="0" distB="0" distL="0" distR="0" wp14:anchorId="5AD333D5" wp14:editId="737851FC">
          <wp:extent cx="3135600" cy="1103808"/>
          <wp:effectExtent l="0" t="0" r="0" b="0"/>
          <wp:docPr id="3" name="Obraz 3" descr="https://pl.plsk.eu/documents/15954/0/Footer+Image/931e2a7b-b32e-47f9-8c6b-311fa2a240c8?t=144733047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plsk.eu/documents/15954/0/Footer+Image/931e2a7b-b32e-47f9-8c6b-311fa2a240c8?t=14473304750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600" cy="1103808"/>
                  </a:xfrm>
                  <a:prstGeom prst="rect">
                    <a:avLst/>
                  </a:prstGeom>
                  <a:noFill/>
                  <a:ln>
                    <a:noFill/>
                  </a:ln>
                </pic:spPr>
              </pic:pic>
            </a:graphicData>
          </a:graphic>
        </wp:inline>
      </w:drawing>
    </w:r>
  </w:p>
  <w:p w14:paraId="0EF0A6F6" w14:textId="3E940AF3" w:rsidR="0089724A" w:rsidRPr="00892D0B" w:rsidRDefault="00157D1C" w:rsidP="00892D0B">
    <w:pPr>
      <w:pStyle w:val="Nagwek"/>
      <w:spacing w:after="120"/>
      <w:jc w:val="right"/>
      <w:rPr>
        <w:rFonts w:ascii="Times New Roman" w:hAnsi="Times New Roman" w:cs="Times New Roman"/>
        <w:sz w:val="24"/>
        <w:szCs w:val="24"/>
      </w:rPr>
    </w:pPr>
    <w:r w:rsidRPr="00892D0B">
      <w:rPr>
        <w:rFonts w:ascii="Times New Roman" w:hAnsi="Times New Roman" w:cs="Times New Roman"/>
        <w:sz w:val="24"/>
        <w:szCs w:val="24"/>
      </w:rPr>
      <w:t xml:space="preserve">Załącznik nr </w:t>
    </w:r>
    <w:r w:rsidR="00892D0B" w:rsidRPr="00892D0B">
      <w:rPr>
        <w:rFonts w:ascii="Times New Roman" w:hAnsi="Times New Roman" w:cs="Times New Roman"/>
        <w:sz w:val="24"/>
        <w:szCs w:val="24"/>
      </w:rPr>
      <w:t>5</w:t>
    </w:r>
    <w:r w:rsidRPr="00892D0B">
      <w:rPr>
        <w:rFonts w:ascii="Times New Roman" w:hAnsi="Times New Roman" w:cs="Times New Roman"/>
        <w:sz w:val="24"/>
        <w:szCs w:val="24"/>
      </w:rPr>
      <w:t xml:space="preserve"> do SWZ znak: PZD-ZP.261.</w:t>
    </w:r>
    <w:r w:rsidR="00892D0B" w:rsidRPr="00892D0B">
      <w:rPr>
        <w:rFonts w:ascii="Times New Roman" w:hAnsi="Times New Roman" w:cs="Times New Roman"/>
        <w:sz w:val="24"/>
        <w:szCs w:val="24"/>
      </w:rPr>
      <w:t>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C4273C2"/>
    <w:multiLevelType w:val="hybridMultilevel"/>
    <w:tmpl w:val="76F2A41A"/>
    <w:lvl w:ilvl="0" w:tplc="FE442CCC">
      <w:start w:val="1"/>
      <w:numFmt w:val="decimal"/>
      <w:lvlText w:val="%1)"/>
      <w:lvlJc w:val="left"/>
      <w:pPr>
        <w:ind w:left="720" w:hanging="360"/>
      </w:pPr>
      <w:rPr>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7A1A46"/>
    <w:multiLevelType w:val="hybridMultilevel"/>
    <w:tmpl w:val="909EA268"/>
    <w:lvl w:ilvl="0" w:tplc="EE20D094">
      <w:start w:val="1"/>
      <w:numFmt w:val="decimal"/>
      <w:lvlText w:val="%1)"/>
      <w:lvlJc w:val="left"/>
      <w:pPr>
        <w:tabs>
          <w:tab w:val="num" w:pos="1080"/>
        </w:tabs>
        <w:ind w:left="1080" w:hanging="360"/>
      </w:pPr>
      <w:rPr>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11"/>
  </w:num>
  <w:num w:numId="6">
    <w:abstractNumId w:val="7"/>
  </w:num>
  <w:num w:numId="7">
    <w:abstractNumId w:val="10"/>
  </w:num>
  <w:num w:numId="8">
    <w:abstractNumId w:val="0"/>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EF"/>
    <w:rsid w:val="000644F8"/>
    <w:rsid w:val="000D16AC"/>
    <w:rsid w:val="000D752A"/>
    <w:rsid w:val="00157D1C"/>
    <w:rsid w:val="00187775"/>
    <w:rsid w:val="001879AA"/>
    <w:rsid w:val="001B24C2"/>
    <w:rsid w:val="00200915"/>
    <w:rsid w:val="00225172"/>
    <w:rsid w:val="00233EC9"/>
    <w:rsid w:val="00260187"/>
    <w:rsid w:val="002C33EB"/>
    <w:rsid w:val="002E0AB3"/>
    <w:rsid w:val="002E3399"/>
    <w:rsid w:val="002E47FC"/>
    <w:rsid w:val="00311084"/>
    <w:rsid w:val="003328FD"/>
    <w:rsid w:val="003338B0"/>
    <w:rsid w:val="00360590"/>
    <w:rsid w:val="00363507"/>
    <w:rsid w:val="00381AE8"/>
    <w:rsid w:val="00386B46"/>
    <w:rsid w:val="003E21E5"/>
    <w:rsid w:val="00475BFF"/>
    <w:rsid w:val="004D1651"/>
    <w:rsid w:val="004E4423"/>
    <w:rsid w:val="005A1DA2"/>
    <w:rsid w:val="0066691B"/>
    <w:rsid w:val="00747DEF"/>
    <w:rsid w:val="008148D0"/>
    <w:rsid w:val="00820D4D"/>
    <w:rsid w:val="00835F84"/>
    <w:rsid w:val="00892D0B"/>
    <w:rsid w:val="0089724A"/>
    <w:rsid w:val="008F640B"/>
    <w:rsid w:val="00901BDF"/>
    <w:rsid w:val="009F7342"/>
    <w:rsid w:val="00A946B2"/>
    <w:rsid w:val="00AB2182"/>
    <w:rsid w:val="00AE00DF"/>
    <w:rsid w:val="00AF115A"/>
    <w:rsid w:val="00B222E5"/>
    <w:rsid w:val="00B97B59"/>
    <w:rsid w:val="00BC5030"/>
    <w:rsid w:val="00BC7B2D"/>
    <w:rsid w:val="00C31E9A"/>
    <w:rsid w:val="00C4594D"/>
    <w:rsid w:val="00C54908"/>
    <w:rsid w:val="00C67F70"/>
    <w:rsid w:val="00CA0D5D"/>
    <w:rsid w:val="00CB4E51"/>
    <w:rsid w:val="00CC63E0"/>
    <w:rsid w:val="00CD10FB"/>
    <w:rsid w:val="00D0034D"/>
    <w:rsid w:val="00D27688"/>
    <w:rsid w:val="00DD6328"/>
    <w:rsid w:val="00E501E9"/>
    <w:rsid w:val="00EB4785"/>
    <w:rsid w:val="00F1615B"/>
    <w:rsid w:val="00F162F3"/>
    <w:rsid w:val="00F21D33"/>
    <w:rsid w:val="00F30771"/>
    <w:rsid w:val="00F35DA5"/>
    <w:rsid w:val="00F92FBC"/>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3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2D0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semiHidden/>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892D0B"/>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892D0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892D0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892D0B"/>
    <w:pPr>
      <w:spacing w:after="0" w:line="240" w:lineRule="auto"/>
      <w:ind w:left="426" w:hanging="142"/>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2D0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semiHidden/>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892D0B"/>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892D0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892D0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892D0B"/>
    <w:pPr>
      <w:spacing w:after="0" w:line="240" w:lineRule="auto"/>
      <w:ind w:left="426" w:hanging="142"/>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65287332">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 w:id="1810779729">
      <w:bodyDiv w:val="1"/>
      <w:marLeft w:val="0"/>
      <w:marRight w:val="0"/>
      <w:marTop w:val="0"/>
      <w:marBottom w:val="0"/>
      <w:divBdr>
        <w:top w:val="none" w:sz="0" w:space="0" w:color="auto"/>
        <w:left w:val="none" w:sz="0" w:space="0" w:color="auto"/>
        <w:bottom w:val="none" w:sz="0" w:space="0" w:color="auto"/>
        <w:right w:val="none" w:sz="0" w:space="0" w:color="auto"/>
      </w:divBdr>
    </w:div>
    <w:div w:id="2037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zd@nowotarski.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2424</Words>
  <Characters>14547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Anna Michałczak</cp:lastModifiedBy>
  <cp:revision>14</cp:revision>
  <cp:lastPrinted>2016-05-16T11:28:00Z</cp:lastPrinted>
  <dcterms:created xsi:type="dcterms:W3CDTF">2021-05-25T06:02:00Z</dcterms:created>
  <dcterms:modified xsi:type="dcterms:W3CDTF">2021-05-28T08:34:00Z</dcterms:modified>
</cp:coreProperties>
</file>