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60A7" w14:textId="4554262D" w:rsidR="00354A8F" w:rsidRDefault="000D68DA" w:rsidP="00354A8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6A646E">
        <w:rPr>
          <w:rFonts w:ascii="Times New Roman" w:hAnsi="Times New Roman"/>
          <w:b/>
          <w:i/>
        </w:rPr>
        <w:t xml:space="preserve">2 </w:t>
      </w:r>
      <w:r w:rsidR="000C3C07" w:rsidRPr="00E1377F">
        <w:rPr>
          <w:rFonts w:ascii="Times New Roman" w:hAnsi="Times New Roman"/>
          <w:i/>
        </w:rPr>
        <w:t>do Zapytania ofertowego</w:t>
      </w:r>
    </w:p>
    <w:p w14:paraId="32ACEDA8" w14:textId="562114D8" w:rsidR="00964E44" w:rsidRPr="004562ED" w:rsidRDefault="00964E44" w:rsidP="004562ED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</w:rPr>
      </w:pPr>
      <w:bookmarkStart w:id="0" w:name="_Hlk140236612"/>
      <w:r w:rsidRPr="00E1377F">
        <w:rPr>
          <w:rFonts w:ascii="Times New Roman" w:hAnsi="Times New Roman"/>
          <w:i/>
        </w:rPr>
        <w:t>„</w:t>
      </w:r>
      <w:bookmarkStart w:id="1" w:name="_Hlk162358773"/>
      <w:r w:rsidR="004562ED" w:rsidRPr="004562ED">
        <w:rPr>
          <w:rFonts w:ascii="Times New Roman" w:hAnsi="Times New Roman"/>
          <w:i/>
        </w:rPr>
        <w:t>Usługa rekrutacji pracowników na stanowisko kontrolera</w:t>
      </w:r>
      <w:r w:rsidR="004562ED" w:rsidRPr="004562ED" w:rsidDel="00086053">
        <w:rPr>
          <w:rFonts w:ascii="Times New Roman" w:hAnsi="Times New Roman"/>
          <w:i/>
        </w:rPr>
        <w:t xml:space="preserve"> </w:t>
      </w:r>
      <w:r w:rsidR="004562ED" w:rsidRPr="004562ED">
        <w:rPr>
          <w:rFonts w:ascii="Times New Roman" w:hAnsi="Times New Roman"/>
          <w:i/>
        </w:rPr>
        <w:t xml:space="preserve"> </w:t>
      </w:r>
      <w:r w:rsidR="0017571C">
        <w:rPr>
          <w:rFonts w:ascii="Times New Roman" w:hAnsi="Times New Roman"/>
          <w:i/>
        </w:rPr>
        <w:t xml:space="preserve">w </w:t>
      </w:r>
      <w:bookmarkStart w:id="2" w:name="_GoBack"/>
      <w:bookmarkEnd w:id="2"/>
      <w:r w:rsidR="004562ED" w:rsidRPr="004562ED">
        <w:rPr>
          <w:rFonts w:ascii="Times New Roman" w:hAnsi="Times New Roman"/>
          <w:i/>
        </w:rPr>
        <w:t>Polskiej Agencji Nadzoru Audytowego</w:t>
      </w:r>
      <w:bookmarkEnd w:id="1"/>
      <w:r w:rsidR="000D68DA" w:rsidRPr="00E1377F">
        <w:rPr>
          <w:rFonts w:ascii="Times New Roman" w:hAnsi="Times New Roman"/>
          <w:i/>
        </w:rPr>
        <w:t>”</w:t>
      </w:r>
      <w:r w:rsidR="004562ED">
        <w:rPr>
          <w:rFonts w:ascii="Times New Roman" w:hAnsi="Times New Roman"/>
          <w:i/>
        </w:rPr>
        <w:t xml:space="preserve">,  </w:t>
      </w:r>
      <w:r w:rsidR="00D62224">
        <w:rPr>
          <w:rFonts w:ascii="Times New Roman" w:hAnsi="Times New Roman"/>
          <w:i/>
        </w:rPr>
        <w:t xml:space="preserve">znak sprawy </w:t>
      </w:r>
      <w:r w:rsidR="002E2CDD">
        <w:rPr>
          <w:rFonts w:ascii="Times New Roman" w:hAnsi="Times New Roman"/>
          <w:i/>
        </w:rPr>
        <w:t>1</w:t>
      </w:r>
      <w:r w:rsidR="004562ED">
        <w:rPr>
          <w:rFonts w:ascii="Times New Roman" w:hAnsi="Times New Roman"/>
          <w:i/>
        </w:rPr>
        <w:t>86</w:t>
      </w:r>
      <w:r w:rsidR="00D62224">
        <w:rPr>
          <w:rFonts w:ascii="Times New Roman" w:hAnsi="Times New Roman"/>
          <w:i/>
        </w:rPr>
        <w:t>/2024</w:t>
      </w:r>
      <w:r w:rsidR="00282461"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8566DDB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901567">
        <w:rPr>
          <w:rFonts w:ascii="Times New Roman" w:hAnsi="Times New Roman"/>
        </w:rPr>
        <w:t xml:space="preserve">3 </w:t>
      </w:r>
      <w:r w:rsidRPr="00142921">
        <w:rPr>
          <w:rFonts w:ascii="Times New Roman" w:hAnsi="Times New Roman"/>
        </w:rPr>
        <w:t xml:space="preserve">r. poz. </w:t>
      </w:r>
      <w:r w:rsidR="00901567">
        <w:rPr>
          <w:rFonts w:ascii="Times New Roman" w:hAnsi="Times New Roman"/>
        </w:rPr>
        <w:t>1497</w:t>
      </w:r>
      <w:r w:rsidR="004862B3">
        <w:rPr>
          <w:rFonts w:ascii="Times New Roman" w:hAnsi="Times New Roman"/>
        </w:rPr>
        <w:t>,</w:t>
      </w:r>
      <w:r w:rsidRPr="00142921">
        <w:rPr>
          <w:rFonts w:ascii="Times New Roman" w:hAnsi="Times New Roman"/>
        </w:rPr>
        <w:t xml:space="preserve"> ze zm.)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263B9DC7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z dnia 20 maja 2006 r., ze zm.), dalej: „rozporządzenie 765/2006” i Rozporządzeniu  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</w:t>
      </w:r>
      <w:r w:rsidR="00F15344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postępowań o udzielenie zamówienia publicznego;</w:t>
      </w:r>
    </w:p>
    <w:p w14:paraId="763A7F31" w14:textId="397B371E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34C8B0CA" w14:textId="445F3EB5" w:rsidR="0067251E" w:rsidRDefault="006068B5" w:rsidP="0067251E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</w:t>
      </w:r>
      <w:r w:rsidR="00F15344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…..</w:t>
      </w:r>
      <w:r w:rsidRPr="005D546B">
        <w:rPr>
          <w:color w:val="auto"/>
          <w:sz w:val="20"/>
          <w:szCs w:val="20"/>
        </w:rPr>
        <w:t>…………</w:t>
      </w:r>
    </w:p>
    <w:p w14:paraId="07FB022A" w14:textId="4CBCA5B3" w:rsidR="0067251E" w:rsidRPr="0067251E" w:rsidRDefault="0067251E" w:rsidP="0067251E">
      <w:pPr>
        <w:pStyle w:val="Default"/>
        <w:spacing w:line="380" w:lineRule="atLeast"/>
        <w:ind w:left="3544"/>
        <w:jc w:val="center"/>
        <w:rPr>
          <w:rFonts w:eastAsia="Calibri"/>
          <w:i/>
          <w:iCs/>
          <w:color w:val="auto"/>
          <w:sz w:val="18"/>
          <w:szCs w:val="18"/>
          <w:lang w:eastAsia="en-US"/>
        </w:rPr>
      </w:pP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 Podpis Wykonawcy lub  osób  upowa</w:t>
      </w:r>
      <w:r w:rsidRPr="0067251E">
        <w:rPr>
          <w:rFonts w:eastAsia="Calibri"/>
          <w:color w:val="auto"/>
          <w:sz w:val="18"/>
          <w:szCs w:val="18"/>
          <w:lang w:eastAsia="en-US"/>
        </w:rPr>
        <w:t>ż</w:t>
      </w:r>
      <w:r w:rsidRPr="0067251E">
        <w:rPr>
          <w:rFonts w:eastAsia="Calibri"/>
          <w:i/>
          <w:iCs/>
          <w:color w:val="auto"/>
          <w:sz w:val="18"/>
          <w:szCs w:val="18"/>
          <w:lang w:eastAsia="en-US"/>
        </w:rPr>
        <w:t xml:space="preserve">nionych do reprezentowania  </w:t>
      </w:r>
    </w:p>
    <w:p w14:paraId="67F6E0A9" w14:textId="438EAC25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  <w:t xml:space="preserve">                                Wykonawcy  </w:t>
      </w:r>
    </w:p>
    <w:p w14:paraId="3900AD5C" w14:textId="77777777" w:rsidR="004562ED" w:rsidRDefault="004562ED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</w:p>
    <w:p w14:paraId="0515987A" w14:textId="4C677BAE" w:rsidR="0067251E" w:rsidRPr="0067251E" w:rsidRDefault="0067251E" w:rsidP="0067251E">
      <w:pPr>
        <w:widowControl/>
        <w:spacing w:after="160"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</w:pPr>
      <w:r w:rsidRPr="0067251E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bidi="ar-SA"/>
        </w:rPr>
        <w:t xml:space="preserve">Niniejszy dokument należy opatrzyć podpisem zaufanym, podpisem osobistym lub kwalifikowanym podpisem elektronicznym. 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8056" w14:textId="77777777" w:rsidR="000C5D40" w:rsidRDefault="000C5D40" w:rsidP="00506C05">
      <w:r>
        <w:separator/>
      </w:r>
    </w:p>
  </w:endnote>
  <w:endnote w:type="continuationSeparator" w:id="0">
    <w:p w14:paraId="09977995" w14:textId="77777777" w:rsidR="000C5D40" w:rsidRDefault="000C5D40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B79C" w14:textId="77777777" w:rsidR="000C5D40" w:rsidRDefault="000C5D40" w:rsidP="00506C05">
      <w:r>
        <w:separator/>
      </w:r>
    </w:p>
  </w:footnote>
  <w:footnote w:type="continuationSeparator" w:id="0">
    <w:p w14:paraId="687047EB" w14:textId="77777777" w:rsidR="000C5D40" w:rsidRDefault="000C5D40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557D6"/>
    <w:rsid w:val="000C3C07"/>
    <w:rsid w:val="000C5D40"/>
    <w:rsid w:val="000D68DA"/>
    <w:rsid w:val="00105D52"/>
    <w:rsid w:val="0011576D"/>
    <w:rsid w:val="00142921"/>
    <w:rsid w:val="0017571C"/>
    <w:rsid w:val="002133EF"/>
    <w:rsid w:val="00282461"/>
    <w:rsid w:val="00282A63"/>
    <w:rsid w:val="002E2CDD"/>
    <w:rsid w:val="003200E7"/>
    <w:rsid w:val="00354A8F"/>
    <w:rsid w:val="003A2F7D"/>
    <w:rsid w:val="00400272"/>
    <w:rsid w:val="00424285"/>
    <w:rsid w:val="00426CD3"/>
    <w:rsid w:val="004551D2"/>
    <w:rsid w:val="004562ED"/>
    <w:rsid w:val="004714AB"/>
    <w:rsid w:val="004862B3"/>
    <w:rsid w:val="004A6A7C"/>
    <w:rsid w:val="004B5F6D"/>
    <w:rsid w:val="004E7E33"/>
    <w:rsid w:val="004F6441"/>
    <w:rsid w:val="00506C05"/>
    <w:rsid w:val="005C31AC"/>
    <w:rsid w:val="006068B5"/>
    <w:rsid w:val="00647164"/>
    <w:rsid w:val="0067251E"/>
    <w:rsid w:val="006A646E"/>
    <w:rsid w:val="007124DE"/>
    <w:rsid w:val="007C1097"/>
    <w:rsid w:val="007C5D07"/>
    <w:rsid w:val="00836C75"/>
    <w:rsid w:val="00901567"/>
    <w:rsid w:val="00907FF7"/>
    <w:rsid w:val="00964E44"/>
    <w:rsid w:val="009F05A7"/>
    <w:rsid w:val="009F71CD"/>
    <w:rsid w:val="00A13A26"/>
    <w:rsid w:val="00A4006A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613CB"/>
    <w:rsid w:val="00E72030"/>
    <w:rsid w:val="00E808ED"/>
    <w:rsid w:val="00E874ED"/>
    <w:rsid w:val="00F1487C"/>
    <w:rsid w:val="00F15344"/>
    <w:rsid w:val="00F42CAF"/>
    <w:rsid w:val="00F55947"/>
    <w:rsid w:val="00F808E2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1F4CD6"/>
    <w:rsid w:val="002829C0"/>
    <w:rsid w:val="003A36AE"/>
    <w:rsid w:val="003D5895"/>
    <w:rsid w:val="00474220"/>
    <w:rsid w:val="004A401C"/>
    <w:rsid w:val="004D4465"/>
    <w:rsid w:val="006213C8"/>
    <w:rsid w:val="006C0773"/>
    <w:rsid w:val="006E3CA1"/>
    <w:rsid w:val="0072087D"/>
    <w:rsid w:val="00770666"/>
    <w:rsid w:val="008404B4"/>
    <w:rsid w:val="00992C1A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13AF2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Props1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AD67E-C8F8-4FC8-91EF-CC3EBCCFB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13</cp:revision>
  <dcterms:created xsi:type="dcterms:W3CDTF">2023-11-29T12:55:00Z</dcterms:created>
  <dcterms:modified xsi:type="dcterms:W3CDTF">2024-07-18T11:20:00Z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