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4677" w14:textId="701DC388" w:rsidR="00AC5001" w:rsidRDefault="00246183" w:rsidP="00AC5001">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sidR="00AC5001">
        <w:rPr>
          <w:rFonts w:ascii="Times New Roman" w:hAnsi="Times New Roman" w:cs="Times New Roman"/>
          <w:b/>
          <w:bCs/>
          <w:color w:val="FF0000"/>
          <w:sz w:val="28"/>
          <w:szCs w:val="28"/>
        </w:rPr>
        <w:t xml:space="preserve">                                                            </w:t>
      </w:r>
      <w:r w:rsidR="00AC5001">
        <w:rPr>
          <w:rFonts w:ascii="Times New Roman" w:hAnsi="Times New Roman" w:cs="Times New Roman"/>
          <w:b/>
          <w:noProof/>
          <w:color w:val="FF0000"/>
          <w:sz w:val="28"/>
          <w:szCs w:val="28"/>
          <w:lang w:eastAsia="pl-PL"/>
        </w:rPr>
        <w:drawing>
          <wp:inline distT="0" distB="0" distL="0" distR="0" wp14:anchorId="53DD7ACF" wp14:editId="3A5114A9">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Pr>
          <w:rFonts w:ascii="Times New Roman" w:hAnsi="Times New Roman" w:cs="Times New Roman"/>
          <w:color w:val="000000"/>
        </w:rPr>
        <w:tab/>
      </w:r>
    </w:p>
    <w:p w14:paraId="62453951"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14B4BC75"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74AE9AC9" w14:textId="68300414" w:rsidR="00AC5001" w:rsidRDefault="00AC5001" w:rsidP="00AC5001">
      <w:pPr>
        <w:pStyle w:val="Nagwek"/>
        <w:jc w:val="center"/>
        <w:rPr>
          <w:rFonts w:ascii="Times New Roman" w:hAnsi="Times New Roman" w:cs="Times New Roman"/>
          <w:sz w:val="20"/>
          <w:szCs w:val="20"/>
        </w:rPr>
      </w:pPr>
      <w:r>
        <w:rPr>
          <w:rFonts w:ascii="Times New Roman" w:hAnsi="Times New Roman" w:cs="Times New Roman"/>
          <w:sz w:val="20"/>
          <w:szCs w:val="20"/>
        </w:rPr>
        <w:t>S</w:t>
      </w:r>
      <w:r w:rsidR="00C149C1">
        <w:rPr>
          <w:rFonts w:ascii="Times New Roman" w:hAnsi="Times New Roman" w:cs="Times New Roman"/>
          <w:sz w:val="20"/>
          <w:szCs w:val="20"/>
        </w:rPr>
        <w:t xml:space="preserve">ekcja </w:t>
      </w:r>
      <w:r>
        <w:rPr>
          <w:rFonts w:ascii="Times New Roman" w:hAnsi="Times New Roman" w:cs="Times New Roman"/>
          <w:sz w:val="20"/>
          <w:szCs w:val="20"/>
        </w:rPr>
        <w:t>Z</w:t>
      </w:r>
      <w:r w:rsidR="00C149C1">
        <w:rPr>
          <w:rFonts w:ascii="Times New Roman" w:hAnsi="Times New Roman" w:cs="Times New Roman"/>
          <w:sz w:val="20"/>
          <w:szCs w:val="20"/>
        </w:rPr>
        <w:t>amówień</w:t>
      </w:r>
      <w:r>
        <w:rPr>
          <w:rFonts w:ascii="Times New Roman" w:hAnsi="Times New Roman" w:cs="Times New Roman"/>
          <w:sz w:val="20"/>
          <w:szCs w:val="20"/>
        </w:rPr>
        <w:t xml:space="preserve"> P</w:t>
      </w:r>
      <w:r w:rsidR="00C149C1">
        <w:rPr>
          <w:rFonts w:ascii="Times New Roman" w:hAnsi="Times New Roman" w:cs="Times New Roman"/>
          <w:sz w:val="20"/>
          <w:szCs w:val="20"/>
        </w:rPr>
        <w:t>ublicznych</w:t>
      </w:r>
    </w:p>
    <w:p w14:paraId="6974F964" w14:textId="70DF673D" w:rsidR="00AC5001" w:rsidRDefault="00C149C1" w:rsidP="00AC5001">
      <w:pPr>
        <w:pStyle w:val="Nagwek"/>
        <w:jc w:val="center"/>
        <w:rPr>
          <w:rFonts w:ascii="Times New Roman" w:hAnsi="Times New Roman" w:cs="Times New Roman"/>
          <w:sz w:val="20"/>
          <w:szCs w:val="20"/>
        </w:rPr>
      </w:pPr>
      <w:r>
        <w:rPr>
          <w:rFonts w:ascii="Times New Roman" w:hAnsi="Times New Roman" w:cs="Times New Roman"/>
          <w:sz w:val="20"/>
          <w:szCs w:val="20"/>
        </w:rPr>
        <w:t xml:space="preserve">ul. 11 Listopada 37/59, </w:t>
      </w:r>
      <w:r w:rsidR="00AC5001">
        <w:rPr>
          <w:rFonts w:ascii="Times New Roman" w:hAnsi="Times New Roman" w:cs="Times New Roman"/>
          <w:sz w:val="20"/>
          <w:szCs w:val="20"/>
        </w:rPr>
        <w:t>26-600 Radom</w:t>
      </w:r>
    </w:p>
    <w:p w14:paraId="47907294" w14:textId="77777777" w:rsidR="00AC5001" w:rsidRDefault="00AC5001" w:rsidP="00AC5001">
      <w:pPr>
        <w:pStyle w:val="Tekstpodstawowy"/>
        <w:jc w:val="center"/>
      </w:pPr>
    </w:p>
    <w:p w14:paraId="3375F9F0" w14:textId="77777777" w:rsidR="00F9582A" w:rsidRDefault="00AC5001" w:rsidP="00F9582A">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7B24F525" wp14:editId="6938AF97">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4320B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bookmarkStart w:id="0" w:name="_Hlk71716045"/>
    </w:p>
    <w:p w14:paraId="6FB9210E" w14:textId="0A614E9C" w:rsidR="00DF1538" w:rsidRPr="000B7368" w:rsidRDefault="00F47F8B" w:rsidP="00B921A6">
      <w:pPr>
        <w:pStyle w:val="Nagwek"/>
        <w:tabs>
          <w:tab w:val="left" w:pos="3119"/>
        </w:tabs>
        <w:jc w:val="right"/>
        <w:rPr>
          <w:rFonts w:ascii="Times New Roman" w:hAnsi="Times New Roman" w:cs="Times New Roman"/>
          <w:b/>
          <w:bCs/>
        </w:rPr>
      </w:pPr>
      <w:r w:rsidRPr="004F5344">
        <w:rPr>
          <w:rFonts w:ascii="Times New Roman" w:hAnsi="Times New Roman" w:cs="Times New Roman"/>
          <w:b/>
          <w:bCs/>
        </w:rPr>
        <w:t xml:space="preserve"> </w:t>
      </w:r>
      <w:r w:rsidR="00DF1538" w:rsidRPr="000B7368">
        <w:rPr>
          <w:rFonts w:ascii="Times New Roman" w:hAnsi="Times New Roman" w:cs="Times New Roman"/>
          <w:b/>
          <w:bCs/>
        </w:rPr>
        <w:t xml:space="preserve">Ogłoszenie nr </w:t>
      </w:r>
      <w:bookmarkEnd w:id="0"/>
      <w:r w:rsidR="000B7368" w:rsidRPr="000B7368">
        <w:rPr>
          <w:b/>
        </w:rPr>
        <w:t xml:space="preserve"> 2022/BZP 00096160/01 </w:t>
      </w:r>
    </w:p>
    <w:p w14:paraId="35F61619" w14:textId="55FA7224" w:rsidR="00AC5001" w:rsidRDefault="00B921A6" w:rsidP="00AC5001">
      <w:pPr>
        <w:ind w:left="2832" w:firstLine="708"/>
        <w:jc w:val="right"/>
        <w:rPr>
          <w:rFonts w:ascii="Times New Roman" w:hAnsi="Times New Roman" w:cs="Times New Roman"/>
          <w:color w:val="000000" w:themeColor="text1"/>
        </w:rPr>
      </w:pPr>
      <w:r>
        <w:rPr>
          <w:rFonts w:ascii="Times New Roman" w:hAnsi="Times New Roman" w:cs="Times New Roman"/>
          <w:b/>
          <w:color w:val="000000" w:themeColor="text1"/>
        </w:rPr>
        <w:br/>
      </w:r>
      <w:r w:rsidR="00AC5001">
        <w:rPr>
          <w:rFonts w:ascii="Times New Roman" w:hAnsi="Times New Roman" w:cs="Times New Roman"/>
          <w:b/>
          <w:color w:val="000000" w:themeColor="text1"/>
        </w:rPr>
        <w:t xml:space="preserve">Nr wewnętrzny postępowania </w:t>
      </w:r>
      <w:r w:rsidR="0058652A">
        <w:rPr>
          <w:rFonts w:ascii="Times New Roman" w:hAnsi="Times New Roman" w:cs="Times New Roman"/>
          <w:b/>
          <w:color w:val="000000" w:themeColor="text1"/>
        </w:rPr>
        <w:t>9</w:t>
      </w:r>
      <w:r w:rsidR="00577292">
        <w:rPr>
          <w:rFonts w:ascii="Times New Roman" w:hAnsi="Times New Roman" w:cs="Times New Roman"/>
          <w:b/>
          <w:color w:val="000000" w:themeColor="text1"/>
        </w:rPr>
        <w:t>/22</w:t>
      </w:r>
    </w:p>
    <w:p w14:paraId="3CBA7DE5" w14:textId="77777777" w:rsidR="00AC5001" w:rsidRDefault="00AC5001" w:rsidP="00AC5001"/>
    <w:p w14:paraId="597C989A" w14:textId="77777777"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14:paraId="1BF720B1" w14:textId="77777777" w:rsidR="00AC5001" w:rsidRDefault="00AC5001" w:rsidP="00AC5001">
      <w:pPr>
        <w:rPr>
          <w:rFonts w:ascii="Times New Roman" w:hAnsi="Times New Roman" w:cs="Times New Roman"/>
        </w:rPr>
      </w:pPr>
    </w:p>
    <w:p w14:paraId="72ADEA7C" w14:textId="77777777" w:rsidR="00AC5001" w:rsidRDefault="00AC5001" w:rsidP="00AC5001">
      <w:pPr>
        <w:rPr>
          <w:rFonts w:ascii="Times New Roman" w:hAnsi="Times New Roman" w:cs="Times New Roman"/>
        </w:rPr>
      </w:pPr>
    </w:p>
    <w:p w14:paraId="1837B194" w14:textId="6CA0B59D" w:rsidR="00AC5001" w:rsidRPr="000B7368" w:rsidRDefault="00AC5001" w:rsidP="000B7368">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00567868" w14:textId="56AC19CE" w:rsidR="0058652A" w:rsidRPr="00CB1B81" w:rsidRDefault="00AC5001" w:rsidP="003E0F72">
      <w:pPr>
        <w:rPr>
          <w:rFonts w:ascii="Times New Roman" w:hAnsi="Times New Roman" w:cs="Times New Roman"/>
          <w:b/>
          <w:sz w:val="40"/>
          <w:szCs w:val="40"/>
        </w:rPr>
      </w:pPr>
      <w:r w:rsidRPr="00CB1B81">
        <w:rPr>
          <w:rFonts w:ascii="Times New Roman" w:hAnsi="Times New Roman" w:cs="Times New Roman"/>
          <w:b/>
          <w:sz w:val="40"/>
          <w:szCs w:val="40"/>
        </w:rPr>
        <w:t>Przedmiot zamówienia</w:t>
      </w:r>
      <w:r w:rsidR="0058652A" w:rsidRPr="00CB1B81">
        <w:rPr>
          <w:rFonts w:ascii="Times New Roman" w:hAnsi="Times New Roman" w:cs="Times New Roman"/>
          <w:b/>
          <w:sz w:val="40"/>
          <w:szCs w:val="40"/>
        </w:rPr>
        <w:t>: „ Modernizacja instalacji c.o. w budynku Komendy Powiatowej Policji w Szydłowcu</w:t>
      </w:r>
      <w:r w:rsidR="007F538D">
        <w:rPr>
          <w:rFonts w:ascii="Times New Roman" w:hAnsi="Times New Roman" w:cs="Times New Roman"/>
          <w:b/>
          <w:sz w:val="40"/>
          <w:szCs w:val="40"/>
        </w:rPr>
        <w:t xml:space="preserve"> </w:t>
      </w:r>
      <w:r w:rsidR="00CB1B81" w:rsidRPr="00CB1B81">
        <w:rPr>
          <w:rFonts w:ascii="Times New Roman" w:hAnsi="Times New Roman" w:cs="Times New Roman"/>
          <w:b/>
          <w:sz w:val="40"/>
          <w:szCs w:val="40"/>
        </w:rPr>
        <w:t>- zaprojektuj i wybuduj – w obiekcie czynnym</w:t>
      </w:r>
      <w:r w:rsidR="007F538D">
        <w:rPr>
          <w:rFonts w:ascii="Times New Roman" w:hAnsi="Times New Roman" w:cs="Times New Roman"/>
          <w:b/>
          <w:sz w:val="40"/>
          <w:szCs w:val="40"/>
        </w:rPr>
        <w:t>”</w:t>
      </w:r>
    </w:p>
    <w:p w14:paraId="54DF4E93" w14:textId="51C7C484" w:rsidR="00AC5001" w:rsidRPr="00406660" w:rsidRDefault="00AC5001" w:rsidP="00AC5001">
      <w:pPr>
        <w:rPr>
          <w:rFonts w:ascii="Times New Roman" w:eastAsia="Times New Roman" w:hAnsi="Times New Roman" w:cs="Times New Roman"/>
          <w:b/>
          <w:bCs/>
          <w:sz w:val="28"/>
          <w:szCs w:val="28"/>
          <w:lang w:eastAsia="pl-PL"/>
        </w:rPr>
      </w:pPr>
    </w:p>
    <w:p w14:paraId="40508FA6" w14:textId="5249D90D" w:rsidR="00AC5001" w:rsidRPr="005C24F4" w:rsidRDefault="00AC5001" w:rsidP="00AC5001">
      <w:pPr>
        <w:rPr>
          <w:rFonts w:ascii="Times New Roman" w:hAnsi="Times New Roman" w:cs="Times New Roman"/>
          <w:b/>
        </w:rPr>
      </w:pPr>
      <w:r>
        <w:rPr>
          <w:rFonts w:ascii="Times New Roman" w:hAnsi="Times New Roman" w:cs="Times New Roman"/>
          <w:b/>
        </w:rPr>
        <w:t xml:space="preserve">Tryb udzielenia zamówienia: </w:t>
      </w:r>
      <w:r w:rsidR="00B921A6" w:rsidRPr="00B921A6">
        <w:rPr>
          <w:rFonts w:ascii="Times New Roman" w:hAnsi="Times New Roman" w:cs="Times New Roman"/>
        </w:rPr>
        <w:t>tryb podstawowy z możliwością prowadzenia negocjacji</w:t>
      </w:r>
    </w:p>
    <w:p w14:paraId="6D36EC2C" w14:textId="2CEB5DA3" w:rsidR="000E6AD8" w:rsidRDefault="000E6AD8" w:rsidP="000E6AD8">
      <w:pPr>
        <w:rPr>
          <w:rFonts w:ascii="Times New Roman" w:hAnsi="Times New Roman" w:cs="Times New Roman"/>
          <w:b/>
        </w:rPr>
      </w:pPr>
      <w:r>
        <w:rPr>
          <w:rFonts w:ascii="Times New Roman" w:hAnsi="Times New Roman" w:cs="Times New Roman"/>
          <w:b/>
        </w:rPr>
        <w:t xml:space="preserve">      </w:t>
      </w:r>
      <w:r w:rsidR="00F47F8B">
        <w:rPr>
          <w:rFonts w:ascii="Times New Roman" w:hAnsi="Times New Roman" w:cs="Times New Roman"/>
          <w:b/>
        </w:rPr>
        <w:t xml:space="preserve"> </w:t>
      </w:r>
      <w:r w:rsidR="00874452">
        <w:rPr>
          <w:rFonts w:ascii="Times New Roman" w:hAnsi="Times New Roman" w:cs="Times New Roman"/>
          <w:b/>
        </w:rPr>
        <w:t xml:space="preserve">                   </w:t>
      </w:r>
      <w:bookmarkStart w:id="1" w:name="_GoBack"/>
      <w:bookmarkEnd w:id="1"/>
      <w:r w:rsidR="00F47F8B">
        <w:rPr>
          <w:rFonts w:ascii="Times New Roman" w:hAnsi="Times New Roman" w:cs="Times New Roman"/>
          <w:b/>
        </w:rPr>
        <w:t xml:space="preserve">  </w:t>
      </w:r>
      <w:r w:rsidR="00AC5001">
        <w:rPr>
          <w:rFonts w:ascii="Times New Roman" w:hAnsi="Times New Roman" w:cs="Times New Roman"/>
          <w:b/>
        </w:rPr>
        <w:t>ZATWIERDZIŁ:</w:t>
      </w:r>
    </w:p>
    <w:p w14:paraId="61C34322" w14:textId="77777777" w:rsidR="000B7368" w:rsidRPr="00797AB6" w:rsidRDefault="000B7368" w:rsidP="000B7368">
      <w:pPr>
        <w:spacing w:after="0"/>
        <w:ind w:left="708" w:firstLine="708"/>
        <w:rPr>
          <w:rFonts w:ascii="Times New Roman" w:hAnsi="Times New Roman" w:cs="Times New Roman"/>
          <w:b/>
          <w:sz w:val="20"/>
          <w:szCs w:val="20"/>
        </w:rPr>
      </w:pPr>
      <w:r>
        <w:rPr>
          <w:rFonts w:ascii="Times New Roman" w:hAnsi="Times New Roman" w:cs="Times New Roman"/>
          <w:b/>
        </w:rPr>
        <w:t xml:space="preserve">          </w:t>
      </w:r>
      <w:r w:rsidRPr="00797AB6">
        <w:rPr>
          <w:rFonts w:ascii="Times New Roman" w:hAnsi="Times New Roman" w:cs="Times New Roman"/>
          <w:b/>
          <w:sz w:val="20"/>
          <w:szCs w:val="20"/>
        </w:rPr>
        <w:t xml:space="preserve">ZASTĘPCA </w:t>
      </w:r>
    </w:p>
    <w:p w14:paraId="1AF35D20" w14:textId="77777777" w:rsidR="000B7368" w:rsidRPr="00797AB6" w:rsidRDefault="000B7368" w:rsidP="000B7368">
      <w:pPr>
        <w:spacing w:after="0"/>
        <w:rPr>
          <w:rFonts w:ascii="Times New Roman" w:hAnsi="Times New Roman" w:cs="Times New Roman"/>
          <w:b/>
          <w:sz w:val="20"/>
          <w:szCs w:val="20"/>
        </w:rPr>
      </w:pPr>
      <w:r w:rsidRPr="00797AB6">
        <w:rPr>
          <w:rFonts w:ascii="Times New Roman" w:hAnsi="Times New Roman" w:cs="Times New Roman"/>
          <w:b/>
          <w:sz w:val="20"/>
          <w:szCs w:val="20"/>
        </w:rPr>
        <w:t xml:space="preserve">KOMENDANTA WOJEWÓDZKIEGO POLICJI </w:t>
      </w:r>
    </w:p>
    <w:p w14:paraId="05484C13" w14:textId="77777777" w:rsidR="000B7368" w:rsidRDefault="000B7368" w:rsidP="000B7368">
      <w:pPr>
        <w:spacing w:after="0"/>
        <w:ind w:left="1416"/>
        <w:rPr>
          <w:rFonts w:ascii="Times New Roman" w:hAnsi="Times New Roman" w:cs="Times New Roman"/>
          <w:b/>
          <w:sz w:val="20"/>
          <w:szCs w:val="20"/>
        </w:rPr>
      </w:pPr>
      <w:r w:rsidRPr="00797AB6">
        <w:rPr>
          <w:rFonts w:ascii="Times New Roman" w:hAnsi="Times New Roman" w:cs="Times New Roman"/>
          <w:b/>
          <w:sz w:val="20"/>
          <w:szCs w:val="20"/>
        </w:rPr>
        <w:t xml:space="preserve">Z SIEDZIBĄ W RADOMIU </w:t>
      </w:r>
    </w:p>
    <w:p w14:paraId="419B3843" w14:textId="77777777" w:rsidR="000B7368" w:rsidRPr="00797AB6" w:rsidRDefault="000B7368" w:rsidP="000B7368">
      <w:pPr>
        <w:spacing w:after="0"/>
        <w:ind w:left="1416"/>
        <w:rPr>
          <w:rFonts w:ascii="Times New Roman" w:hAnsi="Times New Roman" w:cs="Times New Roman"/>
          <w:b/>
          <w:sz w:val="20"/>
          <w:szCs w:val="20"/>
        </w:rPr>
      </w:pPr>
      <w:r>
        <w:rPr>
          <w:rFonts w:ascii="Times New Roman" w:hAnsi="Times New Roman" w:cs="Times New Roman"/>
          <w:b/>
          <w:sz w:val="20"/>
          <w:szCs w:val="20"/>
        </w:rPr>
        <w:t>insp. Jakub Gorczyński</w:t>
      </w:r>
    </w:p>
    <w:p w14:paraId="593AB71F" w14:textId="77777777" w:rsidR="000B7368" w:rsidRDefault="000B7368" w:rsidP="00AC5001">
      <w:pPr>
        <w:rPr>
          <w:rFonts w:ascii="Times New Roman" w:hAnsi="Times New Roman" w:cs="Times New Roman"/>
        </w:rPr>
      </w:pPr>
    </w:p>
    <w:p w14:paraId="44B8F890" w14:textId="056AC8A9"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1F4641">
        <w:rPr>
          <w:rFonts w:ascii="Times New Roman" w:hAnsi="Times New Roman" w:cs="Times New Roman"/>
          <w:bCs/>
        </w:rPr>
        <w:t xml:space="preserve"> </w:t>
      </w:r>
      <w:r w:rsidR="000B7368">
        <w:rPr>
          <w:rFonts w:ascii="Times New Roman" w:hAnsi="Times New Roman" w:cs="Times New Roman"/>
          <w:bCs/>
        </w:rPr>
        <w:t>23.03.2022</w:t>
      </w:r>
    </w:p>
    <w:p w14:paraId="50FFE5E9" w14:textId="77777777" w:rsidR="004D04AB" w:rsidRDefault="004D04AB" w:rsidP="00AC5001">
      <w:pPr>
        <w:rPr>
          <w:rFonts w:ascii="Times New Roman" w:hAnsi="Times New Roman" w:cs="Times New Roman"/>
        </w:rPr>
      </w:pPr>
    </w:p>
    <w:p w14:paraId="624D6EFB" w14:textId="58D5505A" w:rsidR="00406660" w:rsidRPr="00A032F7" w:rsidRDefault="00AC5001" w:rsidP="00A032F7">
      <w:pPr>
        <w:jc w:val="center"/>
        <w:rPr>
          <w:rFonts w:ascii="Times New Roman" w:hAnsi="Times New Roman" w:cs="Times New Roman"/>
          <w:b/>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9" w:history="1">
        <w:r w:rsidRPr="008960FF">
          <w:rPr>
            <w:rStyle w:val="Hipercze"/>
            <w:rFonts w:ascii="Times New Roman" w:hAnsi="Times New Roman" w:cs="Times New Roman"/>
            <w:b/>
            <w:color w:val="4472C4" w:themeColor="accent5"/>
            <w:u w:val="none"/>
          </w:rPr>
          <w:t>https://platformazakupowa.pl/kwp_radom</w:t>
        </w:r>
      </w:hyperlink>
    </w:p>
    <w:p w14:paraId="0B6EBE5A" w14:textId="77777777" w:rsidR="002F3A77" w:rsidRDefault="002F3A77" w:rsidP="009308E3">
      <w:pPr>
        <w:jc w:val="both"/>
        <w:rPr>
          <w:rFonts w:ascii="Times New Roman" w:hAnsi="Times New Roman" w:cs="Times New Roman"/>
          <w:b/>
          <w:color w:val="000000" w:themeColor="text1"/>
        </w:rPr>
      </w:pPr>
    </w:p>
    <w:p w14:paraId="26323D38" w14:textId="113A718B" w:rsidR="00E61726" w:rsidRPr="004142BF" w:rsidRDefault="00E61726" w:rsidP="009308E3">
      <w:p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lastRenderedPageBreak/>
        <w:t>SPIS TREŚCI</w:t>
      </w:r>
    </w:p>
    <w:p w14:paraId="706349F5" w14:textId="2A828DD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NAZWA ORAZ ADRES ZAMAWIAJĄCEGO</w:t>
      </w:r>
    </w:p>
    <w:p w14:paraId="2C193A2F" w14:textId="1E4B8000"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ADRES STRONY INTERNETOWEJ, NA KTÓREJ UDOST</w:t>
      </w:r>
      <w:r w:rsidR="00976BA9">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PNIANE BĘDĄ ZMIANY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WYJAŚNIENIA TREŚCI SWZ ORAZ INNE DOKUMENTY ZAMÓWIENIA BEZPOŚREDNIO ZWIĄZANE Z POSTĘPOWANIEM O UDZIELENIE ZAMÓWIENIA</w:t>
      </w:r>
    </w:p>
    <w:p w14:paraId="5ED9F26A" w14:textId="0230D6D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TRYB UDZIELENIA ZAMÓWIENIA</w:t>
      </w:r>
    </w:p>
    <w:p w14:paraId="6A35C870" w14:textId="3F8EF21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INFORMACJA, CZY ZAMAWIAJĄCY PRZEWIDUJE WYBÓR</w:t>
      </w:r>
      <w:r w:rsidR="009013BA">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NAJKORZYSTNIEJSZEJ OFERTY Z MOŻLIWOŚCIĄ PROWADZENIA NEGOCJACJI</w:t>
      </w:r>
    </w:p>
    <w:p w14:paraId="2C575B2A" w14:textId="143C9B5C"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OPIS PRZEDMIOTU ZAMÓWIENIA</w:t>
      </w:r>
    </w:p>
    <w:p w14:paraId="2E511202" w14:textId="7420D8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WYKONANIA ZAMÓWIENIA</w:t>
      </w:r>
    </w:p>
    <w:p w14:paraId="772C8F98" w14:textId="2B2C51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PROJEKTOWANE POSTANOWIENIA UMOWY W SPRAWIE ZAMÓWIENIA PUBLICZNEGO, KTÓRE ZOSTANĄ WPROWADZONE DO TREŚCI TEJ UMOWY</w:t>
      </w:r>
    </w:p>
    <w:p w14:paraId="038DB541" w14:textId="6614158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O ŚRODKACH KOMUNIKACJI ELEKTRONICZNEJ, PRZY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UŻYCIU KTÓRYCH ZAMAWIAJĄCY BĘDZIE KOMUNIKOWAŁ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Z WYKONAWCAMI, ORAZ INFORMACJE O WYMAGANIACH TECHNICZNYCH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ORGANIAZCYJNYCH SPORZĄDZ</w:t>
      </w:r>
      <w:r w:rsidR="00976BA9">
        <w:rPr>
          <w:rFonts w:ascii="Times New Roman" w:hAnsi="Times New Roman" w:cs="Times New Roman"/>
          <w:color w:val="000000" w:themeColor="text1"/>
        </w:rPr>
        <w:t>E</w:t>
      </w:r>
      <w:r w:rsidR="00CC5CCD">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NIA, WYSYŁANIA I ODBIERANIA KORESPONDENCJI ELEKTRONICZNEJ</w:t>
      </w:r>
    </w:p>
    <w:p w14:paraId="6E6F3BFA" w14:textId="29EFB41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WSKAZANIE OSÓB UPRAWNIONYCH DO KOMUNIKOWANIA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Z WYKONAWCAM</w:t>
      </w:r>
      <w:r>
        <w:rPr>
          <w:rFonts w:ascii="Times New Roman" w:hAnsi="Times New Roman" w:cs="Times New Roman"/>
          <w:color w:val="000000" w:themeColor="text1"/>
        </w:rPr>
        <w:t>I</w:t>
      </w:r>
    </w:p>
    <w:p w14:paraId="3C5CDCF5" w14:textId="472D4F2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ZWIĄZANIA OFERTĄ</w:t>
      </w:r>
    </w:p>
    <w:p w14:paraId="519575A6" w14:textId="7A1EFDF4"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WYMAGANIA DOTYCZĄCE WADIUM</w:t>
      </w:r>
    </w:p>
    <w:p w14:paraId="6DCF488E" w14:textId="12016CC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DOTYCZĄCE ZABEZPIECZENIA NALEŻYTEGO WYKONANIA UMOWY</w:t>
      </w:r>
    </w:p>
    <w:p w14:paraId="441F54F7" w14:textId="333B1DE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w:t>
      </w:r>
      <w:r w:rsidR="0089292A">
        <w:rPr>
          <w:rFonts w:ascii="Times New Roman" w:hAnsi="Times New Roman" w:cs="Times New Roman"/>
          <w:color w:val="000000" w:themeColor="text1"/>
        </w:rPr>
        <w:t xml:space="preserve">SPOSOBU </w:t>
      </w:r>
      <w:r w:rsidRPr="004142BF">
        <w:rPr>
          <w:rFonts w:ascii="Times New Roman" w:hAnsi="Times New Roman" w:cs="Times New Roman"/>
          <w:color w:val="000000" w:themeColor="text1"/>
        </w:rPr>
        <w:t>PRZYGOTOWANIA OFERTY</w:t>
      </w:r>
    </w:p>
    <w:p w14:paraId="010B586F" w14:textId="14D5436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ORAZ TERMIN SKŁADANIA OFERT</w:t>
      </w:r>
    </w:p>
    <w:p w14:paraId="2B4C3F7E" w14:textId="54889E0A"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OTWARCIA OFERT</w:t>
      </w:r>
    </w:p>
    <w:p w14:paraId="272C7BD9" w14:textId="449FB1C5" w:rsidR="00E61726" w:rsidRPr="004142BF" w:rsidRDefault="00D27343"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PODSTAWY WYKLUCZENIA</w:t>
      </w:r>
      <w:r w:rsidR="0089292A">
        <w:rPr>
          <w:rFonts w:ascii="Times New Roman" w:hAnsi="Times New Roman" w:cs="Times New Roman"/>
          <w:color w:val="000000" w:themeColor="text1"/>
        </w:rPr>
        <w:t xml:space="preserve">, O </w:t>
      </w:r>
      <w:r w:rsidR="0089292A">
        <w:rPr>
          <w:rFonts w:ascii="Times New Roman" w:hAnsi="Times New Roman" w:cs="Times New Roman"/>
        </w:rPr>
        <w:t>KTÓRYCH MOWA W ART. 108</w:t>
      </w:r>
      <w:r w:rsidR="00DC7E16">
        <w:rPr>
          <w:rFonts w:ascii="Times New Roman" w:hAnsi="Times New Roman" w:cs="Times New Roman"/>
        </w:rPr>
        <w:t xml:space="preserve"> ust. 1 </w:t>
      </w:r>
    </w:p>
    <w:p w14:paraId="70980637" w14:textId="222B4BCD" w:rsidR="00E61726" w:rsidRDefault="00FC7580"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INFORMACJE O W</w:t>
      </w:r>
      <w:r w:rsidR="00E61726" w:rsidRPr="004142BF">
        <w:rPr>
          <w:rFonts w:ascii="Times New Roman" w:hAnsi="Times New Roman" w:cs="Times New Roman"/>
          <w:color w:val="000000" w:themeColor="text1"/>
        </w:rPr>
        <w:t>ARUNK</w:t>
      </w:r>
      <w:r>
        <w:rPr>
          <w:rFonts w:ascii="Times New Roman" w:hAnsi="Times New Roman" w:cs="Times New Roman"/>
          <w:color w:val="000000" w:themeColor="text1"/>
        </w:rPr>
        <w:t xml:space="preserve">ACH </w:t>
      </w:r>
      <w:r w:rsidR="00E61726" w:rsidRPr="004142BF">
        <w:rPr>
          <w:rFonts w:ascii="Times New Roman" w:hAnsi="Times New Roman" w:cs="Times New Roman"/>
          <w:color w:val="000000" w:themeColor="text1"/>
        </w:rPr>
        <w:t>UDZIAŁU W POSTĘPOWANIU</w:t>
      </w:r>
    </w:p>
    <w:p w14:paraId="7207C29F" w14:textId="7BDC023E" w:rsidR="00760B6F" w:rsidRPr="00760B6F" w:rsidRDefault="00760B6F" w:rsidP="00760B6F">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 xml:space="preserve">WYKAZ </w:t>
      </w:r>
      <w:r w:rsidRPr="004142BF">
        <w:rPr>
          <w:rFonts w:ascii="Times New Roman" w:hAnsi="Times New Roman" w:cs="Times New Roman"/>
          <w:color w:val="000000" w:themeColor="text1"/>
        </w:rPr>
        <w:t>PODMIOTOW</w:t>
      </w:r>
      <w:r>
        <w:rPr>
          <w:rFonts w:ascii="Times New Roman" w:hAnsi="Times New Roman" w:cs="Times New Roman"/>
          <w:color w:val="000000" w:themeColor="text1"/>
        </w:rPr>
        <w:t>YCH</w:t>
      </w:r>
      <w:r w:rsidRPr="004142BF">
        <w:rPr>
          <w:rFonts w:ascii="Times New Roman" w:hAnsi="Times New Roman" w:cs="Times New Roman"/>
          <w:color w:val="000000" w:themeColor="text1"/>
        </w:rPr>
        <w:t xml:space="preserve"> ŚRODK</w:t>
      </w:r>
      <w:r>
        <w:rPr>
          <w:rFonts w:ascii="Times New Roman" w:hAnsi="Times New Roman" w:cs="Times New Roman"/>
          <w:color w:val="000000" w:themeColor="text1"/>
        </w:rPr>
        <w:t>ÓW</w:t>
      </w:r>
      <w:r w:rsidRPr="004142B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DOWODOWYCH </w:t>
      </w:r>
    </w:p>
    <w:p w14:paraId="32451CEA" w14:textId="3FCA215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OBLICZENIA CENY</w:t>
      </w:r>
    </w:p>
    <w:p w14:paraId="20730398" w14:textId="102C2F9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KRYTERIÓW OCENY OFERT, WRAZ Z PODANIEM WAG TYCH KRYTERIÓW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SPOSOBU OCENY OFERT</w:t>
      </w:r>
    </w:p>
    <w:p w14:paraId="775D95BD" w14:textId="651B99D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O FORMALNOŚCIACH, JAKIE MUSZĄ ZOSTAĆ DOPEŁNIONE PO WYBORZE OFERTY W CELU ZAWARCIA UMOWY W SPRAWIE ZAMÓWIENIA PUBLICZNEGO</w:t>
      </w:r>
    </w:p>
    <w:p w14:paraId="5C46645A" w14:textId="6EE98B5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POUCZENIE O ŚRODKACH OCHRONY PRAWNEJ PRZYSŁUGUJĄCYCH WYKONAWCY</w:t>
      </w:r>
    </w:p>
    <w:p w14:paraId="1384B1BB" w14:textId="1094932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KLAUZULA INFORMACYJNA DOTYCZĄCA PRZETWARZANIA DANYCH OSOBOWYCH</w:t>
      </w:r>
    </w:p>
    <w:p w14:paraId="64A30F06" w14:textId="3EF30373" w:rsid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INNE ISTOTNE INFORMACJE DOTYCZĄCE POSTĘPOWANIA</w:t>
      </w:r>
    </w:p>
    <w:p w14:paraId="4584E851" w14:textId="3F92BD1F" w:rsidR="00C34435" w:rsidRP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E61726">
        <w:rPr>
          <w:rFonts w:ascii="Times New Roman" w:hAnsi="Times New Roman" w:cs="Times New Roman"/>
          <w:color w:val="000000" w:themeColor="text1"/>
        </w:rPr>
        <w:t>ZAŁĄCZNIKI DO SWZ</w:t>
      </w:r>
    </w:p>
    <w:p w14:paraId="16D15108" w14:textId="77777777" w:rsidR="00600A88" w:rsidRDefault="00600A88" w:rsidP="009308E3">
      <w:pPr>
        <w:jc w:val="both"/>
        <w:rPr>
          <w:rFonts w:ascii="Times New Roman" w:hAnsi="Times New Roman" w:cs="Times New Roman"/>
        </w:rPr>
      </w:pPr>
    </w:p>
    <w:p w14:paraId="05FB2D21" w14:textId="0FFEF301" w:rsidR="00F94356" w:rsidRDefault="00F94356" w:rsidP="00600A88">
      <w:pPr>
        <w:rPr>
          <w:rFonts w:ascii="Times New Roman" w:hAnsi="Times New Roman" w:cs="Times New Roman"/>
        </w:rPr>
      </w:pPr>
    </w:p>
    <w:p w14:paraId="0B8D7B48" w14:textId="0A7869FC" w:rsidR="000F26BD" w:rsidRDefault="000F26BD" w:rsidP="00600A88">
      <w:pPr>
        <w:rPr>
          <w:rFonts w:ascii="Times New Roman" w:hAnsi="Times New Roman" w:cs="Times New Roman"/>
        </w:rPr>
      </w:pPr>
    </w:p>
    <w:p w14:paraId="4886A17E" w14:textId="6FEE3A68" w:rsidR="00A032F7" w:rsidRDefault="00A032F7" w:rsidP="00600A88">
      <w:pPr>
        <w:rPr>
          <w:rFonts w:ascii="Times New Roman" w:hAnsi="Times New Roman" w:cs="Times New Roman"/>
        </w:rPr>
      </w:pPr>
    </w:p>
    <w:p w14:paraId="2143AD9B" w14:textId="3C67D6AB" w:rsidR="00A032F7" w:rsidRDefault="00A032F7" w:rsidP="00600A88">
      <w:pPr>
        <w:rPr>
          <w:rFonts w:ascii="Times New Roman" w:hAnsi="Times New Roman" w:cs="Times New Roman"/>
        </w:rPr>
      </w:pPr>
    </w:p>
    <w:p w14:paraId="76A34345" w14:textId="77777777" w:rsidR="00A032F7" w:rsidRDefault="00A032F7" w:rsidP="00600A88">
      <w:pPr>
        <w:rPr>
          <w:rFonts w:ascii="Times New Roman" w:hAnsi="Times New Roman" w:cs="Times New Roman"/>
        </w:rPr>
      </w:pPr>
    </w:p>
    <w:p w14:paraId="0FEFE07B" w14:textId="1BD8CC1B" w:rsidR="0072000D" w:rsidRDefault="0072000D" w:rsidP="003B1C78">
      <w:pPr>
        <w:pStyle w:val="Akapitzlist"/>
        <w:numPr>
          <w:ilvl w:val="0"/>
          <w:numId w:val="2"/>
        </w:numPr>
        <w:ind w:left="392" w:hanging="280"/>
        <w:rPr>
          <w:rFonts w:ascii="Times New Roman" w:hAnsi="Times New Roman" w:cs="Times New Roman"/>
          <w:b/>
        </w:rPr>
      </w:pPr>
      <w:r w:rsidRPr="005A5DC4">
        <w:rPr>
          <w:rFonts w:ascii="Times New Roman" w:hAnsi="Times New Roman" w:cs="Times New Roman"/>
          <w:b/>
        </w:rPr>
        <w:t>Nazwa oraz adres Zamawiającego</w:t>
      </w:r>
    </w:p>
    <w:p w14:paraId="671AF19C" w14:textId="77777777" w:rsidR="003B1C78" w:rsidRPr="003B1C78" w:rsidRDefault="003B1C78" w:rsidP="003B1C78">
      <w:pPr>
        <w:pStyle w:val="Akapitzlist"/>
        <w:ind w:left="392"/>
        <w:rPr>
          <w:rFonts w:ascii="Times New Roman" w:hAnsi="Times New Roman" w:cs="Times New Roman"/>
          <w:b/>
        </w:rPr>
      </w:pPr>
    </w:p>
    <w:p w14:paraId="40333F90" w14:textId="77777777" w:rsidR="00CA3CD3" w:rsidRDefault="0072000D" w:rsidP="00CA3CD3">
      <w:pPr>
        <w:pStyle w:val="Akapitzlist"/>
        <w:numPr>
          <w:ilvl w:val="0"/>
          <w:numId w:val="9"/>
        </w:numPr>
        <w:ind w:left="378" w:hanging="406"/>
        <w:jc w:val="both"/>
        <w:rPr>
          <w:rFonts w:ascii="Times New Roman" w:hAnsi="Times New Roman" w:cs="Times New Roman"/>
        </w:rPr>
      </w:pPr>
      <w:r w:rsidRPr="00E206A5">
        <w:rPr>
          <w:rFonts w:ascii="Times New Roman" w:hAnsi="Times New Roman" w:cs="Times New Roman"/>
          <w:b/>
        </w:rPr>
        <w:t>Nazwa oraz adres Zamawiającego:</w:t>
      </w:r>
      <w:r>
        <w:rPr>
          <w:rFonts w:ascii="Times New Roman" w:hAnsi="Times New Roman" w:cs="Times New Roman"/>
        </w:rPr>
        <w:t xml:space="preserve"> Komenda Wojewódzka Policji z siedzibą w Radomiu,</w:t>
      </w:r>
    </w:p>
    <w:p w14:paraId="528F34C3" w14:textId="2CAB3C40" w:rsidR="0072000D" w:rsidRPr="00CA3CD3" w:rsidRDefault="0072000D" w:rsidP="00CA3CD3">
      <w:pPr>
        <w:pStyle w:val="Akapitzlist"/>
        <w:ind w:left="378"/>
        <w:jc w:val="both"/>
        <w:rPr>
          <w:rFonts w:ascii="Times New Roman" w:hAnsi="Times New Roman" w:cs="Times New Roman"/>
        </w:rPr>
      </w:pPr>
      <w:r w:rsidRPr="00CA3CD3">
        <w:rPr>
          <w:rFonts w:ascii="Times New Roman" w:hAnsi="Times New Roman" w:cs="Times New Roman"/>
        </w:rPr>
        <w:t>ul. 11 Listopada 37/59, 26-600 Radom</w:t>
      </w:r>
    </w:p>
    <w:p w14:paraId="5AE7F28F" w14:textId="77777777" w:rsidR="0072000D" w:rsidRDefault="0072000D" w:rsidP="00CA3CD3">
      <w:pPr>
        <w:pStyle w:val="Akapitzlist"/>
        <w:ind w:left="756" w:hanging="378"/>
        <w:jc w:val="both"/>
        <w:rPr>
          <w:rFonts w:ascii="Times New Roman" w:hAnsi="Times New Roman" w:cs="Times New Roman"/>
        </w:rPr>
      </w:pPr>
      <w:r w:rsidRPr="002E25EA">
        <w:rPr>
          <w:rFonts w:ascii="Times New Roman" w:hAnsi="Times New Roman" w:cs="Times New Roman"/>
          <w:b/>
        </w:rPr>
        <w:t>Numer telefonu:</w:t>
      </w:r>
      <w:r w:rsidRPr="002E25EA">
        <w:rPr>
          <w:rFonts w:ascii="Times New Roman" w:hAnsi="Times New Roman" w:cs="Times New Roman"/>
        </w:rPr>
        <w:t xml:space="preserve"> 47 701 31 03</w:t>
      </w:r>
    </w:p>
    <w:p w14:paraId="0F513577" w14:textId="77777777" w:rsidR="0072000D" w:rsidRDefault="0072000D" w:rsidP="00CA3CD3">
      <w:pPr>
        <w:pStyle w:val="Akapitzlist"/>
        <w:ind w:left="756" w:hanging="378"/>
        <w:jc w:val="both"/>
        <w:rPr>
          <w:rStyle w:val="Hipercze"/>
          <w:rFonts w:ascii="Times New Roman" w:hAnsi="Times New Roman" w:cs="Times New Roman"/>
          <w:color w:val="auto"/>
          <w:u w:val="none"/>
        </w:rPr>
      </w:pPr>
      <w:r w:rsidRPr="002E25EA">
        <w:rPr>
          <w:rFonts w:ascii="Times New Roman" w:hAnsi="Times New Roman" w:cs="Times New Roman"/>
          <w:b/>
        </w:rPr>
        <w:t>Adres poczty elektronicznej:</w:t>
      </w:r>
      <w:r w:rsidRPr="002E25EA">
        <w:rPr>
          <w:b/>
        </w:rPr>
        <w:t xml:space="preserve"> </w:t>
      </w:r>
      <w:hyperlink r:id="rId10" w:history="1">
        <w:r w:rsidRPr="002E25EA">
          <w:rPr>
            <w:rStyle w:val="Hipercze"/>
            <w:rFonts w:ascii="Times New Roman" w:hAnsi="Times New Roman" w:cs="Times New Roman"/>
            <w:color w:val="4472C4" w:themeColor="accent5"/>
            <w:u w:val="none"/>
          </w:rPr>
          <w:t>zamowienia.kwp@ra.policja.gov.pl</w:t>
        </w:r>
      </w:hyperlink>
    </w:p>
    <w:p w14:paraId="79B2BBBD" w14:textId="77777777" w:rsidR="00CA3CD3" w:rsidRDefault="0072000D" w:rsidP="00CA3CD3">
      <w:pPr>
        <w:pStyle w:val="Akapitzlist"/>
        <w:ind w:left="756" w:hanging="378"/>
        <w:rPr>
          <w:rFonts w:ascii="Times New Roman" w:hAnsi="Times New Roman" w:cs="Times New Roman"/>
        </w:rPr>
      </w:pPr>
      <w:r w:rsidRPr="002E25EA">
        <w:rPr>
          <w:rFonts w:ascii="Times New Roman" w:hAnsi="Times New Roman" w:cs="Times New Roman"/>
          <w:b/>
        </w:rPr>
        <w:t>Adres strony internetowej prowadzonego postępowania:</w:t>
      </w:r>
    </w:p>
    <w:p w14:paraId="397CBDB8" w14:textId="50662553" w:rsidR="0072000D" w:rsidRPr="002E25EA" w:rsidRDefault="0072000D" w:rsidP="00CA3CD3">
      <w:pPr>
        <w:pStyle w:val="Akapitzlist"/>
        <w:ind w:left="756" w:hanging="378"/>
        <w:rPr>
          <w:rFonts w:ascii="Times New Roman" w:hAnsi="Times New Roman" w:cs="Times New Roman"/>
        </w:rPr>
      </w:pPr>
      <w:r w:rsidRPr="002E25EA">
        <w:rPr>
          <w:rFonts w:ascii="Times New Roman" w:hAnsi="Times New Roman" w:cs="Times New Roman"/>
          <w:bCs/>
          <w:color w:val="4472C4" w:themeColor="accent5"/>
        </w:rPr>
        <w:t>https://platformazakupowa.pl/pn/kwp_radom</w:t>
      </w:r>
      <w:r w:rsidRPr="002E25EA">
        <w:rPr>
          <w:rFonts w:ascii="Times New Roman" w:hAnsi="Times New Roman" w:cs="Times New Roman"/>
          <w:bCs/>
          <w:color w:val="4472C4" w:themeColor="accent5"/>
        </w:rPr>
        <w:br/>
      </w:r>
    </w:p>
    <w:p w14:paraId="653CF16A" w14:textId="77777777" w:rsidR="00CA3CD3" w:rsidRDefault="0072000D" w:rsidP="00CA3CD3">
      <w:pPr>
        <w:pStyle w:val="Akapitzlist"/>
        <w:numPr>
          <w:ilvl w:val="0"/>
          <w:numId w:val="9"/>
        </w:numPr>
        <w:ind w:left="364" w:hanging="378"/>
        <w:jc w:val="both"/>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14:paraId="4CE27DEB" w14:textId="77777777" w:rsidR="00CA3CD3" w:rsidRDefault="0072000D" w:rsidP="00CA3CD3">
      <w:pPr>
        <w:pStyle w:val="Akapitzlist"/>
        <w:ind w:left="364"/>
        <w:jc w:val="both"/>
        <w:rPr>
          <w:rStyle w:val="Hipercze"/>
          <w:rFonts w:ascii="Times New Roman" w:hAnsi="Times New Roman" w:cs="Times New Roman"/>
          <w:color w:val="auto"/>
          <w:u w:val="none"/>
        </w:rPr>
      </w:pPr>
      <w:r w:rsidRPr="00CA3CD3">
        <w:rPr>
          <w:rFonts w:ascii="Times New Roman" w:hAnsi="Times New Roman" w:cs="Times New Roman"/>
          <w:b/>
          <w:bCs/>
        </w:rPr>
        <w:t xml:space="preserve">adres strony www: </w:t>
      </w:r>
      <w:hyperlink r:id="rId11" w:history="1">
        <w:r w:rsidRPr="00CA3CD3">
          <w:rPr>
            <w:rStyle w:val="Hipercze"/>
            <w:rFonts w:ascii="Times New Roman" w:hAnsi="Times New Roman" w:cs="Times New Roman"/>
            <w:bCs/>
            <w:color w:val="4472C4" w:themeColor="accent5"/>
            <w:u w:val="none"/>
          </w:rPr>
          <w:t>http://bip.mazowiecka.policja.gov.pl</w:t>
        </w:r>
      </w:hyperlink>
    </w:p>
    <w:p w14:paraId="1FAF73B2" w14:textId="0563488A" w:rsidR="0072000D" w:rsidRPr="00CA3CD3" w:rsidRDefault="0072000D" w:rsidP="00CA3CD3">
      <w:pPr>
        <w:pStyle w:val="Akapitzlist"/>
        <w:ind w:left="364"/>
        <w:jc w:val="both"/>
        <w:rPr>
          <w:rFonts w:ascii="Times New Roman" w:hAnsi="Times New Roman" w:cs="Times New Roman"/>
        </w:rPr>
      </w:pPr>
      <w:r>
        <w:rPr>
          <w:rFonts w:ascii="Times New Roman" w:hAnsi="Times New Roman" w:cs="Times New Roman"/>
          <w:b/>
          <w:bCs/>
        </w:rPr>
        <w:t>adres profilu nabywcy</w:t>
      </w:r>
      <w:r w:rsidRPr="001F33D1">
        <w:rPr>
          <w:rFonts w:ascii="Times New Roman" w:hAnsi="Times New Roman" w:cs="Times New Roman"/>
          <w:b/>
        </w:rPr>
        <w:t>:</w:t>
      </w:r>
      <w:r>
        <w:rPr>
          <w:rFonts w:ascii="Times New Roman" w:hAnsi="Times New Roman" w:cs="Times New Roman"/>
          <w:bCs/>
        </w:rPr>
        <w:t xml:space="preserve"> </w:t>
      </w:r>
      <w:r w:rsidRPr="00762804">
        <w:rPr>
          <w:rFonts w:ascii="Times New Roman" w:hAnsi="Times New Roman" w:cs="Times New Roman"/>
          <w:bCs/>
          <w:color w:val="4472C4" w:themeColor="accent5"/>
        </w:rPr>
        <w:t>https://platformazakupowa.pl/pn/kwp_radom</w:t>
      </w:r>
    </w:p>
    <w:p w14:paraId="28F63EEE" w14:textId="77777777" w:rsidR="0072000D" w:rsidRPr="00167FE6" w:rsidRDefault="0072000D" w:rsidP="0072000D">
      <w:pPr>
        <w:pStyle w:val="Akapitzlist"/>
        <w:spacing w:after="0" w:line="240" w:lineRule="auto"/>
        <w:jc w:val="both"/>
        <w:rPr>
          <w:rFonts w:ascii="Times New Roman" w:hAnsi="Times New Roman" w:cs="Times New Roman"/>
          <w:b/>
          <w:bCs/>
          <w:u w:val="single"/>
        </w:rPr>
      </w:pPr>
    </w:p>
    <w:p w14:paraId="7858FFBD" w14:textId="0A29E35D" w:rsidR="0072000D" w:rsidRPr="0072000D" w:rsidRDefault="0072000D" w:rsidP="003B1C78">
      <w:pPr>
        <w:pStyle w:val="Akapitzlist"/>
        <w:numPr>
          <w:ilvl w:val="0"/>
          <w:numId w:val="2"/>
        </w:numPr>
        <w:ind w:left="406" w:hanging="238"/>
        <w:jc w:val="both"/>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będą zmiany i wyjaśnienia treści SWZ oraz inne dokumenty zamówienia bezpośrednio związane z postępowaniem o udzielenie zamówienia</w:t>
      </w:r>
    </w:p>
    <w:p w14:paraId="72D11700" w14:textId="25D8836A" w:rsidR="0026523C" w:rsidRDefault="00C70BB3" w:rsidP="00BF7227">
      <w:pPr>
        <w:jc w:val="both"/>
        <w:rPr>
          <w:rFonts w:ascii="Times New Roman" w:hAnsi="Times New Roman" w:cs="Times New Roman"/>
          <w:b/>
        </w:rPr>
      </w:pPr>
      <w:r w:rsidRPr="003B4DA3">
        <w:rPr>
          <w:rFonts w:ascii="Times New Roman" w:hAnsi="Times New Roman" w:cs="Times New Roman"/>
        </w:rPr>
        <w:t>SWZ oraz dokumenty zamówienia bezpośrednio związane z postępowaniem o udzielenie zamówienia</w:t>
      </w:r>
      <w:r w:rsidR="002E1AB1" w:rsidRPr="003B4DA3">
        <w:rPr>
          <w:rFonts w:ascii="Times New Roman" w:hAnsi="Times New Roman" w:cs="Times New Roman"/>
        </w:rPr>
        <w:t xml:space="preserve"> dostępne są w zakładce </w:t>
      </w:r>
      <w:r w:rsidR="002E1AB1" w:rsidRPr="003B4DA3">
        <w:rPr>
          <w:rFonts w:ascii="Times New Roman" w:hAnsi="Times New Roman" w:cs="Times New Roman"/>
          <w:i/>
        </w:rPr>
        <w:t>„</w:t>
      </w:r>
      <w:r w:rsidR="002E1AB1" w:rsidRPr="003B4DA3">
        <w:rPr>
          <w:rFonts w:ascii="Times New Roman" w:hAnsi="Times New Roman" w:cs="Times New Roman"/>
          <w:b/>
          <w:i/>
        </w:rPr>
        <w:t>Z</w:t>
      </w:r>
      <w:r w:rsidR="00DA5924">
        <w:rPr>
          <w:rFonts w:ascii="Times New Roman" w:hAnsi="Times New Roman" w:cs="Times New Roman"/>
          <w:b/>
          <w:i/>
        </w:rPr>
        <w:t>ałączniki</w:t>
      </w:r>
      <w:r w:rsidR="00CF79F0">
        <w:rPr>
          <w:rFonts w:ascii="Times New Roman" w:hAnsi="Times New Roman" w:cs="Times New Roman"/>
          <w:b/>
          <w:i/>
        </w:rPr>
        <w:t xml:space="preserve"> do</w:t>
      </w:r>
      <w:r w:rsidR="00DA5924">
        <w:rPr>
          <w:rFonts w:ascii="Times New Roman" w:hAnsi="Times New Roman" w:cs="Times New Roman"/>
          <w:b/>
          <w:i/>
        </w:rPr>
        <w:t xml:space="preserve"> postępowania</w:t>
      </w:r>
      <w:r w:rsidR="002E1AB1" w:rsidRPr="003B4DA3">
        <w:rPr>
          <w:rFonts w:ascii="Times New Roman" w:hAnsi="Times New Roman" w:cs="Times New Roman"/>
          <w:b/>
          <w:i/>
        </w:rPr>
        <w:t>”</w:t>
      </w:r>
      <w:r w:rsidR="00F855CC" w:rsidRPr="00F855CC">
        <w:rPr>
          <w:rFonts w:ascii="Times New Roman" w:hAnsi="Times New Roman" w:cs="Times New Roman"/>
        </w:rPr>
        <w:t xml:space="preserve"> </w:t>
      </w:r>
      <w:r w:rsidR="00F855CC" w:rsidRPr="007864FF">
        <w:rPr>
          <w:rFonts w:ascii="Times New Roman" w:hAnsi="Times New Roman" w:cs="Times New Roman"/>
        </w:rPr>
        <w:t xml:space="preserve">na platformie zakupowej pod adresem </w:t>
      </w:r>
      <w:r w:rsidR="00F855CC" w:rsidRPr="003F15A4">
        <w:rPr>
          <w:rFonts w:ascii="Times New Roman" w:hAnsi="Times New Roman" w:cs="Times New Roman"/>
          <w:bCs/>
          <w:color w:val="4472C4" w:themeColor="accent5"/>
        </w:rPr>
        <w:t>https://platformazakupowa.pl/pn/kwp_radom</w:t>
      </w:r>
      <w:r w:rsidR="00F855CC" w:rsidRPr="003F15A4">
        <w:rPr>
          <w:rFonts w:ascii="Times New Roman" w:hAnsi="Times New Roman" w:cs="Times New Roman"/>
          <w:color w:val="4472C4" w:themeColor="accent5"/>
        </w:rPr>
        <w:t xml:space="preserve"> </w:t>
      </w:r>
      <w:r w:rsidR="00F855CC" w:rsidRPr="007864FF">
        <w:rPr>
          <w:rFonts w:ascii="Times New Roman" w:hAnsi="Times New Roman" w:cs="Times New Roman"/>
        </w:rPr>
        <w:t>(zwana dalej Platformą)</w:t>
      </w:r>
      <w:r w:rsidR="00F855CC">
        <w:rPr>
          <w:rFonts w:ascii="Times New Roman" w:hAnsi="Times New Roman" w:cs="Times New Roman"/>
          <w:color w:val="FF0000"/>
        </w:rPr>
        <w:t xml:space="preserve"> </w:t>
      </w:r>
      <w:r w:rsidR="00F855CC" w:rsidRPr="009B244D">
        <w:rPr>
          <w:rFonts w:ascii="Times New Roman" w:hAnsi="Times New Roman" w:cs="Times New Roman"/>
          <w:b/>
        </w:rPr>
        <w:t xml:space="preserve">pod numerem ogłoszenia </w:t>
      </w:r>
      <w:r w:rsidR="00F855CC" w:rsidRPr="009B244D">
        <w:rPr>
          <w:rFonts w:ascii="Times New Roman" w:hAnsi="Times New Roman" w:cs="Times New Roman"/>
          <w:b/>
        </w:rPr>
        <w:br/>
        <w:t>o zamówieniu BZP</w:t>
      </w:r>
      <w:r w:rsidR="00F855CC" w:rsidRPr="009B244D">
        <w:rPr>
          <w:rFonts w:ascii="Times New Roman" w:hAnsi="Times New Roman" w:cs="Times New Roman"/>
        </w:rPr>
        <w:t xml:space="preserve"> oraz </w:t>
      </w:r>
      <w:r w:rsidR="00F855CC" w:rsidRPr="009B244D">
        <w:rPr>
          <w:rFonts w:ascii="Times New Roman" w:hAnsi="Times New Roman" w:cs="Times New Roman"/>
          <w:b/>
        </w:rPr>
        <w:t>nazwą postępowania /</w:t>
      </w:r>
      <w:r w:rsidR="00716075">
        <w:rPr>
          <w:rFonts w:ascii="Times New Roman" w:hAnsi="Times New Roman" w:cs="Times New Roman"/>
          <w:b/>
        </w:rPr>
        <w:t xml:space="preserve"> </w:t>
      </w:r>
      <w:r w:rsidR="00F855CC" w:rsidRPr="009B244D">
        <w:rPr>
          <w:rFonts w:ascii="Times New Roman" w:hAnsi="Times New Roman" w:cs="Times New Roman"/>
          <w:b/>
        </w:rPr>
        <w:t>numerem wewnętrznym post</w:t>
      </w:r>
      <w:r w:rsidR="009E2C06" w:rsidRPr="009B244D">
        <w:rPr>
          <w:rFonts w:ascii="Times New Roman" w:hAnsi="Times New Roman" w:cs="Times New Roman"/>
          <w:b/>
        </w:rPr>
        <w:t>ę</w:t>
      </w:r>
      <w:r w:rsidR="00F855CC" w:rsidRPr="009B244D">
        <w:rPr>
          <w:rFonts w:ascii="Times New Roman" w:hAnsi="Times New Roman" w:cs="Times New Roman"/>
          <w:b/>
        </w:rPr>
        <w:t>powania</w:t>
      </w:r>
      <w:r w:rsidR="002F42D1" w:rsidRPr="009B244D">
        <w:rPr>
          <w:rFonts w:ascii="Times New Roman" w:hAnsi="Times New Roman" w:cs="Times New Roman"/>
        </w:rPr>
        <w:t xml:space="preserve"> dostępnym</w:t>
      </w:r>
      <w:r w:rsidR="00F855CC" w:rsidRPr="009B244D">
        <w:rPr>
          <w:rFonts w:ascii="Times New Roman" w:hAnsi="Times New Roman" w:cs="Times New Roman"/>
        </w:rPr>
        <w:t xml:space="preserve"> </w:t>
      </w:r>
      <w:r w:rsidR="002F42D1" w:rsidRPr="009B244D">
        <w:rPr>
          <w:rFonts w:ascii="Times New Roman" w:hAnsi="Times New Roman" w:cs="Times New Roman"/>
        </w:rPr>
        <w:br/>
        <w:t>w tytule SW</w:t>
      </w:r>
      <w:r w:rsidR="002F42D1" w:rsidRPr="005A629E">
        <w:rPr>
          <w:rFonts w:ascii="Times New Roman" w:hAnsi="Times New Roman" w:cs="Times New Roman"/>
        </w:rPr>
        <w:t>Z</w:t>
      </w:r>
      <w:r w:rsidR="003B4DA3" w:rsidRPr="005A629E">
        <w:rPr>
          <w:rFonts w:ascii="Times New Roman" w:hAnsi="Times New Roman" w:cs="Times New Roman"/>
          <w:i/>
        </w:rPr>
        <w:t>.</w:t>
      </w:r>
      <w:r w:rsidR="003B4DA3">
        <w:rPr>
          <w:rFonts w:ascii="Times New Roman" w:hAnsi="Times New Roman" w:cs="Times New Roman"/>
          <w:b/>
          <w:i/>
        </w:rPr>
        <w:t xml:space="preserve"> </w:t>
      </w:r>
      <w:r w:rsidR="00740D85" w:rsidRPr="006C72D4">
        <w:rPr>
          <w:rFonts w:ascii="Times New Roman" w:hAnsi="Times New Roman" w:cs="Times New Roman"/>
          <w:b/>
        </w:rPr>
        <w:t>Zmiany i wyjaśnienia treści SWZ</w:t>
      </w:r>
      <w:r w:rsidR="00740D85">
        <w:rPr>
          <w:rFonts w:ascii="Times New Roman" w:hAnsi="Times New Roman" w:cs="Times New Roman"/>
        </w:rPr>
        <w:t xml:space="preserve"> oraz </w:t>
      </w:r>
      <w:r w:rsidR="00740D85" w:rsidRPr="006C72D4">
        <w:rPr>
          <w:rFonts w:ascii="Times New Roman" w:hAnsi="Times New Roman" w:cs="Times New Roman"/>
          <w:b/>
        </w:rPr>
        <w:t xml:space="preserve">inne </w:t>
      </w:r>
      <w:r w:rsidR="00C33B9D" w:rsidRPr="006C72D4">
        <w:rPr>
          <w:rFonts w:ascii="Times New Roman" w:hAnsi="Times New Roman" w:cs="Times New Roman"/>
          <w:b/>
        </w:rPr>
        <w:t>informacje</w:t>
      </w:r>
      <w:r w:rsidR="00C33B9D">
        <w:rPr>
          <w:rFonts w:ascii="Times New Roman" w:hAnsi="Times New Roman" w:cs="Times New Roman"/>
        </w:rPr>
        <w:t xml:space="preserve"> </w:t>
      </w:r>
      <w:r w:rsidR="00740D85">
        <w:rPr>
          <w:rFonts w:ascii="Times New Roman" w:hAnsi="Times New Roman" w:cs="Times New Roman"/>
        </w:rPr>
        <w:t xml:space="preserve">bezpośrednio związane </w:t>
      </w:r>
      <w:r w:rsidR="00C33B9D">
        <w:rPr>
          <w:rFonts w:ascii="Times New Roman" w:hAnsi="Times New Roman" w:cs="Times New Roman"/>
        </w:rPr>
        <w:br/>
      </w:r>
      <w:r w:rsidR="00740D85">
        <w:rPr>
          <w:rFonts w:ascii="Times New Roman" w:hAnsi="Times New Roman" w:cs="Times New Roman"/>
        </w:rPr>
        <w:t>z post</w:t>
      </w:r>
      <w:r w:rsidR="004453AC">
        <w:rPr>
          <w:rFonts w:ascii="Times New Roman" w:hAnsi="Times New Roman" w:cs="Times New Roman"/>
        </w:rPr>
        <w:t>ę</w:t>
      </w:r>
      <w:r w:rsidR="00740D85">
        <w:rPr>
          <w:rFonts w:ascii="Times New Roman" w:hAnsi="Times New Roman" w:cs="Times New Roman"/>
        </w:rPr>
        <w:t xml:space="preserve">powaniem o udzielenie zamówienia </w:t>
      </w:r>
      <w:r w:rsidR="00740D85" w:rsidRPr="007864FF">
        <w:rPr>
          <w:rFonts w:ascii="Times New Roman" w:hAnsi="Times New Roman" w:cs="Times New Roman"/>
        </w:rPr>
        <w:t>będą udostęp</w:t>
      </w:r>
      <w:r w:rsidR="008A79A7" w:rsidRPr="007864FF">
        <w:rPr>
          <w:rFonts w:ascii="Times New Roman" w:hAnsi="Times New Roman" w:cs="Times New Roman"/>
        </w:rPr>
        <w:t>niane na</w:t>
      </w:r>
      <w:r w:rsidR="00AE49B0" w:rsidRPr="007864FF">
        <w:rPr>
          <w:rFonts w:ascii="Times New Roman" w:hAnsi="Times New Roman" w:cs="Times New Roman"/>
        </w:rPr>
        <w:t xml:space="preserve"> platformie zakupowej pod adresem </w:t>
      </w:r>
      <w:r w:rsidR="008D4DC6" w:rsidRPr="003F15A4">
        <w:rPr>
          <w:rFonts w:ascii="Times New Roman" w:hAnsi="Times New Roman" w:cs="Times New Roman"/>
          <w:bCs/>
          <w:color w:val="4472C4" w:themeColor="accent5"/>
        </w:rPr>
        <w:t>https://platformazakupowa.pl/pn/kwp_radom</w:t>
      </w:r>
      <w:r w:rsidR="008D4DC6" w:rsidRPr="003F15A4">
        <w:rPr>
          <w:rFonts w:ascii="Times New Roman" w:hAnsi="Times New Roman" w:cs="Times New Roman"/>
          <w:color w:val="4472C4" w:themeColor="accent5"/>
        </w:rPr>
        <w:t xml:space="preserve"> </w:t>
      </w:r>
      <w:r w:rsidR="002F42D1">
        <w:rPr>
          <w:rFonts w:ascii="Times New Roman" w:hAnsi="Times New Roman" w:cs="Times New Roman"/>
        </w:rPr>
        <w:t>w</w:t>
      </w:r>
      <w:r w:rsidR="00371D04" w:rsidRPr="00434F6A">
        <w:rPr>
          <w:rFonts w:ascii="Times New Roman" w:hAnsi="Times New Roman" w:cs="Times New Roman"/>
        </w:rPr>
        <w:t xml:space="preserve"> zakładce </w:t>
      </w:r>
      <w:r w:rsidR="00371D04" w:rsidRPr="00AB7399">
        <w:rPr>
          <w:rFonts w:ascii="Times New Roman" w:hAnsi="Times New Roman" w:cs="Times New Roman"/>
          <w:b/>
          <w:i/>
        </w:rPr>
        <w:t>„</w:t>
      </w:r>
      <w:r w:rsidR="0004363C">
        <w:rPr>
          <w:rFonts w:ascii="Times New Roman" w:hAnsi="Times New Roman" w:cs="Times New Roman"/>
          <w:b/>
          <w:i/>
        </w:rPr>
        <w:t>KOMUNIKATY</w:t>
      </w:r>
      <w:r w:rsidR="00371D04" w:rsidRPr="00AB7399">
        <w:rPr>
          <w:rFonts w:ascii="Times New Roman" w:hAnsi="Times New Roman" w:cs="Times New Roman"/>
          <w:b/>
          <w:i/>
        </w:rPr>
        <w:t>”</w:t>
      </w:r>
      <w:r w:rsidR="00371D04" w:rsidRPr="00434F6A">
        <w:rPr>
          <w:rFonts w:ascii="Times New Roman" w:hAnsi="Times New Roman" w:cs="Times New Roman"/>
        </w:rPr>
        <w:t xml:space="preserve"> </w:t>
      </w:r>
    </w:p>
    <w:p w14:paraId="5A6C482B" w14:textId="77777777" w:rsidR="00BF7227" w:rsidRPr="00BF7227" w:rsidRDefault="00BF7227" w:rsidP="00BF7227">
      <w:pPr>
        <w:jc w:val="both"/>
        <w:rPr>
          <w:rFonts w:ascii="Times New Roman" w:hAnsi="Times New Roman" w:cs="Times New Roman"/>
          <w:b/>
        </w:rPr>
      </w:pPr>
    </w:p>
    <w:p w14:paraId="07198C7D" w14:textId="77777777" w:rsidR="004453AC" w:rsidRPr="005A5DC4" w:rsidRDefault="004453AC" w:rsidP="003B1C78">
      <w:pPr>
        <w:pStyle w:val="Akapitzlist"/>
        <w:numPr>
          <w:ilvl w:val="0"/>
          <w:numId w:val="2"/>
        </w:numPr>
        <w:ind w:left="420" w:hanging="126"/>
        <w:rPr>
          <w:rFonts w:ascii="Times New Roman" w:hAnsi="Times New Roman" w:cs="Times New Roman"/>
          <w:b/>
        </w:rPr>
      </w:pPr>
      <w:r w:rsidRPr="005A5DC4">
        <w:rPr>
          <w:rFonts w:ascii="Times New Roman" w:hAnsi="Times New Roman" w:cs="Times New Roman"/>
          <w:b/>
        </w:rPr>
        <w:t>Tryb udzielenia zamówienia</w:t>
      </w:r>
    </w:p>
    <w:p w14:paraId="05F67A02" w14:textId="6429B648" w:rsidR="0026523C" w:rsidRDefault="00882B02" w:rsidP="003B1C78">
      <w:pPr>
        <w:jc w:val="both"/>
        <w:rPr>
          <w:rFonts w:ascii="Times New Roman" w:hAnsi="Times New Roman" w:cs="Times New Roman"/>
        </w:rPr>
      </w:pPr>
      <w:r>
        <w:rPr>
          <w:rFonts w:ascii="Times New Roman" w:hAnsi="Times New Roman" w:cs="Times New Roman"/>
        </w:rPr>
        <w:t>Postę</w:t>
      </w:r>
      <w:r w:rsidR="004C4B71">
        <w:rPr>
          <w:rFonts w:ascii="Times New Roman" w:hAnsi="Times New Roman" w:cs="Times New Roman"/>
        </w:rPr>
        <w:t xml:space="preserve">powanie o udzielenie zamówienia prowadzone jest </w:t>
      </w:r>
      <w:r w:rsidR="004C4B71" w:rsidRPr="0092526A">
        <w:rPr>
          <w:rFonts w:ascii="Times New Roman" w:hAnsi="Times New Roman" w:cs="Times New Roman"/>
          <w:b/>
        </w:rPr>
        <w:t xml:space="preserve">w trybie podstawowym, na podstawie </w:t>
      </w:r>
      <w:r w:rsidR="0092526A">
        <w:rPr>
          <w:rFonts w:ascii="Times New Roman" w:hAnsi="Times New Roman" w:cs="Times New Roman"/>
          <w:b/>
        </w:rPr>
        <w:br/>
      </w:r>
      <w:r w:rsidR="004C4B71" w:rsidRPr="0092526A">
        <w:rPr>
          <w:rFonts w:ascii="Times New Roman" w:hAnsi="Times New Roman" w:cs="Times New Roman"/>
          <w:b/>
        </w:rPr>
        <w:t xml:space="preserve">art. 275 pkt </w:t>
      </w:r>
      <w:r w:rsidR="00B921A6">
        <w:rPr>
          <w:rFonts w:ascii="Times New Roman" w:hAnsi="Times New Roman" w:cs="Times New Roman"/>
          <w:b/>
        </w:rPr>
        <w:t>2</w:t>
      </w:r>
      <w:r w:rsidR="004C4B71" w:rsidRPr="0092526A">
        <w:rPr>
          <w:rFonts w:ascii="Times New Roman" w:hAnsi="Times New Roman" w:cs="Times New Roman"/>
          <w:b/>
        </w:rPr>
        <w:t xml:space="preserve"> </w:t>
      </w:r>
      <w:r w:rsidR="004C4B71">
        <w:rPr>
          <w:rFonts w:ascii="Times New Roman" w:hAnsi="Times New Roman" w:cs="Times New Roman"/>
        </w:rPr>
        <w:t>ustawy z dnia 11 września 2019</w:t>
      </w:r>
      <w:r w:rsidR="00D37D6B">
        <w:rPr>
          <w:rFonts w:ascii="Times New Roman" w:hAnsi="Times New Roman" w:cs="Times New Roman"/>
        </w:rPr>
        <w:t xml:space="preserve"> </w:t>
      </w:r>
      <w:r w:rsidR="004C4B71">
        <w:rPr>
          <w:rFonts w:ascii="Times New Roman" w:hAnsi="Times New Roman" w:cs="Times New Roman"/>
        </w:rPr>
        <w:t>r. Prawo zamówie</w:t>
      </w:r>
      <w:r w:rsidR="00342DFF">
        <w:rPr>
          <w:rFonts w:ascii="Times New Roman" w:hAnsi="Times New Roman" w:cs="Times New Roman"/>
        </w:rPr>
        <w:t>ń</w:t>
      </w:r>
      <w:r w:rsidR="00E07273">
        <w:rPr>
          <w:rFonts w:ascii="Times New Roman" w:hAnsi="Times New Roman" w:cs="Times New Roman"/>
        </w:rPr>
        <w:t xml:space="preserve"> publicznych (Dz. U. z 2021</w:t>
      </w:r>
      <w:r w:rsidR="00D37D6B">
        <w:rPr>
          <w:rFonts w:ascii="Times New Roman" w:hAnsi="Times New Roman" w:cs="Times New Roman"/>
        </w:rPr>
        <w:t xml:space="preserve"> </w:t>
      </w:r>
      <w:r w:rsidR="004C4B71">
        <w:rPr>
          <w:rFonts w:ascii="Times New Roman" w:hAnsi="Times New Roman" w:cs="Times New Roman"/>
        </w:rPr>
        <w:t>r</w:t>
      </w:r>
      <w:r w:rsidR="00342DFF">
        <w:rPr>
          <w:rFonts w:ascii="Times New Roman" w:hAnsi="Times New Roman" w:cs="Times New Roman"/>
        </w:rPr>
        <w:t xml:space="preserve">., </w:t>
      </w:r>
      <w:r w:rsidR="00D37D6B">
        <w:rPr>
          <w:rFonts w:ascii="Times New Roman" w:hAnsi="Times New Roman" w:cs="Times New Roman"/>
        </w:rPr>
        <w:br/>
      </w:r>
      <w:r w:rsidR="00E07273">
        <w:rPr>
          <w:rFonts w:ascii="Times New Roman" w:hAnsi="Times New Roman" w:cs="Times New Roman"/>
        </w:rPr>
        <w:t xml:space="preserve">poz. 1129 ) </w:t>
      </w:r>
      <w:r w:rsidR="00342DFF">
        <w:rPr>
          <w:rFonts w:ascii="Times New Roman" w:hAnsi="Times New Roman" w:cs="Times New Roman"/>
        </w:rPr>
        <w:t>zwanej dalej także „</w:t>
      </w:r>
      <w:r w:rsidR="007B1BB0">
        <w:rPr>
          <w:rFonts w:ascii="Times New Roman" w:hAnsi="Times New Roman" w:cs="Times New Roman"/>
        </w:rPr>
        <w:t>P</w:t>
      </w:r>
      <w:r w:rsidR="00342DFF">
        <w:rPr>
          <w:rFonts w:ascii="Times New Roman" w:hAnsi="Times New Roman" w:cs="Times New Roman"/>
        </w:rPr>
        <w:t>zp”.</w:t>
      </w:r>
    </w:p>
    <w:p w14:paraId="55269E2A" w14:textId="77777777" w:rsidR="003B1C78" w:rsidRPr="004C4B71" w:rsidRDefault="003B1C78" w:rsidP="003B1C78">
      <w:pPr>
        <w:jc w:val="both"/>
        <w:rPr>
          <w:rFonts w:ascii="Times New Roman" w:hAnsi="Times New Roman" w:cs="Times New Roman"/>
        </w:rPr>
      </w:pPr>
    </w:p>
    <w:p w14:paraId="5BB350B4" w14:textId="349FAF76" w:rsidR="004C4B71" w:rsidRPr="005A5DC4" w:rsidRDefault="00342DFF" w:rsidP="00E14B98">
      <w:pPr>
        <w:pStyle w:val="Akapitzlist"/>
        <w:numPr>
          <w:ilvl w:val="0"/>
          <w:numId w:val="2"/>
        </w:numPr>
        <w:ind w:left="420" w:hanging="112"/>
        <w:jc w:val="both"/>
        <w:rPr>
          <w:rFonts w:ascii="Times New Roman" w:hAnsi="Times New Roman" w:cs="Times New Roman"/>
          <w:b/>
        </w:rPr>
      </w:pPr>
      <w:r w:rsidRPr="005A5DC4">
        <w:rPr>
          <w:rFonts w:ascii="Times New Roman" w:hAnsi="Times New Roman" w:cs="Times New Roman"/>
          <w:b/>
        </w:rPr>
        <w:t>Informacja, czy Zamawiający przewiduje wybór najkorzystniejszej oferty z mo</w:t>
      </w:r>
      <w:r w:rsidR="00024899" w:rsidRPr="005A5DC4">
        <w:rPr>
          <w:rFonts w:ascii="Times New Roman" w:hAnsi="Times New Roman" w:cs="Times New Roman"/>
          <w:b/>
        </w:rPr>
        <w:t>ż</w:t>
      </w:r>
      <w:r w:rsidRPr="005A5DC4">
        <w:rPr>
          <w:rFonts w:ascii="Times New Roman" w:hAnsi="Times New Roman" w:cs="Times New Roman"/>
          <w:b/>
        </w:rPr>
        <w:t>liwości</w:t>
      </w:r>
      <w:r w:rsidR="00024899" w:rsidRPr="005A5DC4">
        <w:rPr>
          <w:rFonts w:ascii="Times New Roman" w:hAnsi="Times New Roman" w:cs="Times New Roman"/>
          <w:b/>
        </w:rPr>
        <w:t>ą</w:t>
      </w:r>
      <w:r w:rsidRPr="005A5DC4">
        <w:rPr>
          <w:rFonts w:ascii="Times New Roman" w:hAnsi="Times New Roman" w:cs="Times New Roman"/>
          <w:b/>
        </w:rPr>
        <w:t xml:space="preserve"> prowadzenia negocjacji</w:t>
      </w:r>
    </w:p>
    <w:p w14:paraId="0C4813F1" w14:textId="08D3AB40" w:rsidR="003B1C78" w:rsidRPr="00024899" w:rsidRDefault="00024899" w:rsidP="0074153C">
      <w:pPr>
        <w:jc w:val="both"/>
        <w:rPr>
          <w:rFonts w:ascii="Times New Roman" w:hAnsi="Times New Roman" w:cs="Times New Roman"/>
        </w:rPr>
      </w:pPr>
      <w:r>
        <w:rPr>
          <w:rFonts w:ascii="Times New Roman" w:hAnsi="Times New Roman" w:cs="Times New Roman"/>
        </w:rPr>
        <w:t>Zamawiający przewiduje wyb</w:t>
      </w:r>
      <w:r w:rsidR="00B921A6">
        <w:rPr>
          <w:rFonts w:ascii="Times New Roman" w:hAnsi="Times New Roman" w:cs="Times New Roman"/>
        </w:rPr>
        <w:t>ór</w:t>
      </w:r>
      <w:r>
        <w:rPr>
          <w:rFonts w:ascii="Times New Roman" w:hAnsi="Times New Roman" w:cs="Times New Roman"/>
        </w:rPr>
        <w:t xml:space="preserve"> najkorzystniejszej oferty z możliwością prowadzenia negocjacji</w:t>
      </w:r>
      <w:r w:rsidR="001030D0">
        <w:rPr>
          <w:rFonts w:ascii="Times New Roman" w:hAnsi="Times New Roman" w:cs="Times New Roman"/>
        </w:rPr>
        <w:t>.</w:t>
      </w:r>
    </w:p>
    <w:p w14:paraId="3A4ABCB5" w14:textId="3F017C9D" w:rsidR="003B1C78" w:rsidRPr="00815214" w:rsidRDefault="001030D0" w:rsidP="00815214">
      <w:pPr>
        <w:pStyle w:val="Akapitzlist"/>
        <w:numPr>
          <w:ilvl w:val="0"/>
          <w:numId w:val="2"/>
        </w:numPr>
        <w:ind w:left="434" w:hanging="238"/>
        <w:rPr>
          <w:rFonts w:ascii="Times New Roman" w:hAnsi="Times New Roman" w:cs="Times New Roman"/>
          <w:b/>
        </w:rPr>
      </w:pPr>
      <w:r w:rsidRPr="005A5DC4">
        <w:rPr>
          <w:rFonts w:ascii="Times New Roman" w:hAnsi="Times New Roman" w:cs="Times New Roman"/>
          <w:b/>
        </w:rPr>
        <w:t>Opis przedmiotu zamówienia</w:t>
      </w:r>
    </w:p>
    <w:p w14:paraId="4A5B69CC" w14:textId="56310CD0" w:rsidR="00CB1B81" w:rsidRPr="00CB1B81" w:rsidRDefault="006D27F4" w:rsidP="00CB1B81">
      <w:pPr>
        <w:rPr>
          <w:rFonts w:ascii="Times New Roman" w:hAnsi="Times New Roman" w:cs="Times New Roman"/>
          <w:b/>
        </w:rPr>
      </w:pPr>
      <w:r w:rsidRPr="000C0EB7">
        <w:rPr>
          <w:rFonts w:ascii="Times New Roman" w:hAnsi="Times New Roman" w:cs="Times New Roman"/>
          <w:b/>
        </w:rPr>
        <w:t>Przedmiotem zamówienia jes</w:t>
      </w:r>
      <w:r w:rsidR="00371B04" w:rsidRPr="000C0EB7">
        <w:rPr>
          <w:rFonts w:ascii="Times New Roman" w:hAnsi="Times New Roman" w:cs="Times New Roman"/>
          <w:b/>
        </w:rPr>
        <w:t xml:space="preserve">t </w:t>
      </w:r>
      <w:r w:rsidR="00577292" w:rsidRPr="0074153C">
        <w:rPr>
          <w:rFonts w:ascii="Times New Roman" w:eastAsia="Times New Roman" w:hAnsi="Times New Roman" w:cs="Times New Roman"/>
          <w:b/>
          <w:bCs/>
          <w:lang w:eastAsia="pl-PL"/>
        </w:rPr>
        <w:t>–</w:t>
      </w:r>
      <w:r w:rsidR="000C0EB7" w:rsidRPr="0074153C">
        <w:rPr>
          <w:rFonts w:ascii="Times New Roman" w:eastAsia="Times New Roman" w:hAnsi="Times New Roman" w:cs="Times New Roman"/>
          <w:b/>
          <w:bCs/>
          <w:lang w:eastAsia="pl-PL"/>
        </w:rPr>
        <w:t xml:space="preserve"> </w:t>
      </w:r>
      <w:r w:rsidR="00CB1B81">
        <w:rPr>
          <w:rFonts w:ascii="Times New Roman" w:eastAsia="Times New Roman" w:hAnsi="Times New Roman" w:cs="Times New Roman"/>
          <w:b/>
          <w:bCs/>
          <w:lang w:eastAsia="pl-PL"/>
        </w:rPr>
        <w:t xml:space="preserve">  </w:t>
      </w:r>
      <w:r w:rsidR="00CB1B81" w:rsidRPr="00CB1B81">
        <w:rPr>
          <w:rFonts w:ascii="Times New Roman" w:hAnsi="Times New Roman" w:cs="Times New Roman"/>
          <w:b/>
        </w:rPr>
        <w:t>„ Modernizacja instalacji c.o. w budynku Komendy Powiatowej Policji w Szydłowcu</w:t>
      </w:r>
      <w:r w:rsidR="0096501A">
        <w:rPr>
          <w:rFonts w:ascii="Times New Roman" w:hAnsi="Times New Roman" w:cs="Times New Roman"/>
          <w:b/>
        </w:rPr>
        <w:t xml:space="preserve">, </w:t>
      </w:r>
      <w:r w:rsidR="00CB1B81" w:rsidRPr="00CB1B81">
        <w:rPr>
          <w:rFonts w:ascii="Times New Roman" w:hAnsi="Times New Roman" w:cs="Times New Roman"/>
          <w:b/>
        </w:rPr>
        <w:t>zaprojektuj i wybuduj – w obiekcie czynnym</w:t>
      </w:r>
    </w:p>
    <w:p w14:paraId="38C69CFB" w14:textId="77777777" w:rsidR="00DF0021" w:rsidRPr="001D5AFE" w:rsidRDefault="00DF0021" w:rsidP="00DF0021">
      <w:pPr>
        <w:tabs>
          <w:tab w:val="left" w:pos="426"/>
        </w:tabs>
        <w:jc w:val="both"/>
        <w:rPr>
          <w:rFonts w:ascii="Times New Roman" w:hAnsi="Times New Roman" w:cs="Times New Roman"/>
          <w:b/>
          <w:u w:val="single"/>
        </w:rPr>
      </w:pPr>
    </w:p>
    <w:p w14:paraId="368129EB" w14:textId="77777777" w:rsidR="00DF0021" w:rsidRPr="004D09E7" w:rsidRDefault="00DF0021" w:rsidP="00DF0021">
      <w:pPr>
        <w:tabs>
          <w:tab w:val="left" w:pos="426"/>
        </w:tabs>
        <w:jc w:val="both"/>
        <w:rPr>
          <w:rFonts w:eastAsia="Arial Unicode MS"/>
          <w:b/>
          <w:u w:val="single"/>
        </w:rPr>
      </w:pPr>
    </w:p>
    <w:p w14:paraId="591DD2F0" w14:textId="69179FD4" w:rsidR="00577292" w:rsidRDefault="00577292" w:rsidP="0074153C">
      <w:pPr>
        <w:suppressAutoHyphens/>
        <w:jc w:val="both"/>
      </w:pPr>
    </w:p>
    <w:p w14:paraId="3BF8846D" w14:textId="5140C476" w:rsidR="00CB1B81" w:rsidRDefault="007E23CE" w:rsidP="00496AF7">
      <w:pPr>
        <w:rPr>
          <w:rFonts w:ascii="Times New Roman" w:hAnsi="Times New Roman" w:cs="Times New Roman"/>
          <w:b/>
        </w:rPr>
      </w:pPr>
      <w:r w:rsidRPr="007E23CE">
        <w:rPr>
          <w:rFonts w:ascii="Times New Roman" w:hAnsi="Times New Roman" w:cs="Times New Roman"/>
          <w:b/>
        </w:rPr>
        <w:lastRenderedPageBreak/>
        <w:t>Szczegółowy opis przedmiotu zamówienia zawarty jest w załącznik</w:t>
      </w:r>
      <w:r w:rsidR="008862A9">
        <w:rPr>
          <w:rFonts w:ascii="Times New Roman" w:hAnsi="Times New Roman" w:cs="Times New Roman"/>
          <w:b/>
        </w:rPr>
        <w:t xml:space="preserve">u nr 2 </w:t>
      </w:r>
      <w:r w:rsidR="00644606">
        <w:rPr>
          <w:rFonts w:ascii="Times New Roman" w:hAnsi="Times New Roman" w:cs="Times New Roman"/>
          <w:b/>
        </w:rPr>
        <w:t xml:space="preserve">umowa </w:t>
      </w:r>
      <w:r w:rsidR="008862A9">
        <w:rPr>
          <w:rFonts w:ascii="Times New Roman" w:hAnsi="Times New Roman" w:cs="Times New Roman"/>
          <w:b/>
        </w:rPr>
        <w:t xml:space="preserve">oraz </w:t>
      </w:r>
      <w:r w:rsidR="0034044D">
        <w:rPr>
          <w:rFonts w:ascii="Times New Roman" w:hAnsi="Times New Roman" w:cs="Times New Roman"/>
          <w:b/>
        </w:rPr>
        <w:br/>
      </w:r>
      <w:r w:rsidR="008862A9">
        <w:rPr>
          <w:rFonts w:ascii="Times New Roman" w:hAnsi="Times New Roman" w:cs="Times New Roman"/>
          <w:b/>
        </w:rPr>
        <w:t>w załącznik</w:t>
      </w:r>
      <w:r w:rsidR="00644606">
        <w:rPr>
          <w:rFonts w:ascii="Times New Roman" w:hAnsi="Times New Roman" w:cs="Times New Roman"/>
          <w:b/>
        </w:rPr>
        <w:t>u nr 9 -program funkcjonalno-użytkowy do SWZ</w:t>
      </w:r>
    </w:p>
    <w:p w14:paraId="7887A4F8" w14:textId="77777777" w:rsidR="00406173" w:rsidRPr="00406173" w:rsidRDefault="00406173" w:rsidP="00496AF7">
      <w:pPr>
        <w:rPr>
          <w:rFonts w:ascii="Times New Roman" w:hAnsi="Times New Roman" w:cs="Times New Roman"/>
          <w:b/>
        </w:rPr>
      </w:pPr>
    </w:p>
    <w:p w14:paraId="46518D78" w14:textId="2CB12844" w:rsidR="003E0F72" w:rsidRPr="003E0F72" w:rsidRDefault="007E23CE" w:rsidP="0074153C">
      <w:pPr>
        <w:pStyle w:val="Akapitzlist"/>
        <w:ind w:left="360"/>
        <w:jc w:val="both"/>
        <w:rPr>
          <w:rFonts w:ascii="Times New Roman" w:hAnsi="Times New Roman" w:cs="Times New Roman"/>
        </w:rPr>
      </w:pPr>
      <w:r w:rsidRPr="007E23CE">
        <w:rPr>
          <w:rFonts w:ascii="Times New Roman" w:hAnsi="Times New Roman" w:cs="Times New Roman"/>
          <w:b/>
        </w:rPr>
        <w:t>Nazwy i kody zamówienia według wspólnego Słownika Zamówień (CPV)</w:t>
      </w:r>
      <w:r w:rsidRPr="007E23CE">
        <w:rPr>
          <w:rFonts w:ascii="Times New Roman" w:hAnsi="Times New Roman" w:cs="Times New Roman"/>
          <w:bCs/>
        </w:rPr>
        <w:t>:</w:t>
      </w:r>
    </w:p>
    <w:p w14:paraId="61030CE0" w14:textId="77777777" w:rsidR="00CB1B81" w:rsidRPr="00CB1B81" w:rsidRDefault="00CB1B81" w:rsidP="00CB1B81">
      <w:pPr>
        <w:autoSpaceDE w:val="0"/>
        <w:autoSpaceDN w:val="0"/>
        <w:adjustRightInd w:val="0"/>
        <w:spacing w:after="0" w:line="240" w:lineRule="auto"/>
        <w:rPr>
          <w:rFonts w:ascii="Times New Roman" w:eastAsia="Calibri" w:hAnsi="Times New Roman" w:cs="Times New Roman"/>
        </w:rPr>
      </w:pPr>
      <w:r w:rsidRPr="00CB1B81">
        <w:rPr>
          <w:rFonts w:ascii="Times New Roman" w:eastAsia="Calibri" w:hAnsi="Times New Roman" w:cs="Times New Roman"/>
        </w:rPr>
        <w:t>71321200-6     Usługi projektowania systemów grzewczych</w:t>
      </w:r>
    </w:p>
    <w:p w14:paraId="4D11E8EE" w14:textId="77777777" w:rsidR="00CB1B81" w:rsidRPr="00CB1B81" w:rsidRDefault="00CB1B81" w:rsidP="00CB1B81">
      <w:pPr>
        <w:autoSpaceDE w:val="0"/>
        <w:autoSpaceDN w:val="0"/>
        <w:adjustRightInd w:val="0"/>
        <w:spacing w:after="0" w:line="240" w:lineRule="auto"/>
        <w:rPr>
          <w:rFonts w:ascii="Times New Roman" w:eastAsia="Times New Roman" w:hAnsi="Times New Roman" w:cs="Times New Roman"/>
          <w:lang w:eastAsia="pl-PL"/>
        </w:rPr>
      </w:pPr>
      <w:r w:rsidRPr="00CB1B81">
        <w:rPr>
          <w:rFonts w:ascii="Times New Roman" w:eastAsia="Times New Roman" w:hAnsi="Times New Roman" w:cs="Times New Roman"/>
          <w:lang w:eastAsia="pl-PL"/>
        </w:rPr>
        <w:t>45331100-7      Instalowanie centralnego ogrzewania</w:t>
      </w:r>
    </w:p>
    <w:p w14:paraId="4D692F6F" w14:textId="24BA670A" w:rsidR="000C0EB7" w:rsidRDefault="00CB1B81" w:rsidP="00CB1B81">
      <w:pPr>
        <w:autoSpaceDE w:val="0"/>
        <w:autoSpaceDN w:val="0"/>
        <w:adjustRightInd w:val="0"/>
        <w:spacing w:after="0" w:line="240" w:lineRule="auto"/>
        <w:rPr>
          <w:rFonts w:ascii="Times New Roman" w:eastAsia="Times New Roman" w:hAnsi="Times New Roman" w:cs="Times New Roman"/>
          <w:lang w:eastAsia="pl-PL"/>
        </w:rPr>
      </w:pPr>
      <w:r w:rsidRPr="00CB1B81">
        <w:rPr>
          <w:rFonts w:ascii="Times New Roman" w:eastAsia="Times New Roman" w:hAnsi="Times New Roman" w:cs="Times New Roman"/>
          <w:lang w:eastAsia="pl-PL"/>
        </w:rPr>
        <w:t>45400000-1      Roboty wykończeniowe w zakresie obiektów budowlanych</w:t>
      </w:r>
    </w:p>
    <w:p w14:paraId="1E0FB078" w14:textId="77777777" w:rsidR="00CB1B81" w:rsidRPr="00CB1B81" w:rsidRDefault="00CB1B81" w:rsidP="00CB1B81">
      <w:pPr>
        <w:autoSpaceDE w:val="0"/>
        <w:autoSpaceDN w:val="0"/>
        <w:adjustRightInd w:val="0"/>
        <w:spacing w:after="0" w:line="240" w:lineRule="auto"/>
        <w:rPr>
          <w:rFonts w:ascii="Times New Roman" w:eastAsia="Times New Roman" w:hAnsi="Times New Roman" w:cs="Times New Roman"/>
          <w:lang w:eastAsia="pl-PL"/>
        </w:rPr>
      </w:pPr>
    </w:p>
    <w:p w14:paraId="3F87E4D0" w14:textId="77777777" w:rsidR="000E2104" w:rsidRPr="000E2104" w:rsidRDefault="000E2104" w:rsidP="0074153C">
      <w:pPr>
        <w:pStyle w:val="Akapitzlist"/>
        <w:ind w:left="364"/>
        <w:jc w:val="both"/>
        <w:rPr>
          <w:rFonts w:ascii="Times New Roman" w:hAnsi="Times New Roman" w:cs="Times New Roman"/>
          <w:color w:val="000000" w:themeColor="text1"/>
        </w:rPr>
      </w:pPr>
      <w:r w:rsidRPr="0028631F">
        <w:rPr>
          <w:rFonts w:ascii="Times New Roman" w:hAnsi="Times New Roman" w:cs="Times New Roman"/>
          <w:b/>
          <w:bCs/>
          <w:color w:val="000000" w:themeColor="text1"/>
        </w:rPr>
        <w:t>Wykonawca zobowiązany jest do wykonania robót zgodnie z opisem przedmiotu zamówienia</w:t>
      </w:r>
      <w:r w:rsidRPr="000E2104">
        <w:rPr>
          <w:rFonts w:ascii="Times New Roman" w:hAnsi="Times New Roman" w:cs="Times New Roman"/>
          <w:color w:val="000000" w:themeColor="text1"/>
        </w:rPr>
        <w:t>.</w:t>
      </w:r>
    </w:p>
    <w:p w14:paraId="3EA0D259" w14:textId="3AB2650B" w:rsidR="00E2168D" w:rsidRPr="00E2168D" w:rsidRDefault="00E2168D" w:rsidP="000E523C">
      <w:pPr>
        <w:pStyle w:val="Akapitzlist"/>
        <w:ind w:left="360"/>
        <w:jc w:val="both"/>
        <w:rPr>
          <w:rFonts w:ascii="Times New Roman" w:eastAsia="Times New Roman" w:hAnsi="Times New Roman" w:cs="Times New Roman"/>
          <w:color w:val="000000" w:themeColor="text1"/>
          <w:lang w:eastAsia="pl-PL"/>
        </w:rPr>
      </w:pPr>
    </w:p>
    <w:p w14:paraId="14726A23" w14:textId="6987CA52" w:rsidR="00E2168D" w:rsidRPr="00E2168D" w:rsidRDefault="00CB1B81" w:rsidP="00E2168D">
      <w:pPr>
        <w:pStyle w:val="Akapitzlist"/>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1.</w:t>
      </w:r>
      <w:r w:rsidR="00E2168D" w:rsidRPr="00E2168D">
        <w:rPr>
          <w:rFonts w:ascii="Times New Roman" w:hAnsi="Times New Roman" w:cs="Times New Roman"/>
          <w:b/>
          <w:bCs/>
          <w:color w:val="000000" w:themeColor="text1"/>
        </w:rPr>
        <w:t>OPIS TECHNICZNY</w:t>
      </w:r>
    </w:p>
    <w:p w14:paraId="51AFEA6B" w14:textId="5AF1AA28" w:rsidR="00E2168D" w:rsidRDefault="00E2168D" w:rsidP="00E2168D">
      <w:pPr>
        <w:pStyle w:val="Akapitzlist"/>
        <w:ind w:left="0"/>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Podstawa opracowania:</w:t>
      </w:r>
    </w:p>
    <w:p w14:paraId="3E63094A" w14:textId="77777777" w:rsidR="00CB1B81" w:rsidRPr="00CB1B81" w:rsidRDefault="00CB1B81" w:rsidP="00CB1B81">
      <w:pPr>
        <w:spacing w:line="240" w:lineRule="auto"/>
        <w:jc w:val="both"/>
        <w:rPr>
          <w:rFonts w:ascii="Times New Roman" w:hAnsi="Times New Roman" w:cs="Times New Roman"/>
          <w:color w:val="000000" w:themeColor="text1"/>
        </w:rPr>
      </w:pPr>
      <w:r w:rsidRPr="00CB1B81">
        <w:rPr>
          <w:rFonts w:ascii="Times New Roman" w:hAnsi="Times New Roman" w:cs="Times New Roman"/>
          <w:bCs/>
        </w:rPr>
        <w:t xml:space="preserve">- </w:t>
      </w:r>
      <w:r w:rsidRPr="00CB1B81">
        <w:rPr>
          <w:rFonts w:ascii="Times New Roman" w:hAnsi="Times New Roman" w:cs="Times New Roman"/>
          <w:color w:val="000000" w:themeColor="text1"/>
        </w:rPr>
        <w:t>Rozporządzeniem Ministra Rozwoju i Technologii z dnia 20.12.2021r. w sprawie szczegółowego</w:t>
      </w:r>
    </w:p>
    <w:p w14:paraId="78683A11" w14:textId="77777777" w:rsidR="00CB1B81" w:rsidRPr="00CB1B81" w:rsidRDefault="00CB1B81" w:rsidP="00CB1B81">
      <w:pPr>
        <w:spacing w:line="240" w:lineRule="auto"/>
        <w:jc w:val="both"/>
        <w:rPr>
          <w:rFonts w:ascii="Times New Roman" w:hAnsi="Times New Roman" w:cs="Times New Roman"/>
          <w:color w:val="000000" w:themeColor="text1"/>
        </w:rPr>
      </w:pPr>
      <w:r w:rsidRPr="00CB1B81">
        <w:rPr>
          <w:rFonts w:ascii="Times New Roman" w:hAnsi="Times New Roman" w:cs="Times New Roman"/>
          <w:color w:val="000000" w:themeColor="text1"/>
        </w:rPr>
        <w:t xml:space="preserve">   zakresu i  formy dokumentacji projektowej,  specyfikacji technicznej  wykonania i  odbioru    robót</w:t>
      </w:r>
    </w:p>
    <w:p w14:paraId="51888461" w14:textId="77777777" w:rsidR="00CB1B81" w:rsidRPr="00CB1B81" w:rsidRDefault="00CB1B81" w:rsidP="00CB1B81">
      <w:pPr>
        <w:spacing w:line="240" w:lineRule="auto"/>
        <w:jc w:val="both"/>
        <w:rPr>
          <w:rFonts w:ascii="Times New Roman" w:hAnsi="Times New Roman" w:cs="Times New Roman"/>
          <w:color w:val="000000" w:themeColor="text1"/>
        </w:rPr>
      </w:pPr>
      <w:r w:rsidRPr="00CB1B81">
        <w:rPr>
          <w:rFonts w:ascii="Times New Roman" w:hAnsi="Times New Roman" w:cs="Times New Roman"/>
          <w:color w:val="000000" w:themeColor="text1"/>
        </w:rPr>
        <w:t xml:space="preserve">   budowlanych oraz programu funkcjonalno-użytkowego (  Dz.U. 2021r. poz. 2454),</w:t>
      </w:r>
    </w:p>
    <w:p w14:paraId="7D4B4DC8" w14:textId="77777777" w:rsidR="00CB1B81" w:rsidRPr="00CB1B81" w:rsidRDefault="00CB1B81" w:rsidP="00CB1B81">
      <w:pPr>
        <w:spacing w:line="240" w:lineRule="auto"/>
        <w:jc w:val="both"/>
        <w:rPr>
          <w:rFonts w:ascii="Times New Roman" w:hAnsi="Times New Roman" w:cs="Times New Roman"/>
          <w:bCs/>
        </w:rPr>
      </w:pPr>
      <w:r w:rsidRPr="00CB1B81">
        <w:rPr>
          <w:rFonts w:ascii="Times New Roman" w:hAnsi="Times New Roman" w:cs="Times New Roman"/>
          <w:bCs/>
        </w:rPr>
        <w:t>- Rozporządzenie Ministra Infrastruktury w sprawie warunków technicznych jakim  powinny</w:t>
      </w:r>
    </w:p>
    <w:p w14:paraId="4CF3FBF9" w14:textId="77777777" w:rsidR="00CB1B81" w:rsidRPr="00CB1B81" w:rsidRDefault="00CB1B81" w:rsidP="00CB1B81">
      <w:pPr>
        <w:spacing w:line="240" w:lineRule="auto"/>
        <w:jc w:val="both"/>
        <w:rPr>
          <w:rFonts w:ascii="Times New Roman" w:hAnsi="Times New Roman" w:cs="Times New Roman"/>
          <w:bCs/>
        </w:rPr>
      </w:pPr>
      <w:r w:rsidRPr="00CB1B81">
        <w:rPr>
          <w:rFonts w:ascii="Times New Roman" w:hAnsi="Times New Roman" w:cs="Times New Roman"/>
          <w:bCs/>
        </w:rPr>
        <w:t xml:space="preserve">    odpowiadać budynki i ich usytuowanie  z dnia 12.04.2002r  (tj. Dz.U. z 2019 poz. 1065),</w:t>
      </w:r>
    </w:p>
    <w:p w14:paraId="47166549" w14:textId="77777777" w:rsidR="00CB1B81" w:rsidRPr="00CB1B81" w:rsidRDefault="00CB1B81" w:rsidP="00CB1B81">
      <w:pPr>
        <w:spacing w:line="240" w:lineRule="auto"/>
        <w:jc w:val="both"/>
        <w:rPr>
          <w:rFonts w:ascii="Times New Roman" w:hAnsi="Times New Roman" w:cs="Times New Roman"/>
        </w:rPr>
      </w:pPr>
      <w:r w:rsidRPr="00CB1B81">
        <w:rPr>
          <w:rFonts w:ascii="Times New Roman" w:hAnsi="Times New Roman" w:cs="Times New Roman"/>
          <w:bCs/>
        </w:rPr>
        <w:t xml:space="preserve"> -</w:t>
      </w:r>
      <w:r w:rsidRPr="00CB1B81">
        <w:rPr>
          <w:rFonts w:ascii="Times New Roman" w:hAnsi="Times New Roman" w:cs="Times New Roman"/>
        </w:rPr>
        <w:t xml:space="preserve"> </w:t>
      </w:r>
      <w:bookmarkStart w:id="2" w:name="__DdeLink__1753_878406947"/>
      <w:r w:rsidRPr="00CB1B81">
        <w:rPr>
          <w:rFonts w:ascii="Times New Roman" w:hAnsi="Times New Roman" w:cs="Times New Roman"/>
        </w:rPr>
        <w:t xml:space="preserve">Rozporządzenie Ministra Rozwoju z dnia 11.09.2020r. w sprawie szczegółowego zakresu i formy projektu budowlanego </w:t>
      </w:r>
      <w:r w:rsidRPr="00CB1B81">
        <w:rPr>
          <w:rFonts w:ascii="Times New Roman" w:eastAsia="Calibri" w:hAnsi="Times New Roman" w:cs="Times New Roman"/>
          <w:bCs/>
        </w:rPr>
        <w:t>(tj. Dz.U. z 2020r. poz. 1609)</w:t>
      </w:r>
      <w:r w:rsidRPr="00CB1B81">
        <w:rPr>
          <w:rFonts w:ascii="Times New Roman" w:eastAsia="Calibri" w:hAnsi="Times New Roman" w:cs="Times New Roman"/>
        </w:rPr>
        <w:t>,</w:t>
      </w:r>
      <w:bookmarkEnd w:id="2"/>
      <w:r w:rsidRPr="00CB1B81">
        <w:rPr>
          <w:rFonts w:ascii="Times New Roman" w:eastAsia="Calibri" w:hAnsi="Times New Roman" w:cs="Times New Roman"/>
        </w:rPr>
        <w:t xml:space="preserve">    </w:t>
      </w:r>
    </w:p>
    <w:p w14:paraId="68B67A86" w14:textId="32B0950F" w:rsidR="00CB1B81" w:rsidRPr="00CB1B81" w:rsidRDefault="00CB1B81" w:rsidP="00CB1B81">
      <w:pPr>
        <w:tabs>
          <w:tab w:val="left" w:pos="709"/>
        </w:tabs>
        <w:spacing w:line="240" w:lineRule="auto"/>
        <w:jc w:val="both"/>
        <w:rPr>
          <w:rFonts w:ascii="Times New Roman" w:hAnsi="Times New Roman" w:cs="Times New Roman"/>
          <w:bCs/>
        </w:rPr>
      </w:pPr>
      <w:r w:rsidRPr="00CB1B81">
        <w:rPr>
          <w:rFonts w:ascii="Times New Roman" w:hAnsi="Times New Roman" w:cs="Times New Roman"/>
          <w:bCs/>
        </w:rPr>
        <w:t>- obowiązujące normy i przepisy polskie i europejskie, zasady wiedzy technicznej związane z procesem budowlanym.</w:t>
      </w:r>
    </w:p>
    <w:p w14:paraId="54324165" w14:textId="7813C5ED" w:rsidR="00CB1B81" w:rsidRPr="00CB1B81" w:rsidRDefault="00CB1B81" w:rsidP="00CB1B81">
      <w:pPr>
        <w:spacing w:line="240" w:lineRule="auto"/>
        <w:jc w:val="both"/>
        <w:rPr>
          <w:rFonts w:ascii="Times New Roman" w:hAnsi="Times New Roman" w:cs="Times New Roman"/>
          <w:b/>
          <w:bCs/>
        </w:rPr>
      </w:pPr>
      <w:r>
        <w:rPr>
          <w:rFonts w:ascii="Times New Roman" w:hAnsi="Times New Roman" w:cs="Times New Roman"/>
          <w:b/>
          <w:bCs/>
        </w:rPr>
        <w:t xml:space="preserve">2. </w:t>
      </w:r>
      <w:r w:rsidRPr="00CB1B81">
        <w:rPr>
          <w:rFonts w:ascii="Times New Roman" w:hAnsi="Times New Roman" w:cs="Times New Roman"/>
          <w:b/>
          <w:bCs/>
        </w:rPr>
        <w:t xml:space="preserve"> Zakres robót : </w:t>
      </w:r>
    </w:p>
    <w:p w14:paraId="27039962" w14:textId="77777777" w:rsidR="00CB1B81" w:rsidRPr="00CB1B81" w:rsidRDefault="00CB1B81" w:rsidP="00CB1B81">
      <w:pPr>
        <w:pStyle w:val="Akapitzlist"/>
        <w:numPr>
          <w:ilvl w:val="0"/>
          <w:numId w:val="104"/>
        </w:numPr>
        <w:spacing w:after="200" w:line="240" w:lineRule="auto"/>
        <w:contextualSpacing w:val="0"/>
        <w:jc w:val="both"/>
        <w:rPr>
          <w:rFonts w:ascii="Times New Roman" w:hAnsi="Times New Roman" w:cs="Times New Roman"/>
          <w:b/>
          <w:u w:val="single"/>
        </w:rPr>
      </w:pPr>
      <w:r w:rsidRPr="00CB1B81">
        <w:rPr>
          <w:rFonts w:ascii="Times New Roman" w:hAnsi="Times New Roman" w:cs="Times New Roman"/>
          <w:b/>
          <w:u w:val="single"/>
        </w:rPr>
        <w:t>Wykonanie dokumentacja projektowej:</w:t>
      </w:r>
    </w:p>
    <w:p w14:paraId="50200856"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1. Dokumentacja projektowa winna zawierać optymalne rozwiązania technologiczne materiałowe i kosztowe, oraz wszelkie niezbędne zestawienia, wraz z dokładnym opisem i podaniem wszelkich niezbędnych parametrów na identyfikacje materiałów, oraz realizację zadania w szczególności:</w:t>
      </w:r>
    </w:p>
    <w:p w14:paraId="77ECACDF"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1) opracowanie kompletnej dokumentacji projektowej – projekt budowlano – wykonawczy,  dokumentacja projektowa powinna być przedstawiona Zamawiającemu i z nim  uzgodniona</w:t>
      </w:r>
    </w:p>
    <w:p w14:paraId="4DB0DADA"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2) uzyskanie wymaganych przepisami uzgodnień, pozwoleń i zgłoszeń</w:t>
      </w:r>
    </w:p>
    <w:p w14:paraId="14C8B025"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3) opracowanie specyfikacji technicznej wykonania i odbioru robót</w:t>
      </w:r>
    </w:p>
    <w:p w14:paraId="721A31D6"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4) opracowanie przedmiaru robót i na jego podstawie kosztorysu metodą kalkulacji </w:t>
      </w:r>
    </w:p>
    <w:p w14:paraId="71F6D9FF"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szczegółowej, dotyczącej wykonania robót budowlanych we wszystkich branżach  </w:t>
      </w:r>
    </w:p>
    <w:p w14:paraId="26160433"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w pełnym zakresie robót, na podstawie opracowanej dokumentacji projektowej. </w:t>
      </w:r>
    </w:p>
    <w:p w14:paraId="35ABD60B"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5) zaopatrzenie dokumentacji projektowo-kosztorysowej w wykaz opracowań oraz pisemne </w:t>
      </w:r>
    </w:p>
    <w:p w14:paraId="1C3F42B5"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oświadczenie jednostki projektowej, że jest kompletna z punktu widzenia celu jakim ma </w:t>
      </w:r>
    </w:p>
    <w:p w14:paraId="41EEE402"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 xml:space="preserve"> służyć i pozwala na realizacje zadania</w:t>
      </w:r>
    </w:p>
    <w:p w14:paraId="04ADFACB" w14:textId="77777777" w:rsidR="00CB1B81" w:rsidRPr="00CB1B81" w:rsidRDefault="00CB1B81" w:rsidP="00CB1B81">
      <w:pPr>
        <w:spacing w:line="240" w:lineRule="auto"/>
        <w:jc w:val="both"/>
        <w:rPr>
          <w:rFonts w:ascii="Times New Roman" w:hAnsi="Times New Roman" w:cs="Times New Roman"/>
          <w:bCs/>
          <w:lang w:eastAsia="ar-SA"/>
        </w:rPr>
      </w:pPr>
      <w:r w:rsidRPr="00CB1B81">
        <w:rPr>
          <w:rFonts w:ascii="Times New Roman" w:hAnsi="Times New Roman" w:cs="Times New Roman"/>
          <w:bCs/>
          <w:lang w:eastAsia="ar-SA"/>
        </w:rPr>
        <w:t>6) opracowanie informacji dotyczącej bezpieczeństwa i ochrony zdrowia</w:t>
      </w:r>
    </w:p>
    <w:p w14:paraId="217AFDF6" w14:textId="77777777" w:rsidR="00CB1B81" w:rsidRPr="00CB1B81" w:rsidRDefault="00CB1B81" w:rsidP="00CB1B81">
      <w:pPr>
        <w:spacing w:line="240" w:lineRule="auto"/>
        <w:jc w:val="both"/>
        <w:rPr>
          <w:rFonts w:ascii="Times New Roman" w:hAnsi="Times New Roman" w:cs="Times New Roman"/>
        </w:rPr>
      </w:pPr>
    </w:p>
    <w:p w14:paraId="230ECE60" w14:textId="797DCE2C" w:rsidR="00644606" w:rsidRPr="001D5AFE" w:rsidRDefault="00CB1B81" w:rsidP="001D5AFE">
      <w:pPr>
        <w:tabs>
          <w:tab w:val="left" w:pos="126"/>
        </w:tabs>
        <w:spacing w:after="240" w:line="240" w:lineRule="auto"/>
        <w:jc w:val="both"/>
        <w:rPr>
          <w:rFonts w:ascii="Times New Roman" w:hAnsi="Times New Roman" w:cs="Times New Roman"/>
          <w:b/>
        </w:rPr>
      </w:pPr>
      <w:r w:rsidRPr="00CB1B81">
        <w:rPr>
          <w:rFonts w:ascii="Times New Roman" w:hAnsi="Times New Roman" w:cs="Times New Roman"/>
          <w:b/>
        </w:rPr>
        <w:t>Dokumentacja projektowa powinna być opracowana w stanie kompletnym z punktu widzenia celu, któremu ma służyć.</w:t>
      </w:r>
    </w:p>
    <w:p w14:paraId="38B0BC2F" w14:textId="200F3F09" w:rsidR="00CB1B81" w:rsidRPr="00CB1B81" w:rsidRDefault="00CB1B81" w:rsidP="00CB1B81">
      <w:pPr>
        <w:pStyle w:val="Akapitzlist"/>
        <w:numPr>
          <w:ilvl w:val="0"/>
          <w:numId w:val="104"/>
        </w:numPr>
        <w:spacing w:after="200" w:line="240" w:lineRule="auto"/>
        <w:rPr>
          <w:rFonts w:ascii="Times New Roman" w:hAnsi="Times New Roman" w:cs="Times New Roman"/>
          <w:b/>
          <w:color w:val="000000" w:themeColor="text1"/>
          <w:u w:val="single"/>
        </w:rPr>
      </w:pPr>
      <w:r w:rsidRPr="00CB1B81">
        <w:rPr>
          <w:rFonts w:ascii="Times New Roman" w:hAnsi="Times New Roman" w:cs="Times New Roman"/>
          <w:b/>
          <w:color w:val="000000" w:themeColor="text1"/>
          <w:u w:val="single"/>
        </w:rPr>
        <w:t>Wykonanie robót budowlanych:</w:t>
      </w:r>
    </w:p>
    <w:p w14:paraId="26F990DF" w14:textId="0DC80003" w:rsidR="00CB1B81" w:rsidRPr="00CB1B81"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1. Niniejsze zamówienie obejmuje:</w:t>
      </w:r>
    </w:p>
    <w:p w14:paraId="4F378112"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a) wykonanie projektu budowlano-wykonawczego  wraz ze sporządzeniem informacji dotyczącej Bezpieczeństwa i Ochrony  Zdrowia (BIOZ),</w:t>
      </w:r>
    </w:p>
    <w:p w14:paraId="1F5F6303"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b) wykonanie robót budowlano-montażowych na podstawie zatwierdzonej dokumentacji</w:t>
      </w:r>
    </w:p>
    <w:p w14:paraId="29662AE8"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projektowej,</w:t>
      </w:r>
    </w:p>
    <w:p w14:paraId="4F88BE54"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d) sprawowanie Nadzoru Autorskiego,</w:t>
      </w:r>
    </w:p>
    <w:p w14:paraId="4BFA7142"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xml:space="preserve">e) przygotowanie dokumentacji powykonawczej, </w:t>
      </w:r>
    </w:p>
    <w:p w14:paraId="310D88C2" w14:textId="4CB526F1"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f) przeprowadzenie odbiorów końcowych.</w:t>
      </w:r>
    </w:p>
    <w:p w14:paraId="6F445596"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2.  Projekt winien zawierać :</w:t>
      </w:r>
    </w:p>
    <w:p w14:paraId="2B9456E7"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całkowity demontaż istniejącej instalacji</w:t>
      </w:r>
    </w:p>
    <w:p w14:paraId="74D695AF"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wykonanie przebić w ścianach</w:t>
      </w:r>
    </w:p>
    <w:p w14:paraId="67395C7F"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obsadzenie tulei ochronnych z rur stalowych i PCV</w:t>
      </w:r>
    </w:p>
    <w:p w14:paraId="1E9E7324"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xml:space="preserve">- ponowny montaż grzejników </w:t>
      </w:r>
    </w:p>
    <w:p w14:paraId="3FB40159"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montaż rurociągów ze stali ocynkowanej  o połączeniach zaciskanych</w:t>
      </w:r>
    </w:p>
    <w:p w14:paraId="77A481EE"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xml:space="preserve">- montaż zaworów  na poziomach, na pionach, ponowny montaż zaworów  grzejnikowych                  - montaż  zaworów </w:t>
      </w:r>
      <w:proofErr w:type="spellStart"/>
      <w:r w:rsidRPr="00CB1B81">
        <w:rPr>
          <w:rFonts w:ascii="Times New Roman" w:eastAsia="Calibri" w:hAnsi="Times New Roman" w:cs="Times New Roman"/>
        </w:rPr>
        <w:t>podpionowych</w:t>
      </w:r>
      <w:proofErr w:type="spellEnd"/>
      <w:r w:rsidRPr="00CB1B81">
        <w:rPr>
          <w:rFonts w:ascii="Times New Roman" w:eastAsia="Calibri" w:hAnsi="Times New Roman" w:cs="Times New Roman"/>
        </w:rPr>
        <w:t xml:space="preserve"> regulacyjnych</w:t>
      </w:r>
    </w:p>
    <w:p w14:paraId="7D19760D" w14:textId="77777777" w:rsidR="00CB1B81" w:rsidRPr="00CB1B81" w:rsidRDefault="00CB1B81" w:rsidP="00CB1B81">
      <w:pPr>
        <w:spacing w:line="240" w:lineRule="auto"/>
        <w:ind w:right="-142"/>
        <w:jc w:val="both"/>
        <w:rPr>
          <w:rFonts w:ascii="Times New Roman" w:eastAsia="Calibri" w:hAnsi="Times New Roman" w:cs="Times New Roman"/>
        </w:rPr>
      </w:pPr>
      <w:r w:rsidRPr="00CB1B81">
        <w:rPr>
          <w:rFonts w:ascii="Times New Roman" w:eastAsia="Calibri" w:hAnsi="Times New Roman" w:cs="Times New Roman"/>
        </w:rPr>
        <w:t xml:space="preserve">- włączenie  instalacji w istniejące instalacje c.o., </w:t>
      </w:r>
      <w:proofErr w:type="spellStart"/>
      <w:r w:rsidRPr="00CB1B81">
        <w:rPr>
          <w:rFonts w:ascii="Times New Roman" w:eastAsia="Calibri" w:hAnsi="Times New Roman" w:cs="Times New Roman"/>
        </w:rPr>
        <w:t>wod-kan</w:t>
      </w:r>
      <w:proofErr w:type="spellEnd"/>
      <w:r w:rsidRPr="00CB1B81">
        <w:rPr>
          <w:rFonts w:ascii="Times New Roman" w:eastAsia="Calibri" w:hAnsi="Times New Roman" w:cs="Times New Roman"/>
        </w:rPr>
        <w:t xml:space="preserve">, w obrębie wymiennikowni i obiektu . </w:t>
      </w:r>
    </w:p>
    <w:p w14:paraId="54D2D4D2"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płukanie, próba szczelności instalacji C.O.,</w:t>
      </w:r>
    </w:p>
    <w:p w14:paraId="373B5F1F"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zaizolowanie rur,</w:t>
      </w:r>
    </w:p>
    <w:p w14:paraId="7BBCF223"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regulacja instalacji na gorąco,</w:t>
      </w:r>
    </w:p>
    <w:p w14:paraId="1AA22CAB" w14:textId="77777777" w:rsidR="00CB1B81" w:rsidRPr="00CB1B81" w:rsidRDefault="00CB1B81" w:rsidP="00CB1B81">
      <w:pPr>
        <w:spacing w:line="240" w:lineRule="auto"/>
        <w:jc w:val="both"/>
        <w:rPr>
          <w:rFonts w:ascii="Times New Roman" w:eastAsia="Calibri" w:hAnsi="Times New Roman" w:cs="Times New Roman"/>
        </w:rPr>
      </w:pPr>
      <w:r w:rsidRPr="00CB1B81">
        <w:rPr>
          <w:rFonts w:ascii="Times New Roman" w:eastAsia="Calibri" w:hAnsi="Times New Roman" w:cs="Times New Roman"/>
        </w:rPr>
        <w:t xml:space="preserve">- wykonanie dokumentacji  powykonawczej  </w:t>
      </w:r>
    </w:p>
    <w:p w14:paraId="5A984AA6" w14:textId="77777777" w:rsidR="00CB1B81" w:rsidRPr="00CB1B81" w:rsidRDefault="00CB1B81" w:rsidP="00CB1B81">
      <w:pPr>
        <w:spacing w:line="240" w:lineRule="auto"/>
        <w:jc w:val="both"/>
        <w:rPr>
          <w:rFonts w:ascii="Times New Roman" w:eastAsia="Calibri" w:hAnsi="Times New Roman" w:cs="Times New Roman"/>
        </w:rPr>
      </w:pPr>
    </w:p>
    <w:p w14:paraId="1F74BACB" w14:textId="77777777" w:rsidR="00CB1B81" w:rsidRPr="00CB1B81"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 xml:space="preserve">3. W projekcie należy ująć przeprowadzenie wszelkich czynności przewidzianych obowiązującymi przepisami i normami tj. prób, regulacji  i odbiorów nowej instalacji, rozruchu ,                        </w:t>
      </w:r>
    </w:p>
    <w:p w14:paraId="5C2EB438" w14:textId="77777777" w:rsidR="00CB1B81" w:rsidRPr="00CB1B81"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 prace  budowlane  wewnętrzne  i zewnętrzne  -  malowanie  ścian i sufitów.</w:t>
      </w:r>
    </w:p>
    <w:p w14:paraId="06C4A436" w14:textId="77777777" w:rsidR="00CB1B81" w:rsidRPr="00CB1B81"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 xml:space="preserve">-  przekazanie materiałów odzyskanych, złomowych  do  zbycia w skupie surowców wtórnych i rozliczenie należności za złom z Zamawiającym, </w:t>
      </w:r>
    </w:p>
    <w:p w14:paraId="5F72C1D3" w14:textId="7735B7C6" w:rsidR="00CB1B81" w:rsidRPr="00CB1B81"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 xml:space="preserve">- przekazanie do utylizacji powstałych odpadów, </w:t>
      </w:r>
    </w:p>
    <w:p w14:paraId="3C745708" w14:textId="62D826AE" w:rsidR="00CB1B81" w:rsidRPr="008370CC" w:rsidRDefault="00CB1B81" w:rsidP="00CB1B81">
      <w:pPr>
        <w:spacing w:line="240" w:lineRule="auto"/>
        <w:rPr>
          <w:rFonts w:ascii="Times New Roman" w:eastAsia="Calibri" w:hAnsi="Times New Roman" w:cs="Times New Roman"/>
        </w:rPr>
      </w:pPr>
      <w:r w:rsidRPr="00CB1B81">
        <w:rPr>
          <w:rFonts w:ascii="Times New Roman" w:eastAsia="Calibri" w:hAnsi="Times New Roman" w:cs="Times New Roman"/>
        </w:rPr>
        <w:t>4.Wykonanie świadectwa charakterystyki energetycznej  budynku</w:t>
      </w:r>
    </w:p>
    <w:p w14:paraId="4A685301" w14:textId="1950D5E1" w:rsidR="00CB1B81" w:rsidRPr="008370CC" w:rsidRDefault="008370CC" w:rsidP="00CB1B81">
      <w:pPr>
        <w:spacing w:line="240" w:lineRule="auto"/>
        <w:jc w:val="both"/>
        <w:rPr>
          <w:rFonts w:ascii="Times New Roman" w:hAnsi="Times New Roman" w:cs="Times New Roman"/>
          <w:b/>
          <w:u w:val="single"/>
        </w:rPr>
      </w:pPr>
      <w:r>
        <w:rPr>
          <w:rFonts w:ascii="Times New Roman" w:hAnsi="Times New Roman" w:cs="Times New Roman"/>
          <w:b/>
        </w:rPr>
        <w:t>3</w:t>
      </w:r>
      <w:r w:rsidR="00CB1B81" w:rsidRPr="00CB1B81">
        <w:rPr>
          <w:rFonts w:ascii="Times New Roman" w:hAnsi="Times New Roman" w:cs="Times New Roman"/>
          <w:b/>
          <w:color w:val="0070C0"/>
        </w:rPr>
        <w:t xml:space="preserve">. </w:t>
      </w:r>
      <w:r w:rsidR="00CB1B81" w:rsidRPr="00CB1B81">
        <w:rPr>
          <w:rFonts w:ascii="Times New Roman" w:hAnsi="Times New Roman" w:cs="Times New Roman"/>
          <w:b/>
        </w:rPr>
        <w:t>SPOSÓB WYCENY OFERTY</w:t>
      </w:r>
    </w:p>
    <w:p w14:paraId="1F453930" w14:textId="77777777" w:rsidR="00CB1B81" w:rsidRPr="00CB1B81" w:rsidRDefault="00CB1B81" w:rsidP="00CB1B81">
      <w:pPr>
        <w:spacing w:line="240" w:lineRule="auto"/>
        <w:jc w:val="both"/>
        <w:rPr>
          <w:rFonts w:ascii="Times New Roman" w:hAnsi="Times New Roman" w:cs="Times New Roman"/>
        </w:rPr>
      </w:pPr>
      <w:r w:rsidRPr="00CB1B81">
        <w:rPr>
          <w:rFonts w:ascii="Times New Roman" w:hAnsi="Times New Roman" w:cs="Times New Roman"/>
        </w:rPr>
        <w:lastRenderedPageBreak/>
        <w:t xml:space="preserve">Podstawę do określenia całkowitej ceny stanowi zakres robót projektowych i budowlanych </w:t>
      </w:r>
      <w:r w:rsidRPr="00CB1B81">
        <w:rPr>
          <w:rFonts w:ascii="Times New Roman" w:hAnsi="Times New Roman" w:cs="Times New Roman"/>
          <w:color w:val="000000" w:themeColor="text1"/>
        </w:rPr>
        <w:t xml:space="preserve"> realizowanych zgodnie z Rozporządzeniem Ministra Rozwoju z dnia 11.09.2020r. w sprawie szczegółowego zakresu i formy projektu budowlanego </w:t>
      </w:r>
      <w:r w:rsidRPr="00CB1B81">
        <w:rPr>
          <w:rFonts w:ascii="Times New Roman" w:eastAsia="Calibri" w:hAnsi="Times New Roman" w:cs="Times New Roman"/>
          <w:bCs/>
          <w:color w:val="000000" w:themeColor="text1"/>
        </w:rPr>
        <w:t>(tj. Dz.U. z 2020r. poz. 1609)</w:t>
      </w:r>
      <w:r w:rsidRPr="00CB1B81">
        <w:rPr>
          <w:rFonts w:ascii="Times New Roman" w:eastAsia="Calibri" w:hAnsi="Times New Roman" w:cs="Times New Roman"/>
          <w:color w:val="000000" w:themeColor="text1"/>
        </w:rPr>
        <w:t xml:space="preserve">, </w:t>
      </w:r>
      <w:r w:rsidRPr="00CB1B81">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14:paraId="16E0FE77" w14:textId="1494E198" w:rsidR="00CB1B81" w:rsidRPr="00CB1B81" w:rsidRDefault="00CB1B81" w:rsidP="008370CC">
      <w:pPr>
        <w:spacing w:line="240" w:lineRule="auto"/>
        <w:ind w:firstLine="708"/>
        <w:jc w:val="both"/>
        <w:rPr>
          <w:rFonts w:ascii="Times New Roman" w:hAnsi="Times New Roman" w:cs="Times New Roman"/>
          <w:color w:val="000000" w:themeColor="text1"/>
        </w:rPr>
      </w:pPr>
      <w:r w:rsidRPr="00CB1B81">
        <w:rPr>
          <w:rFonts w:ascii="Times New Roman" w:hAnsi="Times New Roman" w:cs="Times New Roman"/>
          <w:color w:val="000000" w:themeColor="text1"/>
        </w:rPr>
        <w:t xml:space="preserve"> Zamawiający   ustanowił   ryczałtowe   wynagrodzenie   dla  Wykonawcy,  za  wykonane </w:t>
      </w:r>
      <w:r w:rsidRPr="00CB1B81">
        <w:rPr>
          <w:rFonts w:ascii="Times New Roman" w:hAnsi="Times New Roman" w:cs="Times New Roman"/>
          <w:color w:val="000000" w:themeColor="text1"/>
        </w:rPr>
        <w:br/>
        <w:t xml:space="preserve">i bezusterkowo  odebrane roboty. </w:t>
      </w:r>
    </w:p>
    <w:p w14:paraId="11D924B7" w14:textId="2E9F348D" w:rsidR="00CB1B81" w:rsidRPr="008370CC" w:rsidRDefault="00CB1B81" w:rsidP="008370CC">
      <w:pPr>
        <w:suppressAutoHyphens/>
        <w:spacing w:line="240" w:lineRule="auto"/>
        <w:jc w:val="both"/>
        <w:rPr>
          <w:rFonts w:ascii="Times New Roman" w:hAnsi="Times New Roman" w:cs="Times New Roman"/>
          <w:lang w:eastAsia="zh-CN"/>
        </w:rPr>
      </w:pPr>
      <w:bookmarkStart w:id="3" w:name="_Hlk43878400"/>
      <w:r w:rsidRPr="00CB1B81">
        <w:rPr>
          <w:rFonts w:ascii="Times New Roman" w:hAnsi="Times New Roman" w:cs="Times New Roman"/>
          <w:b/>
          <w:u w:val="single"/>
          <w:lang w:eastAsia="zh-CN"/>
        </w:rPr>
        <w:t>Zamawiający przed złożeniem oferty zaleca  dokonania wizji lokalnej  obiektu</w:t>
      </w:r>
      <w:bookmarkEnd w:id="3"/>
      <w:r w:rsidRPr="00CB1B81">
        <w:rPr>
          <w:rFonts w:ascii="Times New Roman" w:hAnsi="Times New Roman" w:cs="Times New Roman"/>
          <w:b/>
          <w:u w:val="single"/>
          <w:lang w:eastAsia="zh-CN"/>
        </w:rPr>
        <w:t xml:space="preserve">. </w:t>
      </w:r>
    </w:p>
    <w:p w14:paraId="526229B1" w14:textId="77777777" w:rsidR="00CB1B81" w:rsidRPr="00CB1B81" w:rsidRDefault="00CB1B81" w:rsidP="00CB1B81">
      <w:pPr>
        <w:widowControl w:val="0"/>
        <w:spacing w:line="240" w:lineRule="auto"/>
        <w:jc w:val="both"/>
        <w:rPr>
          <w:rFonts w:ascii="Times New Roman" w:hAnsi="Times New Roman" w:cs="Times New Roman"/>
        </w:rPr>
      </w:pPr>
      <w:r w:rsidRPr="00CB1B81">
        <w:rPr>
          <w:rFonts w:ascii="Times New Roman" w:hAnsi="Times New Roman" w:cs="Times New Roman"/>
        </w:rPr>
        <w:t xml:space="preserve">Oferta składana przez Wykonawcę powinna zawierać informacje </w:t>
      </w:r>
      <w:r w:rsidRPr="00CB1B81">
        <w:rPr>
          <w:rFonts w:ascii="Times New Roman" w:hAnsi="Times New Roman" w:cs="Times New Roman"/>
          <w:u w:val="single"/>
        </w:rPr>
        <w:t xml:space="preserve">o cenie każdego z etapów realizacji przedmiotowego zamówienia odrębnie </w:t>
      </w:r>
      <w:r w:rsidRPr="00CB1B81">
        <w:rPr>
          <w:rFonts w:ascii="Times New Roman" w:hAnsi="Times New Roman" w:cs="Times New Roman"/>
        </w:rPr>
        <w:t>tj.</w:t>
      </w:r>
    </w:p>
    <w:p w14:paraId="1AE64165" w14:textId="77777777" w:rsidR="00CB1B81" w:rsidRPr="00CB1B81" w:rsidRDefault="00CB1B81" w:rsidP="00CB1B81">
      <w:pPr>
        <w:widowControl w:val="0"/>
        <w:spacing w:line="240" w:lineRule="auto"/>
        <w:jc w:val="both"/>
        <w:rPr>
          <w:rFonts w:ascii="Times New Roman" w:hAnsi="Times New Roman" w:cs="Times New Roman"/>
        </w:rPr>
      </w:pPr>
      <w:r w:rsidRPr="00CB1B81">
        <w:rPr>
          <w:rFonts w:ascii="Times New Roman" w:hAnsi="Times New Roman" w:cs="Times New Roman"/>
        </w:rPr>
        <w:t xml:space="preserve">-  </w:t>
      </w:r>
      <w:r w:rsidRPr="00CB1B81">
        <w:rPr>
          <w:rFonts w:ascii="Times New Roman" w:hAnsi="Times New Roman" w:cs="Times New Roman"/>
          <w:u w:val="single"/>
        </w:rPr>
        <w:t>Etapu  pierwszego</w:t>
      </w:r>
      <w:r w:rsidRPr="00CB1B81">
        <w:rPr>
          <w:rFonts w:ascii="Times New Roman" w:hAnsi="Times New Roman" w:cs="Times New Roman"/>
        </w:rPr>
        <w:t xml:space="preserve"> w którego zakres wchodzi opracowanie  dokumentacji projektowej budowlano - wykonawczej, przeniesienie praw autorskich na Zamawiającego wraz z uzyskaniem wymaganych przepisami  uzgodnień, opinii, </w:t>
      </w:r>
    </w:p>
    <w:p w14:paraId="35C7BB9B" w14:textId="2CAFCA45" w:rsidR="00CB1B81" w:rsidRPr="00CB1B81" w:rsidRDefault="00CB1B81" w:rsidP="00CB1B81">
      <w:pPr>
        <w:widowControl w:val="0"/>
        <w:spacing w:line="240" w:lineRule="auto"/>
        <w:jc w:val="both"/>
        <w:rPr>
          <w:rFonts w:ascii="Times New Roman" w:hAnsi="Times New Roman" w:cs="Times New Roman"/>
        </w:rPr>
      </w:pPr>
      <w:r w:rsidRPr="00CB1B81">
        <w:rPr>
          <w:rFonts w:ascii="Times New Roman" w:hAnsi="Times New Roman" w:cs="Times New Roman"/>
        </w:rPr>
        <w:t xml:space="preserve">- </w:t>
      </w:r>
      <w:r w:rsidRPr="00CB1B81">
        <w:rPr>
          <w:rFonts w:ascii="Times New Roman" w:hAnsi="Times New Roman" w:cs="Times New Roman"/>
          <w:u w:val="single"/>
        </w:rPr>
        <w:t>Etapu drugiego w którego zakres wchodzi</w:t>
      </w:r>
      <w:r w:rsidRPr="00CB1B81">
        <w:rPr>
          <w:rFonts w:ascii="Times New Roman" w:hAnsi="Times New Roman" w:cs="Times New Roman"/>
        </w:rPr>
        <w:t xml:space="preserve"> realizacja robót budowlanych na podstawie </w:t>
      </w:r>
      <w:r w:rsidRPr="00CB1B81">
        <w:rPr>
          <w:rFonts w:ascii="Times New Roman" w:hAnsi="Times New Roman" w:cs="Times New Roman"/>
          <w:color w:val="FF0000"/>
        </w:rPr>
        <w:t>,</w:t>
      </w:r>
      <w:r w:rsidRPr="00CB1B81">
        <w:rPr>
          <w:rFonts w:ascii="Times New Roman" w:hAnsi="Times New Roman" w:cs="Times New Roman"/>
        </w:rPr>
        <w:t xml:space="preserve"> opracowanej dokumentacji projektowej budowlanej wraz z nadzorem autorskim.</w:t>
      </w:r>
    </w:p>
    <w:p w14:paraId="073A2CA4" w14:textId="6EEF8E5F" w:rsidR="00CB1B81" w:rsidRPr="00CB1B81" w:rsidRDefault="00CB1B81" w:rsidP="008370CC">
      <w:pPr>
        <w:widowControl w:val="0"/>
        <w:spacing w:line="240" w:lineRule="auto"/>
        <w:jc w:val="both"/>
        <w:rPr>
          <w:rFonts w:ascii="Times New Roman" w:hAnsi="Times New Roman" w:cs="Times New Roman"/>
        </w:rPr>
      </w:pPr>
      <w:r w:rsidRPr="00CB1B81">
        <w:rPr>
          <w:rFonts w:ascii="Times New Roman" w:hAnsi="Times New Roman" w:cs="Times New Roman"/>
        </w:rPr>
        <w:t xml:space="preserve">Wykonawca zobowiązany jest również do podania w ofercie </w:t>
      </w:r>
      <w:r w:rsidRPr="00CB1B81">
        <w:rPr>
          <w:rFonts w:ascii="Times New Roman" w:hAnsi="Times New Roman" w:cs="Times New Roman"/>
          <w:u w:val="single"/>
        </w:rPr>
        <w:t>łącznej ceny</w:t>
      </w:r>
      <w:r w:rsidRPr="00CB1B81">
        <w:rPr>
          <w:rFonts w:ascii="Times New Roman" w:hAnsi="Times New Roman" w:cs="Times New Roman"/>
        </w:rPr>
        <w:t xml:space="preserve"> za realizację obu w/w etapów realizacji przedmiotu umowy.</w:t>
      </w:r>
    </w:p>
    <w:p w14:paraId="5DCF5602" w14:textId="77777777" w:rsidR="00CB1B81" w:rsidRPr="00CB1B81" w:rsidRDefault="00CB1B81" w:rsidP="00CB1B81">
      <w:pPr>
        <w:spacing w:line="240" w:lineRule="auto"/>
        <w:jc w:val="both"/>
        <w:rPr>
          <w:rFonts w:ascii="Times New Roman" w:hAnsi="Times New Roman" w:cs="Times New Roman"/>
        </w:rPr>
      </w:pPr>
      <w:r w:rsidRPr="00CB1B81">
        <w:rPr>
          <w:rFonts w:ascii="Times New Roman" w:hAnsi="Times New Roman" w:cs="Times New Roman"/>
          <w:b/>
          <w:bCs/>
          <w:u w:val="single"/>
        </w:rPr>
        <w:t>Uwaga:</w:t>
      </w:r>
      <w:r w:rsidRPr="00CB1B81">
        <w:rPr>
          <w:rFonts w:ascii="Times New Roman" w:hAnsi="Times New Roman" w:cs="Times New Roman"/>
        </w:rPr>
        <w:t xml:space="preserve"> Cena ofertowa za wykonanie Etapu I tj. za opracowanie  dokumentacji projektowej budowlanej, przeniesienie praw autorskich na Zamawiającego wraz z uzyskaniem wymaganych przepisami uzgodnień, </w:t>
      </w:r>
      <w:r w:rsidRPr="00CB1B81">
        <w:rPr>
          <w:rFonts w:ascii="Times New Roman" w:hAnsi="Times New Roman" w:cs="Times New Roman"/>
          <w:color w:val="000000" w:themeColor="text1"/>
        </w:rPr>
        <w:t xml:space="preserve">opinii, </w:t>
      </w:r>
      <w:r w:rsidRPr="00CB1B81">
        <w:rPr>
          <w:rFonts w:ascii="Times New Roman" w:hAnsi="Times New Roman" w:cs="Times New Roman"/>
          <w:b/>
          <w:bCs/>
          <w:color w:val="000000" w:themeColor="text1"/>
        </w:rPr>
        <w:t>nie może przekroczyć 10%</w:t>
      </w:r>
      <w:r w:rsidRPr="00CB1B81">
        <w:rPr>
          <w:rFonts w:ascii="Times New Roman" w:hAnsi="Times New Roman" w:cs="Times New Roman"/>
          <w:color w:val="000000" w:themeColor="text1"/>
        </w:rPr>
        <w:t xml:space="preserve"> ceny ofertowej za wykonanie Etapu II tj.  za realizację robót budowlanych na podstawie opracowanej dokumentacji proje</w:t>
      </w:r>
      <w:r w:rsidRPr="00CB1B81">
        <w:rPr>
          <w:rFonts w:ascii="Times New Roman" w:hAnsi="Times New Roman" w:cs="Times New Roman"/>
        </w:rPr>
        <w:t xml:space="preserve">ktowej budowlanej wraz z nadzorem autorskim. </w:t>
      </w:r>
    </w:p>
    <w:p w14:paraId="4B1A2F34" w14:textId="2224B1E0" w:rsidR="00CB1B81" w:rsidRPr="00153F5F" w:rsidRDefault="00CB1B81" w:rsidP="00153F5F">
      <w:pPr>
        <w:spacing w:line="240" w:lineRule="auto"/>
        <w:jc w:val="both"/>
        <w:rPr>
          <w:rFonts w:ascii="Times New Roman" w:hAnsi="Times New Roman" w:cs="Times New Roman"/>
        </w:rPr>
      </w:pPr>
      <w:r w:rsidRPr="00CB1B81">
        <w:rPr>
          <w:rFonts w:ascii="Times New Roman" w:hAnsi="Times New Roman" w:cs="Times New Roman"/>
        </w:rPr>
        <w:t>Oferty nie spełniające w/w warunku nie będą rozpatrywane przez Zamawiającego.</w:t>
      </w:r>
      <w:bookmarkStart w:id="4" w:name="_Hlk53486390"/>
      <w:bookmarkEnd w:id="4"/>
    </w:p>
    <w:p w14:paraId="4691BE53" w14:textId="77777777" w:rsidR="00CB1B81" w:rsidRPr="00CB1B81" w:rsidRDefault="00CB1B81" w:rsidP="00CB1B81">
      <w:pPr>
        <w:suppressAutoHyphens/>
        <w:spacing w:line="240" w:lineRule="auto"/>
        <w:jc w:val="both"/>
        <w:rPr>
          <w:rFonts w:ascii="Times New Roman" w:hAnsi="Times New Roman" w:cs="Times New Roman"/>
          <w:iCs/>
          <w:lang w:eastAsia="zh-CN"/>
        </w:rPr>
      </w:pPr>
      <w:r w:rsidRPr="00CB1B81">
        <w:rPr>
          <w:rFonts w:ascii="Times New Roman" w:hAnsi="Times New Roman" w:cs="Times New Roman"/>
          <w:b/>
          <w:bCs/>
          <w:iCs/>
          <w:lang w:eastAsia="zh-CN"/>
        </w:rPr>
        <w:t>Wykonawca ponosi pełną odpowiedzialność za teren budowy od chwili przejęcia placu budowy.</w:t>
      </w:r>
    </w:p>
    <w:p w14:paraId="3388EE7F" w14:textId="2E6A5343" w:rsidR="0050468C" w:rsidRPr="003020E1" w:rsidRDefault="0050468C" w:rsidP="0050468C">
      <w:pPr>
        <w:jc w:val="both"/>
        <w:rPr>
          <w:rFonts w:ascii="Times New Roman" w:hAnsi="Times New Roman" w:cs="Times New Roman"/>
        </w:rPr>
      </w:pPr>
      <w:r w:rsidRPr="003020E1">
        <w:rPr>
          <w:rFonts w:ascii="Times New Roman" w:hAnsi="Times New Roman" w:cs="Times New Roman"/>
          <w:b/>
        </w:rPr>
        <w:t xml:space="preserve">W odniesieniu do warunku określonego w art. 100 ustawy </w:t>
      </w:r>
      <w:proofErr w:type="spellStart"/>
      <w:r w:rsidRPr="003020E1">
        <w:rPr>
          <w:rFonts w:ascii="Times New Roman" w:hAnsi="Times New Roman" w:cs="Times New Roman"/>
          <w:b/>
        </w:rPr>
        <w:t>Pzp</w:t>
      </w:r>
      <w:proofErr w:type="spellEnd"/>
      <w:r w:rsidRPr="003020E1">
        <w:rPr>
          <w:rFonts w:ascii="Times New Roman" w:hAnsi="Times New Roman" w:cs="Times New Roman"/>
        </w:rPr>
        <w:t xml:space="preserve"> dotyczącego dostępności dla osób niepełnosprawnych, o których mowa w  Dyrektywie Parlamentu Europejskiego i Rady 2014/24/UE z dnia 26 lutego 2014 r. w sprawie zamówień publicznych (</w:t>
      </w:r>
      <w:proofErr w:type="spellStart"/>
      <w:r w:rsidRPr="003020E1">
        <w:rPr>
          <w:rFonts w:ascii="Times New Roman" w:hAnsi="Times New Roman" w:cs="Times New Roman"/>
        </w:rPr>
        <w:t>Dz.U.UE.L</w:t>
      </w:r>
      <w:proofErr w:type="spellEnd"/>
      <w:r w:rsidRPr="003020E1">
        <w:rPr>
          <w:rFonts w:ascii="Times New Roman" w:hAnsi="Times New Roman" w:cs="Times New Roman"/>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  -  modernizacja instalacji c.o.  i już wcześniej wymagania te zostały uwzględnione i zrealizowane ( nie dotyczy).</w:t>
      </w:r>
    </w:p>
    <w:p w14:paraId="01F8B4DE" w14:textId="3BB5DB3D" w:rsidR="00CB1B81" w:rsidRDefault="0050468C" w:rsidP="00153F5F">
      <w:pPr>
        <w:jc w:val="both"/>
        <w:rPr>
          <w:rFonts w:ascii="Times New Roman" w:hAnsi="Times New Roman" w:cs="Times New Roman"/>
          <w:b/>
          <w:color w:val="000000"/>
          <w:u w:val="single"/>
        </w:rPr>
      </w:pPr>
      <w:r w:rsidRPr="003020E1">
        <w:rPr>
          <w:rFonts w:ascii="Times New Roman" w:hAnsi="Times New Roman" w:cs="Times New Roman"/>
          <w:b/>
          <w:color w:val="000000"/>
          <w:u w:val="single"/>
        </w:rPr>
        <w:t xml:space="preserve">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  </w:t>
      </w:r>
    </w:p>
    <w:p w14:paraId="4AA87ADE" w14:textId="77777777" w:rsidR="00153F5F" w:rsidRPr="00153F5F" w:rsidRDefault="00153F5F" w:rsidP="00153F5F">
      <w:pPr>
        <w:jc w:val="both"/>
        <w:rPr>
          <w:rFonts w:ascii="Times New Roman" w:hAnsi="Times New Roman" w:cs="Times New Roman"/>
          <w:b/>
          <w:color w:val="000000"/>
          <w:u w:val="single"/>
        </w:rPr>
      </w:pPr>
    </w:p>
    <w:p w14:paraId="48D29DDE" w14:textId="3C7E69F8" w:rsidR="00153F5F" w:rsidRPr="00153F5F" w:rsidRDefault="00153F5F" w:rsidP="00153F5F">
      <w:pPr>
        <w:jc w:val="both"/>
        <w:rPr>
          <w:rFonts w:ascii="Times New Roman" w:hAnsi="Times New Roman" w:cs="Times New Roman"/>
          <w:lang w:eastAsia="zh-CN"/>
        </w:rPr>
      </w:pPr>
      <w:r w:rsidRPr="001D5AFE">
        <w:rPr>
          <w:rFonts w:ascii="Times New Roman" w:hAnsi="Times New Roman" w:cs="Times New Roman"/>
          <w:b/>
          <w:u w:val="single"/>
        </w:rPr>
        <w:t>Zamawiający w oparciu o zapis art. 310 ustawy Prawo zamówień publicznych ( tj. Dz. U. 2021r. poz. 1129 ze zm. )  przewiduje możliwość unieważnienia postępowania o udzielenie zamówienia, jeżeli środki publiczne, które zamierzał przeznaczyć na sfinansowanie całości lub części zamówienia nie zostały mu przyznane.</w:t>
      </w:r>
    </w:p>
    <w:p w14:paraId="13F9C13D" w14:textId="7F353A17" w:rsidR="00C577C0" w:rsidRPr="00E2168D" w:rsidRDefault="007D3261" w:rsidP="00F33DAE">
      <w:pPr>
        <w:pStyle w:val="Akapitzlist"/>
        <w:numPr>
          <w:ilvl w:val="0"/>
          <w:numId w:val="2"/>
        </w:numPr>
        <w:rPr>
          <w:rFonts w:ascii="Times New Roman" w:hAnsi="Times New Roman" w:cs="Times New Roman"/>
          <w:b/>
          <w:color w:val="000000" w:themeColor="text1"/>
        </w:rPr>
      </w:pPr>
      <w:r w:rsidRPr="00E2168D">
        <w:rPr>
          <w:rFonts w:ascii="Times New Roman" w:hAnsi="Times New Roman" w:cs="Times New Roman"/>
          <w:b/>
          <w:color w:val="000000" w:themeColor="text1"/>
        </w:rPr>
        <w:lastRenderedPageBreak/>
        <w:t>Termin wykonania</w:t>
      </w:r>
    </w:p>
    <w:p w14:paraId="48503C6A" w14:textId="77777777" w:rsidR="0058740E" w:rsidRDefault="0058740E" w:rsidP="00CC0807">
      <w:pPr>
        <w:pStyle w:val="Akapitzlist"/>
        <w:ind w:left="0"/>
        <w:jc w:val="both"/>
        <w:rPr>
          <w:rFonts w:ascii="Times New Roman" w:hAnsi="Times New Roman" w:cs="Times New Roman"/>
        </w:rPr>
      </w:pPr>
    </w:p>
    <w:p w14:paraId="2A7C82BB" w14:textId="19725076" w:rsidR="003E0F72" w:rsidRPr="00D50DFE" w:rsidRDefault="00CC0807" w:rsidP="00CC0807">
      <w:pPr>
        <w:pStyle w:val="Akapitzlist"/>
        <w:ind w:left="0"/>
        <w:jc w:val="both"/>
        <w:rPr>
          <w:rFonts w:ascii="Times New Roman" w:hAnsi="Times New Roman" w:cs="Times New Roman"/>
          <w:color w:val="000000" w:themeColor="text1"/>
        </w:rPr>
      </w:pPr>
      <w:r w:rsidRPr="004F1E83">
        <w:rPr>
          <w:rFonts w:ascii="Times New Roman" w:hAnsi="Times New Roman" w:cs="Times New Roman"/>
        </w:rPr>
        <w:t xml:space="preserve">Wykonawca zobowiązany jest zrealizować przedmiot zamówienia </w:t>
      </w:r>
      <w:r w:rsidRPr="004F1E83">
        <w:rPr>
          <w:rFonts w:ascii="Times New Roman" w:hAnsi="Times New Roman" w:cs="Times New Roman"/>
          <w:color w:val="000000" w:themeColor="text1"/>
        </w:rPr>
        <w:t>w terminie</w:t>
      </w:r>
      <w:r w:rsidR="00EF3E19" w:rsidRPr="004F1E83">
        <w:rPr>
          <w:rFonts w:ascii="Times New Roman" w:hAnsi="Times New Roman" w:cs="Times New Roman"/>
          <w:color w:val="000000" w:themeColor="text1"/>
        </w:rPr>
        <w:t>:</w:t>
      </w:r>
    </w:p>
    <w:p w14:paraId="2B8C6D6A" w14:textId="2411BB3A" w:rsidR="008370CC" w:rsidRPr="008370CC" w:rsidRDefault="008370CC" w:rsidP="008370CC">
      <w:pPr>
        <w:tabs>
          <w:tab w:val="left" w:pos="426"/>
        </w:tabs>
        <w:rPr>
          <w:rFonts w:ascii="Times New Roman" w:hAnsi="Times New Roman" w:cs="Times New Roman"/>
          <w:b/>
          <w:lang w:eastAsia="zh-CN"/>
        </w:rPr>
      </w:pPr>
      <w:r w:rsidRPr="008370CC">
        <w:rPr>
          <w:rFonts w:ascii="Times New Roman" w:hAnsi="Times New Roman" w:cs="Times New Roman"/>
          <w:b/>
          <w:lang w:eastAsia="zh-CN"/>
        </w:rPr>
        <w:t xml:space="preserve">Etap I : nie później niż do dnia   30.06.2022 r.  </w:t>
      </w:r>
    </w:p>
    <w:p w14:paraId="4A1CF12B" w14:textId="0F256A52" w:rsidR="00CC0807" w:rsidRPr="008370CC" w:rsidRDefault="008370CC" w:rsidP="008370CC">
      <w:pPr>
        <w:tabs>
          <w:tab w:val="left" w:pos="426"/>
        </w:tabs>
        <w:rPr>
          <w:rFonts w:ascii="Times New Roman" w:hAnsi="Times New Roman" w:cs="Times New Roman"/>
          <w:b/>
          <w:lang w:eastAsia="zh-CN"/>
        </w:rPr>
      </w:pPr>
      <w:r w:rsidRPr="008370CC">
        <w:rPr>
          <w:rFonts w:ascii="Times New Roman" w:hAnsi="Times New Roman" w:cs="Times New Roman"/>
          <w:b/>
          <w:lang w:eastAsia="zh-CN"/>
        </w:rPr>
        <w:t xml:space="preserve">Etap II: nie później niż do dnia  30.09.2022 r.  </w:t>
      </w:r>
    </w:p>
    <w:p w14:paraId="5071B0A2" w14:textId="77777777" w:rsidR="003E1911" w:rsidRDefault="00DD5A80" w:rsidP="002735EB">
      <w:pPr>
        <w:pStyle w:val="Akapitzlist"/>
        <w:numPr>
          <w:ilvl w:val="0"/>
          <w:numId w:val="2"/>
        </w:numPr>
        <w:jc w:val="both"/>
        <w:rPr>
          <w:rFonts w:ascii="Times New Roman" w:hAnsi="Times New Roman" w:cs="Times New Roman"/>
          <w:b/>
        </w:rPr>
      </w:pPr>
      <w:r w:rsidRPr="005A5DC4">
        <w:rPr>
          <w:rFonts w:ascii="Times New Roman" w:hAnsi="Times New Roman" w:cs="Times New Roman"/>
          <w:b/>
        </w:rPr>
        <w:t>Projektowane</w:t>
      </w:r>
      <w:r w:rsidR="00CE6D3B" w:rsidRPr="005A5DC4">
        <w:rPr>
          <w:rFonts w:ascii="Times New Roman" w:hAnsi="Times New Roman" w:cs="Times New Roman"/>
          <w:b/>
        </w:rPr>
        <w:t xml:space="preserve"> postanowienia umowy w sprawie zamówienia, które zostaną wprowadzone do treści tej umowy</w:t>
      </w:r>
    </w:p>
    <w:p w14:paraId="5387156E" w14:textId="43E9264B" w:rsidR="00266755" w:rsidRPr="00153F5F" w:rsidRDefault="00153F5F" w:rsidP="00013AA6">
      <w:pPr>
        <w:jc w:val="both"/>
        <w:rPr>
          <w:rFonts w:ascii="Times New Roman" w:hAnsi="Times New Roman" w:cs="Times New Roman"/>
          <w:b/>
          <w:bCs/>
        </w:rPr>
      </w:pPr>
      <w:r>
        <w:rPr>
          <w:rFonts w:ascii="Times New Roman" w:hAnsi="Times New Roman" w:cs="Times New Roman"/>
        </w:rPr>
        <w:t xml:space="preserve"> </w:t>
      </w:r>
      <w:r w:rsidRPr="00153F5F">
        <w:rPr>
          <w:rFonts w:ascii="Times New Roman" w:hAnsi="Times New Roman" w:cs="Times New Roman"/>
          <w:b/>
        </w:rPr>
        <w:t xml:space="preserve">Nie dotyczy </w:t>
      </w:r>
    </w:p>
    <w:p w14:paraId="2B2E4DE2" w14:textId="11B0D48E" w:rsidR="002735EB" w:rsidRDefault="002735EB" w:rsidP="00B040B8">
      <w:pPr>
        <w:pStyle w:val="Akapitzlist"/>
        <w:numPr>
          <w:ilvl w:val="0"/>
          <w:numId w:val="2"/>
        </w:numPr>
        <w:ind w:hanging="202"/>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środkach komunikacji elektronicznej, przy użyciu których Zamawiający będzie komunikował się z </w:t>
      </w:r>
      <w:r w:rsidR="00A20F17">
        <w:rPr>
          <w:rFonts w:ascii="Times New Roman" w:hAnsi="Times New Roman" w:cs="Times New Roman"/>
          <w:b/>
          <w:color w:val="000000" w:themeColor="text1"/>
        </w:rPr>
        <w:t>W</w:t>
      </w:r>
      <w:r w:rsidRPr="004142BF">
        <w:rPr>
          <w:rFonts w:ascii="Times New Roman" w:hAnsi="Times New Roman" w:cs="Times New Roman"/>
          <w:b/>
          <w:color w:val="000000" w:themeColor="text1"/>
        </w:rPr>
        <w:t xml:space="preserve">ykonawcami, oraz informacje o wymaganiach technicznych </w:t>
      </w:r>
      <w:r w:rsidR="005B677F">
        <w:rPr>
          <w:rFonts w:ascii="Times New Roman" w:hAnsi="Times New Roman" w:cs="Times New Roman"/>
          <w:b/>
          <w:color w:val="000000" w:themeColor="text1"/>
        </w:rPr>
        <w:br/>
      </w:r>
      <w:r w:rsidRPr="004142BF">
        <w:rPr>
          <w:rFonts w:ascii="Times New Roman" w:hAnsi="Times New Roman" w:cs="Times New Roman"/>
          <w:b/>
          <w:color w:val="000000" w:themeColor="text1"/>
        </w:rPr>
        <w:t>i organizacyjnych sporządzenia, wysłania i odbierania korespondencji elektronicznej</w:t>
      </w:r>
    </w:p>
    <w:p w14:paraId="61BA0317" w14:textId="77777777" w:rsidR="008050E6" w:rsidRPr="004142BF" w:rsidRDefault="008050E6" w:rsidP="008050E6">
      <w:pPr>
        <w:pStyle w:val="Akapitzlist"/>
        <w:jc w:val="both"/>
        <w:rPr>
          <w:rFonts w:ascii="Times New Roman" w:hAnsi="Times New Roman" w:cs="Times New Roman"/>
          <w:b/>
          <w:color w:val="000000" w:themeColor="text1"/>
        </w:rPr>
      </w:pPr>
    </w:p>
    <w:p w14:paraId="7328037D" w14:textId="3157B874" w:rsidR="002735EB" w:rsidRPr="00760B24"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Postępowanie prowadzone jest w języku polskim w formie elektronicznej za pośrednictwem</w:t>
      </w:r>
      <w:r w:rsidR="00760B24">
        <w:rPr>
          <w:rFonts w:ascii="Times New Roman" w:hAnsi="Times New Roman" w:cs="Times New Roman"/>
          <w:color w:val="000000" w:themeColor="text1"/>
        </w:rPr>
        <w:t xml:space="preserve"> </w:t>
      </w:r>
      <w:r w:rsidRPr="00A20F17">
        <w:rPr>
          <w:rFonts w:ascii="Times New Roman" w:hAnsi="Times New Roman" w:cs="Times New Roman"/>
          <w:b/>
          <w:bCs/>
          <w:color w:val="4472C4" w:themeColor="accent5"/>
        </w:rPr>
        <w:t>platformazakupowa.pl</w:t>
      </w:r>
      <w:r w:rsidRPr="00A20F17">
        <w:rPr>
          <w:rFonts w:ascii="Times New Roman" w:hAnsi="Times New Roman" w:cs="Times New Roman"/>
          <w:color w:val="4472C4" w:themeColor="accent5"/>
        </w:rPr>
        <w:t xml:space="preserve"> </w:t>
      </w:r>
      <w:r w:rsidRPr="00760B24">
        <w:rPr>
          <w:rFonts w:ascii="Times New Roman" w:hAnsi="Times New Roman" w:cs="Times New Roman"/>
          <w:color w:val="000000" w:themeColor="text1"/>
        </w:rPr>
        <w:t xml:space="preserve">pod adresem: </w:t>
      </w:r>
      <w:hyperlink r:id="rId12" w:history="1">
        <w:r w:rsidRPr="00760B24">
          <w:rPr>
            <w:rStyle w:val="Hipercze"/>
            <w:rFonts w:ascii="Times New Roman" w:hAnsi="Times New Roman" w:cs="Times New Roman"/>
            <w:b/>
            <w:bCs/>
            <w:color w:val="4472C4" w:themeColor="accent5"/>
            <w:u w:val="none"/>
          </w:rPr>
          <w:t>https://platformazakupowa.pl/pn/kwp_radom</w:t>
        </w:r>
      </w:hyperlink>
      <w:r w:rsidR="00A20F17" w:rsidRPr="00A20F17">
        <w:rPr>
          <w:rStyle w:val="Hipercze"/>
          <w:rFonts w:ascii="Times New Roman" w:hAnsi="Times New Roman" w:cs="Times New Roman"/>
          <w:color w:val="000000" w:themeColor="text1"/>
          <w:u w:val="none"/>
        </w:rPr>
        <w:t>.</w:t>
      </w:r>
    </w:p>
    <w:p w14:paraId="611AC0B4" w14:textId="0262F80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rPr>
      </w:pPr>
      <w:r w:rsidRPr="004142BF">
        <w:rPr>
          <w:rFonts w:ascii="Times New Roman" w:hAnsi="Times New Roman" w:cs="Times New Roman"/>
          <w:color w:val="000000" w:themeColor="text1"/>
        </w:rPr>
        <w:t xml:space="preserve">W postępowaniu o udzielenie zamówienia komunikacja między Zamawiającym </w:t>
      </w:r>
      <w:r w:rsidRPr="004142BF">
        <w:rPr>
          <w:rFonts w:ascii="Times New Roman" w:hAnsi="Times New Roman" w:cs="Times New Roman"/>
          <w:color w:val="000000" w:themeColor="text1"/>
        </w:rPr>
        <w:br/>
        <w:t xml:space="preserve">a Wykonawcami odbywa się drogą elektroniczną przy użyciu platformy zakupowej pod adresem: </w:t>
      </w:r>
      <w:hyperlink r:id="rId13" w:history="1">
        <w:r w:rsidR="00760B24" w:rsidRPr="00760B24">
          <w:rPr>
            <w:rStyle w:val="Hipercze"/>
            <w:rFonts w:ascii="Times New Roman" w:hAnsi="Times New Roman" w:cs="Times New Roman"/>
            <w:b/>
            <w:color w:val="4472C4" w:themeColor="accent5"/>
            <w:u w:val="none"/>
          </w:rPr>
          <w:t>https://platformazakupowa.pl/pn/kwp_radom</w:t>
        </w:r>
      </w:hyperlink>
      <w:r w:rsidR="00760B24">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(inna niż oferta Wykonawcy</w:t>
      </w:r>
      <w:r w:rsidR="009A1F8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 załączniki do oferty) za pośrednictwem dedykowanego formularza poprzez kliknięcie przycisku „</w:t>
      </w:r>
      <w:r w:rsidRPr="004142BF">
        <w:rPr>
          <w:rFonts w:ascii="Times New Roman" w:hAnsi="Times New Roman" w:cs="Times New Roman"/>
          <w:b/>
          <w:i/>
          <w:color w:val="000000" w:themeColor="text1"/>
        </w:rPr>
        <w:t>Wyślij wiadomość do zamawiającego”</w:t>
      </w:r>
      <w:r w:rsidRPr="004142BF">
        <w:rPr>
          <w:rFonts w:ascii="Times New Roman" w:hAnsi="Times New Roman" w:cs="Times New Roman"/>
          <w:color w:val="000000" w:themeColor="text1"/>
        </w:rPr>
        <w:t xml:space="preserve"> po którym pojawi się komunikat, </w:t>
      </w:r>
      <w:r w:rsidRPr="004142BF">
        <w:rPr>
          <w:rFonts w:ascii="Times New Roman" w:hAnsi="Times New Roman" w:cs="Times New Roman"/>
          <w:b/>
          <w:color w:val="000000" w:themeColor="text1"/>
          <w:u w:val="single"/>
        </w:rPr>
        <w:t xml:space="preserve">że wiadomość została wysłana do </w:t>
      </w:r>
      <w:r w:rsidR="009A1F88">
        <w:rPr>
          <w:rFonts w:ascii="Times New Roman" w:hAnsi="Times New Roman" w:cs="Times New Roman"/>
          <w:b/>
          <w:color w:val="000000" w:themeColor="text1"/>
          <w:u w:val="single"/>
        </w:rPr>
        <w:t>Z</w:t>
      </w:r>
      <w:r w:rsidRPr="004142BF">
        <w:rPr>
          <w:rFonts w:ascii="Times New Roman" w:hAnsi="Times New Roman" w:cs="Times New Roman"/>
          <w:b/>
          <w:color w:val="000000" w:themeColor="text1"/>
          <w:u w:val="single"/>
        </w:rPr>
        <w:t>amawiającego</w:t>
      </w:r>
      <w:r w:rsidRPr="00C10508">
        <w:rPr>
          <w:rFonts w:ascii="Times New Roman" w:hAnsi="Times New Roman" w:cs="Times New Roman"/>
          <w:bCs/>
          <w:color w:val="000000" w:themeColor="text1"/>
        </w:rPr>
        <w:t>.</w:t>
      </w:r>
    </w:p>
    <w:p w14:paraId="5A5FA19D"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We wszelkiej korespondencji związanej z niniejszym postępowaniem Zamawiający </w:t>
      </w:r>
      <w:r w:rsidRPr="004142BF">
        <w:rPr>
          <w:rFonts w:ascii="Times New Roman" w:hAnsi="Times New Roman" w:cs="Times New Roman"/>
          <w:color w:val="000000" w:themeColor="text1"/>
        </w:rPr>
        <w:br/>
        <w:t xml:space="preserve">i Wykonawcy posługują się numerem </w:t>
      </w:r>
      <w:r w:rsidRPr="004142BF">
        <w:rPr>
          <w:rFonts w:ascii="Times New Roman" w:hAnsi="Times New Roman" w:cs="Times New Roman"/>
          <w:b/>
          <w:color w:val="000000" w:themeColor="text1"/>
        </w:rPr>
        <w:t>ogłoszenia z BZP</w:t>
      </w:r>
      <w:r w:rsidRPr="004142BF">
        <w:rPr>
          <w:rFonts w:ascii="Times New Roman" w:hAnsi="Times New Roman" w:cs="Times New Roman"/>
          <w:color w:val="000000" w:themeColor="text1"/>
        </w:rPr>
        <w:t xml:space="preserve"> a dodatkowo numerem wewnętrznym postępowania.</w:t>
      </w:r>
    </w:p>
    <w:p w14:paraId="21C7F747"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ma dostęp do formularza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 xml:space="preserve">dostępny </w:t>
      </w:r>
      <w:r w:rsidRPr="004142BF">
        <w:rPr>
          <w:rFonts w:ascii="Times New Roman" w:hAnsi="Times New Roman" w:cs="Times New Roman"/>
          <w:color w:val="000000" w:themeColor="text1"/>
        </w:rPr>
        <w:br/>
        <w:t>na stronie dotyczącej danego postępowania.</w:t>
      </w:r>
    </w:p>
    <w:p w14:paraId="0F662035" w14:textId="18FFF295"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dotyczące odpowiedzi na pytania, zmiany specyfikacji, zmiany terminu składania </w:t>
      </w:r>
      <w:r w:rsidRPr="004142BF">
        <w:rPr>
          <w:rFonts w:ascii="Times New Roman" w:hAnsi="Times New Roman" w:cs="Times New Roman"/>
          <w:color w:val="000000" w:themeColor="text1"/>
        </w:rPr>
        <w:br/>
        <w:t xml:space="preserve">i otwarcia ofert Zamawiający będzie zamieszczał na platformie w sekcji </w:t>
      </w:r>
      <w:r w:rsidRPr="004142BF">
        <w:rPr>
          <w:rFonts w:ascii="Times New Roman" w:hAnsi="Times New Roman" w:cs="Times New Roman"/>
          <w:b/>
          <w:i/>
          <w:color w:val="000000" w:themeColor="text1"/>
        </w:rPr>
        <w:t>„Komunikaty”.</w:t>
      </w:r>
      <w:r w:rsidRPr="004142BF">
        <w:rPr>
          <w:rFonts w:ascii="Times New Roman" w:hAnsi="Times New Roman" w:cs="Times New Roman"/>
          <w:color w:val="000000" w:themeColor="text1"/>
        </w:rPr>
        <w:t xml:space="preserve"> Korespondencja, której zgodnie z obowiązującymi przepisami adresatem jest konkretny </w:t>
      </w:r>
      <w:r w:rsidR="00622330">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będzie przekazywana w formie elektronicznej za pośrednictwem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do konkretnego </w:t>
      </w:r>
      <w:r w:rsidR="005376D1">
        <w:rPr>
          <w:rFonts w:ascii="Times New Roman" w:hAnsi="Times New Roman" w:cs="Times New Roman"/>
          <w:color w:val="000000" w:themeColor="text1"/>
        </w:rPr>
        <w:t>W</w:t>
      </w:r>
      <w:r w:rsidRPr="004142BF">
        <w:rPr>
          <w:rFonts w:ascii="Times New Roman" w:hAnsi="Times New Roman" w:cs="Times New Roman"/>
          <w:color w:val="000000" w:themeColor="text1"/>
        </w:rPr>
        <w:t>ykonawcy.</w:t>
      </w:r>
    </w:p>
    <w:p w14:paraId="5BEE5AAF" w14:textId="4FC7D2B2"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jako podmiot profesjonalny ma obowiązek sprawdzania komunikatów </w:t>
      </w:r>
      <w:r w:rsidRPr="004142BF">
        <w:rPr>
          <w:rFonts w:ascii="Times New Roman" w:hAnsi="Times New Roman" w:cs="Times New Roman"/>
          <w:color w:val="000000" w:themeColor="text1"/>
        </w:rPr>
        <w:br/>
        <w:t xml:space="preserve">i wiadomości bezpośrednio na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przesłanych przez </w:t>
      </w:r>
      <w:r w:rsidR="00292D6D">
        <w:rPr>
          <w:rFonts w:ascii="Times New Roman" w:hAnsi="Times New Roman" w:cs="Times New Roman"/>
          <w:color w:val="000000" w:themeColor="text1"/>
        </w:rPr>
        <w:t>Z</w:t>
      </w:r>
      <w:r w:rsidRPr="004142BF">
        <w:rPr>
          <w:rFonts w:ascii="Times New Roman" w:hAnsi="Times New Roman" w:cs="Times New Roman"/>
          <w:color w:val="000000" w:themeColor="text1"/>
        </w:rPr>
        <w:t>amawiającego, gdyż system powiadomień może ulec awarii lub powiadomienie może trafić do folderu SPAM.</w:t>
      </w:r>
    </w:p>
    <w:p w14:paraId="6219C5B6" w14:textId="55058E65" w:rsidR="002735EB" w:rsidRPr="00292D6D"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Wymagania techniczne i organizacyjne wysyłania i odbierania korespondencji elektronicznej </w:t>
      </w:r>
      <w:r w:rsidR="00292D6D">
        <w:rPr>
          <w:rFonts w:ascii="Times New Roman" w:hAnsi="Times New Roman" w:cs="Times New Roman"/>
          <w:color w:val="000000" w:themeColor="text1"/>
        </w:rPr>
        <w:br/>
      </w:r>
      <w:r w:rsidRPr="004142BF">
        <w:rPr>
          <w:rFonts w:ascii="Times New Roman" w:hAnsi="Times New Roman" w:cs="Times New Roman"/>
          <w:color w:val="000000" w:themeColor="text1"/>
        </w:rPr>
        <w:t>przy użyciu środków komunikacji elektronicznej, określają „</w:t>
      </w:r>
      <w:r w:rsidRPr="004142BF">
        <w:rPr>
          <w:rFonts w:ascii="Times New Roman" w:hAnsi="Times New Roman" w:cs="Times New Roman"/>
          <w:b/>
          <w:i/>
          <w:color w:val="000000" w:themeColor="text1"/>
        </w:rPr>
        <w:t>REGULAMIN platformazakupowa.pl”</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który</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znajduje się na stronie głównej Platformy</w:t>
      </w:r>
      <w:r w:rsidRPr="00292D6D">
        <w:rPr>
          <w:rFonts w:ascii="Times New Roman" w:hAnsi="Times New Roman" w:cs="Times New Roman"/>
          <w:bCs/>
          <w:iCs/>
          <w:color w:val="000000" w:themeColor="text1"/>
        </w:rPr>
        <w:t xml:space="preserve"> oraz</w:t>
      </w:r>
      <w:r w:rsidRPr="004142BF">
        <w:rPr>
          <w:rFonts w:ascii="Times New Roman" w:hAnsi="Times New Roman" w:cs="Times New Roman"/>
          <w:b/>
          <w:i/>
          <w:color w:val="000000" w:themeColor="text1"/>
        </w:rPr>
        <w:t xml:space="preserve"> „Instrukcja</w:t>
      </w:r>
      <w:r w:rsidR="00292D6D">
        <w:rPr>
          <w:rFonts w:ascii="Times New Roman" w:hAnsi="Times New Roman" w:cs="Times New Roman"/>
          <w:color w:val="000000" w:themeColor="text1"/>
        </w:rPr>
        <w:t xml:space="preserve"> </w:t>
      </w:r>
      <w:r w:rsidRPr="00292D6D">
        <w:rPr>
          <w:rFonts w:ascii="Times New Roman" w:hAnsi="Times New Roman" w:cs="Times New Roman"/>
          <w:b/>
          <w:i/>
          <w:color w:val="000000" w:themeColor="text1"/>
        </w:rPr>
        <w:t>dla</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Wykonawców</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platformazakupowa.pl”</w:t>
      </w:r>
      <w:r w:rsidRPr="00292D6D">
        <w:rPr>
          <w:rFonts w:ascii="Times New Roman" w:hAnsi="Times New Roman" w:cs="Times New Roman"/>
          <w:color w:val="000000" w:themeColor="text1"/>
        </w:rPr>
        <w:t xml:space="preserve"> dostępna jest pod adresem:</w:t>
      </w:r>
      <w:r w:rsidR="00E33A10">
        <w:rPr>
          <w:rFonts w:ascii="Times New Roman" w:hAnsi="Times New Roman" w:cs="Times New Roman"/>
          <w:color w:val="000000" w:themeColor="text1"/>
        </w:rPr>
        <w:t xml:space="preserve"> </w:t>
      </w:r>
      <w:r w:rsidRPr="00292D6D">
        <w:rPr>
          <w:rFonts w:ascii="Times New Roman" w:hAnsi="Times New Roman" w:cs="Times New Roman"/>
          <w:b/>
          <w:color w:val="4472C4" w:themeColor="accent5"/>
        </w:rPr>
        <w:t>https://platformazakupowa.pl/strona/45-instrukcje</w:t>
      </w:r>
      <w:r w:rsidRPr="00292D6D">
        <w:rPr>
          <w:rFonts w:ascii="Times New Roman" w:hAnsi="Times New Roman" w:cs="Times New Roman"/>
          <w:bCs/>
          <w:color w:val="000000" w:themeColor="text1"/>
        </w:rPr>
        <w:t>.</w:t>
      </w:r>
    </w:p>
    <w:p w14:paraId="11C2C4AA"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Maksymalny rozmiar jednego pliku przesyłanego za pomocą dedykowanego formularza przy komunikacji to maksymalnie 500 MB</w:t>
      </w:r>
      <w:r w:rsidRPr="00DA214E">
        <w:rPr>
          <w:rFonts w:ascii="Times New Roman" w:hAnsi="Times New Roman" w:cs="Times New Roman"/>
          <w:bCs/>
          <w:color w:val="000000" w:themeColor="text1"/>
        </w:rPr>
        <w:t xml:space="preserve">. </w:t>
      </w:r>
    </w:p>
    <w:p w14:paraId="77FF76A9" w14:textId="2406131A"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 xml:space="preserve">Zamawiający może również komunikować się z Wykonawcami za pomocą poczty elektronicznej, e-mail: </w:t>
      </w:r>
      <w:r w:rsidR="009F5FA4">
        <w:rPr>
          <w:rFonts w:ascii="Times New Roman" w:hAnsi="Times New Roman" w:cs="Times New Roman"/>
          <w:b/>
          <w:color w:val="000000" w:themeColor="text1"/>
        </w:rPr>
        <w:t>ewa.piasta-grzegorczyk</w:t>
      </w:r>
      <w:r w:rsidRPr="00DA214E">
        <w:rPr>
          <w:rFonts w:ascii="Times New Roman" w:hAnsi="Times New Roman" w:cs="Times New Roman"/>
          <w:b/>
          <w:color w:val="000000" w:themeColor="text1"/>
        </w:rPr>
        <w:t>@ra.policja.gov.pl</w:t>
      </w:r>
      <w:r w:rsidRPr="00DA214E">
        <w:rPr>
          <w:rFonts w:ascii="Times New Roman" w:hAnsi="Times New Roman" w:cs="Times New Roman"/>
          <w:bCs/>
          <w:color w:val="000000" w:themeColor="text1"/>
        </w:rPr>
        <w:t>.</w:t>
      </w:r>
    </w:p>
    <w:p w14:paraId="1E78277C"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DA214E">
        <w:rPr>
          <w:rFonts w:ascii="Times New Roman" w:hAnsi="Times New Roman" w:cs="Times New Roman"/>
          <w:bCs/>
          <w:color w:val="000000" w:themeColor="text1"/>
        </w:rPr>
        <w:t>.</w:t>
      </w:r>
    </w:p>
    <w:p w14:paraId="028F7DB8" w14:textId="7278A93E"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Zamawiający, zgodnie z Rozporządzeniem Prezesa Rady Ministrów z dnia 30 grudnia 2020</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w:t>
      </w:r>
      <w:r w:rsidR="00D40B69">
        <w:rPr>
          <w:rFonts w:ascii="Times New Roman" w:hAnsi="Times New Roman" w:cs="Times New Roman"/>
          <w:color w:val="000000" w:themeColor="text1"/>
        </w:rPr>
        <w:br/>
      </w:r>
      <w:r w:rsidRPr="004142BF">
        <w:rPr>
          <w:rFonts w:ascii="Times New Roman" w:hAnsi="Times New Roman" w:cs="Times New Roman"/>
          <w:color w:val="000000" w:themeColor="text1"/>
        </w:rPr>
        <w:t>w sprawie sposobu sporządzania i przekazywania informacji oraz wymagań technicznych dla dokumentów</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elektronicznych oraz środków komunikacji elektronicznej w postępowaniu </w:t>
      </w:r>
      <w:r w:rsidRPr="004142B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8050E6">
        <w:rPr>
          <w:rFonts w:ascii="Times New Roman" w:hAnsi="Times New Roman" w:cs="Times New Roman"/>
          <w:b/>
          <w:bCs/>
          <w:color w:val="4472C4" w:themeColor="accent5"/>
        </w:rPr>
        <w:t>platformazakupowa.pl</w:t>
      </w:r>
      <w:r w:rsidR="00D40B69">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tj.:</w:t>
      </w:r>
    </w:p>
    <w:p w14:paraId="55D69BC3"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stały dostęp do sieci Internet o gwarantowanej przepustowości nie mniejszej niż 512 </w:t>
      </w:r>
      <w:proofErr w:type="spellStart"/>
      <w:r w:rsidRPr="004142BF">
        <w:rPr>
          <w:rFonts w:ascii="Times New Roman" w:hAnsi="Times New Roman" w:cs="Times New Roman"/>
          <w:color w:val="000000" w:themeColor="text1"/>
        </w:rPr>
        <w:t>kb</w:t>
      </w:r>
      <w:proofErr w:type="spellEnd"/>
      <w:r w:rsidRPr="004142BF">
        <w:rPr>
          <w:rFonts w:ascii="Times New Roman" w:hAnsi="Times New Roman" w:cs="Times New Roman"/>
          <w:color w:val="000000" w:themeColor="text1"/>
        </w:rPr>
        <w:t>/s,</w:t>
      </w:r>
    </w:p>
    <w:p w14:paraId="25227038"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komputer klasy PC lub MAC o następującej konfiguracji: pamięć min. 2 GB Ram,</w:t>
      </w:r>
    </w:p>
    <w:p w14:paraId="3537DFCC" w14:textId="342896F3" w:rsidR="002735EB" w:rsidRPr="004142BF" w:rsidRDefault="002735EB" w:rsidP="005F3CE5">
      <w:pPr>
        <w:pStyle w:val="Akapitzlist"/>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procesor Intel IV 2 GHZ lub jego nowsza wersja, jeden z systemów operacyjnych - </w:t>
      </w:r>
      <w:proofErr w:type="spellStart"/>
      <w:r w:rsidRPr="004142BF">
        <w:rPr>
          <w:rFonts w:ascii="Times New Roman" w:hAnsi="Times New Roman" w:cs="Times New Roman"/>
          <w:color w:val="000000" w:themeColor="text1"/>
        </w:rPr>
        <w:t>MSWindows</w:t>
      </w:r>
      <w:proofErr w:type="spellEnd"/>
      <w:r w:rsidRPr="004142BF">
        <w:rPr>
          <w:rFonts w:ascii="Times New Roman" w:hAnsi="Times New Roman" w:cs="Times New Roman"/>
          <w:color w:val="000000" w:themeColor="text1"/>
        </w:rPr>
        <w:t xml:space="preserve"> 7, Mac Os x 10 4, Linux, lub ich nowsze wersje,</w:t>
      </w:r>
    </w:p>
    <w:p w14:paraId="3B916B94" w14:textId="013D9FD0"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zainstalowana dowolna przeglądarka internetowa, w przypadku Internet Explorer minimalnie wersja 10</w:t>
      </w:r>
      <w:r w:rsidR="00383382">
        <w:rPr>
          <w:rFonts w:ascii="Times New Roman" w:hAnsi="Times New Roman" w:cs="Times New Roman"/>
          <w:color w:val="000000" w:themeColor="text1"/>
        </w:rPr>
        <w:t>.</w:t>
      </w:r>
      <w:r w:rsidRPr="004142BF">
        <w:rPr>
          <w:rFonts w:ascii="Times New Roman" w:hAnsi="Times New Roman" w:cs="Times New Roman"/>
          <w:color w:val="000000" w:themeColor="text1"/>
        </w:rPr>
        <w:t>0,</w:t>
      </w:r>
    </w:p>
    <w:p w14:paraId="54D8D7C5"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włączona obsługa JavaScript,</w:t>
      </w:r>
    </w:p>
    <w:p w14:paraId="1DDA7397" w14:textId="77777777"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zainstalowany program Adobe </w:t>
      </w:r>
      <w:proofErr w:type="spellStart"/>
      <w:r w:rsidRPr="004142BF">
        <w:rPr>
          <w:rFonts w:ascii="Times New Roman" w:hAnsi="Times New Roman" w:cs="Times New Roman"/>
          <w:color w:val="000000" w:themeColor="text1"/>
        </w:rPr>
        <w:t>Acrobat</w:t>
      </w:r>
      <w:proofErr w:type="spellEnd"/>
      <w:r w:rsidRPr="004142BF">
        <w:rPr>
          <w:rFonts w:ascii="Times New Roman" w:hAnsi="Times New Roman" w:cs="Times New Roman"/>
          <w:color w:val="000000" w:themeColor="text1"/>
        </w:rPr>
        <w:t xml:space="preserve"> Reader lub inny obsługujący format plików.pdf,</w:t>
      </w:r>
      <w:r w:rsidRPr="004142BF">
        <w:rPr>
          <w:rFonts w:ascii="Calibri" w:hAnsi="Calibri" w:cs="Calibri"/>
          <w:color w:val="000000" w:themeColor="text1"/>
        </w:rPr>
        <w:t xml:space="preserve"> </w:t>
      </w:r>
    </w:p>
    <w:p w14:paraId="60912538" w14:textId="30551923"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B0015B">
        <w:rPr>
          <w:rFonts w:ascii="Times New Roman" w:hAnsi="Times New Roman" w:cs="Times New Roman"/>
          <w:b/>
          <w:bCs/>
          <w:color w:val="4472C4" w:themeColor="accent5"/>
        </w:rPr>
        <w:t>platformazakupowa.pl</w:t>
      </w:r>
      <w:r w:rsidRPr="00B0015B">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działa według standardu przyjętego w komunikacji sieciowej - kodowanie UTF8,</w:t>
      </w:r>
    </w:p>
    <w:p w14:paraId="3B4DCC7B" w14:textId="0A17564F"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 przez platformę zakupową stanowi datę oraz dokładny czas (</w:t>
      </w:r>
      <w:proofErr w:type="spellStart"/>
      <w:r w:rsidRPr="004142BF">
        <w:rPr>
          <w:rFonts w:ascii="Times New Roman" w:hAnsi="Times New Roman" w:cs="Times New Roman"/>
          <w:color w:val="000000" w:themeColor="text1"/>
        </w:rPr>
        <w:t>hh:mm:ss</w:t>
      </w:r>
      <w:proofErr w:type="spellEnd"/>
      <w:r w:rsidRPr="004142BF">
        <w:rPr>
          <w:rFonts w:ascii="Times New Roman" w:hAnsi="Times New Roman" w:cs="Times New Roman"/>
          <w:color w:val="000000" w:themeColor="text1"/>
        </w:rPr>
        <w:t>) generowany wg. czasu lokalnego serwera synchronizowanego z zegarem Głównego Urzędu Miar</w:t>
      </w:r>
      <w:r w:rsidR="00D40B69">
        <w:rPr>
          <w:rFonts w:ascii="Times New Roman" w:hAnsi="Times New Roman" w:cs="Times New Roman"/>
          <w:color w:val="000000" w:themeColor="text1"/>
        </w:rPr>
        <w:t>.</w:t>
      </w:r>
    </w:p>
    <w:p w14:paraId="32AA5D2E" w14:textId="7777777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przystępując do niniejszego postępowania o udzielenie zamówienia:</w:t>
      </w:r>
    </w:p>
    <w:p w14:paraId="50D9DECD" w14:textId="1433BE73" w:rsidR="002735EB" w:rsidRPr="000361FC"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akceptuje warunki korzystania z </w:t>
      </w:r>
      <w:r w:rsidRPr="00383382">
        <w:rPr>
          <w:rFonts w:ascii="Times New Roman" w:hAnsi="Times New Roman" w:cs="Times New Roman"/>
          <w:b/>
          <w:bCs/>
          <w:color w:val="4472C4" w:themeColor="accent5"/>
        </w:rPr>
        <w:t>platformazakupowa.pl</w:t>
      </w:r>
      <w:r w:rsidRPr="000361FC">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określone w Regulaminie</w:t>
      </w:r>
      <w:r w:rsid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t xml:space="preserve">zamieszczonym na stronie internetowej pod linkiem w zakładce </w:t>
      </w:r>
      <w:r w:rsidRPr="000361FC">
        <w:rPr>
          <w:rFonts w:ascii="Times New Roman" w:hAnsi="Times New Roman" w:cs="Times New Roman"/>
          <w:b/>
          <w:i/>
          <w:color w:val="000000" w:themeColor="text1"/>
        </w:rPr>
        <w:t>„Regulamin"</w:t>
      </w:r>
      <w:r w:rsidRP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br/>
        <w:t>oraz uznaje go za wiążący,</w:t>
      </w:r>
    </w:p>
    <w:p w14:paraId="51452E58" w14:textId="6FA950BA" w:rsidR="002735EB" w:rsidRPr="004142BF"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zapoznał i stosuje się do </w:t>
      </w:r>
      <w:r w:rsidRPr="004142BF">
        <w:rPr>
          <w:rFonts w:ascii="Times New Roman" w:hAnsi="Times New Roman" w:cs="Times New Roman"/>
          <w:i/>
          <w:color w:val="000000" w:themeColor="text1"/>
        </w:rPr>
        <w:t>„</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dostępnej pod adresem: </w:t>
      </w:r>
      <w:hyperlink r:id="rId14" w:history="1">
        <w:r w:rsidRPr="000361FC">
          <w:rPr>
            <w:rStyle w:val="Hipercze"/>
            <w:rFonts w:ascii="Times New Roman" w:hAnsi="Times New Roman" w:cs="Times New Roman"/>
            <w:b/>
            <w:color w:val="4472C4" w:themeColor="accent5"/>
            <w:u w:val="none"/>
          </w:rPr>
          <w:t>https://platformazakupowa.pl/strona/45-instrukcje</w:t>
        </w:r>
      </w:hyperlink>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składania ofert/wniosków.</w:t>
      </w:r>
    </w:p>
    <w:p w14:paraId="660FD7EF"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08DBD03B" w14:textId="3A187ED7" w:rsidR="002735EB" w:rsidRPr="001744E8"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1744E8">
        <w:rPr>
          <w:rFonts w:ascii="Times New Roman" w:hAnsi="Times New Roman" w:cs="Times New Roman"/>
          <w:b/>
          <w:bCs/>
          <w:color w:val="000000" w:themeColor="text1"/>
        </w:rPr>
        <w:t xml:space="preserve">Zamawiający nie ponosi odpowiedzialności za złożenie oferty w sposób niezgodny </w:t>
      </w:r>
      <w:r w:rsidRPr="001744E8">
        <w:rPr>
          <w:rFonts w:ascii="Times New Roman" w:hAnsi="Times New Roman" w:cs="Times New Roman"/>
          <w:b/>
          <w:bCs/>
          <w:color w:val="000000" w:themeColor="text1"/>
        </w:rPr>
        <w:br/>
        <w:t xml:space="preserve">z </w:t>
      </w:r>
      <w:r w:rsidRPr="001744E8">
        <w:rPr>
          <w:rFonts w:ascii="Times New Roman" w:hAnsi="Times New Roman" w:cs="Times New Roman"/>
          <w:b/>
          <w:bCs/>
          <w:i/>
          <w:color w:val="000000" w:themeColor="text1"/>
        </w:rPr>
        <w:t>„Instrukcją dla Wykonawców”</w:t>
      </w:r>
      <w:r w:rsidRPr="001744E8">
        <w:rPr>
          <w:rFonts w:ascii="Times New Roman" w:hAnsi="Times New Roman" w:cs="Times New Roman"/>
          <w:b/>
          <w:bCs/>
          <w:color w:val="000000" w:themeColor="text1"/>
        </w:rPr>
        <w:t xml:space="preserve"> korzystania z </w:t>
      </w:r>
      <w:r w:rsidRPr="001744E8">
        <w:rPr>
          <w:rFonts w:ascii="Times New Roman" w:hAnsi="Times New Roman" w:cs="Times New Roman"/>
          <w:b/>
          <w:bCs/>
          <w:color w:val="4472C4" w:themeColor="accent5"/>
        </w:rPr>
        <w:t>platformazakupowa.pl</w:t>
      </w:r>
      <w:r w:rsidRPr="001744E8">
        <w:rPr>
          <w:rFonts w:ascii="Times New Roman" w:hAnsi="Times New Roman" w:cs="Times New Roman"/>
          <w:color w:val="000000" w:themeColor="text1"/>
        </w:rPr>
        <w:t xml:space="preserve">, w szczególności </w:t>
      </w:r>
      <w:r w:rsidRPr="001744E8">
        <w:rPr>
          <w:rFonts w:ascii="Times New Roman" w:hAnsi="Times New Roman" w:cs="Times New Roman"/>
          <w:color w:val="000000" w:themeColor="text1"/>
        </w:rPr>
        <w:br/>
        <w:t xml:space="preserve">za sytuację, gdy </w:t>
      </w:r>
      <w:r w:rsidR="001744E8" w:rsidRPr="001744E8">
        <w:rPr>
          <w:rFonts w:ascii="Times New Roman" w:hAnsi="Times New Roman" w:cs="Times New Roman"/>
          <w:color w:val="000000" w:themeColor="text1"/>
        </w:rPr>
        <w:t>Z</w:t>
      </w:r>
      <w:r w:rsidRPr="001744E8">
        <w:rPr>
          <w:rFonts w:ascii="Times New Roman" w:hAnsi="Times New Roman" w:cs="Times New Roman"/>
          <w:color w:val="000000" w:themeColor="text1"/>
        </w:rPr>
        <w:t xml:space="preserve">amawiający zapozna się z treścią oferty przed upływem terminu składania ofert (np. złożenie oferty </w:t>
      </w:r>
      <w:r w:rsidRPr="001744E8">
        <w:rPr>
          <w:rFonts w:ascii="Times New Roman" w:hAnsi="Times New Roman" w:cs="Times New Roman"/>
          <w:b/>
          <w:bCs/>
          <w:i/>
          <w:color w:val="000000" w:themeColor="text1"/>
        </w:rPr>
        <w:t>w zakładce „Wyślij wiadomość do zamawiającego”</w:t>
      </w:r>
      <w:r w:rsidRPr="001744E8">
        <w:rPr>
          <w:rFonts w:ascii="Times New Roman" w:hAnsi="Times New Roman" w:cs="Times New Roman"/>
          <w:iCs/>
          <w:color w:val="000000" w:themeColor="text1"/>
        </w:rPr>
        <w:t>).</w:t>
      </w:r>
    </w:p>
    <w:p w14:paraId="73D02A31" w14:textId="7AA159FD" w:rsidR="002735EB" w:rsidRPr="004142BF" w:rsidRDefault="002735EB" w:rsidP="00760B24">
      <w:pPr>
        <w:autoSpaceDE w:val="0"/>
        <w:autoSpaceDN w:val="0"/>
        <w:adjustRightInd w:val="0"/>
        <w:spacing w:after="0" w:line="240" w:lineRule="auto"/>
        <w:ind w:left="348"/>
        <w:jc w:val="both"/>
        <w:rPr>
          <w:rFonts w:ascii="Times New Roman" w:hAnsi="Times New Roman" w:cs="Times New Roman"/>
          <w:color w:val="000000" w:themeColor="text1"/>
        </w:rPr>
      </w:pPr>
      <w:r w:rsidRPr="004142BF">
        <w:rPr>
          <w:rFonts w:ascii="Times New Roman" w:hAnsi="Times New Roman" w:cs="Times New Roman"/>
          <w:color w:val="000000" w:themeColor="text1"/>
        </w:rPr>
        <w:t>Taka oferta zostanie uznana przez Zamawiającego za ofertę handlową i nie będzie brana pod uwagę w przedmiotowym</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postępowaniu</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ponieważ nie został spełniony obowiązek narzucony </w:t>
      </w:r>
      <w:r w:rsidRPr="004142BF">
        <w:rPr>
          <w:rFonts w:ascii="Times New Roman" w:hAnsi="Times New Roman" w:cs="Times New Roman"/>
          <w:color w:val="000000" w:themeColor="text1"/>
        </w:rPr>
        <w:br/>
        <w:t>w art. 221 Ustawy Prawo Zamówień Publicznych.</w:t>
      </w:r>
    </w:p>
    <w:p w14:paraId="0CB7A3C8" w14:textId="43B34C3D" w:rsidR="00163766" w:rsidRPr="00163766" w:rsidRDefault="002735EB" w:rsidP="002735EB">
      <w:pPr>
        <w:pStyle w:val="Akapitzlist"/>
        <w:numPr>
          <w:ilvl w:val="0"/>
          <w:numId w:val="12"/>
        </w:numPr>
        <w:autoSpaceDE w:val="0"/>
        <w:autoSpaceDN w:val="0"/>
        <w:adjustRightInd w:val="0"/>
        <w:spacing w:after="0" w:line="240" w:lineRule="auto"/>
        <w:ind w:left="360"/>
        <w:jc w:val="both"/>
        <w:rPr>
          <w:rStyle w:val="Hipercze"/>
          <w:rFonts w:ascii="Times New Roman" w:hAnsi="Times New Roman" w:cs="Times New Roman"/>
          <w:color w:val="000000" w:themeColor="text1"/>
          <w:u w:val="none"/>
        </w:rPr>
      </w:pPr>
      <w:r w:rsidRPr="004142BF">
        <w:rPr>
          <w:rFonts w:ascii="Times New Roman" w:hAnsi="Times New Roman" w:cs="Times New Roman"/>
          <w:color w:val="000000" w:themeColor="text1"/>
        </w:rPr>
        <w:t xml:space="preserve">Zamawiający informuje, że instrukcje korzystania z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 xml:space="preserve">dotyczące </w:t>
      </w:r>
      <w:r w:rsidRPr="004142BF">
        <w:rPr>
          <w:rFonts w:ascii="Times New Roman" w:hAnsi="Times New Roman" w:cs="Times New Roman"/>
          <w:color w:val="000000" w:themeColor="text1"/>
        </w:rPr>
        <w:br/>
        <w:t>w szczególności logowania, składania wniosków o wyjaśnienie treści SWZ, składania ofert</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oraz innych czynności podejmowanych w niniejszym postępowaniu przy użyciu</w:t>
      </w:r>
      <w:r w:rsidR="001D30A2">
        <w:rPr>
          <w:rFonts w:ascii="Times New Roman" w:hAnsi="Times New Roman" w:cs="Times New Roman"/>
          <w:color w:val="000000" w:themeColor="text1"/>
        </w:rPr>
        <w:t xml:space="preserve">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1D30A2">
        <w:rPr>
          <w:rFonts w:ascii="Times New Roman" w:hAnsi="Times New Roman" w:cs="Times New Roman"/>
          <w:color w:val="000000" w:themeColor="text1"/>
        </w:rPr>
        <w:t xml:space="preserve">znajdują się </w:t>
      </w:r>
      <w:r w:rsidRPr="001D30A2">
        <w:rPr>
          <w:rFonts w:ascii="Times New Roman" w:hAnsi="Times New Roman" w:cs="Times New Roman"/>
          <w:b/>
          <w:i/>
          <w:color w:val="000000" w:themeColor="text1"/>
        </w:rPr>
        <w:t>w zakładce „Instrukcje dla Wykonawców</w:t>
      </w:r>
      <w:r w:rsidR="005B6518">
        <w:rPr>
          <w:rFonts w:ascii="Times New Roman" w:hAnsi="Times New Roman" w:cs="Times New Roman"/>
          <w:b/>
          <w:i/>
          <w:color w:val="000000" w:themeColor="text1"/>
        </w:rPr>
        <w:t>”</w:t>
      </w:r>
      <w:r w:rsidRPr="001D30A2">
        <w:rPr>
          <w:rFonts w:ascii="Times New Roman" w:hAnsi="Times New Roman" w:cs="Times New Roman"/>
          <w:color w:val="000000" w:themeColor="text1"/>
        </w:rPr>
        <w:t xml:space="preserve"> na stronie</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 xml:space="preserve">internetowej pod adresem: </w:t>
      </w:r>
      <w:hyperlink r:id="rId15" w:history="1">
        <w:r w:rsidR="00163766" w:rsidRPr="000361FC">
          <w:rPr>
            <w:rStyle w:val="Hipercze"/>
            <w:rFonts w:ascii="Times New Roman" w:hAnsi="Times New Roman" w:cs="Times New Roman"/>
            <w:b/>
            <w:color w:val="4472C4" w:themeColor="accent5"/>
            <w:u w:val="none"/>
          </w:rPr>
          <w:t>https://platformazakupowa.pl/strona/45-instrukcje</w:t>
        </w:r>
      </w:hyperlink>
      <w:r w:rsidR="00163766">
        <w:rPr>
          <w:rStyle w:val="Hipercze"/>
          <w:rFonts w:ascii="Times New Roman" w:hAnsi="Times New Roman" w:cs="Times New Roman"/>
          <w:b/>
          <w:color w:val="4472C4" w:themeColor="accent5"/>
          <w:u w:val="none"/>
        </w:rPr>
        <w:t>.</w:t>
      </w:r>
    </w:p>
    <w:p w14:paraId="537FE3B6" w14:textId="77777777" w:rsidR="005B6518" w:rsidRPr="004C0E00" w:rsidRDefault="005B6518" w:rsidP="005B6518">
      <w:pPr>
        <w:pStyle w:val="Akapitzlist"/>
        <w:autoSpaceDE w:val="0"/>
        <w:autoSpaceDN w:val="0"/>
        <w:adjustRightInd w:val="0"/>
        <w:spacing w:after="0" w:line="240" w:lineRule="auto"/>
        <w:ind w:left="360"/>
        <w:jc w:val="both"/>
        <w:rPr>
          <w:rFonts w:ascii="Times New Roman" w:hAnsi="Times New Roman" w:cs="Times New Roman"/>
          <w:color w:val="000000" w:themeColor="text1"/>
        </w:rPr>
      </w:pPr>
    </w:p>
    <w:p w14:paraId="59DAC73F" w14:textId="77777777" w:rsidR="002735EB" w:rsidRPr="004142BF" w:rsidRDefault="002735EB" w:rsidP="00CC5974">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Wskazanie osób uprawnionych do komunikowania się z Wykonawcami</w:t>
      </w:r>
    </w:p>
    <w:p w14:paraId="099C96EC" w14:textId="672A65AE" w:rsidR="00496AF7" w:rsidRPr="004142BF" w:rsidRDefault="002735EB" w:rsidP="00FA53B3">
      <w:pPr>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wyznacza następując</w:t>
      </w:r>
      <w:r w:rsidR="00FA53B3">
        <w:rPr>
          <w:rFonts w:ascii="Times New Roman" w:hAnsi="Times New Roman" w:cs="Times New Roman"/>
          <w:color w:val="000000" w:themeColor="text1"/>
        </w:rPr>
        <w:t>ą</w:t>
      </w:r>
      <w:r w:rsidRPr="004142BF">
        <w:rPr>
          <w:rFonts w:ascii="Times New Roman" w:hAnsi="Times New Roman" w:cs="Times New Roman"/>
          <w:color w:val="000000" w:themeColor="text1"/>
        </w:rPr>
        <w:t xml:space="preserve"> osob</w:t>
      </w:r>
      <w:r w:rsidR="00FA53B3">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 do kontaktu z Wykonawcami:</w:t>
      </w:r>
      <w:r w:rsidR="00CC5974">
        <w:rPr>
          <w:rFonts w:ascii="Times New Roman" w:hAnsi="Times New Roman" w:cs="Times New Roman"/>
          <w:color w:val="000000" w:themeColor="text1"/>
        </w:rPr>
        <w:t xml:space="preserve"> </w:t>
      </w:r>
      <w:r w:rsidR="0098084E">
        <w:rPr>
          <w:rFonts w:ascii="Times New Roman" w:hAnsi="Times New Roman" w:cs="Times New Roman"/>
          <w:color w:val="000000" w:themeColor="text1"/>
        </w:rPr>
        <w:t>Ewa Piasta-Grzegorczyk</w:t>
      </w:r>
      <w:r w:rsidR="00CC5974">
        <w:rPr>
          <w:rFonts w:ascii="Times New Roman" w:hAnsi="Times New Roman" w:cs="Times New Roman"/>
          <w:color w:val="000000" w:themeColor="text1"/>
        </w:rPr>
        <w:t xml:space="preserve">, Sekcja Zamówień Publicznych KWP </w:t>
      </w:r>
      <w:proofErr w:type="spellStart"/>
      <w:r w:rsidR="00CC5974">
        <w:rPr>
          <w:rFonts w:ascii="Times New Roman" w:hAnsi="Times New Roman" w:cs="Times New Roman"/>
          <w:color w:val="000000" w:themeColor="text1"/>
        </w:rPr>
        <w:t>zs</w:t>
      </w:r>
      <w:proofErr w:type="spellEnd"/>
      <w:r w:rsidR="00CC5974">
        <w:rPr>
          <w:rFonts w:ascii="Times New Roman" w:hAnsi="Times New Roman" w:cs="Times New Roman"/>
          <w:color w:val="000000" w:themeColor="text1"/>
        </w:rPr>
        <w:t>. w Rad</w:t>
      </w:r>
      <w:r w:rsidR="00B0015B">
        <w:rPr>
          <w:rFonts w:ascii="Times New Roman" w:hAnsi="Times New Roman" w:cs="Times New Roman"/>
          <w:color w:val="000000" w:themeColor="text1"/>
        </w:rPr>
        <w:t>o</w:t>
      </w:r>
      <w:r w:rsidR="00CC5974">
        <w:rPr>
          <w:rFonts w:ascii="Times New Roman" w:hAnsi="Times New Roman" w:cs="Times New Roman"/>
          <w:color w:val="000000" w:themeColor="text1"/>
        </w:rPr>
        <w:t>miu.</w:t>
      </w:r>
    </w:p>
    <w:p w14:paraId="2BBF1B47" w14:textId="77777777" w:rsidR="002735EB" w:rsidRPr="004142BF" w:rsidRDefault="002735EB" w:rsidP="0081458D">
      <w:pPr>
        <w:pStyle w:val="Akapitzlist"/>
        <w:numPr>
          <w:ilvl w:val="0"/>
          <w:numId w:val="2"/>
        </w:numPr>
        <w:ind w:hanging="440"/>
        <w:rPr>
          <w:rFonts w:ascii="Times New Roman" w:hAnsi="Times New Roman" w:cs="Times New Roman"/>
          <w:b/>
          <w:color w:val="000000" w:themeColor="text1"/>
        </w:rPr>
      </w:pPr>
      <w:r w:rsidRPr="004142BF">
        <w:rPr>
          <w:rFonts w:ascii="Times New Roman" w:hAnsi="Times New Roman" w:cs="Times New Roman"/>
          <w:b/>
          <w:color w:val="000000" w:themeColor="text1"/>
        </w:rPr>
        <w:t>Termin związania ofertą</w:t>
      </w:r>
    </w:p>
    <w:p w14:paraId="5D863840" w14:textId="77777777" w:rsidR="002735EB" w:rsidRPr="004142BF" w:rsidRDefault="002735EB" w:rsidP="002735EB">
      <w:pPr>
        <w:pStyle w:val="Akapitzlist"/>
        <w:ind w:left="1440"/>
        <w:rPr>
          <w:rFonts w:ascii="Times New Roman" w:hAnsi="Times New Roman" w:cs="Times New Roman"/>
          <w:b/>
          <w:color w:val="000000" w:themeColor="text1"/>
        </w:rPr>
      </w:pPr>
    </w:p>
    <w:p w14:paraId="0128D7B4" w14:textId="2275E86F" w:rsidR="002735EB" w:rsidRPr="00E237C2" w:rsidRDefault="002735EB" w:rsidP="00A54A1D">
      <w:pPr>
        <w:pStyle w:val="Akapitzlist"/>
        <w:numPr>
          <w:ilvl w:val="0"/>
          <w:numId w:val="3"/>
        </w:numPr>
        <w:jc w:val="both"/>
        <w:rPr>
          <w:rFonts w:ascii="Times New Roman" w:hAnsi="Times New Roman" w:cs="Times New Roman"/>
          <w:color w:val="000000" w:themeColor="text1"/>
        </w:rPr>
      </w:pPr>
      <w:r w:rsidRPr="00E237C2">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E237C2">
        <w:rPr>
          <w:rFonts w:ascii="Times New Roman" w:hAnsi="Times New Roman" w:cs="Times New Roman"/>
          <w:color w:val="000000" w:themeColor="text1"/>
        </w:rPr>
        <w:br/>
      </w:r>
      <w:r w:rsidRPr="00E237C2">
        <w:rPr>
          <w:rFonts w:ascii="Times New Roman" w:hAnsi="Times New Roman" w:cs="Times New Roman"/>
          <w:b/>
          <w:bCs/>
          <w:color w:val="000000" w:themeColor="text1"/>
        </w:rPr>
        <w:t>do dnia</w:t>
      </w:r>
      <w:r w:rsidR="00D50DFE">
        <w:rPr>
          <w:rFonts w:ascii="Times New Roman" w:hAnsi="Times New Roman" w:cs="Times New Roman"/>
          <w:b/>
          <w:bCs/>
          <w:color w:val="000000" w:themeColor="text1"/>
        </w:rPr>
        <w:t xml:space="preserve">  1</w:t>
      </w:r>
      <w:r w:rsidR="004126F8">
        <w:rPr>
          <w:rFonts w:ascii="Times New Roman" w:hAnsi="Times New Roman" w:cs="Times New Roman"/>
          <w:b/>
          <w:bCs/>
          <w:color w:val="000000" w:themeColor="text1"/>
        </w:rPr>
        <w:t>1</w:t>
      </w:r>
      <w:r w:rsidR="00D50DFE">
        <w:rPr>
          <w:rFonts w:ascii="Times New Roman" w:hAnsi="Times New Roman" w:cs="Times New Roman"/>
          <w:b/>
          <w:bCs/>
          <w:color w:val="000000" w:themeColor="text1"/>
        </w:rPr>
        <w:t>.0</w:t>
      </w:r>
      <w:r w:rsidR="004126F8">
        <w:rPr>
          <w:rFonts w:ascii="Times New Roman" w:hAnsi="Times New Roman" w:cs="Times New Roman"/>
          <w:b/>
          <w:bCs/>
          <w:color w:val="000000" w:themeColor="text1"/>
        </w:rPr>
        <w:t>5</w:t>
      </w:r>
      <w:r w:rsidR="00D50DFE">
        <w:rPr>
          <w:rFonts w:ascii="Times New Roman" w:hAnsi="Times New Roman" w:cs="Times New Roman"/>
          <w:b/>
          <w:bCs/>
          <w:color w:val="000000" w:themeColor="text1"/>
        </w:rPr>
        <w:t>.2022r</w:t>
      </w:r>
    </w:p>
    <w:p w14:paraId="16E7CFD0" w14:textId="5FA1444B"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lastRenderedPageBreak/>
        <w:t>W przypadku</w:t>
      </w:r>
      <w:r w:rsidR="00B0015B">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4142B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142BF">
        <w:rPr>
          <w:rFonts w:ascii="Times New Roman" w:hAnsi="Times New Roman" w:cs="Times New Roman"/>
          <w:color w:val="000000" w:themeColor="text1"/>
        </w:rPr>
        <w:br/>
        <w:t xml:space="preserve">o wskazany przez niego okres, nie dłuższy niż </w:t>
      </w:r>
      <w:r w:rsidRPr="005E02DC">
        <w:rPr>
          <w:rFonts w:ascii="Times New Roman" w:hAnsi="Times New Roman" w:cs="Times New Roman"/>
          <w:b/>
          <w:bCs/>
          <w:color w:val="000000" w:themeColor="text1"/>
        </w:rPr>
        <w:t>30 dni</w:t>
      </w:r>
      <w:r w:rsidRPr="004142BF">
        <w:rPr>
          <w:rFonts w:ascii="Times New Roman" w:hAnsi="Times New Roman" w:cs="Times New Roman"/>
          <w:color w:val="000000" w:themeColor="text1"/>
        </w:rPr>
        <w:t>.</w:t>
      </w:r>
    </w:p>
    <w:p w14:paraId="561C139D" w14:textId="351B6A30"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Przedłużenie terminu związania ofertą,</w:t>
      </w:r>
      <w:r w:rsidRPr="004142BF">
        <w:rPr>
          <w:rFonts w:ascii="Times New Roman" w:hAnsi="Times New Roman" w:cs="Times New Roman"/>
          <w:color w:val="000000" w:themeColor="text1"/>
          <w:u w:val="single"/>
        </w:rPr>
        <w:t xml:space="preserve"> o którym mowa w ust. 2,</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wymaga złożenia przez Wykonawcę pisemnego oświadczenia</w:t>
      </w:r>
      <w:r w:rsidRPr="004142B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0E294418" w14:textId="5396845E" w:rsidR="002735EB" w:rsidRPr="004142BF" w:rsidRDefault="002735EB" w:rsidP="00A54A1D">
      <w:pPr>
        <w:pStyle w:val="Akapitzlist"/>
        <w:numPr>
          <w:ilvl w:val="0"/>
          <w:numId w:val="3"/>
        </w:numPr>
        <w:jc w:val="both"/>
        <w:rPr>
          <w:rFonts w:ascii="Times New Roman" w:hAnsi="Times New Roman" w:cs="Times New Roman"/>
          <w:color w:val="000000" w:themeColor="text1"/>
          <w:u w:val="single"/>
        </w:rPr>
      </w:pPr>
      <w:r w:rsidRPr="004142BF">
        <w:rPr>
          <w:rFonts w:ascii="Times New Roman" w:hAnsi="Times New Roman" w:cs="Times New Roman"/>
          <w:b/>
          <w:color w:val="000000" w:themeColor="text1"/>
          <w:u w:val="single"/>
        </w:rPr>
        <w:t>Jeżeli termin związania upłynął przed wyborem najkorzystniejszej oferty</w:t>
      </w:r>
      <w:r w:rsidRPr="006C0CF8">
        <w:rPr>
          <w:rFonts w:ascii="Times New Roman" w:hAnsi="Times New Roman" w:cs="Times New Roman"/>
          <w:bCs/>
          <w:color w:val="000000" w:themeColor="text1"/>
        </w:rPr>
        <w:t>,</w:t>
      </w:r>
      <w:r w:rsidRPr="004142BF">
        <w:rPr>
          <w:rFonts w:ascii="Times New Roman" w:hAnsi="Times New Roman" w:cs="Times New Roman"/>
          <w:b/>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 xml:space="preserve">amawiający wzywa </w:t>
      </w:r>
      <w:r w:rsidR="0024118E">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którego oferta otrzymała najwyższą ocenę, do wyrażenia, w wyznaczonym przez Zamawiającego terminie, </w:t>
      </w:r>
      <w:r w:rsidRPr="004142BF">
        <w:rPr>
          <w:rFonts w:ascii="Times New Roman" w:hAnsi="Times New Roman" w:cs="Times New Roman"/>
          <w:b/>
          <w:color w:val="000000" w:themeColor="text1"/>
          <w:u w:val="single"/>
        </w:rPr>
        <w:t>pisemnej zgody na wybór jego oferty</w:t>
      </w:r>
      <w:r w:rsidRPr="004142BF">
        <w:rPr>
          <w:rFonts w:ascii="Times New Roman" w:hAnsi="Times New Roman" w:cs="Times New Roman"/>
          <w:color w:val="000000" w:themeColor="text1"/>
          <w:u w:val="single"/>
        </w:rPr>
        <w:t>.</w:t>
      </w:r>
    </w:p>
    <w:p w14:paraId="6026049D" w14:textId="3B5DF674"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 braku zgody, o której mowa w ust. 4</w:t>
      </w:r>
      <w:r w:rsidRPr="0024118E">
        <w:rPr>
          <w:rFonts w:ascii="Times New Roman" w:hAnsi="Times New Roman" w:cs="Times New Roman"/>
          <w:bCs/>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amawiający zwraca się o wyrażenie takiej zgody do kolejnego wykonawcy, którego oferta została najwyżej oceniona,</w:t>
      </w:r>
      <w:r w:rsidRPr="004142BF">
        <w:rPr>
          <w:rFonts w:ascii="Times New Roman" w:hAnsi="Times New Roman" w:cs="Times New Roman"/>
          <w:b/>
          <w:color w:val="000000" w:themeColor="text1"/>
        </w:rPr>
        <w:t xml:space="preserve"> chyba, że zachodzą przesłanki do unieważnienia postępowania.</w:t>
      </w:r>
    </w:p>
    <w:p w14:paraId="2D8BE835" w14:textId="2D8920C8"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w:t>
      </w:r>
      <w:r w:rsidR="0024118E">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Zamawiający żąda wniesienia wadium,</w:t>
      </w:r>
      <w:r w:rsidRPr="004142BF">
        <w:rPr>
          <w:rFonts w:ascii="Times New Roman" w:hAnsi="Times New Roman" w:cs="Times New Roman"/>
          <w:color w:val="000000" w:themeColor="text1"/>
        </w:rPr>
        <w:t xml:space="preserve"> przedłużenie terminu związania ofertą, o którym mowa w ust. 2, następuje wraz z przedłużeniem okresu ważności wadium</w:t>
      </w:r>
      <w:r w:rsidR="00983D1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albo,</w:t>
      </w:r>
      <w:r w:rsidR="00EF24F9">
        <w:rPr>
          <w:rFonts w:ascii="Times New Roman" w:hAnsi="Times New Roman" w:cs="Times New Roman"/>
          <w:color w:val="000000" w:themeColor="text1"/>
        </w:rPr>
        <w:br/>
      </w:r>
      <w:r w:rsidRPr="004142BF">
        <w:rPr>
          <w:rFonts w:ascii="Times New Roman" w:hAnsi="Times New Roman" w:cs="Times New Roman"/>
          <w:color w:val="000000" w:themeColor="text1"/>
        </w:rPr>
        <w:t>jeżeli nie jest to możliwe, z wniesieniem nowego wadium na przedłużony okres związania ofertą.</w:t>
      </w:r>
    </w:p>
    <w:p w14:paraId="6B5805AE" w14:textId="77777777" w:rsidR="002735EB" w:rsidRPr="004142BF" w:rsidRDefault="002735EB" w:rsidP="002735EB">
      <w:pPr>
        <w:pStyle w:val="Akapitzlist"/>
        <w:jc w:val="both"/>
        <w:rPr>
          <w:rFonts w:ascii="Times New Roman" w:hAnsi="Times New Roman" w:cs="Times New Roman"/>
          <w:color w:val="000000" w:themeColor="text1"/>
        </w:rPr>
      </w:pPr>
    </w:p>
    <w:p w14:paraId="2ADEC88B" w14:textId="77777777" w:rsidR="002735EB" w:rsidRPr="004142BF" w:rsidRDefault="002735EB" w:rsidP="00EF24F9">
      <w:pPr>
        <w:pStyle w:val="Akapitzlist"/>
        <w:numPr>
          <w:ilvl w:val="0"/>
          <w:numId w:val="2"/>
        </w:numPr>
        <w:tabs>
          <w:tab w:val="left" w:pos="142"/>
        </w:tabs>
        <w:ind w:hanging="426"/>
        <w:rPr>
          <w:rFonts w:ascii="Times New Roman" w:hAnsi="Times New Roman" w:cs="Times New Roman"/>
          <w:b/>
          <w:color w:val="000000" w:themeColor="text1"/>
        </w:rPr>
      </w:pPr>
      <w:r w:rsidRPr="004142BF">
        <w:rPr>
          <w:rFonts w:ascii="Times New Roman" w:hAnsi="Times New Roman" w:cs="Times New Roman"/>
          <w:b/>
          <w:color w:val="000000" w:themeColor="text1"/>
        </w:rPr>
        <w:t>Wymagania dotyczące wadium</w:t>
      </w:r>
    </w:p>
    <w:p w14:paraId="11D46C6B" w14:textId="485047F3" w:rsidR="004E6F6B" w:rsidRDefault="002735EB" w:rsidP="004E6F6B">
      <w:pPr>
        <w:rPr>
          <w:rFonts w:ascii="Times New Roman" w:hAnsi="Times New Roman" w:cs="Times New Roman"/>
        </w:rPr>
      </w:pPr>
      <w:r w:rsidRPr="004142BF">
        <w:rPr>
          <w:rFonts w:ascii="Times New Roman" w:hAnsi="Times New Roman" w:cs="Times New Roman"/>
          <w:color w:val="000000" w:themeColor="text1"/>
        </w:rPr>
        <w:t xml:space="preserve">Zamawiający </w:t>
      </w:r>
      <w:r w:rsidR="004E6F6B">
        <w:rPr>
          <w:rFonts w:ascii="Times New Roman" w:hAnsi="Times New Roman" w:cs="Times New Roman"/>
          <w:b/>
          <w:bCs/>
          <w:color w:val="000000" w:themeColor="text1"/>
        </w:rPr>
        <w:t xml:space="preserve">żąda </w:t>
      </w:r>
      <w:r w:rsidRPr="004142BF">
        <w:rPr>
          <w:rFonts w:ascii="Times New Roman" w:hAnsi="Times New Roman" w:cs="Times New Roman"/>
          <w:color w:val="000000" w:themeColor="text1"/>
        </w:rPr>
        <w:t>wniesienia wadium</w:t>
      </w:r>
      <w:r w:rsidR="004E6F6B">
        <w:rPr>
          <w:rFonts w:ascii="Times New Roman" w:hAnsi="Times New Roman" w:cs="Times New Roman"/>
          <w:color w:val="000000" w:themeColor="text1"/>
        </w:rPr>
        <w:t xml:space="preserve"> </w:t>
      </w:r>
      <w:r w:rsidR="004E6F6B" w:rsidRPr="004E6F6B">
        <w:rPr>
          <w:rFonts w:ascii="Times New Roman" w:hAnsi="Times New Roman" w:cs="Times New Roman"/>
        </w:rPr>
        <w:t xml:space="preserve">w wysokości </w:t>
      </w:r>
      <w:r w:rsidR="00D50DFE">
        <w:rPr>
          <w:rFonts w:ascii="Times New Roman" w:eastAsia="Times New Roman" w:hAnsi="Times New Roman" w:cs="Times New Roman"/>
          <w:b/>
          <w:bCs/>
          <w:sz w:val="20"/>
          <w:szCs w:val="20"/>
          <w:lang w:eastAsia="x-none"/>
        </w:rPr>
        <w:t xml:space="preserve"> </w:t>
      </w:r>
      <w:r w:rsidR="00FE1B33">
        <w:rPr>
          <w:rFonts w:ascii="Times New Roman" w:eastAsia="Times New Roman" w:hAnsi="Times New Roman" w:cs="Times New Roman"/>
          <w:b/>
          <w:bCs/>
          <w:sz w:val="20"/>
          <w:szCs w:val="20"/>
          <w:lang w:eastAsia="x-none"/>
        </w:rPr>
        <w:t>3</w:t>
      </w:r>
      <w:r w:rsidR="00D50DFE">
        <w:rPr>
          <w:rFonts w:ascii="Times New Roman" w:eastAsia="Times New Roman" w:hAnsi="Times New Roman" w:cs="Times New Roman"/>
          <w:b/>
          <w:bCs/>
          <w:sz w:val="20"/>
          <w:szCs w:val="20"/>
          <w:lang w:eastAsia="x-none"/>
        </w:rPr>
        <w:t>500,00</w:t>
      </w:r>
      <w:r w:rsidR="00055ECF" w:rsidRPr="00F312F1">
        <w:rPr>
          <w:rFonts w:ascii="Times New Roman" w:eastAsia="Times New Roman" w:hAnsi="Times New Roman" w:cs="Times New Roman"/>
          <w:b/>
          <w:bCs/>
          <w:sz w:val="20"/>
          <w:szCs w:val="20"/>
          <w:lang w:val="x-none" w:eastAsia="x-none"/>
        </w:rPr>
        <w:t xml:space="preserve"> </w:t>
      </w:r>
      <w:r w:rsidR="00055ECF">
        <w:rPr>
          <w:rFonts w:ascii="Times New Roman" w:hAnsi="Times New Roman" w:cs="Times New Roman"/>
          <w:b/>
          <w:bCs/>
        </w:rPr>
        <w:t xml:space="preserve"> </w:t>
      </w:r>
      <w:r w:rsidR="004E6F6B" w:rsidRPr="00371A9C">
        <w:rPr>
          <w:rFonts w:ascii="Times New Roman" w:hAnsi="Times New Roman" w:cs="Times New Roman"/>
          <w:b/>
          <w:bCs/>
        </w:rPr>
        <w:t>zł</w:t>
      </w:r>
      <w:r w:rsidR="004E6F6B">
        <w:rPr>
          <w:rFonts w:ascii="Times New Roman" w:hAnsi="Times New Roman" w:cs="Times New Roman"/>
        </w:rPr>
        <w:t>.</w:t>
      </w:r>
    </w:p>
    <w:p w14:paraId="06E740A2"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wnosi się przed upływem terminu składania ofert.</w:t>
      </w:r>
    </w:p>
    <w:p w14:paraId="15306886"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może być wnoszone w jednej lub kilku następujących formach:</w:t>
      </w:r>
    </w:p>
    <w:p w14:paraId="09AD559C"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pieniądzu;</w:t>
      </w:r>
    </w:p>
    <w:p w14:paraId="74AD1F3F"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bankowych;</w:t>
      </w:r>
    </w:p>
    <w:p w14:paraId="73902101"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ubezpieczeniowych;</w:t>
      </w:r>
    </w:p>
    <w:p w14:paraId="0192CEDD"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14:paraId="67787B5A" w14:textId="77777777" w:rsidR="004E6F6B" w:rsidRPr="004E6F6B" w:rsidRDefault="004E6F6B" w:rsidP="000B4B9B">
      <w:pPr>
        <w:pStyle w:val="Akapitzlist"/>
        <w:numPr>
          <w:ilvl w:val="0"/>
          <w:numId w:val="66"/>
        </w:numPr>
        <w:rPr>
          <w:rFonts w:ascii="Times New Roman" w:hAnsi="Times New Roman" w:cs="Times New Roman"/>
          <w:color w:val="000000" w:themeColor="text1"/>
        </w:rPr>
      </w:pPr>
      <w:r w:rsidRPr="004E6F6B">
        <w:rPr>
          <w:rFonts w:ascii="Times New Roman" w:hAnsi="Times New Roman" w:cs="Times New Roman"/>
        </w:rPr>
        <w:t>Wadium w formie pieniądza należy wnieść przelewem na rachunek bankowy o numerze:</w:t>
      </w:r>
    </w:p>
    <w:p w14:paraId="69E2B375" w14:textId="39D8FD92" w:rsidR="004E6F6B" w:rsidRPr="004E6F6B" w:rsidRDefault="004E6F6B" w:rsidP="004E6F6B">
      <w:pPr>
        <w:pStyle w:val="Akapitzlist"/>
        <w:ind w:left="360"/>
        <w:jc w:val="center"/>
        <w:rPr>
          <w:rFonts w:ascii="Times New Roman" w:hAnsi="Times New Roman" w:cs="Times New Roman"/>
          <w:b/>
          <w:bCs/>
        </w:rPr>
      </w:pPr>
      <w:r w:rsidRPr="004E6F6B">
        <w:rPr>
          <w:rFonts w:ascii="Times New Roman" w:hAnsi="Times New Roman" w:cs="Times New Roman"/>
          <w:b/>
          <w:bCs/>
        </w:rPr>
        <w:t>49 1010 1010 0022 1913 9120 0000 z dopisk</w:t>
      </w:r>
      <w:r w:rsidR="009E3A94">
        <w:rPr>
          <w:rFonts w:ascii="Times New Roman" w:hAnsi="Times New Roman" w:cs="Times New Roman"/>
          <w:b/>
          <w:bCs/>
        </w:rPr>
        <w:t xml:space="preserve">iem „Wadium – nr postępowania </w:t>
      </w:r>
      <w:r w:rsidR="002173AD">
        <w:rPr>
          <w:rFonts w:ascii="Times New Roman" w:hAnsi="Times New Roman" w:cs="Times New Roman"/>
          <w:b/>
          <w:bCs/>
        </w:rPr>
        <w:t>9</w:t>
      </w:r>
      <w:r w:rsidR="00D44007">
        <w:rPr>
          <w:rFonts w:ascii="Times New Roman" w:hAnsi="Times New Roman" w:cs="Times New Roman"/>
          <w:b/>
          <w:bCs/>
        </w:rPr>
        <w:t>/22</w:t>
      </w:r>
      <w:r w:rsidR="001A469A">
        <w:rPr>
          <w:rFonts w:ascii="Times New Roman" w:hAnsi="Times New Roman" w:cs="Times New Roman"/>
          <w:b/>
          <w:bCs/>
        </w:rPr>
        <w:t>”</w:t>
      </w:r>
    </w:p>
    <w:p w14:paraId="740AEBBB" w14:textId="77777777" w:rsidR="004E6F6B" w:rsidRDefault="004E6F6B" w:rsidP="004E6F6B">
      <w:pPr>
        <w:pStyle w:val="Akapitzlist"/>
        <w:ind w:left="360"/>
        <w:jc w:val="both"/>
        <w:rPr>
          <w:rFonts w:ascii="Times New Roman" w:hAnsi="Times New Roman" w:cs="Times New Roman"/>
        </w:rPr>
      </w:pPr>
      <w:r w:rsidRPr="004E6F6B">
        <w:rPr>
          <w:rFonts w:ascii="Times New Roman" w:hAnsi="Times New Roman" w:cs="Times New Roman"/>
        </w:rPr>
        <w:t>Zamawiający dopuszcza wniesienie wadium na jednym dokumencie dla wszystkich zadań, przy czym na dokumencie należy wymienić zadania i odpowiadające im kwoty wadium.</w:t>
      </w:r>
    </w:p>
    <w:p w14:paraId="32391A75" w14:textId="77777777" w:rsidR="004E6F6B" w:rsidRPr="004E6F6B" w:rsidRDefault="004E6F6B" w:rsidP="004E6F6B">
      <w:pPr>
        <w:pStyle w:val="Akapitzlist"/>
        <w:ind w:left="360"/>
        <w:jc w:val="both"/>
        <w:rPr>
          <w:rFonts w:ascii="Times New Roman" w:hAnsi="Times New Roman" w:cs="Times New Roman"/>
          <w:b/>
          <w:bCs/>
        </w:rPr>
      </w:pPr>
      <w:r w:rsidRPr="004E6F6B">
        <w:rPr>
          <w:rFonts w:ascii="Times New Roman" w:hAnsi="Times New Roman" w:cs="Times New Roman"/>
          <w:b/>
          <w:bCs/>
        </w:rPr>
        <w:t>UWAGA: Za termin wniesienia wadium w formie pieniądza zostanie przyjęty termin uznania rachunku Zamawiającego.</w:t>
      </w:r>
    </w:p>
    <w:p w14:paraId="37124817" w14:textId="40E35A25" w:rsidR="004E6F6B" w:rsidRDefault="004E6F6B" w:rsidP="000B4B9B">
      <w:pPr>
        <w:pStyle w:val="Akapitzlist"/>
        <w:numPr>
          <w:ilvl w:val="0"/>
          <w:numId w:val="66"/>
        </w:numPr>
        <w:jc w:val="both"/>
        <w:rPr>
          <w:rFonts w:ascii="Times New Roman" w:hAnsi="Times New Roman" w:cs="Times New Roman"/>
        </w:rPr>
      </w:pPr>
      <w:r w:rsidRPr="004E6F6B">
        <w:rPr>
          <w:rFonts w:ascii="Times New Roman" w:hAnsi="Times New Roman" w:cs="Times New Roman"/>
        </w:rPr>
        <w:t>Wadium wnoszone w formie gwarancji lub poręczenia</w:t>
      </w:r>
      <w:r w:rsidR="005800F7">
        <w:rPr>
          <w:rFonts w:ascii="Times New Roman" w:hAnsi="Times New Roman" w:cs="Times New Roman"/>
        </w:rPr>
        <w:t>,</w:t>
      </w:r>
      <w:r w:rsidRPr="004E6F6B">
        <w:rPr>
          <w:rFonts w:ascii="Times New Roman" w:hAnsi="Times New Roman" w:cs="Times New Roman"/>
        </w:rPr>
        <w:t xml:space="preserve"> o którym mowa w pkt. 2 </w:t>
      </w:r>
      <w:proofErr w:type="spellStart"/>
      <w:r w:rsidRPr="004E6F6B">
        <w:rPr>
          <w:rFonts w:ascii="Times New Roman" w:hAnsi="Times New Roman" w:cs="Times New Roman"/>
        </w:rPr>
        <w:t>ppkt</w:t>
      </w:r>
      <w:proofErr w:type="spellEnd"/>
      <w:r w:rsidRPr="004E6F6B">
        <w:rPr>
          <w:rFonts w:ascii="Times New Roman" w:hAnsi="Times New Roman" w:cs="Times New Roman"/>
        </w:rPr>
        <w:t xml:space="preserve"> 4) musi być złożone jako </w:t>
      </w:r>
      <w:r w:rsidRPr="00AE0E94">
        <w:rPr>
          <w:rFonts w:ascii="Times New Roman" w:hAnsi="Times New Roman" w:cs="Times New Roman"/>
          <w:b/>
          <w:bCs/>
        </w:rPr>
        <w:t>oryginał gwarancji</w:t>
      </w:r>
      <w:r w:rsidRPr="004E6F6B">
        <w:rPr>
          <w:rFonts w:ascii="Times New Roman" w:hAnsi="Times New Roman" w:cs="Times New Roman"/>
        </w:rPr>
        <w:t xml:space="preserve"> lub poręczenia </w:t>
      </w:r>
      <w:r w:rsidRPr="00AE0E94">
        <w:rPr>
          <w:rFonts w:ascii="Times New Roman" w:hAnsi="Times New Roman" w:cs="Times New Roman"/>
          <w:b/>
          <w:bCs/>
        </w:rPr>
        <w:t>w postaci elektronicznej</w:t>
      </w:r>
      <w:r w:rsidRPr="004E6F6B">
        <w:rPr>
          <w:rFonts w:ascii="Times New Roman" w:hAnsi="Times New Roman" w:cs="Times New Roman"/>
        </w:rPr>
        <w:t xml:space="preserve"> i spełniać co najmniej poniższe wymagania:</w:t>
      </w:r>
    </w:p>
    <w:p w14:paraId="6D0C696F"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musi obejmować odpowiedzialność za wszystkie przypadki powodujące utratę wadium przez Wykonawcę określone w ustawie PZP;</w:t>
      </w:r>
    </w:p>
    <w:p w14:paraId="66D0E91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z jej treści powinno jednoznacznie wynikać zobowiązanie gwaranta do zapłaty całej kwoty wadium;</w:t>
      </w:r>
    </w:p>
    <w:p w14:paraId="2E86820A"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powinno być nieodwołalne i bezwarunkowe oraz płatne na pierwsze żądanie;</w:t>
      </w:r>
    </w:p>
    <w:p w14:paraId="2D59BF3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411FFDC4"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w treści poręczenia lub gwarancji powinna znaleźć się nazwa oraz numer przedmiotowego postępowania;</w:t>
      </w:r>
    </w:p>
    <w:p w14:paraId="414D4700" w14:textId="7BAD59DE"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beneficjentem poręczenia lub gwarancji jest: ……..</w:t>
      </w:r>
      <w:r w:rsidR="001A469A">
        <w:rPr>
          <w:rFonts w:ascii="Times New Roman" w:hAnsi="Times New Roman" w:cs="Times New Roman"/>
        </w:rPr>
        <w:t>......................................................................</w:t>
      </w:r>
    </w:p>
    <w:p w14:paraId="7790E377" w14:textId="2FCB9296"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lastRenderedPageBreak/>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8F120A">
        <w:rPr>
          <w:rFonts w:ascii="Times New Roman" w:hAnsi="Times New Roman" w:cs="Times New Roman"/>
        </w:rPr>
        <w:br/>
      </w:r>
      <w:r w:rsidRPr="004E6F6B">
        <w:rPr>
          <w:rFonts w:ascii="Times New Roman" w:hAnsi="Times New Roman" w:cs="Times New Roman"/>
        </w:rPr>
        <w:t>o udzielenie zamówienia lub aby z jej treści wynikało, że zabezpiecza ofertę Wykonawców wspólnie ubiegających się o udzielenie zamówienia (konsorcjum)</w:t>
      </w:r>
      <w:r w:rsidR="005800F7">
        <w:rPr>
          <w:rFonts w:ascii="Times New Roman" w:hAnsi="Times New Roman" w:cs="Times New Roman"/>
        </w:rPr>
        <w:t>.</w:t>
      </w:r>
    </w:p>
    <w:p w14:paraId="6396B2E6"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 xml:space="preserve">Oferta </w:t>
      </w:r>
      <w:r w:rsidR="005800F7">
        <w:rPr>
          <w:rFonts w:ascii="Times New Roman" w:hAnsi="Times New Roman" w:cs="Times New Roman"/>
        </w:rPr>
        <w:t>W</w:t>
      </w:r>
      <w:r w:rsidRPr="004E6F6B">
        <w:rPr>
          <w:rFonts w:ascii="Times New Roman" w:hAnsi="Times New Roman" w:cs="Times New Roman"/>
        </w:rPr>
        <w:t>ykonawcy, który nie wniósł wadium, lub wniósł wadium w sposób nieprawidłowy lub nie utrzymywał wadium nieprzerwanie do upływu terminu związania ofertą lub złożył wniosek o zwrot wadium w przypadku, o którym mowa w art. 98 ust. 2 pkt 3 P</w:t>
      </w:r>
      <w:r w:rsidR="005800F7">
        <w:rPr>
          <w:rFonts w:ascii="Times New Roman" w:hAnsi="Times New Roman" w:cs="Times New Roman"/>
        </w:rPr>
        <w:t>zp</w:t>
      </w:r>
      <w:r w:rsidRPr="004E6F6B">
        <w:rPr>
          <w:rFonts w:ascii="Times New Roman" w:hAnsi="Times New Roman" w:cs="Times New Roman"/>
        </w:rPr>
        <w:t xml:space="preserve"> </w:t>
      </w:r>
      <w:r w:rsidRPr="005800F7">
        <w:rPr>
          <w:rFonts w:ascii="Times New Roman" w:hAnsi="Times New Roman" w:cs="Times New Roman"/>
          <w:b/>
          <w:bCs/>
        </w:rPr>
        <w:t>zostanie odrzucona</w:t>
      </w:r>
      <w:r w:rsidRPr="004E6F6B">
        <w:rPr>
          <w:rFonts w:ascii="Times New Roman" w:hAnsi="Times New Roman" w:cs="Times New Roman"/>
        </w:rPr>
        <w:t>.</w:t>
      </w:r>
    </w:p>
    <w:p w14:paraId="5D5D5111"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Zamawiający dokona zwrotu wadium na zasadach określonych w art. 98 ust. 1 - 5 ustawy Pzp</w:t>
      </w:r>
      <w:r w:rsidR="005800F7">
        <w:rPr>
          <w:rFonts w:ascii="Times New Roman" w:hAnsi="Times New Roman" w:cs="Times New Roman"/>
        </w:rPr>
        <w:t>.</w:t>
      </w:r>
    </w:p>
    <w:p w14:paraId="0EFFC623" w14:textId="05B9CD45" w:rsidR="004E6F6B"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Zamawiający zatrzymuje wadium wraz z odsetkami w przypadkach określonych w art. 98 ust. 6 ustawy Pzp.</w:t>
      </w:r>
    </w:p>
    <w:p w14:paraId="107326F3" w14:textId="77777777" w:rsidR="004E6F6B" w:rsidRPr="004E6F6B" w:rsidRDefault="004E6F6B" w:rsidP="004E6F6B">
      <w:pPr>
        <w:pStyle w:val="Akapitzlist"/>
        <w:ind w:left="360"/>
        <w:jc w:val="both"/>
        <w:rPr>
          <w:rFonts w:ascii="Times New Roman" w:hAnsi="Times New Roman" w:cs="Times New Roman"/>
          <w:color w:val="000000" w:themeColor="text1"/>
        </w:rPr>
      </w:pPr>
    </w:p>
    <w:p w14:paraId="2DBA6022" w14:textId="77777777" w:rsidR="002735EB" w:rsidRPr="004142BF" w:rsidRDefault="002735EB" w:rsidP="007D2A7B">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Informacje dotyczące zabezpieczenia należytego wykonania umowy</w:t>
      </w:r>
    </w:p>
    <w:p w14:paraId="1DEE9A8E" w14:textId="77777777" w:rsidR="005800F7" w:rsidRPr="005800F7" w:rsidRDefault="005800F7" w:rsidP="005800F7">
      <w:pPr>
        <w:jc w:val="both"/>
        <w:rPr>
          <w:rFonts w:ascii="Times New Roman" w:hAnsi="Times New Roman" w:cs="Times New Roman"/>
          <w:b/>
          <w:bCs/>
        </w:rPr>
      </w:pPr>
      <w:r w:rsidRPr="005800F7">
        <w:rPr>
          <w:rFonts w:ascii="Times New Roman" w:hAnsi="Times New Roman" w:cs="Times New Roman"/>
        </w:rPr>
        <w:t xml:space="preserve">Zamawiający </w:t>
      </w:r>
      <w:r w:rsidRPr="005800F7">
        <w:rPr>
          <w:rFonts w:ascii="Times New Roman" w:hAnsi="Times New Roman" w:cs="Times New Roman"/>
          <w:b/>
          <w:bCs/>
        </w:rPr>
        <w:t>będzie wymagał</w:t>
      </w:r>
      <w:r w:rsidRPr="005800F7">
        <w:rPr>
          <w:rFonts w:ascii="Times New Roman" w:hAnsi="Times New Roman" w:cs="Times New Roman"/>
        </w:rPr>
        <w:t xml:space="preserve"> wniesienia zabezpieczenia należytego wykonania umowy </w:t>
      </w:r>
      <w:r w:rsidRPr="005800F7">
        <w:rPr>
          <w:rFonts w:ascii="Times New Roman" w:hAnsi="Times New Roman" w:cs="Times New Roman"/>
          <w:b/>
          <w:bCs/>
        </w:rPr>
        <w:t>w wysokości 5% ceny ofertowej brutto.</w:t>
      </w:r>
    </w:p>
    <w:p w14:paraId="479E026A"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służy pokryciu roszczeń z tytułu niewykonania lun nienależytego wykonania umowy.</w:t>
      </w:r>
    </w:p>
    <w:p w14:paraId="53156696"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wnosi się przed zawarciem umowy.</w:t>
      </w:r>
    </w:p>
    <w:p w14:paraId="4C6FFABE"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może być wnoszone według wyboru wykonawcy w jednej lub w kilku następujących formach:</w:t>
      </w:r>
    </w:p>
    <w:p w14:paraId="67279496"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pieniądzu,</w:t>
      </w:r>
    </w:p>
    <w:p w14:paraId="5A6FACE6" w14:textId="03600251"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 xml:space="preserve">poręczeniach bankowych lub poręczeniach spółdzielczej kasy oszczędnościowo - kredytowej, </w:t>
      </w:r>
      <w:r>
        <w:rPr>
          <w:rFonts w:ascii="Times New Roman" w:hAnsi="Times New Roman" w:cs="Times New Roman"/>
        </w:rPr>
        <w:br/>
      </w:r>
      <w:r w:rsidRPr="005800F7">
        <w:rPr>
          <w:rFonts w:ascii="Times New Roman" w:hAnsi="Times New Roman" w:cs="Times New Roman"/>
        </w:rPr>
        <w:t>z tym że poręczenie kasy jest zawsze poręczeniem pieniężnym,</w:t>
      </w:r>
    </w:p>
    <w:p w14:paraId="44EC80BD"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bankowych,</w:t>
      </w:r>
    </w:p>
    <w:p w14:paraId="6084C4EB"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ubezpieczeniowych,</w:t>
      </w:r>
    </w:p>
    <w:p w14:paraId="037E4ED7"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poręczeniach udzielanych przez podmioty, o których mowa w art. 6b ust. 5 pkt. 2 Ustawy z dnia 9 listopada 2000 r. o utworzeniu Polskiej Agencji Rozwoju Przedsiębiorczości.</w:t>
      </w:r>
    </w:p>
    <w:p w14:paraId="3559AFDF" w14:textId="1A0D2571" w:rsidR="00465738" w:rsidRPr="00465738" w:rsidRDefault="005800F7" w:rsidP="000B4B9B">
      <w:pPr>
        <w:pStyle w:val="Akapitzlist"/>
        <w:numPr>
          <w:ilvl w:val="0"/>
          <w:numId w:val="71"/>
        </w:numPr>
        <w:jc w:val="both"/>
        <w:rPr>
          <w:rFonts w:ascii="Times New Roman" w:hAnsi="Times New Roman" w:cs="Times New Roman"/>
          <w:color w:val="000000" w:themeColor="text1"/>
        </w:rPr>
      </w:pPr>
      <w:r w:rsidRPr="005800F7">
        <w:rPr>
          <w:rFonts w:ascii="Times New Roman" w:hAnsi="Times New Roman" w:cs="Times New Roman"/>
        </w:rPr>
        <w:t>Zabezpieczenie wnoszone w pieniądzu należy wpłacić na rachunek: 49 1010 1010 0022 1913 9120 0000</w:t>
      </w:r>
      <w:r>
        <w:rPr>
          <w:rFonts w:ascii="Times New Roman" w:hAnsi="Times New Roman" w:cs="Times New Roman"/>
        </w:rPr>
        <w:t>.</w:t>
      </w:r>
    </w:p>
    <w:p w14:paraId="2959B7EE" w14:textId="77777777" w:rsidR="00465738" w:rsidRDefault="00465738" w:rsidP="005800F7">
      <w:pPr>
        <w:pStyle w:val="Akapitzlist"/>
        <w:ind w:left="0"/>
        <w:jc w:val="both"/>
        <w:rPr>
          <w:rFonts w:ascii="Times New Roman" w:hAnsi="Times New Roman" w:cs="Times New Roman"/>
        </w:rPr>
      </w:pPr>
      <w:r w:rsidRPr="00465738">
        <w:rPr>
          <w:rFonts w:ascii="Times New Roman" w:hAnsi="Times New Roman" w:cs="Times New Roman"/>
        </w:rPr>
        <w:t>Zabezpieczenie należytego wykonania umowy zostanie zwolnione (zwrócone) w następujących terminach:</w:t>
      </w:r>
    </w:p>
    <w:p w14:paraId="56F03717" w14:textId="77777777" w:rsid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00DD3876" w14:textId="7EED3F7D" w:rsidR="00465738" w:rsidRP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 xml:space="preserve">pozostała część (30%) - w terminie do 15 dni po upływie okresu rękojmi za wady lub gwarancji </w:t>
      </w:r>
      <w:r w:rsidR="00B738AC">
        <w:rPr>
          <w:rFonts w:ascii="Times New Roman" w:hAnsi="Times New Roman" w:cs="Times New Roman"/>
        </w:rPr>
        <w:br/>
      </w:r>
      <w:r w:rsidRPr="00465738">
        <w:rPr>
          <w:rFonts w:ascii="Times New Roman" w:hAnsi="Times New Roman" w:cs="Times New Roman"/>
        </w:rPr>
        <w:t>i protokolarnym stwierdzeniu usunięcia ewentualnie stwierdzonych w tym okresie wad.</w:t>
      </w:r>
    </w:p>
    <w:p w14:paraId="754D05F2"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7BEB80A5" w14:textId="1E70CEA1" w:rsidR="005800F7" w:rsidRPr="005800F7" w:rsidRDefault="005800F7" w:rsidP="005800F7">
      <w:pPr>
        <w:pStyle w:val="Akapitzlist"/>
        <w:ind w:left="0"/>
        <w:jc w:val="both"/>
        <w:rPr>
          <w:rFonts w:ascii="Times New Roman" w:hAnsi="Times New Roman" w:cs="Times New Roman"/>
          <w:b/>
          <w:bCs/>
        </w:rPr>
      </w:pPr>
      <w:r w:rsidRPr="005800F7">
        <w:rPr>
          <w:rFonts w:ascii="Times New Roman" w:hAnsi="Times New Roman" w:cs="Times New Roman"/>
          <w:b/>
          <w:bCs/>
        </w:rPr>
        <w:lastRenderedPageBreak/>
        <w:t>UWAGA: Gwarant nie może uzależniać dokonania zapłaty na rzecz Zamawiającego od spełnienia jakichkolwiek dodatkowych warunków lub też od przedłożenia jakiejkolwiek dokumentacji</w:t>
      </w:r>
      <w:r w:rsidR="00610D49">
        <w:rPr>
          <w:rFonts w:ascii="Times New Roman" w:hAnsi="Times New Roman" w:cs="Times New Roman"/>
          <w:b/>
          <w:bCs/>
        </w:rPr>
        <w:t>.</w:t>
      </w:r>
    </w:p>
    <w:p w14:paraId="191F1755"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t xml:space="preserve">Treść dokumentu gwarancyjnego zabezpieczenia powinna zawierać zapis o treści: </w:t>
      </w:r>
      <w:r w:rsidRPr="005800F7">
        <w:rPr>
          <w:rFonts w:ascii="Times New Roman" w:hAnsi="Times New Roman" w:cs="Times New Roman"/>
          <w:b/>
          <w:bCs/>
        </w:rPr>
        <w:t>„zabezpieczenie służy pokryciu roszczeń z tytułu niewykonania lub nienależytego wykonania umowy</w:t>
      </w:r>
      <w:r w:rsidRPr="008F120A">
        <w:rPr>
          <w:rFonts w:ascii="Times New Roman" w:hAnsi="Times New Roman" w:cs="Times New Roman"/>
          <w:b/>
          <w:bCs/>
        </w:rPr>
        <w:t>”</w:t>
      </w:r>
      <w:r w:rsidRPr="005800F7">
        <w:rPr>
          <w:rFonts w:ascii="Times New Roman" w:hAnsi="Times New Roman" w:cs="Times New Roman"/>
        </w:rPr>
        <w:t>.</w:t>
      </w:r>
    </w:p>
    <w:p w14:paraId="293DE642" w14:textId="6DBBBC4A" w:rsidR="005800F7" w:rsidRDefault="005800F7" w:rsidP="005800F7">
      <w:pPr>
        <w:pStyle w:val="Akapitzlist"/>
        <w:ind w:left="0"/>
        <w:jc w:val="both"/>
        <w:rPr>
          <w:rFonts w:ascii="Times New Roman" w:hAnsi="Times New Roman" w:cs="Times New Roman"/>
          <w:b/>
          <w:bCs/>
          <w:u w:val="single"/>
        </w:rPr>
      </w:pPr>
      <w:r w:rsidRPr="005800F7">
        <w:rPr>
          <w:rFonts w:ascii="Times New Roman" w:hAnsi="Times New Roman" w:cs="Times New Roman"/>
          <w:b/>
          <w:bCs/>
          <w:u w:val="single"/>
        </w:rPr>
        <w:t>Treść dokumentu gwarancyjnego przed podpisaniem umowy podlegać będzie akceptacji przez Zamawiającego.</w:t>
      </w:r>
    </w:p>
    <w:p w14:paraId="29BD951E" w14:textId="77777777" w:rsidR="005800F7" w:rsidRPr="005800F7" w:rsidRDefault="005800F7" w:rsidP="005800F7">
      <w:pPr>
        <w:pStyle w:val="Akapitzlist"/>
        <w:ind w:left="0"/>
        <w:jc w:val="both"/>
        <w:rPr>
          <w:rFonts w:ascii="Times New Roman" w:hAnsi="Times New Roman" w:cs="Times New Roman"/>
          <w:color w:val="000000" w:themeColor="text1"/>
        </w:rPr>
      </w:pPr>
    </w:p>
    <w:p w14:paraId="067E800D" w14:textId="77777777" w:rsidR="002735EB" w:rsidRPr="004142BF" w:rsidRDefault="002735EB" w:rsidP="00EF24F9">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Opis sposobu przygotowania oferty</w:t>
      </w:r>
    </w:p>
    <w:p w14:paraId="3E0318DD" w14:textId="77777777" w:rsidR="002735EB" w:rsidRPr="004142BF" w:rsidRDefault="002735EB" w:rsidP="002735EB">
      <w:pPr>
        <w:pStyle w:val="Akapitzlist"/>
        <w:ind w:left="1440"/>
        <w:rPr>
          <w:rFonts w:ascii="Times New Roman" w:hAnsi="Times New Roman" w:cs="Times New Roman"/>
          <w:b/>
          <w:color w:val="000000" w:themeColor="text1"/>
        </w:rPr>
      </w:pPr>
    </w:p>
    <w:p w14:paraId="17DD9B39" w14:textId="1F41667E"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0E7C2C">
        <w:rPr>
          <w:rFonts w:ascii="Times New Roman" w:hAnsi="Times New Roman" w:cs="Times New Roman"/>
          <w:color w:val="000000" w:themeColor="text1"/>
        </w:rPr>
        <w:t>Oferta musi być sporządzona w języku polskim, pod rygorem nieważności w formie elektronicznej lub w postaci elektronicznej</w:t>
      </w:r>
      <w:r w:rsidRPr="00EF24F9">
        <w:rPr>
          <w:rFonts w:ascii="Times New Roman" w:hAnsi="Times New Roman" w:cs="Times New Roman"/>
          <w:b/>
          <w:bCs/>
          <w:color w:val="000000" w:themeColor="text1"/>
        </w:rPr>
        <w:t xml:space="preserve"> opatrzona kwalifikowanym podpisem elektronicznym, podpisem zaufanym lub elektronicznym podpisem osobistym</w:t>
      </w:r>
      <w:r w:rsidRPr="004142BF">
        <w:rPr>
          <w:rFonts w:ascii="Times New Roman" w:hAnsi="Times New Roman" w:cs="Times New Roman"/>
          <w:color w:val="000000" w:themeColor="text1"/>
        </w:rPr>
        <w:t xml:space="preserve"> w formacie danych: .pdf, .</w:t>
      </w:r>
      <w:proofErr w:type="spellStart"/>
      <w:r w:rsidRPr="004142BF">
        <w:rPr>
          <w:rFonts w:ascii="Times New Roman" w:hAnsi="Times New Roman" w:cs="Times New Roman"/>
          <w:color w:val="000000" w:themeColor="text1"/>
        </w:rPr>
        <w:t>doc</w:t>
      </w:r>
      <w:proofErr w:type="spellEnd"/>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docx</w:t>
      </w:r>
      <w:proofErr w:type="spellEnd"/>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xps</w:t>
      </w:r>
      <w:proofErr w:type="spellEnd"/>
      <w:r w:rsidRPr="004142BF">
        <w:rPr>
          <w:rFonts w:ascii="Times New Roman" w:hAnsi="Times New Roman" w:cs="Times New Roman"/>
          <w:color w:val="000000" w:themeColor="text1"/>
        </w:rPr>
        <w:t>, .xls, .jpg, .</w:t>
      </w:r>
      <w:proofErr w:type="spellStart"/>
      <w:r w:rsidRPr="004142BF">
        <w:rPr>
          <w:rFonts w:ascii="Times New Roman" w:hAnsi="Times New Roman" w:cs="Times New Roman"/>
          <w:color w:val="000000" w:themeColor="text1"/>
        </w:rPr>
        <w:t>jpeg</w:t>
      </w:r>
      <w:proofErr w:type="spellEnd"/>
      <w:r w:rsidR="00E74EA0">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ze szczególnym wskazaniem na .pdf</w:t>
      </w:r>
      <w:r w:rsidRPr="004142BF">
        <w:rPr>
          <w:rFonts w:ascii="Times New Roman" w:hAnsi="Times New Roman" w:cs="Times New Roman"/>
          <w:color w:val="000000" w:themeColor="text1"/>
        </w:rPr>
        <w:t xml:space="preserve"> .</w:t>
      </w:r>
    </w:p>
    <w:p w14:paraId="2B989161" w14:textId="173427CC"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Rozszerzenia plików wykorzystywanych przez Wykonawców powinny być zgodne </w:t>
      </w:r>
      <w:r w:rsidR="00E74EA0">
        <w:rPr>
          <w:rFonts w:ascii="Times New Roman" w:hAnsi="Times New Roman" w:cs="Times New Roman"/>
          <w:b/>
          <w:color w:val="000000" w:themeColor="text1"/>
        </w:rPr>
        <w:br/>
      </w:r>
      <w:r w:rsidRPr="00E74EA0">
        <w:rPr>
          <w:rFonts w:ascii="Times New Roman" w:hAnsi="Times New Roman" w:cs="Times New Roman"/>
          <w:bCs/>
          <w:color w:val="000000" w:themeColor="text1"/>
        </w:rPr>
        <w:t>z</w:t>
      </w:r>
      <w:r w:rsidRPr="004142B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142BF">
        <w:rPr>
          <w:rFonts w:ascii="Times New Roman" w:hAnsi="Times New Roman" w:cs="Times New Roman"/>
          <w:color w:val="000000" w:themeColor="text1"/>
        </w:rPr>
        <w:br/>
        <w:t>w postaci elektronicznej oraz minimalnych wymagań dla systemów teleinformatycznych”, zwanego dalej Rozporządzeniem KRI.</w:t>
      </w:r>
    </w:p>
    <w:p w14:paraId="170E0E82" w14:textId="199D9E64"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 procesie składania oferty na platformie, </w:t>
      </w:r>
      <w:r w:rsidRPr="004142BF">
        <w:rPr>
          <w:rFonts w:ascii="Times New Roman" w:hAnsi="Times New Roman" w:cs="Times New Roman"/>
          <w:b/>
          <w:color w:val="000000" w:themeColor="text1"/>
        </w:rPr>
        <w:t>kwalifikowany podpis elektroniczny</w:t>
      </w:r>
      <w:r w:rsidR="003F30AD">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podpis zaufany</w:t>
      </w:r>
      <w:r w:rsidRPr="004142BF">
        <w:rPr>
          <w:rFonts w:ascii="Times New Roman" w:hAnsi="Times New Roman" w:cs="Times New Roman"/>
          <w:color w:val="000000" w:themeColor="text1"/>
        </w:rPr>
        <w:t xml:space="preserve"> lub </w:t>
      </w:r>
      <w:r w:rsidRPr="004142BF">
        <w:rPr>
          <w:rFonts w:ascii="Times New Roman" w:hAnsi="Times New Roman" w:cs="Times New Roman"/>
          <w:b/>
          <w:color w:val="000000" w:themeColor="text1"/>
        </w:rPr>
        <w:t>elektroniczn</w:t>
      </w:r>
      <w:r w:rsidRPr="004142BF">
        <w:rPr>
          <w:rFonts w:ascii="Times New Roman" w:hAnsi="Times New Roman" w:cs="Times New Roman"/>
          <w:color w:val="000000" w:themeColor="text1"/>
        </w:rPr>
        <w:t xml:space="preserve">y </w:t>
      </w:r>
      <w:r w:rsidRPr="004142BF">
        <w:rPr>
          <w:rFonts w:ascii="Times New Roman" w:hAnsi="Times New Roman" w:cs="Times New Roman"/>
          <w:b/>
          <w:color w:val="000000" w:themeColor="text1"/>
        </w:rPr>
        <w:t>podpis osobisty</w:t>
      </w:r>
      <w:r w:rsidRPr="004142BF">
        <w:rPr>
          <w:rFonts w:ascii="Times New Roman" w:hAnsi="Times New Roman" w:cs="Times New Roman"/>
          <w:color w:val="000000" w:themeColor="text1"/>
        </w:rPr>
        <w:t xml:space="preserve"> Wykonawca składa bezpośrednio na dokumencie, który następnie przesyła do systemu.</w:t>
      </w:r>
    </w:p>
    <w:p w14:paraId="114F43A8" w14:textId="58AE1F80"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 celu ewentualnej kompresji danych zamawiający zaleca wykorzystanie jednego z rozszerzeń:</w:t>
      </w:r>
    </w:p>
    <w:p w14:paraId="28E340E0" w14:textId="2AD3DE3C"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.zip</w:t>
      </w:r>
      <w:r w:rsidR="00E74EA0">
        <w:rPr>
          <w:rFonts w:ascii="Times New Roman" w:hAnsi="Times New Roman" w:cs="Times New Roman"/>
          <w:bCs/>
          <w:color w:val="000000" w:themeColor="text1"/>
        </w:rPr>
        <w:t>,</w:t>
      </w:r>
    </w:p>
    <w:p w14:paraId="313C97BC" w14:textId="1D015E9E"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.7Z</w:t>
      </w:r>
      <w:r w:rsidR="00E74EA0">
        <w:rPr>
          <w:rFonts w:ascii="Times New Roman" w:hAnsi="Times New Roman" w:cs="Times New Roman"/>
          <w:bCs/>
          <w:color w:val="000000" w:themeColor="text1"/>
        </w:rPr>
        <w:t>.</w:t>
      </w:r>
    </w:p>
    <w:p w14:paraId="6CAC3389" w14:textId="4A957B4C" w:rsidR="003F30AD" w:rsidRPr="003F30AD" w:rsidRDefault="003F30AD" w:rsidP="003F30AD">
      <w:pPr>
        <w:pStyle w:val="Akapitzlist"/>
        <w:numPr>
          <w:ilvl w:val="0"/>
          <w:numId w:val="4"/>
        </w:numPr>
        <w:jc w:val="both"/>
        <w:rPr>
          <w:rFonts w:ascii="Times New Roman" w:hAnsi="Times New Roman" w:cs="Times New Roman"/>
          <w:bCs/>
          <w:color w:val="000000" w:themeColor="text1"/>
          <w:u w:val="single"/>
        </w:rPr>
      </w:pPr>
      <w:r w:rsidRPr="003F30AD">
        <w:rPr>
          <w:rFonts w:ascii="Times New Roman" w:hAnsi="Times New Roman" w:cs="Times New Roman"/>
          <w:b/>
          <w:u w:val="single"/>
        </w:rPr>
        <w:t>Wśród rozszerzeń powszechnych, a niewystępujących w Rozporządzeniu KRI występują: .</w:t>
      </w:r>
      <w:proofErr w:type="spellStart"/>
      <w:r w:rsidRPr="003F30AD">
        <w:rPr>
          <w:rFonts w:ascii="Times New Roman" w:hAnsi="Times New Roman" w:cs="Times New Roman"/>
          <w:b/>
          <w:u w:val="single"/>
        </w:rPr>
        <w:t>rar</w:t>
      </w:r>
      <w:proofErr w:type="spellEnd"/>
      <w:r w:rsidRPr="003F30AD">
        <w:rPr>
          <w:rFonts w:ascii="Times New Roman" w:hAnsi="Times New Roman" w:cs="Times New Roman"/>
          <w:b/>
          <w:u w:val="single"/>
        </w:rPr>
        <w:t>, .gif, .</w:t>
      </w:r>
      <w:proofErr w:type="spellStart"/>
      <w:r w:rsidRPr="003F30AD">
        <w:rPr>
          <w:rFonts w:ascii="Times New Roman" w:hAnsi="Times New Roman" w:cs="Times New Roman"/>
          <w:b/>
          <w:u w:val="single"/>
        </w:rPr>
        <w:t>bmp</w:t>
      </w:r>
      <w:proofErr w:type="spellEnd"/>
      <w:r w:rsidRPr="003F30AD">
        <w:rPr>
          <w:rFonts w:ascii="Times New Roman" w:hAnsi="Times New Roman" w:cs="Times New Roman"/>
          <w:b/>
          <w:u w:val="single"/>
        </w:rPr>
        <w:t xml:space="preserve">, </w:t>
      </w:r>
      <w:proofErr w:type="spellStart"/>
      <w:r w:rsidRPr="003F30AD">
        <w:rPr>
          <w:rFonts w:ascii="Times New Roman" w:hAnsi="Times New Roman" w:cs="Times New Roman"/>
          <w:b/>
          <w:u w:val="single"/>
        </w:rPr>
        <w:t>numbers</w:t>
      </w:r>
      <w:proofErr w:type="spellEnd"/>
      <w:r w:rsidRPr="003F30AD">
        <w:rPr>
          <w:rFonts w:ascii="Times New Roman" w:hAnsi="Times New Roman" w:cs="Times New Roman"/>
          <w:b/>
          <w:u w:val="single"/>
        </w:rPr>
        <w:t>, .</w:t>
      </w:r>
      <w:proofErr w:type="spellStart"/>
      <w:r w:rsidRPr="003F30AD">
        <w:rPr>
          <w:rFonts w:ascii="Times New Roman" w:hAnsi="Times New Roman" w:cs="Times New Roman"/>
          <w:b/>
          <w:u w:val="single"/>
        </w:rPr>
        <w:t>pages</w:t>
      </w:r>
      <w:proofErr w:type="spellEnd"/>
      <w:r w:rsidRPr="003F30AD">
        <w:rPr>
          <w:rFonts w:ascii="Times New Roman" w:hAnsi="Times New Roman" w:cs="Times New Roman"/>
          <w:b/>
        </w:rPr>
        <w:t>.</w:t>
      </w:r>
      <w:r w:rsidRPr="003F30AD">
        <w:rPr>
          <w:b/>
          <w:color w:val="FF9900"/>
          <w:sz w:val="20"/>
          <w:szCs w:val="20"/>
        </w:rPr>
        <w:t xml:space="preserve"> </w:t>
      </w:r>
      <w:r w:rsidRPr="003F30AD">
        <w:rPr>
          <w:rFonts w:ascii="Times New Roman" w:hAnsi="Times New Roman" w:cs="Times New Roman"/>
          <w:b/>
        </w:rPr>
        <w:t xml:space="preserve">Dokumenty złożone w takich plikach zostaną uznane </w:t>
      </w:r>
      <w:r w:rsidRPr="003F30AD">
        <w:rPr>
          <w:rFonts w:ascii="Times New Roman" w:hAnsi="Times New Roman" w:cs="Times New Roman"/>
          <w:b/>
        </w:rPr>
        <w:br/>
        <w:t xml:space="preserve">za złożone nieskutecznie. O tym fakcie Wykonawca zostanie poinformowany w informacji </w:t>
      </w:r>
      <w:r w:rsidRPr="003F30AD">
        <w:rPr>
          <w:rFonts w:ascii="Times New Roman" w:hAnsi="Times New Roman" w:cs="Times New Roman"/>
          <w:b/>
        </w:rPr>
        <w:br/>
        <w:t>z otwarcia ofert.</w:t>
      </w:r>
    </w:p>
    <w:p w14:paraId="1B5D7DB4" w14:textId="06188CE4" w:rsidR="003F30AD" w:rsidRPr="00531A8E" w:rsidRDefault="003F30AD" w:rsidP="00531A8E">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 Rozdziale XI</w:t>
      </w:r>
      <w:r w:rsidR="00AC1312">
        <w:rPr>
          <w:rFonts w:ascii="Times New Roman" w:hAnsi="Times New Roman" w:cs="Times New Roman"/>
          <w:bCs/>
        </w:rPr>
        <w:t>II</w:t>
      </w:r>
      <w:r>
        <w:rPr>
          <w:rFonts w:ascii="Times New Roman" w:hAnsi="Times New Roman" w:cs="Times New Roman"/>
          <w:bCs/>
        </w:rPr>
        <w:t xml:space="preserve"> pkt 1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sidRPr="006F2916">
        <w:rPr>
          <w:rFonts w:ascii="Times New Roman" w:hAnsi="Times New Roman" w:cs="Times New Roman"/>
        </w:rPr>
        <w:t xml:space="preserve">w sprawie Krajowych Ram Interoperacyjności, minimalnych wymagań dla rejestrów publicznych i wymiany informacji </w:t>
      </w:r>
      <w:r w:rsidR="00F552DF">
        <w:rPr>
          <w:rFonts w:ascii="Times New Roman" w:hAnsi="Times New Roman" w:cs="Times New Roman"/>
        </w:rPr>
        <w:br/>
      </w:r>
      <w:r w:rsidRPr="006F2916">
        <w:rPr>
          <w:rFonts w:ascii="Times New Roman" w:hAnsi="Times New Roman" w:cs="Times New Roman"/>
        </w:rPr>
        <w:t>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14:paraId="1A640A7D" w14:textId="389F4117" w:rsidR="002735EB" w:rsidRPr="005823FE" w:rsidRDefault="002735EB" w:rsidP="00A54A1D">
      <w:pPr>
        <w:pStyle w:val="Akapitzlist"/>
        <w:numPr>
          <w:ilvl w:val="0"/>
          <w:numId w:val="4"/>
        </w:numPr>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 xml:space="preserve">W przypadku stosowania przez </w:t>
      </w:r>
      <w:r w:rsidR="005823FE">
        <w:rPr>
          <w:rFonts w:ascii="Times New Roman" w:hAnsi="Times New Roman" w:cs="Times New Roman"/>
          <w:color w:val="000000" w:themeColor="text1"/>
        </w:rPr>
        <w:t>W</w:t>
      </w:r>
      <w:r w:rsidRPr="005823FE">
        <w:rPr>
          <w:rFonts w:ascii="Times New Roman" w:hAnsi="Times New Roman" w:cs="Times New Roman"/>
          <w:color w:val="000000" w:themeColor="text1"/>
        </w:rPr>
        <w:t>ykonawcę kwalifikowanego podpisu elektronicznego:</w:t>
      </w:r>
    </w:p>
    <w:p w14:paraId="0AF31709" w14:textId="1EC4921D"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e względu na niskie ryzyko naruszenia integralności pliku oraz łatwiejszą weryfikację podpisu </w:t>
      </w:r>
      <w:r w:rsidR="000E7C2C">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amawiający zaleca, w miarę możliwości, </w:t>
      </w:r>
      <w:r w:rsidR="002735EB" w:rsidRPr="00E74EA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002735EB" w:rsidRPr="00E74EA0">
        <w:rPr>
          <w:rFonts w:ascii="Times New Roman" w:hAnsi="Times New Roman" w:cs="Times New Roman"/>
          <w:b/>
          <w:color w:val="000000" w:themeColor="text1"/>
        </w:rPr>
        <w:t>PAdES</w:t>
      </w:r>
      <w:proofErr w:type="spellEnd"/>
      <w:r w:rsidRPr="00E74EA0">
        <w:rPr>
          <w:rFonts w:ascii="Times New Roman" w:hAnsi="Times New Roman" w:cs="Times New Roman"/>
          <w:bCs/>
          <w:color w:val="000000" w:themeColor="text1"/>
        </w:rPr>
        <w:t>,</w:t>
      </w:r>
    </w:p>
    <w:p w14:paraId="2AC75B89" w14:textId="1D01A21C"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p</w:t>
      </w:r>
      <w:r w:rsidR="002735EB" w:rsidRPr="00E74EA0">
        <w:rPr>
          <w:rFonts w:ascii="Times New Roman" w:hAnsi="Times New Roman" w:cs="Times New Roman"/>
          <w:color w:val="000000" w:themeColor="text1"/>
        </w:rPr>
        <w:t xml:space="preserve">liki w innych formatach niż PDF </w:t>
      </w:r>
      <w:r w:rsidR="002735EB" w:rsidRPr="00E74EA0">
        <w:rPr>
          <w:rFonts w:ascii="Times New Roman" w:hAnsi="Times New Roman" w:cs="Times New Roman"/>
          <w:b/>
          <w:color w:val="000000" w:themeColor="text1"/>
        </w:rPr>
        <w:t xml:space="preserve">zaleca się opatrzyć podpisem w formacie </w:t>
      </w:r>
      <w:proofErr w:type="spellStart"/>
      <w:r w:rsidR="002735EB" w:rsidRPr="00E74EA0">
        <w:rPr>
          <w:rFonts w:ascii="Times New Roman" w:hAnsi="Times New Roman" w:cs="Times New Roman"/>
          <w:b/>
          <w:color w:val="000000" w:themeColor="text1"/>
        </w:rPr>
        <w:t>XAdES</w:t>
      </w:r>
      <w:proofErr w:type="spellEnd"/>
      <w:r w:rsidR="002735EB" w:rsidRPr="00E74EA0">
        <w:rPr>
          <w:rFonts w:ascii="Times New Roman" w:hAnsi="Times New Roman" w:cs="Times New Roman"/>
          <w:b/>
          <w:color w:val="000000" w:themeColor="text1"/>
        </w:rPr>
        <w:t xml:space="preserve"> </w:t>
      </w:r>
      <w:r w:rsidR="00B63CB2">
        <w:rPr>
          <w:rFonts w:ascii="Times New Roman" w:hAnsi="Times New Roman" w:cs="Times New Roman"/>
          <w:b/>
          <w:color w:val="000000" w:themeColor="text1"/>
        </w:rPr>
        <w:br/>
      </w:r>
      <w:r w:rsidR="002735EB" w:rsidRPr="00E74EA0">
        <w:rPr>
          <w:rFonts w:ascii="Times New Roman" w:hAnsi="Times New Roman" w:cs="Times New Roman"/>
          <w:b/>
          <w:color w:val="000000" w:themeColor="text1"/>
        </w:rPr>
        <w:t>o typie zewnętrznym</w:t>
      </w:r>
      <w:r w:rsidR="002735EB" w:rsidRPr="00E74EA0">
        <w:rPr>
          <w:rFonts w:ascii="Times New Roman" w:hAnsi="Times New Roman" w:cs="Times New Roman"/>
          <w:color w:val="000000" w:themeColor="text1"/>
        </w:rPr>
        <w:t>. Wykonawca powinien pamiętać, aby plik z podpisem przekazywać łącznie z dokumentem podpisywanym</w:t>
      </w:r>
      <w:r>
        <w:rPr>
          <w:rFonts w:ascii="Times New Roman" w:hAnsi="Times New Roman" w:cs="Times New Roman"/>
          <w:color w:val="000000" w:themeColor="text1"/>
        </w:rPr>
        <w:t>,</w:t>
      </w:r>
    </w:p>
    <w:p w14:paraId="3D0F5124" w14:textId="77777777" w:rsidR="002735EB" w:rsidRPr="00E74EA0" w:rsidRDefault="002735EB"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sidRPr="00E74EA0">
        <w:rPr>
          <w:rFonts w:ascii="Times New Roman" w:hAnsi="Times New Roman" w:cs="Times New Roman"/>
          <w:color w:val="000000" w:themeColor="text1"/>
        </w:rPr>
        <w:t>Zamawiający zaleca wykorzystanie podpisu z kwalifikowanym znacznikiem czasu.</w:t>
      </w:r>
    </w:p>
    <w:p w14:paraId="0FA898AA" w14:textId="7E84DAE2" w:rsidR="002735EB" w:rsidRPr="005823FE" w:rsidRDefault="002735EB" w:rsidP="00A54A1D">
      <w:pPr>
        <w:pStyle w:val="Akapitzlist"/>
        <w:numPr>
          <w:ilvl w:val="0"/>
          <w:numId w:val="4"/>
        </w:numPr>
        <w:spacing w:after="0" w:line="276" w:lineRule="auto"/>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Zamawiający zaleca</w:t>
      </w:r>
      <w:r w:rsidR="005823FE" w:rsidRPr="005823FE">
        <w:rPr>
          <w:rFonts w:ascii="Times New Roman" w:hAnsi="Times New Roman" w:cs="Times New Roman"/>
          <w:color w:val="000000" w:themeColor="text1"/>
        </w:rPr>
        <w:t xml:space="preserve">, </w:t>
      </w:r>
      <w:r w:rsidRPr="005823FE">
        <w:rPr>
          <w:rFonts w:ascii="Times New Roman" w:hAnsi="Times New Roman" w:cs="Times New Roman"/>
          <w:color w:val="000000" w:themeColor="text1"/>
        </w:rPr>
        <w:t xml:space="preserve">aby </w:t>
      </w:r>
      <w:r w:rsidRPr="005823FE">
        <w:rPr>
          <w:rFonts w:ascii="Times New Roman" w:hAnsi="Times New Roman" w:cs="Times New Roman"/>
          <w:b/>
          <w:bCs/>
          <w:color w:val="000000" w:themeColor="text1"/>
        </w:rPr>
        <w:t>w przypadku podpisywania pliku przez kilka osób, stosować podpisy tego samego rodzaju</w:t>
      </w:r>
      <w:r w:rsidRPr="005823FE">
        <w:rPr>
          <w:rFonts w:ascii="Times New Roman" w:hAnsi="Times New Roman" w:cs="Times New Roman"/>
          <w:color w:val="000000" w:themeColor="text1"/>
        </w:rPr>
        <w:t xml:space="preserve">. Podpisywanie różnymi rodzajami podpisów np. elektronicznym osobistym </w:t>
      </w:r>
      <w:r w:rsidR="00464D02">
        <w:rPr>
          <w:rFonts w:ascii="Times New Roman" w:hAnsi="Times New Roman" w:cs="Times New Roman"/>
          <w:color w:val="000000" w:themeColor="text1"/>
        </w:rPr>
        <w:br/>
      </w:r>
      <w:r w:rsidRPr="005823FE">
        <w:rPr>
          <w:rFonts w:ascii="Times New Roman" w:hAnsi="Times New Roman" w:cs="Times New Roman"/>
          <w:color w:val="000000" w:themeColor="text1"/>
        </w:rPr>
        <w:t>i kwalifikowanym może doprowadzić do problemów w weryfikacji plików.</w:t>
      </w:r>
    </w:p>
    <w:p w14:paraId="51F56947"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4ED4B97C"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Osobą składającą ofertę powinna być osoba kontaktowa podawana w dokumentacji.</w:t>
      </w:r>
    </w:p>
    <w:p w14:paraId="51DCAB14" w14:textId="4FAEC48E"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199C00B9"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10D4869C" w14:textId="14EE61DC"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w:t>
      </w:r>
      <w:r w:rsidR="000E7C2C">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aby </w:t>
      </w:r>
      <w:r w:rsidRPr="000E7C2C">
        <w:rPr>
          <w:rFonts w:ascii="Times New Roman" w:hAnsi="Times New Roman" w:cs="Times New Roman"/>
          <w:b/>
          <w:color w:val="000000" w:themeColor="text1"/>
          <w:u w:val="single"/>
        </w:rPr>
        <w:t>nie wprowadzać jakichkolwiek zmian w plikach po podpisaniu ich podpisem kwalifikowanym</w:t>
      </w:r>
      <w:r w:rsidRPr="004142BF">
        <w:rPr>
          <w:rFonts w:ascii="Times New Roman" w:hAnsi="Times New Roman" w:cs="Times New Roman"/>
          <w:b/>
          <w:color w:val="000000" w:themeColor="text1"/>
          <w:u w:val="single"/>
        </w:rPr>
        <w:t>.</w:t>
      </w:r>
      <w:r w:rsidRPr="004142BF">
        <w:rPr>
          <w:rFonts w:ascii="Times New Roman" w:hAnsi="Times New Roman" w:cs="Times New Roman"/>
          <w:color w:val="000000" w:themeColor="text1"/>
        </w:rPr>
        <w:t xml:space="preserve"> Może to skutkować naruszeniem integralności plików</w:t>
      </w:r>
      <w:r w:rsidR="00A9097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co równoważne będzie z koniecznością odrzucenia oferty.</w:t>
      </w:r>
    </w:p>
    <w:p w14:paraId="443CDA80" w14:textId="11491B49"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zwraca uwagę na ograniczenia </w:t>
      </w:r>
      <w:r w:rsidRPr="004142BF">
        <w:rPr>
          <w:rFonts w:ascii="Times New Roman" w:hAnsi="Times New Roman" w:cs="Times New Roman"/>
          <w:b/>
          <w:color w:val="000000" w:themeColor="text1"/>
        </w:rPr>
        <w:t>wielkości plików podpisywanych profilem zaufanym</w:t>
      </w:r>
      <w:r w:rsidRPr="004142BF">
        <w:rPr>
          <w:rFonts w:ascii="Times New Roman" w:hAnsi="Times New Roman" w:cs="Times New Roman"/>
          <w:color w:val="000000" w:themeColor="text1"/>
        </w:rPr>
        <w:t xml:space="preserve">, który wynosi </w:t>
      </w:r>
      <w:r w:rsidRPr="004142BF">
        <w:rPr>
          <w:rFonts w:ascii="Times New Roman" w:hAnsi="Times New Roman" w:cs="Times New Roman"/>
          <w:b/>
          <w:color w:val="000000" w:themeColor="text1"/>
        </w:rPr>
        <w:t>max 10MB</w:t>
      </w:r>
      <w:r w:rsidRPr="004142BF">
        <w:rPr>
          <w:rFonts w:ascii="Times New Roman" w:hAnsi="Times New Roman" w:cs="Times New Roman"/>
          <w:color w:val="000000" w:themeColor="text1"/>
        </w:rPr>
        <w:t xml:space="preserve">, oraz na </w:t>
      </w:r>
      <w:r w:rsidRPr="004142BF">
        <w:rPr>
          <w:rFonts w:ascii="Times New Roman" w:hAnsi="Times New Roman" w:cs="Times New Roman"/>
          <w:b/>
          <w:color w:val="000000" w:themeColor="text1"/>
        </w:rPr>
        <w:t xml:space="preserve">ograniczenie wielkości plików podpisywanych </w:t>
      </w:r>
      <w:r w:rsidRPr="004142BF">
        <w:rPr>
          <w:rFonts w:ascii="Times New Roman" w:hAnsi="Times New Roman" w:cs="Times New Roman"/>
          <w:b/>
          <w:color w:val="000000" w:themeColor="text1"/>
        </w:rPr>
        <w:br/>
        <w:t xml:space="preserve">w aplikacji </w:t>
      </w:r>
      <w:proofErr w:type="spellStart"/>
      <w:r w:rsidRPr="004142BF">
        <w:rPr>
          <w:rFonts w:ascii="Times New Roman" w:hAnsi="Times New Roman" w:cs="Times New Roman"/>
          <w:b/>
          <w:color w:val="000000" w:themeColor="text1"/>
        </w:rPr>
        <w:t>eDoApp</w:t>
      </w:r>
      <w:proofErr w:type="spellEnd"/>
      <w:r w:rsidRPr="004142BF">
        <w:rPr>
          <w:rFonts w:ascii="Times New Roman" w:hAnsi="Times New Roman" w:cs="Times New Roman"/>
          <w:color w:val="000000" w:themeColor="text1"/>
        </w:rPr>
        <w:t xml:space="preserve"> służącej do składania elektronicznego podpisu osobistego, który wynosi </w:t>
      </w:r>
      <w:r w:rsidR="00A90972">
        <w:rPr>
          <w:rFonts w:ascii="Times New Roman" w:hAnsi="Times New Roman" w:cs="Times New Roman"/>
          <w:color w:val="000000" w:themeColor="text1"/>
        </w:rPr>
        <w:br/>
      </w:r>
      <w:r w:rsidRPr="004142BF">
        <w:rPr>
          <w:rFonts w:ascii="Times New Roman" w:hAnsi="Times New Roman" w:cs="Times New Roman"/>
          <w:b/>
          <w:color w:val="000000" w:themeColor="text1"/>
        </w:rPr>
        <w:t>max 5MB.</w:t>
      </w:r>
    </w:p>
    <w:p w14:paraId="6D973371"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Szyfrowanie ofert odbywa się automatycznie przez Platformę.</w:t>
      </w:r>
    </w:p>
    <w:p w14:paraId="5C9D792D"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w:t>
      </w:r>
    </w:p>
    <w:p w14:paraId="203E8865" w14:textId="248AD4E9" w:rsidR="002735EB" w:rsidRPr="004142BF" w:rsidRDefault="002735EB" w:rsidP="00464D02">
      <w:pPr>
        <w:pStyle w:val="Akapitzlist"/>
        <w:ind w:left="360"/>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Za datę przekazania oferty</w:t>
      </w:r>
      <w:r w:rsidRPr="004142BF">
        <w:rPr>
          <w:rFonts w:ascii="Times New Roman" w:hAnsi="Times New Roman" w:cs="Times New Roman"/>
          <w:color w:val="000000" w:themeColor="text1"/>
        </w:rPr>
        <w:t xml:space="preserve"> przyjmuje się datę jej przekazania w systemie poprzez kliknięcie przycisku </w:t>
      </w:r>
      <w:r w:rsidRPr="004142BF">
        <w:rPr>
          <w:rFonts w:ascii="Times New Roman" w:hAnsi="Times New Roman" w:cs="Times New Roman"/>
          <w:b/>
          <w:i/>
          <w:color w:val="000000" w:themeColor="text1"/>
        </w:rPr>
        <w:t>„Złóż ofertę”</w:t>
      </w:r>
      <w:r w:rsidRPr="004142BF">
        <w:rPr>
          <w:rFonts w:ascii="Times New Roman" w:hAnsi="Times New Roman" w:cs="Times New Roman"/>
          <w:color w:val="000000" w:themeColor="text1"/>
        </w:rPr>
        <w:t xml:space="preserve"> w drugim kroku i wyświetleniu komunikatu, że oferta została złożona. </w:t>
      </w:r>
      <w:r w:rsidR="000E7C2C">
        <w:rPr>
          <w:rFonts w:ascii="Times New Roman" w:hAnsi="Times New Roman" w:cs="Times New Roman"/>
          <w:color w:val="000000" w:themeColor="text1"/>
        </w:rPr>
        <w:br/>
      </w:r>
      <w:r w:rsidRPr="004142BF">
        <w:rPr>
          <w:rFonts w:ascii="Times New Roman" w:hAnsi="Times New Roman" w:cs="Times New Roman"/>
          <w:b/>
          <w:color w:val="000000" w:themeColor="text1"/>
          <w:u w:val="single"/>
        </w:rPr>
        <w:t>Za datę przekazania korespondencji przesłanej za pomocą Platformy</w:t>
      </w:r>
      <w:r w:rsidRPr="004142BF">
        <w:rPr>
          <w:rFonts w:ascii="Times New Roman" w:hAnsi="Times New Roman" w:cs="Times New Roman"/>
          <w:color w:val="000000" w:themeColor="text1"/>
        </w:rPr>
        <w:t xml:space="preserve"> przyjmuje się datę prawidłowego przekazania poprzez kliknięcie przycisku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na Platformie i wyświetleniu komunikatu, że wiadomość została wysłana do Zamawiającego.</w:t>
      </w:r>
    </w:p>
    <w:p w14:paraId="1A034464"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Do przygotowania oferty konieczne jest posiadanie przez osobę upoważnioną </w:t>
      </w:r>
      <w:r w:rsidRPr="004142BF">
        <w:rPr>
          <w:rFonts w:ascii="Times New Roman" w:hAnsi="Times New Roman" w:cs="Times New Roman"/>
          <w:color w:val="000000" w:themeColor="text1"/>
        </w:rPr>
        <w:br/>
        <w:t>do reprezentowania Wykonawcy kwalifikowanego podpisu elektronicznego, elektronicznego podpisu osobistego lub podpisu zaufanego.</w:t>
      </w:r>
    </w:p>
    <w:p w14:paraId="0A635E90" w14:textId="038E1C91"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622330">
        <w:rPr>
          <w:rFonts w:ascii="Times New Roman" w:hAnsi="Times New Roman" w:cs="Times New Roman"/>
          <w:b/>
          <w:color w:val="000000" w:themeColor="text1"/>
          <w:u w:val="single"/>
        </w:rPr>
        <w:t>Do oferty należy dołączyć oświadczenie o niepodleganiu wykluczeniu</w:t>
      </w:r>
      <w:r w:rsidR="00CF6375" w:rsidRPr="00622330">
        <w:rPr>
          <w:rFonts w:ascii="Times New Roman" w:hAnsi="Times New Roman" w:cs="Times New Roman"/>
          <w:b/>
          <w:color w:val="000000" w:themeColor="text1"/>
          <w:u w:val="single"/>
        </w:rPr>
        <w:t xml:space="preserve"> oraz oświadczenie </w:t>
      </w:r>
      <w:r w:rsidR="00CF6375" w:rsidRPr="00622330">
        <w:rPr>
          <w:rFonts w:ascii="Times New Roman" w:hAnsi="Times New Roman" w:cs="Times New Roman"/>
          <w:b/>
          <w:color w:val="000000" w:themeColor="text1"/>
          <w:u w:val="single"/>
        </w:rPr>
        <w:br/>
        <w:t xml:space="preserve">o spełnianiu warunków udziału w postępowaniu </w:t>
      </w:r>
      <w:r w:rsidR="00622330" w:rsidRPr="00622330">
        <w:rPr>
          <w:rFonts w:ascii="Times New Roman" w:hAnsi="Times New Roman" w:cs="Times New Roman"/>
          <w:b/>
          <w:color w:val="000000" w:themeColor="text1"/>
          <w:u w:val="single"/>
        </w:rPr>
        <w:t>w formie elektronicznej</w:t>
      </w:r>
      <w:r w:rsidRPr="00622330">
        <w:rPr>
          <w:rFonts w:ascii="Times New Roman" w:hAnsi="Times New Roman" w:cs="Times New Roman"/>
          <w:b/>
          <w:color w:val="000000" w:themeColor="text1"/>
          <w:u w:val="single"/>
        </w:rPr>
        <w:t xml:space="preserve"> </w:t>
      </w:r>
      <w:r w:rsidR="00622330" w:rsidRPr="00622330">
        <w:rPr>
          <w:rFonts w:ascii="Times New Roman" w:hAnsi="Times New Roman" w:cs="Times New Roman"/>
          <w:b/>
          <w:color w:val="000000" w:themeColor="text1"/>
          <w:u w:val="single"/>
        </w:rPr>
        <w:t xml:space="preserve">lub w </w:t>
      </w:r>
      <w:r w:rsidRPr="00622330">
        <w:rPr>
          <w:rFonts w:ascii="Times New Roman" w:hAnsi="Times New Roman" w:cs="Times New Roman"/>
          <w:b/>
          <w:color w:val="000000" w:themeColor="text1"/>
          <w:u w:val="single"/>
        </w:rPr>
        <w:t>postaci elektronicznej</w:t>
      </w:r>
      <w:r w:rsidR="00CF6375" w:rsidRPr="00622330">
        <w:rPr>
          <w:rFonts w:ascii="Times New Roman" w:hAnsi="Times New Roman" w:cs="Times New Roman"/>
          <w:b/>
          <w:color w:val="000000" w:themeColor="text1"/>
          <w:u w:val="single"/>
        </w:rPr>
        <w:t>,</w:t>
      </w:r>
      <w:r w:rsidRPr="00622330">
        <w:rPr>
          <w:rFonts w:ascii="Times New Roman" w:hAnsi="Times New Roman" w:cs="Times New Roman"/>
          <w:b/>
          <w:color w:val="000000" w:themeColor="text1"/>
          <w:u w:val="single"/>
        </w:rPr>
        <w:t xml:space="preserve"> opatrzone kwalifikowanym podpisem elektronicznym, podpisem zaufanym lub elektronicznym podpisem osobistym</w:t>
      </w:r>
      <w:r w:rsidRPr="004142BF">
        <w:rPr>
          <w:rFonts w:ascii="Times New Roman" w:hAnsi="Times New Roman" w:cs="Times New Roman"/>
          <w:b/>
          <w:color w:val="000000" w:themeColor="text1"/>
          <w:u w:val="single"/>
        </w:rPr>
        <w:t>.</w:t>
      </w:r>
    </w:p>
    <w:p w14:paraId="212F7090" w14:textId="464DFC5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0E7C2C">
        <w:rPr>
          <w:rFonts w:ascii="Times New Roman" w:hAnsi="Times New Roman" w:cs="Times New Roman"/>
          <w:b/>
          <w:color w:val="000000" w:themeColor="text1"/>
          <w:u w:val="single"/>
        </w:rPr>
        <w:t>1</w:t>
      </w:r>
      <w:r w:rsidR="00082F4F">
        <w:rPr>
          <w:rFonts w:ascii="Times New Roman" w:hAnsi="Times New Roman" w:cs="Times New Roman"/>
          <w:b/>
          <w:color w:val="000000" w:themeColor="text1"/>
          <w:u w:val="single"/>
        </w:rPr>
        <w:t xml:space="preserve"> </w:t>
      </w:r>
      <w:r w:rsidRPr="004142BF">
        <w:rPr>
          <w:rFonts w:ascii="Times New Roman" w:hAnsi="Times New Roman" w:cs="Times New Roman"/>
          <w:b/>
          <w:color w:val="000000" w:themeColor="text1"/>
          <w:u w:val="single"/>
        </w:rPr>
        <w:t>do SWZ.</w:t>
      </w:r>
      <w:r w:rsidRPr="004142BF">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w:t>
      </w:r>
      <w:r w:rsidR="00357684">
        <w:rPr>
          <w:rFonts w:ascii="Times New Roman" w:hAnsi="Times New Roman" w:cs="Times New Roman"/>
          <w:color w:val="000000" w:themeColor="text1"/>
        </w:rPr>
        <w:t xml:space="preserve"> </w:t>
      </w:r>
      <w:r w:rsidR="00082F4F">
        <w:rPr>
          <w:rFonts w:ascii="Times New Roman" w:hAnsi="Times New Roman" w:cs="Times New Roman"/>
          <w:color w:val="000000" w:themeColor="text1"/>
        </w:rPr>
        <w:br/>
      </w:r>
      <w:r w:rsidRPr="004142BF">
        <w:rPr>
          <w:rFonts w:ascii="Times New Roman" w:hAnsi="Times New Roman" w:cs="Times New Roman"/>
          <w:color w:val="000000" w:themeColor="text1"/>
        </w:rPr>
        <w:t xml:space="preserve">w </w:t>
      </w:r>
      <w:r w:rsidRPr="004142BF">
        <w:rPr>
          <w:rFonts w:ascii="Times New Roman" w:hAnsi="Times New Roman" w:cs="Times New Roman"/>
          <w:b/>
          <w:i/>
          <w:color w:val="000000" w:themeColor="text1"/>
        </w:rPr>
        <w:t>Formularzu ofertowym</w:t>
      </w:r>
      <w:r w:rsidRPr="004142BF">
        <w:rPr>
          <w:rFonts w:ascii="Times New Roman" w:hAnsi="Times New Roman" w:cs="Times New Roman"/>
          <w:color w:val="000000" w:themeColor="text1"/>
        </w:rPr>
        <w:t>.</w:t>
      </w:r>
    </w:p>
    <w:p w14:paraId="3403306E" w14:textId="2F140A81" w:rsidR="002735EB" w:rsidRPr="00357684" w:rsidRDefault="002735EB" w:rsidP="002735EB">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Wszelkie informacje stanowiące tajemnicę przedsiębiorstwa w rozumieniu ustawy z dnia </w:t>
      </w:r>
      <w:r w:rsidRPr="004142BF">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4142BF">
        <w:rPr>
          <w:rFonts w:ascii="Times New Roman" w:hAnsi="Times New Roman" w:cs="Times New Roman"/>
          <w:b/>
          <w:color w:val="000000" w:themeColor="text1"/>
        </w:rPr>
        <w:t>„</w:t>
      </w:r>
      <w:r w:rsidRPr="004142BF">
        <w:rPr>
          <w:rFonts w:ascii="Times New Roman" w:hAnsi="Times New Roman" w:cs="Times New Roman"/>
          <w:b/>
          <w:i/>
          <w:color w:val="000000" w:themeColor="text1"/>
        </w:rPr>
        <w:t>FORMULARZ”</w:t>
      </w:r>
      <w:r w:rsidR="00A55982">
        <w:rPr>
          <w:rFonts w:ascii="Times New Roman" w:hAnsi="Times New Roman" w:cs="Times New Roman"/>
          <w:b/>
          <w:i/>
          <w:color w:val="000000" w:themeColor="text1"/>
        </w:rPr>
        <w:t xml:space="preserve"> </w:t>
      </w:r>
      <w:r w:rsidRPr="004142BF">
        <w:rPr>
          <w:rFonts w:ascii="Times New Roman" w:hAnsi="Times New Roman" w:cs="Times New Roman"/>
          <w:b/>
          <w:color w:val="000000" w:themeColor="text1"/>
        </w:rPr>
        <w:t xml:space="preserve">w osobnym pliku </w:t>
      </w:r>
      <w:r w:rsidRPr="004142BF">
        <w:rPr>
          <w:rFonts w:ascii="Times New Roman" w:hAnsi="Times New Roman" w:cs="Times New Roman"/>
          <w:b/>
          <w:i/>
          <w:color w:val="000000" w:themeColor="text1"/>
        </w:rPr>
        <w:t>„dokument niejawny”</w:t>
      </w:r>
      <w:r w:rsidRPr="004142BF">
        <w:rPr>
          <w:rFonts w:ascii="Times New Roman" w:hAnsi="Times New Roman" w:cs="Times New Roman"/>
          <w:b/>
          <w:color w:val="000000" w:themeColor="text1"/>
        </w:rPr>
        <w:t xml:space="preserve"> wraz z jednoczesnym zaznaczeniem „</w:t>
      </w:r>
      <w:r w:rsidRPr="004142BF">
        <w:rPr>
          <w:rFonts w:ascii="Times New Roman" w:hAnsi="Times New Roman" w:cs="Times New Roman"/>
          <w:b/>
          <w:i/>
          <w:color w:val="000000" w:themeColor="text1"/>
        </w:rPr>
        <w:t>Załącznik stanowiący tajemnicę przedsiębiorstwa”</w:t>
      </w:r>
      <w:r w:rsidRPr="004142BF">
        <w:rPr>
          <w:rFonts w:ascii="Times New Roman" w:hAnsi="Times New Roman" w:cs="Times New Roman"/>
          <w:b/>
          <w:color w:val="000000" w:themeColor="text1"/>
        </w:rPr>
        <w:t>.</w:t>
      </w:r>
      <w:r w:rsidRPr="004142B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w:t>
      </w:r>
      <w:r w:rsidR="00D7573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o zwalczaniu nieuczciwej konkurencji. Zaleca się, aby uzasadnienie zastrzeżenia informacji jako tajemnicy przedsiębiorstwa było sformułowane </w:t>
      </w:r>
      <w:r w:rsidR="00A55982">
        <w:rPr>
          <w:rFonts w:ascii="Times New Roman" w:hAnsi="Times New Roman" w:cs="Times New Roman"/>
          <w:color w:val="000000" w:themeColor="text1"/>
        </w:rPr>
        <w:br/>
      </w:r>
      <w:r w:rsidRPr="004142BF">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965C80B" w14:textId="77777777" w:rsidR="002735EB" w:rsidRPr="00EE47C7" w:rsidRDefault="002735EB" w:rsidP="00A54A1D">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Do oferty należy dołączyć</w:t>
      </w:r>
      <w:r w:rsidRPr="00EE47C7">
        <w:rPr>
          <w:rFonts w:ascii="Times New Roman" w:hAnsi="Times New Roman" w:cs="Times New Roman"/>
          <w:bCs/>
          <w:color w:val="000000" w:themeColor="text1"/>
        </w:rPr>
        <w:t>:</w:t>
      </w:r>
    </w:p>
    <w:p w14:paraId="6DAC1939" w14:textId="3B23040A" w:rsidR="00514187" w:rsidRPr="00514187" w:rsidRDefault="00514187" w:rsidP="00514187">
      <w:pPr>
        <w:pStyle w:val="Akapitzlist"/>
        <w:numPr>
          <w:ilvl w:val="0"/>
          <w:numId w:val="26"/>
        </w:numPr>
        <w:jc w:val="both"/>
        <w:rPr>
          <w:rFonts w:ascii="Times New Roman" w:hAnsi="Times New Roman" w:cs="Times New Roman"/>
          <w:bCs/>
          <w:color w:val="000000" w:themeColor="text1"/>
        </w:rPr>
      </w:pPr>
      <w:r w:rsidRPr="00514187">
        <w:rPr>
          <w:rFonts w:ascii="Times New Roman" w:hAnsi="Times New Roman" w:cs="Times New Roman"/>
          <w:b/>
          <w:color w:val="000000" w:themeColor="text1"/>
        </w:rPr>
        <w:t>Formularz ofertowy</w:t>
      </w:r>
      <w:r w:rsidRPr="00514187">
        <w:rPr>
          <w:rFonts w:ascii="Times New Roman" w:hAnsi="Times New Roman" w:cs="Times New Roman"/>
          <w:bCs/>
          <w:color w:val="000000" w:themeColor="text1"/>
        </w:rPr>
        <w:t xml:space="preserve"> (oferta) – </w:t>
      </w:r>
      <w:r w:rsidRPr="00514187">
        <w:rPr>
          <w:rFonts w:ascii="Times New Roman" w:hAnsi="Times New Roman" w:cs="Times New Roman"/>
          <w:b/>
          <w:color w:val="000000" w:themeColor="text1"/>
        </w:rPr>
        <w:t>załącznik nr 1 do SWZ</w:t>
      </w:r>
      <w:r w:rsidRPr="00514187">
        <w:rPr>
          <w:rFonts w:ascii="Times New Roman" w:hAnsi="Times New Roman" w:cs="Times New Roman"/>
          <w:bCs/>
          <w:color w:val="000000" w:themeColor="text1"/>
        </w:rPr>
        <w:t>,</w:t>
      </w:r>
    </w:p>
    <w:p w14:paraId="4AF89C8D" w14:textId="6CE6F68C" w:rsidR="002735EB" w:rsidRPr="002877EE" w:rsidRDefault="002735EB" w:rsidP="00B029C4">
      <w:pPr>
        <w:pStyle w:val="Akapitzlist"/>
        <w:numPr>
          <w:ilvl w:val="0"/>
          <w:numId w:val="26"/>
        </w:numPr>
        <w:jc w:val="both"/>
        <w:rPr>
          <w:rFonts w:ascii="Times New Roman" w:hAnsi="Times New Roman" w:cs="Times New Roman"/>
          <w:bCs/>
          <w:color w:val="000000" w:themeColor="text1"/>
        </w:rPr>
      </w:pPr>
      <w:r w:rsidRPr="00A13B0E">
        <w:rPr>
          <w:rFonts w:ascii="Times New Roman" w:hAnsi="Times New Roman" w:cs="Times New Roman"/>
          <w:b/>
          <w:color w:val="000000" w:themeColor="text1"/>
        </w:rPr>
        <w:t>Pełnomocnictwo</w:t>
      </w:r>
      <w:r w:rsidRPr="00A13B0E">
        <w:rPr>
          <w:rFonts w:ascii="Times New Roman" w:hAnsi="Times New Roman" w:cs="Times New Roman"/>
          <w:color w:val="000000" w:themeColor="text1"/>
        </w:rPr>
        <w:t xml:space="preserve"> upoważniające do złożenia oferty, o ile ofertę składa pełnomocnik</w:t>
      </w:r>
      <w:r w:rsidR="002877EE">
        <w:rPr>
          <w:rFonts w:ascii="Times New Roman" w:hAnsi="Times New Roman" w:cs="Times New Roman"/>
          <w:color w:val="000000" w:themeColor="text1"/>
        </w:rPr>
        <w:t>,</w:t>
      </w:r>
    </w:p>
    <w:p w14:paraId="6B83692F" w14:textId="1915DF95" w:rsidR="008C283D" w:rsidRPr="008C283D" w:rsidRDefault="002735EB" w:rsidP="008C283D">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lastRenderedPageBreak/>
        <w:t>Pełnomocnictwo</w:t>
      </w:r>
      <w:r w:rsidRPr="002877EE">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2877EE">
        <w:rPr>
          <w:rFonts w:ascii="Times New Roman" w:hAnsi="Times New Roman" w:cs="Times New Roman"/>
          <w:color w:val="000000" w:themeColor="text1"/>
        </w:rPr>
        <w:t>.</w:t>
      </w:r>
    </w:p>
    <w:p w14:paraId="108A4F5E" w14:textId="61CA7D23"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t>Oświadczenie Wykonawcy o niepodleganiu wkluczeniu z postępowa</w:t>
      </w:r>
      <w:r w:rsidRPr="009F3D60">
        <w:rPr>
          <w:rFonts w:ascii="Times New Roman" w:hAnsi="Times New Roman" w:cs="Times New Roman"/>
          <w:b/>
          <w:bCs/>
          <w:color w:val="000000" w:themeColor="text1"/>
        </w:rPr>
        <w:t xml:space="preserve">nia </w:t>
      </w:r>
      <w:r w:rsidRPr="002877EE">
        <w:rPr>
          <w:rFonts w:ascii="Times New Roman" w:hAnsi="Times New Roman" w:cs="Times New Roman"/>
          <w:color w:val="000000" w:themeColor="text1"/>
        </w:rPr>
        <w:t>– wzór oświadczenia o niepodleganiu wykluczeniu stanowi</w:t>
      </w:r>
      <w:r w:rsidRPr="002877EE">
        <w:rPr>
          <w:rFonts w:ascii="Times New Roman" w:hAnsi="Times New Roman" w:cs="Times New Roman"/>
          <w:b/>
          <w:color w:val="000000" w:themeColor="text1"/>
        </w:rPr>
        <w:t xml:space="preserve"> </w:t>
      </w:r>
      <w:r w:rsidRPr="00CE310D">
        <w:rPr>
          <w:rFonts w:ascii="Times New Roman" w:hAnsi="Times New Roman" w:cs="Times New Roman"/>
          <w:b/>
          <w:color w:val="000000" w:themeColor="text1"/>
        </w:rPr>
        <w:t xml:space="preserve">załącznik nr </w:t>
      </w:r>
      <w:r w:rsidR="00A72988" w:rsidRPr="00CE310D">
        <w:rPr>
          <w:rFonts w:ascii="Times New Roman" w:hAnsi="Times New Roman" w:cs="Times New Roman"/>
          <w:b/>
          <w:color w:val="000000" w:themeColor="text1"/>
        </w:rPr>
        <w:t>3</w:t>
      </w:r>
      <w:r w:rsidRPr="00CE310D">
        <w:rPr>
          <w:rFonts w:ascii="Times New Roman" w:hAnsi="Times New Roman" w:cs="Times New Roman"/>
          <w:b/>
          <w:color w:val="000000" w:themeColor="text1"/>
        </w:rPr>
        <w:t xml:space="preserve"> do SWZ</w:t>
      </w:r>
      <w:r w:rsidRPr="00CE310D">
        <w:rPr>
          <w:rFonts w:ascii="Times New Roman" w:hAnsi="Times New Roman" w:cs="Times New Roman"/>
          <w:color w:val="000000" w:themeColor="text1"/>
        </w:rPr>
        <w:t>.</w:t>
      </w:r>
      <w:r w:rsidRPr="002877EE">
        <w:rPr>
          <w:rFonts w:ascii="Times New Roman" w:hAnsi="Times New Roman" w:cs="Times New Roman"/>
          <w:color w:val="000000" w:themeColor="text1"/>
        </w:rPr>
        <w:t xml:space="preserve"> </w:t>
      </w:r>
    </w:p>
    <w:p w14:paraId="252AC8FB" w14:textId="2145E400" w:rsidR="00462CBC" w:rsidRPr="00462CBC" w:rsidRDefault="00462CBC" w:rsidP="00462CBC">
      <w:pPr>
        <w:pStyle w:val="Akapitzlist"/>
        <w:spacing w:after="0" w:line="240" w:lineRule="auto"/>
        <w:jc w:val="both"/>
        <w:rPr>
          <w:rFonts w:ascii="Times New Roman" w:hAnsi="Times New Roman" w:cs="Times New Roman"/>
        </w:rPr>
      </w:pPr>
      <w:r w:rsidRPr="00462CBC">
        <w:rPr>
          <w:rFonts w:ascii="Times New Roman" w:hAnsi="Times New Roman" w:cs="Times New Roman"/>
          <w:b/>
        </w:rPr>
        <w:t xml:space="preserve">W przypadku wspólnego ubiegania się o zamówienie przez Wykonawców, oświadczenie </w:t>
      </w:r>
      <w:r>
        <w:rPr>
          <w:rFonts w:ascii="Times New Roman" w:hAnsi="Times New Roman" w:cs="Times New Roman"/>
          <w:b/>
        </w:rPr>
        <w:br/>
      </w:r>
      <w:r w:rsidRPr="00462CBC">
        <w:rPr>
          <w:rFonts w:ascii="Times New Roman" w:hAnsi="Times New Roman" w:cs="Times New Roman"/>
          <w:b/>
        </w:rPr>
        <w:t xml:space="preserve">o niepodleganiu wykluczeniu składa każdy z Wykonawców. </w:t>
      </w:r>
      <w:r w:rsidRPr="00462CBC">
        <w:rPr>
          <w:rFonts w:ascii="Times New Roman" w:eastAsia="Times New Roman" w:hAnsi="Times New Roman" w:cs="Times New Roman"/>
          <w:b/>
          <w:lang w:eastAsia="pl-PL"/>
        </w:rPr>
        <w:t xml:space="preserve">W przypadku </w:t>
      </w:r>
      <w:r w:rsidRPr="00462CBC">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Pr>
          <w:rFonts w:ascii="Times New Roman" w:hAnsi="Times New Roman" w:cs="Times New Roman"/>
          <w:b/>
        </w:rPr>
        <w:br/>
      </w:r>
      <w:r w:rsidRPr="00462CBC">
        <w:rPr>
          <w:rFonts w:ascii="Times New Roman" w:hAnsi="Times New Roman" w:cs="Times New Roman"/>
          <w:b/>
        </w:rPr>
        <w:t xml:space="preserve">w zakresie w jakim </w:t>
      </w:r>
      <w:r>
        <w:rPr>
          <w:rFonts w:ascii="Times New Roman" w:hAnsi="Times New Roman" w:cs="Times New Roman"/>
          <w:b/>
        </w:rPr>
        <w:t>W</w:t>
      </w:r>
      <w:r w:rsidRPr="00462CBC">
        <w:rPr>
          <w:rFonts w:ascii="Times New Roman" w:hAnsi="Times New Roman" w:cs="Times New Roman"/>
          <w:b/>
        </w:rPr>
        <w:t>ykonawca powołuje się na jego zasoby</w:t>
      </w:r>
      <w:r w:rsidRPr="00462CBC">
        <w:rPr>
          <w:rFonts w:ascii="Times New Roman" w:hAnsi="Times New Roman" w:cs="Times New Roman"/>
        </w:rPr>
        <w:t>.</w:t>
      </w:r>
    </w:p>
    <w:p w14:paraId="27CF95FE" w14:textId="1807667E"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 xml:space="preserve">Oświadczenie Wykonawcy o spełnianiu warunków udziału </w:t>
      </w:r>
      <w:r w:rsidRPr="00EE47C7">
        <w:rPr>
          <w:rFonts w:ascii="Times New Roman" w:hAnsi="Times New Roman" w:cs="Times New Roman"/>
          <w:color w:val="000000" w:themeColor="text1"/>
        </w:rPr>
        <w:t xml:space="preserve">– wzór oświadczenia </w:t>
      </w:r>
      <w:r w:rsidR="00EE47C7">
        <w:rPr>
          <w:rFonts w:ascii="Times New Roman" w:hAnsi="Times New Roman" w:cs="Times New Roman"/>
          <w:color w:val="000000" w:themeColor="text1"/>
        </w:rPr>
        <w:br/>
      </w:r>
      <w:r w:rsidRPr="00EE47C7">
        <w:rPr>
          <w:rFonts w:ascii="Times New Roman" w:hAnsi="Times New Roman" w:cs="Times New Roman"/>
          <w:color w:val="000000" w:themeColor="text1"/>
        </w:rPr>
        <w:t>o spełnianiu warunków udziału w postępowaniu stanowi</w:t>
      </w:r>
      <w:r w:rsidRPr="00EE47C7">
        <w:rPr>
          <w:rFonts w:ascii="Times New Roman" w:hAnsi="Times New Roman" w:cs="Times New Roman"/>
          <w:b/>
          <w:color w:val="000000" w:themeColor="text1"/>
        </w:rPr>
        <w:t xml:space="preserve"> załącznik nr </w:t>
      </w:r>
      <w:r w:rsidR="00A72988">
        <w:rPr>
          <w:rFonts w:ascii="Times New Roman" w:hAnsi="Times New Roman" w:cs="Times New Roman"/>
          <w:b/>
          <w:color w:val="000000" w:themeColor="text1"/>
        </w:rPr>
        <w:t>4</w:t>
      </w:r>
      <w:r w:rsidRPr="00EE47C7">
        <w:rPr>
          <w:rFonts w:ascii="Times New Roman" w:hAnsi="Times New Roman" w:cs="Times New Roman"/>
          <w:b/>
          <w:color w:val="000000" w:themeColor="text1"/>
        </w:rPr>
        <w:t xml:space="preserve"> do SWZ</w:t>
      </w:r>
      <w:r w:rsidRPr="00EE47C7">
        <w:rPr>
          <w:rFonts w:ascii="Times New Roman" w:hAnsi="Times New Roman" w:cs="Times New Roman"/>
          <w:color w:val="000000" w:themeColor="text1"/>
        </w:rPr>
        <w:t xml:space="preserve">. </w:t>
      </w:r>
    </w:p>
    <w:p w14:paraId="57EDA407" w14:textId="401C246B" w:rsidR="008C283D" w:rsidRDefault="00462CBC" w:rsidP="00462CBC">
      <w:pPr>
        <w:pStyle w:val="Akapitzlist"/>
        <w:jc w:val="both"/>
        <w:rPr>
          <w:rFonts w:ascii="Times New Roman" w:hAnsi="Times New Roman" w:cs="Times New Roman"/>
          <w:b/>
        </w:rPr>
      </w:pPr>
      <w:r w:rsidRPr="00507D05">
        <w:rPr>
          <w:rFonts w:ascii="Times New Roman" w:hAnsi="Times New Roman" w:cs="Times New Roman"/>
          <w:b/>
        </w:rPr>
        <w:t>W przypadku wspólnego ubiegania się o zamówienie przez Wykonawców, oświadcz</w:t>
      </w:r>
      <w:r>
        <w:rPr>
          <w:rFonts w:ascii="Times New Roman" w:hAnsi="Times New Roman" w:cs="Times New Roman"/>
          <w:b/>
        </w:rPr>
        <w:t xml:space="preserve">enie </w:t>
      </w:r>
      <w:r>
        <w:rPr>
          <w:rFonts w:ascii="Times New Roman" w:hAnsi="Times New Roman" w:cs="Times New Roman"/>
          <w:b/>
        </w:rPr>
        <w:br/>
        <w:t xml:space="preserve">o spełnianiu warunków udziału w postępowaniu </w:t>
      </w:r>
      <w:r w:rsidRPr="00507D05">
        <w:rPr>
          <w:rFonts w:ascii="Times New Roman" w:hAnsi="Times New Roman" w:cs="Times New Roman"/>
          <w:b/>
        </w:rPr>
        <w:t xml:space="preserve">składa każdy z Wykonawców. </w:t>
      </w:r>
      <w:r>
        <w:rPr>
          <w:rFonts w:ascii="Times New Roman" w:hAnsi="Times New Roman" w:cs="Times New Roman"/>
          <w:b/>
        </w:rPr>
        <w:br/>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Pr>
          <w:rFonts w:ascii="Times New Roman" w:hAnsi="Times New Roman" w:cs="Times New Roman"/>
          <w:b/>
        </w:rPr>
        <w:br/>
      </w:r>
      <w:r w:rsidRPr="00507D05">
        <w:rPr>
          <w:rFonts w:ascii="Times New Roman" w:hAnsi="Times New Roman" w:cs="Times New Roman"/>
          <w:b/>
        </w:rPr>
        <w:t xml:space="preserve">w postępowaniu, w zakresie w jakim </w:t>
      </w:r>
      <w:r>
        <w:rPr>
          <w:rFonts w:ascii="Times New Roman" w:hAnsi="Times New Roman" w:cs="Times New Roman"/>
          <w:b/>
        </w:rPr>
        <w:t>W</w:t>
      </w:r>
      <w:r w:rsidRPr="00507D05">
        <w:rPr>
          <w:rFonts w:ascii="Times New Roman" w:hAnsi="Times New Roman" w:cs="Times New Roman"/>
          <w:b/>
        </w:rPr>
        <w:t>ykonawca powołuje się na jego zasoby.</w:t>
      </w:r>
    </w:p>
    <w:p w14:paraId="22BC77AB" w14:textId="503ADA86" w:rsidR="00C637AF" w:rsidRPr="00C62E38" w:rsidRDefault="00F5510F" w:rsidP="00462CBC">
      <w:pPr>
        <w:pStyle w:val="Akapitzlist"/>
        <w:numPr>
          <w:ilvl w:val="0"/>
          <w:numId w:val="26"/>
        </w:numPr>
        <w:jc w:val="both"/>
        <w:rPr>
          <w:rFonts w:ascii="Times New Roman" w:hAnsi="Times New Roman" w:cs="Times New Roman"/>
          <w:bCs/>
          <w:color w:val="000000" w:themeColor="text1"/>
        </w:rPr>
      </w:pPr>
      <w:r>
        <w:rPr>
          <w:rFonts w:ascii="Times New Roman" w:hAnsi="Times New Roman" w:cs="Times New Roman"/>
          <w:b/>
          <w:bCs/>
        </w:rPr>
        <w:t>Dokument potwierdzający wniesienie wadium.</w:t>
      </w:r>
    </w:p>
    <w:p w14:paraId="5D50E10F" w14:textId="6A09AD46" w:rsidR="00C62E38" w:rsidRPr="00C62E38" w:rsidRDefault="00C62E38" w:rsidP="00CE310D">
      <w:pPr>
        <w:pStyle w:val="Tekstpodstawowywcity"/>
        <w:numPr>
          <w:ilvl w:val="0"/>
          <w:numId w:val="26"/>
        </w:numPr>
        <w:spacing w:after="0" w:line="240" w:lineRule="auto"/>
        <w:jc w:val="both"/>
        <w:rPr>
          <w:rFonts w:ascii="Times New Roman" w:hAnsi="Times New Roman" w:cs="Times New Roman"/>
          <w:b/>
          <w:bCs/>
          <w:color w:val="0070C0"/>
        </w:rPr>
      </w:pPr>
      <w:r w:rsidRPr="00B44FE9">
        <w:rPr>
          <w:rFonts w:ascii="Times New Roman" w:hAnsi="Times New Roman" w:cs="Times New Roman"/>
          <w:b/>
        </w:rPr>
        <w:t>Zobowiązanie podmiotu udostępniającego</w:t>
      </w:r>
      <w:r>
        <w:rPr>
          <w:rFonts w:ascii="Times New Roman" w:hAnsi="Times New Roman" w:cs="Times New Roman"/>
        </w:rPr>
        <w:t xml:space="preserve"> </w:t>
      </w:r>
      <w:r w:rsidRPr="009A2D7E">
        <w:rPr>
          <w:rFonts w:ascii="Times New Roman" w:hAnsi="Times New Roman" w:cs="Times New Roman"/>
          <w:b/>
        </w:rPr>
        <w:t>do oddania wykonawcy niezbędnych zasobów</w:t>
      </w:r>
      <w:r>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2A601C">
        <w:rPr>
          <w:rFonts w:ascii="Arial Black" w:hAnsi="Arial Black" w:cs="Times New Roman"/>
          <w:b/>
          <w:color w:val="0070C0"/>
          <w:sz w:val="18"/>
          <w:szCs w:val="18"/>
        </w:rPr>
        <w:t>Z</w:t>
      </w:r>
      <w:r w:rsidRPr="002A601C">
        <w:rPr>
          <w:rFonts w:ascii="Arial Black" w:hAnsi="Arial Black" w:cs="Times New Roman"/>
          <w:b/>
          <w:bCs/>
          <w:color w:val="0070C0"/>
          <w:sz w:val="18"/>
          <w:szCs w:val="18"/>
        </w:rPr>
        <w:t xml:space="preserve">ałącznik nr </w:t>
      </w:r>
      <w:r w:rsidR="00CE310D">
        <w:rPr>
          <w:rFonts w:ascii="Arial Black" w:hAnsi="Arial Black" w:cs="Times New Roman"/>
          <w:b/>
          <w:bCs/>
          <w:color w:val="0070C0"/>
          <w:sz w:val="18"/>
          <w:szCs w:val="18"/>
        </w:rPr>
        <w:t>5</w:t>
      </w:r>
      <w:r w:rsidRPr="002A601C">
        <w:rPr>
          <w:rFonts w:ascii="Arial Black" w:hAnsi="Arial Black" w:cs="Times New Roman"/>
          <w:b/>
          <w:bCs/>
          <w:color w:val="0070C0"/>
          <w:sz w:val="18"/>
          <w:szCs w:val="18"/>
        </w:rPr>
        <w:t xml:space="preserve"> do SWZ</w:t>
      </w:r>
      <w:r>
        <w:rPr>
          <w:rFonts w:ascii="Times New Roman" w:hAnsi="Times New Roman" w:cs="Times New Roman"/>
          <w:b/>
          <w:bCs/>
          <w:color w:val="0070C0"/>
        </w:rPr>
        <w:t>.</w:t>
      </w:r>
    </w:p>
    <w:p w14:paraId="7CDE38B8" w14:textId="23EF7505" w:rsidR="00C62E38" w:rsidRPr="00C62E38" w:rsidRDefault="00C62E38" w:rsidP="00C62E38">
      <w:pPr>
        <w:pStyle w:val="Tekstpodstawowywcity"/>
        <w:numPr>
          <w:ilvl w:val="0"/>
          <w:numId w:val="26"/>
        </w:numPr>
        <w:spacing w:after="0" w:line="240" w:lineRule="auto"/>
        <w:jc w:val="both"/>
        <w:rPr>
          <w:rFonts w:ascii="Times New Roman" w:hAnsi="Times New Roman" w:cs="Times New Roman"/>
          <w:b/>
          <w:color w:val="0070C0"/>
        </w:rPr>
      </w:pPr>
      <w:r w:rsidRPr="009A2D7E">
        <w:rPr>
          <w:rFonts w:ascii="Times New Roman" w:hAnsi="Times New Roman" w:cs="Times New Roman"/>
          <w:b/>
        </w:rPr>
        <w:t>Oświadczenie wykonawców wspólnie ubiegających się o udzielenie zamówienia</w:t>
      </w:r>
      <w:r w:rsidRPr="009A2D7E">
        <w:rPr>
          <w:rFonts w:ascii="Times New Roman" w:hAnsi="Times New Roman" w:cs="Times New Roman"/>
        </w:rPr>
        <w:t xml:space="preserve"> </w:t>
      </w:r>
      <w:r>
        <w:rPr>
          <w:rFonts w:ascii="Times New Roman" w:hAnsi="Times New Roman" w:cs="Times New Roman"/>
        </w:rPr>
        <w:br/>
      </w:r>
      <w:r w:rsidRPr="009A2D7E">
        <w:rPr>
          <w:rFonts w:ascii="Times New Roman" w:hAnsi="Times New Roman" w:cs="Times New Roman"/>
          <w:b/>
        </w:rPr>
        <w:t>(konsorcjum, spółka cywilna)</w:t>
      </w:r>
      <w:r w:rsidRPr="009A2D7E">
        <w:rPr>
          <w:rFonts w:ascii="Times New Roman" w:hAnsi="Times New Roman" w:cs="Times New Roman"/>
        </w:rPr>
        <w:t xml:space="preserve"> o którym mowa w art. 117 ust. 4 ustawy, z którego wynika, które  usługi wykonają poszczególni wykonawcy, wniesione zgodnie z rozdz. XVII SWZ – wzór stanowi </w:t>
      </w:r>
      <w:r w:rsidRPr="002A601C">
        <w:rPr>
          <w:rFonts w:ascii="Arial Black" w:hAnsi="Arial Black" w:cs="Times New Roman"/>
          <w:b/>
          <w:color w:val="0070C0"/>
          <w:sz w:val="18"/>
          <w:szCs w:val="18"/>
        </w:rPr>
        <w:t xml:space="preserve">Załącznik nr </w:t>
      </w:r>
      <w:r w:rsidR="00CE310D">
        <w:rPr>
          <w:rFonts w:ascii="Arial Black" w:hAnsi="Arial Black" w:cs="Times New Roman"/>
          <w:b/>
          <w:color w:val="0070C0"/>
          <w:sz w:val="18"/>
          <w:szCs w:val="18"/>
        </w:rPr>
        <w:t>8</w:t>
      </w:r>
      <w:r w:rsidRPr="002A601C">
        <w:rPr>
          <w:rFonts w:ascii="Arial Black" w:hAnsi="Arial Black" w:cs="Times New Roman"/>
          <w:b/>
          <w:color w:val="0070C0"/>
          <w:sz w:val="18"/>
          <w:szCs w:val="18"/>
        </w:rPr>
        <w:t xml:space="preserve"> do SWZ</w:t>
      </w:r>
      <w:r>
        <w:rPr>
          <w:rFonts w:ascii="Times New Roman" w:hAnsi="Times New Roman" w:cs="Times New Roman"/>
          <w:b/>
          <w:color w:val="0070C0"/>
        </w:rPr>
        <w:t>.</w:t>
      </w:r>
    </w:p>
    <w:p w14:paraId="1C44D67E" w14:textId="571423D5" w:rsidR="00660974" w:rsidRPr="00252FEA" w:rsidRDefault="002735EB" w:rsidP="00660974">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Oferta oraz oświadczenie o niepodleganiu wkluczeniu z postępowania i oświadczenie</w:t>
      </w:r>
      <w:r w:rsidR="009A6727">
        <w:rPr>
          <w:rFonts w:ascii="Times New Roman" w:hAnsi="Times New Roman" w:cs="Times New Roman"/>
          <w:b/>
          <w:color w:val="000000" w:themeColor="text1"/>
        </w:rPr>
        <w:br/>
      </w:r>
      <w:r w:rsidRPr="00EE47C7">
        <w:rPr>
          <w:rFonts w:ascii="Times New Roman" w:hAnsi="Times New Roman" w:cs="Times New Roman"/>
          <w:b/>
          <w:color w:val="000000" w:themeColor="text1"/>
        </w:rPr>
        <w:t>o spełnianiu warunków udziału muszą być złożone w</w:t>
      </w:r>
      <w:r w:rsidR="00660974">
        <w:rPr>
          <w:rFonts w:ascii="Times New Roman" w:hAnsi="Times New Roman" w:cs="Times New Roman"/>
          <w:b/>
          <w:color w:val="000000" w:themeColor="text1"/>
        </w:rPr>
        <w:t xml:space="preserve"> formie</w:t>
      </w:r>
      <w:r w:rsidRPr="00EE47C7">
        <w:rPr>
          <w:rFonts w:ascii="Times New Roman" w:hAnsi="Times New Roman" w:cs="Times New Roman"/>
          <w:b/>
          <w:color w:val="000000" w:themeColor="text1"/>
        </w:rPr>
        <w:t xml:space="preserve"> elektronicznej</w:t>
      </w:r>
      <w:r w:rsidR="00622330">
        <w:rPr>
          <w:rFonts w:ascii="Times New Roman" w:hAnsi="Times New Roman" w:cs="Times New Roman"/>
          <w:b/>
          <w:color w:val="000000" w:themeColor="text1"/>
        </w:rPr>
        <w:t xml:space="preserve"> lub w postaci elektronicznej</w:t>
      </w:r>
      <w:r w:rsidRPr="00EE47C7">
        <w:rPr>
          <w:rFonts w:ascii="Times New Roman" w:hAnsi="Times New Roman" w:cs="Times New Roman"/>
          <w:b/>
          <w:color w:val="000000" w:themeColor="text1"/>
        </w:rPr>
        <w:t xml:space="preserve">, </w:t>
      </w:r>
      <w:r w:rsidR="00660974">
        <w:rPr>
          <w:rFonts w:ascii="Times New Roman" w:hAnsi="Times New Roman" w:cs="Times New Roman"/>
          <w:b/>
          <w:color w:val="000000" w:themeColor="text1"/>
        </w:rPr>
        <w:t xml:space="preserve">opatrzone </w:t>
      </w:r>
      <w:r w:rsidRPr="00EE47C7">
        <w:rPr>
          <w:rFonts w:ascii="Times New Roman" w:hAnsi="Times New Roman" w:cs="Times New Roman"/>
          <w:b/>
          <w:color w:val="000000" w:themeColor="text1"/>
        </w:rPr>
        <w:t>kwalifikowanym podpisem elektronicznym, elektronicznym podpisem osobistym lub</w:t>
      </w:r>
      <w:r w:rsidR="00AC1312">
        <w:rPr>
          <w:rFonts w:ascii="Times New Roman" w:hAnsi="Times New Roman" w:cs="Times New Roman"/>
          <w:b/>
          <w:color w:val="000000" w:themeColor="text1"/>
        </w:rPr>
        <w:t xml:space="preserve"> podpisem</w:t>
      </w:r>
      <w:r w:rsidRPr="00EE47C7">
        <w:rPr>
          <w:rFonts w:ascii="Times New Roman" w:hAnsi="Times New Roman" w:cs="Times New Roman"/>
          <w:b/>
          <w:color w:val="000000" w:themeColor="text1"/>
        </w:rPr>
        <w:t xml:space="preserve"> zaufanym.</w:t>
      </w:r>
    </w:p>
    <w:p w14:paraId="3EA9EDFE" w14:textId="10693E0F" w:rsidR="002735EB" w:rsidRPr="00CB3D53" w:rsidRDefault="002735EB" w:rsidP="00A54A1D">
      <w:pPr>
        <w:pStyle w:val="Akapitzlist"/>
        <w:numPr>
          <w:ilvl w:val="0"/>
          <w:numId w:val="4"/>
        </w:numPr>
        <w:jc w:val="both"/>
        <w:rPr>
          <w:rFonts w:ascii="Times New Roman" w:hAnsi="Times New Roman" w:cs="Times New Roman"/>
          <w:bCs/>
          <w:color w:val="000000" w:themeColor="text1"/>
        </w:rPr>
      </w:pPr>
      <w:r w:rsidRPr="009A6727">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Pr>
          <w:rFonts w:ascii="Times New Roman" w:hAnsi="Times New Roman" w:cs="Times New Roman"/>
          <w:b/>
          <w:color w:val="000000" w:themeColor="text1"/>
        </w:rPr>
        <w:t xml:space="preserve">podpisem </w:t>
      </w:r>
      <w:r w:rsidRPr="009A6727">
        <w:rPr>
          <w:rFonts w:ascii="Times New Roman" w:hAnsi="Times New Roman" w:cs="Times New Roman"/>
          <w:b/>
          <w:color w:val="000000" w:themeColor="text1"/>
        </w:rPr>
        <w:t xml:space="preserve">zaufanym. Pełnomocnictwo przekazuje się w postaci elektronicznej i opatruje kwalifikowanym podpisem elektronicznym, podpisem zaufanym lub elektronicznym podpisem osobistym. </w:t>
      </w:r>
      <w:r w:rsidR="00DB2881">
        <w:rPr>
          <w:rFonts w:ascii="Times New Roman" w:hAnsi="Times New Roman" w:cs="Times New Roman"/>
          <w:b/>
          <w:color w:val="000000" w:themeColor="text1"/>
        </w:rPr>
        <w:br/>
      </w:r>
      <w:r w:rsidRPr="009A6727">
        <w:rPr>
          <w:rFonts w:ascii="Times New Roman" w:hAnsi="Times New Roman" w:cs="Times New Roman"/>
          <w:b/>
          <w:color w:val="000000" w:themeColor="text1"/>
        </w:rPr>
        <w:t>W</w:t>
      </w:r>
      <w:r w:rsidR="009A6727">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przypadku</w:t>
      </w:r>
      <w:r w:rsidR="009A6727">
        <w:rPr>
          <w:rFonts w:ascii="Times New Roman" w:hAnsi="Times New Roman" w:cs="Times New Roman"/>
          <w:b/>
          <w:color w:val="000000" w:themeColor="text1"/>
        </w:rPr>
        <w:t>,</w:t>
      </w:r>
      <w:r w:rsidRPr="009A6727">
        <w:rPr>
          <w:rFonts w:ascii="Times New Roman" w:hAnsi="Times New Roman" w:cs="Times New Roman"/>
          <w:b/>
          <w:color w:val="000000" w:themeColor="text1"/>
        </w:rPr>
        <w:t xml:space="preserve"> gdy pełnomocnictwo zostało sporządzone w postaci papierowej przekazuje się cyfrowe odwzorowanie tego dokumentu (skan) opatrzone kwalifikowanym podpisem elektronicznym, podpisem zaufanym lub elektronicznym podpisem osobistym,</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poświadczającym zgodność cyfrowego odwzorowania z dokumentem w postaci papierowej.</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u w:val="single"/>
        </w:rPr>
        <w:t>Poświadczenia zgodności cyfrowego odwzorowania z dokumentem w postaci papierowej poświadcza wykonawca lub notariusz</w:t>
      </w:r>
      <w:r w:rsidRPr="00DB2881">
        <w:rPr>
          <w:rFonts w:ascii="Times New Roman" w:hAnsi="Times New Roman" w:cs="Times New Roman"/>
          <w:bCs/>
          <w:color w:val="000000" w:themeColor="text1"/>
        </w:rPr>
        <w:t>.</w:t>
      </w:r>
    </w:p>
    <w:p w14:paraId="181BF029" w14:textId="0356B929"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CB3D53">
        <w:rPr>
          <w:rFonts w:ascii="Times New Roman" w:hAnsi="Times New Roman" w:cs="Times New Roman"/>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B3D53">
        <w:rPr>
          <w:rFonts w:ascii="Times New Roman" w:hAnsi="Times New Roman" w:cs="Times New Roman"/>
          <w:b/>
          <w:color w:val="000000" w:themeColor="text1"/>
        </w:rPr>
        <w:t>kwalifikowanym podpisem elektronicznym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podpisem zaufanym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elektronicznym</w:t>
      </w:r>
      <w:r w:rsidRPr="00CB3D53">
        <w:rPr>
          <w:rFonts w:ascii="Times New Roman" w:hAnsi="Times New Roman" w:cs="Times New Roman"/>
          <w:color w:val="000000" w:themeColor="text1"/>
        </w:rPr>
        <w:t xml:space="preserve"> </w:t>
      </w:r>
      <w:r w:rsidRPr="00CB3D53">
        <w:rPr>
          <w:rFonts w:ascii="Times New Roman" w:hAnsi="Times New Roman" w:cs="Times New Roman"/>
          <w:b/>
          <w:color w:val="000000" w:themeColor="text1"/>
        </w:rPr>
        <w:t>podpisem osobistym</w:t>
      </w:r>
      <w:r w:rsidRPr="00CB3D53">
        <w:rPr>
          <w:rFonts w:ascii="Times New Roman" w:hAnsi="Times New Roman" w:cs="Times New Roman"/>
          <w:color w:val="000000" w:themeColor="text1"/>
        </w:rPr>
        <w:t xml:space="preserve"> przez </w:t>
      </w:r>
      <w:r w:rsidRPr="00CB3D53">
        <w:rPr>
          <w:rFonts w:ascii="Times New Roman" w:hAnsi="Times New Roman" w:cs="Times New Roman"/>
          <w:color w:val="000000" w:themeColor="text1"/>
        </w:rPr>
        <w:lastRenderedPageBreak/>
        <w:t xml:space="preserve">osobę/osoby upoważnioną/upoważnione. Poświadczenie za zgodność z oryginałem następuje </w:t>
      </w:r>
      <w:r w:rsidR="004A4353">
        <w:rPr>
          <w:rFonts w:ascii="Times New Roman" w:hAnsi="Times New Roman" w:cs="Times New Roman"/>
          <w:color w:val="000000" w:themeColor="text1"/>
        </w:rPr>
        <w:br/>
      </w:r>
      <w:r w:rsidRPr="00CB3D53">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14:paraId="32AC7BD2" w14:textId="455C3AB8"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4A4353">
        <w:rPr>
          <w:rFonts w:ascii="Times New Roman" w:hAnsi="Times New Roman" w:cs="Times New Roman"/>
          <w:b/>
          <w:bCs/>
          <w:color w:val="000000" w:themeColor="text1"/>
        </w:rPr>
        <w:t>Składając ofertę zaleca się zaplanowanie złożenia jej z wyprzedzeniem</w:t>
      </w:r>
      <w:r w:rsidR="004A4353">
        <w:rPr>
          <w:rFonts w:ascii="Times New Roman" w:hAnsi="Times New Roman" w:cs="Times New Roman"/>
          <w:b/>
          <w:bCs/>
          <w:color w:val="000000" w:themeColor="text1"/>
        </w:rPr>
        <w:t xml:space="preserve"> </w:t>
      </w:r>
      <w:r w:rsidRPr="004A4353">
        <w:rPr>
          <w:rFonts w:ascii="Times New Roman" w:hAnsi="Times New Roman" w:cs="Times New Roman"/>
          <w:b/>
          <w:bCs/>
          <w:color w:val="000000" w:themeColor="text1"/>
        </w:rPr>
        <w:t>minimum 24h</w:t>
      </w:r>
      <w:r w:rsidRPr="004A4353">
        <w:rPr>
          <w:rFonts w:ascii="Times New Roman" w:hAnsi="Times New Roman" w:cs="Times New Roman"/>
          <w:b/>
          <w:color w:val="000000" w:themeColor="text1"/>
        </w:rPr>
        <w:t>, aby zdążyć w terminie przewidzianym na jej złożenie w przypadku</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siły wyższej, jak np. awaria </w:t>
      </w:r>
      <w:r w:rsidRPr="004A4353">
        <w:rPr>
          <w:rFonts w:ascii="Times New Roman" w:hAnsi="Times New Roman" w:cs="Times New Roman"/>
          <w:b/>
          <w:bCs/>
          <w:color w:val="4472C4" w:themeColor="accent5"/>
        </w:rPr>
        <w:t>platformazakupowa.pl</w:t>
      </w:r>
      <w:r w:rsidRPr="004A4353">
        <w:rPr>
          <w:rFonts w:ascii="Times New Roman" w:hAnsi="Times New Roman" w:cs="Times New Roman"/>
          <w:b/>
          <w:color w:val="000000" w:themeColor="text1"/>
        </w:rPr>
        <w:t>, awaria Internetu, problemy</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techniczne związane z brakiem </w:t>
      </w:r>
      <w:r w:rsidR="004A4353">
        <w:rPr>
          <w:rFonts w:ascii="Times New Roman" w:hAnsi="Times New Roman" w:cs="Times New Roman"/>
          <w:b/>
          <w:color w:val="000000" w:themeColor="text1"/>
        </w:rPr>
        <w:br/>
      </w:r>
      <w:r w:rsidRPr="004A4353">
        <w:rPr>
          <w:rFonts w:ascii="Times New Roman" w:hAnsi="Times New Roman" w:cs="Times New Roman"/>
          <w:b/>
          <w:color w:val="000000" w:themeColor="text1"/>
        </w:rPr>
        <w:t>np. aktualnej przeglądarki, itp.</w:t>
      </w:r>
    </w:p>
    <w:p w14:paraId="44F36503" w14:textId="77777777" w:rsidR="004A4353" w:rsidRPr="004A4353" w:rsidRDefault="004A4353" w:rsidP="004A4353">
      <w:pPr>
        <w:pStyle w:val="Akapitzlist"/>
        <w:ind w:left="360"/>
        <w:jc w:val="both"/>
        <w:rPr>
          <w:rFonts w:ascii="Times New Roman" w:hAnsi="Times New Roman" w:cs="Times New Roman"/>
          <w:bCs/>
          <w:color w:val="000000" w:themeColor="text1"/>
        </w:rPr>
      </w:pPr>
    </w:p>
    <w:p w14:paraId="1E16FB70" w14:textId="77777777" w:rsidR="002735EB" w:rsidRPr="004142BF" w:rsidRDefault="002735EB" w:rsidP="00A74A2A">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Sposób oraz termin składania ofert</w:t>
      </w:r>
    </w:p>
    <w:p w14:paraId="72B8AA7C" w14:textId="77777777" w:rsidR="002735EB" w:rsidRPr="004142BF" w:rsidRDefault="002735EB" w:rsidP="002735EB">
      <w:pPr>
        <w:pStyle w:val="Akapitzlist"/>
        <w:ind w:left="1440"/>
        <w:rPr>
          <w:rFonts w:ascii="Times New Roman" w:hAnsi="Times New Roman" w:cs="Times New Roman"/>
          <w:b/>
          <w:color w:val="000000" w:themeColor="text1"/>
        </w:rPr>
      </w:pPr>
    </w:p>
    <w:p w14:paraId="31715D18" w14:textId="717B0278" w:rsidR="002735EB" w:rsidRPr="004142BF" w:rsidRDefault="002735EB" w:rsidP="00A54A1D">
      <w:pPr>
        <w:pStyle w:val="Akapitzlist"/>
        <w:numPr>
          <w:ilvl w:val="0"/>
          <w:numId w:val="5"/>
        </w:numPr>
        <w:jc w:val="both"/>
        <w:rPr>
          <w:rFonts w:ascii="Times New Roman" w:hAnsi="Times New Roman" w:cs="Times New Roman"/>
          <w:b/>
          <w:color w:val="000000" w:themeColor="text1"/>
        </w:rPr>
      </w:pPr>
      <w:bookmarkStart w:id="5" w:name="_Hlk73011979"/>
      <w:r w:rsidRPr="004142BF">
        <w:rPr>
          <w:rFonts w:ascii="Times New Roman" w:hAnsi="Times New Roman" w:cs="Times New Roman"/>
          <w:color w:val="000000" w:themeColor="text1"/>
        </w:rPr>
        <w:t xml:space="preserve">Wykonawca składa ofertę za pośrednictwem Platformy pod adresem: </w:t>
      </w:r>
      <w:r w:rsidRPr="002E1410">
        <w:rPr>
          <w:rFonts w:ascii="Times New Roman" w:hAnsi="Times New Roman" w:cs="Times New Roman"/>
          <w:b/>
          <w:color w:val="4472C4" w:themeColor="accent5"/>
        </w:rPr>
        <w:t>https://platformazakupowa.pl/pn/kwp_radom</w:t>
      </w:r>
      <w:r w:rsidR="004532BE" w:rsidRPr="004532BE">
        <w:rPr>
          <w:rFonts w:ascii="Times New Roman" w:hAnsi="Times New Roman" w:cs="Times New Roman"/>
          <w:bCs/>
          <w:color w:val="000000" w:themeColor="text1"/>
        </w:rPr>
        <w:t>.</w:t>
      </w:r>
    </w:p>
    <w:bookmarkEnd w:id="5"/>
    <w:p w14:paraId="725CF1B9" w14:textId="0E08A48C" w:rsidR="00000F10" w:rsidRDefault="002735EB" w:rsidP="00A54A1D">
      <w:pPr>
        <w:pStyle w:val="Akapitzlist"/>
        <w:numPr>
          <w:ilvl w:val="0"/>
          <w:numId w:val="5"/>
        </w:numPr>
        <w:jc w:val="both"/>
        <w:rPr>
          <w:rFonts w:ascii="Times New Roman" w:hAnsi="Times New Roman" w:cs="Times New Roman"/>
          <w:color w:val="4472C4" w:themeColor="accent5"/>
        </w:rPr>
      </w:pPr>
      <w:r w:rsidRPr="004142BF">
        <w:rPr>
          <w:rFonts w:ascii="Times New Roman" w:hAnsi="Times New Roman" w:cs="Times New Roman"/>
          <w:color w:val="000000" w:themeColor="text1"/>
        </w:rPr>
        <w:t xml:space="preserve">Sposób złożenia oferty opisany został w </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pod adresem: </w:t>
      </w:r>
      <w:hyperlink r:id="rId16" w:history="1">
        <w:r w:rsidRPr="00A3413A">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47737177" w14:textId="216D4688" w:rsidR="002735EB" w:rsidRPr="00000F10" w:rsidRDefault="002735EB" w:rsidP="00000F10">
      <w:pPr>
        <w:pStyle w:val="Akapitzlist"/>
        <w:ind w:left="360"/>
        <w:jc w:val="both"/>
        <w:rPr>
          <w:rFonts w:ascii="Times New Roman" w:hAnsi="Times New Roman" w:cs="Times New Roman"/>
          <w:color w:val="4472C4" w:themeColor="accent5"/>
        </w:rPr>
      </w:pPr>
      <w:r w:rsidRPr="00000F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00F10">
        <w:rPr>
          <w:rFonts w:ascii="Times New Roman" w:hAnsi="Times New Roman" w:cs="Times New Roman"/>
          <w:b/>
          <w:i/>
          <w:color w:val="000000" w:themeColor="text1"/>
        </w:rPr>
        <w:t>„Przejdź do podsumowania”</w:t>
      </w:r>
      <w:r w:rsidRPr="004532BE">
        <w:rPr>
          <w:rFonts w:ascii="Times New Roman" w:hAnsi="Times New Roman" w:cs="Times New Roman"/>
          <w:bCs/>
          <w:i/>
          <w:color w:val="000000" w:themeColor="text1"/>
        </w:rPr>
        <w:t>.</w:t>
      </w:r>
    </w:p>
    <w:p w14:paraId="32D4C98F" w14:textId="6B7277DD" w:rsidR="002735EB"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color w:val="4472C4" w:themeColor="accent5"/>
        </w:rPr>
        <w:t xml:space="preserve"> </w:t>
      </w:r>
      <w:r w:rsidR="004D2D3B">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powinien złożyć podpis bezpośrednio na dokumentach przesłanych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Zalecamy stosowanie podpisu na każdym załączonym pliku osobno, w szczególności wskazanych w art. 63 ust 1 oraz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2 </w:t>
      </w:r>
      <w:r w:rsidR="004532BE">
        <w:rPr>
          <w:rFonts w:ascii="Times New Roman" w:hAnsi="Times New Roman" w:cs="Times New Roman"/>
          <w:color w:val="000000" w:themeColor="text1"/>
        </w:rPr>
        <w:t>p</w:t>
      </w:r>
      <w:r w:rsidRPr="004142BF">
        <w:rPr>
          <w:rFonts w:ascii="Times New Roman" w:hAnsi="Times New Roman" w:cs="Times New Roman"/>
          <w:color w:val="000000" w:themeColor="text1"/>
        </w:rPr>
        <w:t xml:space="preserve">zp, gdzie zaznaczono, iż oferty, wnioski o dopuszczenie do udziału w postępowaniu oraz oświadczenie, </w:t>
      </w:r>
      <w:r w:rsidR="004D2D3B">
        <w:rPr>
          <w:rFonts w:ascii="Times New Roman" w:hAnsi="Times New Roman" w:cs="Times New Roman"/>
          <w:color w:val="000000" w:themeColor="text1"/>
        </w:rPr>
        <w:br/>
      </w:r>
      <w:r w:rsidRPr="004142BF">
        <w:rPr>
          <w:rFonts w:ascii="Times New Roman" w:hAnsi="Times New Roman" w:cs="Times New Roman"/>
          <w:color w:val="000000" w:themeColor="text1"/>
        </w:rPr>
        <w:t>o</w:t>
      </w:r>
      <w:r w:rsidR="004D2D3B">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którym mowa w art. 125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1 sporządza się, pod rygorem nieważności, w postaci lub formie elektronicznej i opatruje się odpowiednio kwalifikowanym podpisem elektronicznym, podpisem zaufanym lub elektronicznym podpisem osobistym.</w:t>
      </w:r>
    </w:p>
    <w:p w14:paraId="712283FF" w14:textId="098F6F99" w:rsidR="005C4998" w:rsidRPr="005C4998" w:rsidRDefault="005C4998" w:rsidP="00FD7C2E">
      <w:pPr>
        <w:ind w:left="360"/>
        <w:jc w:val="center"/>
        <w:rPr>
          <w:rFonts w:ascii="Times New Roman" w:hAnsi="Times New Roman" w:cs="Times New Roman"/>
          <w:b/>
          <w:bCs/>
          <w:color w:val="000000" w:themeColor="text1"/>
        </w:rPr>
      </w:pPr>
      <w:r w:rsidRPr="005C4998">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 xml:space="preserve">zp z uwagi na niezgodność z art. 63 ustawy </w:t>
      </w:r>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zp.</w:t>
      </w:r>
    </w:p>
    <w:p w14:paraId="284538EF" w14:textId="08642145"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4532BE">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02A5F554" w14:textId="05493A58"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Maksymalny rozmiar jednego pliku przesyłanego za pośrednictwem dedykowanych </w:t>
      </w:r>
      <w:r w:rsidRPr="004142BF">
        <w:rPr>
          <w:rFonts w:ascii="Times New Roman" w:hAnsi="Times New Roman" w:cs="Times New Roman"/>
          <w:b/>
          <w:i/>
          <w:color w:val="000000" w:themeColor="text1"/>
        </w:rPr>
        <w:t>„FORMULARZA”</w:t>
      </w:r>
      <w:r w:rsidRPr="004142BF">
        <w:rPr>
          <w:rFonts w:ascii="Times New Roman" w:hAnsi="Times New Roman" w:cs="Times New Roman"/>
          <w:b/>
          <w:color w:val="000000" w:themeColor="text1"/>
        </w:rPr>
        <w:t xml:space="preserve"> do złożenia, zmiany, wycofania oferty wynosi 150 MB</w:t>
      </w:r>
      <w:r w:rsidRPr="004C0710">
        <w:rPr>
          <w:rFonts w:ascii="Times New Roman" w:hAnsi="Times New Roman" w:cs="Times New Roman"/>
          <w:bCs/>
          <w:color w:val="000000" w:themeColor="text1"/>
        </w:rPr>
        <w:t xml:space="preserve">. </w:t>
      </w:r>
    </w:p>
    <w:p w14:paraId="33C15C73"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Wykonawca przed upływem terminu do składania ofert może wycofać ofertę</w:t>
      </w:r>
      <w:r w:rsidRPr="004532BE">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Sposób wycofania oferty został opisany w „Instrukcji dla Wykonawców platformazakupowa.pl.”</w:t>
      </w:r>
    </w:p>
    <w:p w14:paraId="1C0485D1"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po upływie terminu do składania ofert nie może wycofać złożonej oferty.</w:t>
      </w:r>
    </w:p>
    <w:p w14:paraId="748E6BD4" w14:textId="33833AF2"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Ofertę wraz z wymaganymi załącznikami należy złożyć w terminie do dnia </w:t>
      </w:r>
      <w:r w:rsidR="002173AD">
        <w:rPr>
          <w:rFonts w:ascii="Times New Roman" w:hAnsi="Times New Roman" w:cs="Times New Roman"/>
          <w:b/>
          <w:color w:val="000000" w:themeColor="text1"/>
        </w:rPr>
        <w:t>12.04</w:t>
      </w:r>
      <w:r w:rsidR="004451F2">
        <w:rPr>
          <w:rFonts w:ascii="Times New Roman" w:hAnsi="Times New Roman" w:cs="Times New Roman"/>
          <w:b/>
          <w:color w:val="000000" w:themeColor="text1"/>
        </w:rPr>
        <w:t>.2022r</w:t>
      </w:r>
      <w:r w:rsidR="00797FFC">
        <w:rPr>
          <w:rFonts w:ascii="Times New Roman" w:hAnsi="Times New Roman" w:cs="Times New Roman"/>
          <w:b/>
          <w:color w:val="000000" w:themeColor="text1"/>
        </w:rPr>
        <w:br/>
        <w:t>do godziny 11</w:t>
      </w:r>
      <w:r w:rsidR="00354316">
        <w:rPr>
          <w:rFonts w:ascii="Times New Roman" w:hAnsi="Times New Roman" w:cs="Times New Roman"/>
          <w:b/>
          <w:color w:val="000000" w:themeColor="text1"/>
        </w:rPr>
        <w:t>:</w:t>
      </w:r>
      <w:r w:rsidRPr="004142BF">
        <w:rPr>
          <w:rFonts w:ascii="Times New Roman" w:hAnsi="Times New Roman" w:cs="Times New Roman"/>
          <w:b/>
          <w:color w:val="000000" w:themeColor="text1"/>
        </w:rPr>
        <w:t>00</w:t>
      </w:r>
      <w:r w:rsidR="00354316" w:rsidRPr="004C0710">
        <w:rPr>
          <w:rFonts w:ascii="Times New Roman" w:hAnsi="Times New Roman" w:cs="Times New Roman"/>
          <w:bCs/>
          <w:color w:val="000000" w:themeColor="text1"/>
        </w:rPr>
        <w:t>.</w:t>
      </w:r>
    </w:p>
    <w:p w14:paraId="16CB9A1B" w14:textId="77777777"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Ofertę podpisuje Wykonawca lub jego pełnomocnik</w:t>
      </w:r>
      <w:r w:rsidRPr="004C0710">
        <w:rPr>
          <w:rFonts w:ascii="Times New Roman" w:hAnsi="Times New Roman" w:cs="Times New Roman"/>
          <w:bCs/>
          <w:color w:val="000000" w:themeColor="text1"/>
        </w:rPr>
        <w:t>.</w:t>
      </w:r>
    </w:p>
    <w:p w14:paraId="1BE3BB7A" w14:textId="14FE236A"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9419D3">
        <w:rPr>
          <w:rFonts w:ascii="Times New Roman" w:hAnsi="Times New Roman" w:cs="Times New Roman"/>
          <w:b/>
          <w:bCs/>
          <w:color w:val="000000" w:themeColor="text1"/>
        </w:rPr>
        <w:t>Wykonawca może złożyć tylko jedną ofertę</w:t>
      </w:r>
      <w:r w:rsidR="009419D3">
        <w:rPr>
          <w:rFonts w:ascii="Times New Roman" w:hAnsi="Times New Roman" w:cs="Times New Roman"/>
          <w:color w:val="000000" w:themeColor="text1"/>
        </w:rPr>
        <w:t>.</w:t>
      </w:r>
    </w:p>
    <w:p w14:paraId="0A9BFD9B"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 terminie złożenia oferty decyduje czas pełnego przeprocesowania transakcji na Platformie.</w:t>
      </w:r>
    </w:p>
    <w:p w14:paraId="0FD6559B" w14:textId="4269C683" w:rsidR="002735EB" w:rsidRPr="00127320"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lub wniosków przyjmuje się datę ich przekazania </w:t>
      </w:r>
      <w:r w:rsidRPr="004142BF">
        <w:rPr>
          <w:rFonts w:ascii="Times New Roman" w:hAnsi="Times New Roman" w:cs="Times New Roman"/>
          <w:color w:val="000000" w:themeColor="text1"/>
        </w:rPr>
        <w:br/>
        <w:t xml:space="preserve">w systemie poprzez kliknięcie przycisku </w:t>
      </w:r>
      <w:r w:rsidRPr="004142BF">
        <w:rPr>
          <w:rFonts w:ascii="Times New Roman" w:hAnsi="Times New Roman" w:cs="Times New Roman"/>
          <w:i/>
          <w:color w:val="000000" w:themeColor="text1"/>
        </w:rPr>
        <w:t>„</w:t>
      </w:r>
      <w:r w:rsidRPr="004142BF">
        <w:rPr>
          <w:rFonts w:ascii="Times New Roman" w:hAnsi="Times New Roman" w:cs="Times New Roman"/>
          <w:b/>
          <w:bCs/>
          <w:i/>
          <w:color w:val="000000" w:themeColor="text1"/>
        </w:rPr>
        <w:t xml:space="preserve">Złóż ofertę” </w:t>
      </w:r>
      <w:r w:rsidRPr="004142BF">
        <w:rPr>
          <w:rFonts w:ascii="Times New Roman" w:hAnsi="Times New Roman" w:cs="Times New Roman"/>
          <w:color w:val="000000" w:themeColor="text1"/>
        </w:rPr>
        <w:t>w drugim kroku i wyświetlaniu</w:t>
      </w:r>
      <w:r w:rsidR="00127320">
        <w:rPr>
          <w:rFonts w:ascii="Times New Roman" w:hAnsi="Times New Roman" w:cs="Times New Roman"/>
          <w:color w:val="000000" w:themeColor="text1"/>
        </w:rPr>
        <w:t xml:space="preserve"> </w:t>
      </w:r>
      <w:r w:rsidRPr="00127320">
        <w:rPr>
          <w:rFonts w:ascii="Times New Roman" w:hAnsi="Times New Roman" w:cs="Times New Roman"/>
          <w:color w:val="000000" w:themeColor="text1"/>
        </w:rPr>
        <w:t xml:space="preserve">komunikatu, że oferta została złożona. </w:t>
      </w:r>
      <w:r w:rsidRPr="00127320">
        <w:rPr>
          <w:rFonts w:ascii="Times New Roman" w:hAnsi="Times New Roman" w:cs="Times New Roman"/>
          <w:b/>
          <w:color w:val="000000" w:themeColor="text1"/>
        </w:rPr>
        <w:t xml:space="preserve">Czas wyświetlany na </w:t>
      </w:r>
      <w:r w:rsidRPr="00127320">
        <w:rPr>
          <w:rFonts w:ascii="Times New Roman" w:hAnsi="Times New Roman" w:cs="Times New Roman"/>
          <w:b/>
          <w:bCs/>
          <w:color w:val="4472C4" w:themeColor="accent5"/>
        </w:rPr>
        <w:t xml:space="preserve">platformazakupowa.pl </w:t>
      </w:r>
      <w:r w:rsidRPr="00127320">
        <w:rPr>
          <w:rFonts w:ascii="Times New Roman" w:hAnsi="Times New Roman" w:cs="Times New Roman"/>
          <w:b/>
          <w:color w:val="000000" w:themeColor="text1"/>
        </w:rPr>
        <w:t>synchronizuje się automatycznie z serwerem Głównego Urzędu Miar</w:t>
      </w:r>
      <w:r w:rsidRPr="004C0710">
        <w:rPr>
          <w:rFonts w:ascii="Times New Roman" w:hAnsi="Times New Roman" w:cs="Times New Roman"/>
          <w:bCs/>
          <w:color w:val="000000" w:themeColor="text1"/>
        </w:rPr>
        <w:t>.</w:t>
      </w:r>
    </w:p>
    <w:p w14:paraId="2C9ED47B" w14:textId="579B3875" w:rsidR="002735EB" w:rsidRPr="004142BF" w:rsidRDefault="002735EB" w:rsidP="002735EB">
      <w:pPr>
        <w:jc w:val="both"/>
        <w:rPr>
          <w:rFonts w:ascii="Times New Roman" w:hAnsi="Times New Roman" w:cs="Times New Roman"/>
          <w:color w:val="000000" w:themeColor="text1"/>
        </w:rPr>
      </w:pPr>
    </w:p>
    <w:p w14:paraId="644A3CDC" w14:textId="77777777" w:rsidR="002735EB" w:rsidRPr="004142BF" w:rsidRDefault="002735EB" w:rsidP="005D76B3">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lastRenderedPageBreak/>
        <w:t>Termin otwarcia ofert</w:t>
      </w:r>
    </w:p>
    <w:p w14:paraId="0F0DBD62" w14:textId="77777777" w:rsidR="002735EB" w:rsidRPr="004142BF" w:rsidRDefault="002735EB" w:rsidP="002735EB">
      <w:pPr>
        <w:pStyle w:val="Akapitzlist"/>
        <w:ind w:left="1440"/>
        <w:rPr>
          <w:rFonts w:ascii="Times New Roman" w:hAnsi="Times New Roman" w:cs="Times New Roman"/>
          <w:b/>
          <w:color w:val="000000" w:themeColor="text1"/>
        </w:rPr>
      </w:pPr>
    </w:p>
    <w:p w14:paraId="1D271CF0" w14:textId="55C19B9D"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Otwarcie ofert nastąpi w dniu </w:t>
      </w:r>
      <w:r w:rsidR="00161B95">
        <w:rPr>
          <w:rFonts w:ascii="Times New Roman" w:hAnsi="Times New Roman" w:cs="Times New Roman"/>
          <w:b/>
          <w:color w:val="000000" w:themeColor="text1"/>
        </w:rPr>
        <w:t xml:space="preserve"> </w:t>
      </w:r>
      <w:r w:rsidR="004451F2">
        <w:rPr>
          <w:rFonts w:ascii="Times New Roman" w:hAnsi="Times New Roman" w:cs="Times New Roman"/>
          <w:b/>
          <w:color w:val="000000" w:themeColor="text1"/>
        </w:rPr>
        <w:t>1</w:t>
      </w:r>
      <w:r w:rsidR="00FE1B33">
        <w:rPr>
          <w:rFonts w:ascii="Times New Roman" w:hAnsi="Times New Roman" w:cs="Times New Roman"/>
          <w:b/>
          <w:color w:val="000000" w:themeColor="text1"/>
        </w:rPr>
        <w:t>2.04</w:t>
      </w:r>
      <w:r w:rsidR="004451F2">
        <w:rPr>
          <w:rFonts w:ascii="Times New Roman" w:hAnsi="Times New Roman" w:cs="Times New Roman"/>
          <w:b/>
          <w:color w:val="000000" w:themeColor="text1"/>
        </w:rPr>
        <w:t>.2022r.</w:t>
      </w:r>
      <w:r w:rsidRPr="004142BF">
        <w:rPr>
          <w:rFonts w:ascii="Times New Roman" w:hAnsi="Times New Roman" w:cs="Times New Roman"/>
          <w:b/>
          <w:color w:val="000000" w:themeColor="text1"/>
        </w:rPr>
        <w:t xml:space="preserve"> o godzinie </w:t>
      </w:r>
      <w:r w:rsidR="00AE05B4">
        <w:rPr>
          <w:rFonts w:ascii="Times New Roman" w:hAnsi="Times New Roman" w:cs="Times New Roman"/>
          <w:b/>
          <w:color w:val="000000" w:themeColor="text1"/>
        </w:rPr>
        <w:t>11;05</w:t>
      </w:r>
      <w:r w:rsidR="00EF1698">
        <w:rPr>
          <w:rFonts w:ascii="Times New Roman" w:hAnsi="Times New Roman" w:cs="Times New Roman"/>
          <w:b/>
          <w:color w:val="000000" w:themeColor="text1"/>
        </w:rPr>
        <w:t xml:space="preserve"> </w:t>
      </w:r>
      <w:r w:rsidRPr="004142BF">
        <w:rPr>
          <w:rFonts w:ascii="Times New Roman" w:hAnsi="Times New Roman" w:cs="Times New Roman"/>
          <w:b/>
          <w:color w:val="000000" w:themeColor="text1"/>
        </w:rPr>
        <w:t xml:space="preserve"> za pośrednictwem Platformy</w:t>
      </w:r>
      <w:r w:rsidRPr="007F2AA3">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w:t>
      </w:r>
    </w:p>
    <w:p w14:paraId="008DEFD8" w14:textId="7626316F"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Otwarcie ofert jest niejawne. Zgodnie z ustawą pzp Zamawiający nie ma obowiązku przeprowadzania jawnej sesji otwarcia ofert z udziałem </w:t>
      </w:r>
      <w:r w:rsidR="00870F4D">
        <w:rPr>
          <w:rFonts w:ascii="Times New Roman" w:hAnsi="Times New Roman" w:cs="Times New Roman"/>
          <w:color w:val="000000" w:themeColor="text1"/>
        </w:rPr>
        <w:t>W</w:t>
      </w:r>
      <w:r w:rsidRPr="004142BF">
        <w:rPr>
          <w:rFonts w:ascii="Times New Roman" w:hAnsi="Times New Roman" w:cs="Times New Roman"/>
          <w:color w:val="000000" w:themeColor="text1"/>
        </w:rPr>
        <w:t>ykonawców lub transmitowania sesji otwarcia za pośrednictwem elektronicznych narzędzi do przekazu on</w:t>
      </w:r>
      <w:r w:rsidR="00870F4D">
        <w:rPr>
          <w:rFonts w:ascii="Times New Roman" w:hAnsi="Times New Roman" w:cs="Times New Roman"/>
          <w:color w:val="000000" w:themeColor="text1"/>
        </w:rPr>
        <w:t>-</w:t>
      </w:r>
      <w:r w:rsidRPr="004142BF">
        <w:rPr>
          <w:rFonts w:ascii="Times New Roman" w:hAnsi="Times New Roman" w:cs="Times New Roman"/>
          <w:color w:val="000000" w:themeColor="text1"/>
        </w:rPr>
        <w:t>line</w:t>
      </w:r>
      <w:r w:rsidR="006C0CF8">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a ma jedynie takie uprawnienie.</w:t>
      </w:r>
    </w:p>
    <w:p w14:paraId="6036DDF9" w14:textId="38C68A24"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t>Zamawiający</w:t>
      </w:r>
      <w:r w:rsidR="00962B26">
        <w:rPr>
          <w:rFonts w:ascii="Times New Roman" w:hAnsi="Times New Roman" w:cs="Times New Roman"/>
          <w:b/>
          <w:color w:val="000000" w:themeColor="text1"/>
          <w:u w:val="single"/>
        </w:rPr>
        <w:t xml:space="preserve"> </w:t>
      </w:r>
      <w:r w:rsidRPr="00A92D2A">
        <w:rPr>
          <w:rFonts w:ascii="Times New Roman" w:hAnsi="Times New Roman" w:cs="Times New Roman"/>
          <w:b/>
          <w:color w:val="000000" w:themeColor="text1"/>
          <w:u w:val="single"/>
        </w:rPr>
        <w:t>najpóźniej przed otwarciem ofert, udostępnia na stronie internetowej prowadzonego postępowania informacje o kwocie, jaką zamierza przeznaczyć na sfinansowanie zamówienia</w:t>
      </w:r>
      <w:r w:rsidRPr="00A92D2A">
        <w:rPr>
          <w:rFonts w:ascii="Times New Roman" w:hAnsi="Times New Roman" w:cs="Times New Roman"/>
          <w:bCs/>
          <w:color w:val="000000" w:themeColor="text1"/>
          <w:u w:val="single"/>
        </w:rPr>
        <w:t>.</w:t>
      </w:r>
    </w:p>
    <w:p w14:paraId="33EE959E" w14:textId="77777777"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t>Zamawiający, niezwłocznie po otwarciu ofert, udostępnia na stronie internetowej prowadzonego postępowania informacje</w:t>
      </w:r>
      <w:r w:rsidRPr="00A92D2A">
        <w:rPr>
          <w:rFonts w:ascii="Times New Roman" w:hAnsi="Times New Roman" w:cs="Times New Roman"/>
          <w:bCs/>
          <w:color w:val="000000" w:themeColor="text1"/>
          <w:u w:val="single"/>
        </w:rPr>
        <w:t>:</w:t>
      </w:r>
    </w:p>
    <w:p w14:paraId="62EE8C83" w14:textId="0D3D8B14" w:rsidR="002735EB"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4916DAE" w14:textId="3A804304" w:rsidR="002735EB" w:rsidRPr="00870F4D"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cenach lub kosztach zawartych w ofertach.</w:t>
      </w:r>
    </w:p>
    <w:p w14:paraId="0A29A23A" w14:textId="05E0A258" w:rsidR="002735EB" w:rsidRPr="004142BF" w:rsidRDefault="002735EB" w:rsidP="00175230">
      <w:pPr>
        <w:ind w:left="360"/>
        <w:jc w:val="center"/>
        <w:rPr>
          <w:rFonts w:ascii="Times New Roman" w:hAnsi="Times New Roman" w:cs="Times New Roman"/>
          <w:b/>
          <w:color w:val="000000" w:themeColor="text1"/>
        </w:rPr>
      </w:pPr>
      <w:r w:rsidRPr="004142BF">
        <w:rPr>
          <w:rFonts w:ascii="Times New Roman" w:hAnsi="Times New Roman" w:cs="Times New Roman"/>
          <w:b/>
          <w:color w:val="000000" w:themeColor="text1"/>
        </w:rPr>
        <w:t>Informacja zostanie opublikowana na stronie postępowania</w:t>
      </w:r>
      <w:r w:rsidR="00175230">
        <w:rPr>
          <w:rFonts w:ascii="Times New Roman" w:hAnsi="Times New Roman" w:cs="Times New Roman"/>
          <w:b/>
          <w:color w:val="000000" w:themeColor="text1"/>
        </w:rPr>
        <w:t xml:space="preserve">: </w:t>
      </w:r>
      <w:r w:rsidRPr="00870F4D">
        <w:rPr>
          <w:rFonts w:ascii="Times New Roman" w:hAnsi="Times New Roman" w:cs="Times New Roman"/>
          <w:b/>
          <w:bCs/>
          <w:color w:val="4472C4" w:themeColor="accent5"/>
        </w:rPr>
        <w:t xml:space="preserve">https://platformazakupowa.pl/pn/kwp_radom </w:t>
      </w:r>
      <w:r w:rsidRPr="004142BF">
        <w:rPr>
          <w:rFonts w:ascii="Times New Roman" w:hAnsi="Times New Roman" w:cs="Times New Roman"/>
          <w:b/>
          <w:bCs/>
          <w:color w:val="000000" w:themeColor="text1"/>
        </w:rPr>
        <w:t>w sekcji „Komunikaty”</w:t>
      </w:r>
    </w:p>
    <w:p w14:paraId="7A4141D7" w14:textId="320FE846"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92D2A">
        <w:rPr>
          <w:rFonts w:ascii="Times New Roman" w:hAnsi="Times New Roman" w:cs="Times New Roman"/>
          <w:color w:val="000000" w:themeColor="text1"/>
        </w:rPr>
        <w:br/>
        <w:t xml:space="preserve">po usunięciu awarii. </w:t>
      </w:r>
    </w:p>
    <w:p w14:paraId="3487CCD8" w14:textId="3963638C"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Zamawiający poinformuje o zmianie terminu otwarcia ofert na stronie internetowej prowadzonego postępowania:</w:t>
      </w:r>
      <w:r w:rsidRPr="00A92D2A">
        <w:rPr>
          <w:color w:val="000000" w:themeColor="text1"/>
        </w:rPr>
        <w:t xml:space="preserve"> </w:t>
      </w:r>
      <w:hyperlink r:id="rId18" w:history="1">
        <w:r w:rsidRPr="00A92D2A">
          <w:rPr>
            <w:rStyle w:val="Hipercze"/>
            <w:rFonts w:ascii="Times New Roman" w:hAnsi="Times New Roman" w:cs="Times New Roman"/>
            <w:b/>
            <w:bCs/>
            <w:color w:val="4472C4" w:themeColor="accent5"/>
            <w:u w:val="none"/>
          </w:rPr>
          <w:t>https://platformazakupowa.pl/pn/kwp_radom</w:t>
        </w:r>
      </w:hyperlink>
      <w:r w:rsidRPr="00A92D2A">
        <w:rPr>
          <w:rFonts w:ascii="Times New Roman" w:hAnsi="Times New Roman" w:cs="Times New Roman"/>
          <w:b/>
          <w:bCs/>
          <w:color w:val="000000" w:themeColor="text1"/>
        </w:rPr>
        <w:t xml:space="preserve"> w sekcji „Komunikaty”</w:t>
      </w:r>
      <w:r w:rsidR="00A92D2A" w:rsidRPr="00A92D2A">
        <w:rPr>
          <w:rFonts w:ascii="Times New Roman" w:hAnsi="Times New Roman" w:cs="Times New Roman"/>
          <w:color w:val="000000" w:themeColor="text1"/>
        </w:rPr>
        <w:t>.</w:t>
      </w:r>
    </w:p>
    <w:p w14:paraId="34EED298" w14:textId="77777777" w:rsidR="00A92D2A" w:rsidRPr="00A92D2A" w:rsidRDefault="00A92D2A" w:rsidP="00A92D2A">
      <w:pPr>
        <w:pStyle w:val="Akapitzlist"/>
        <w:ind w:left="360"/>
        <w:jc w:val="both"/>
        <w:rPr>
          <w:rFonts w:ascii="Times New Roman" w:hAnsi="Times New Roman" w:cs="Times New Roman"/>
          <w:color w:val="000000" w:themeColor="text1"/>
        </w:rPr>
      </w:pPr>
    </w:p>
    <w:p w14:paraId="58CA3822" w14:textId="0F780347" w:rsidR="002735EB" w:rsidRDefault="002735EB" w:rsidP="007F2AA3">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Podstawy wykluczenia</w:t>
      </w:r>
      <w:r w:rsidR="002842DD">
        <w:rPr>
          <w:rFonts w:ascii="Times New Roman" w:hAnsi="Times New Roman" w:cs="Times New Roman"/>
          <w:b/>
          <w:color w:val="000000" w:themeColor="text1"/>
        </w:rPr>
        <w:t>, o których mowa w art. 108</w:t>
      </w:r>
      <w:r w:rsidR="00951CA6">
        <w:rPr>
          <w:rFonts w:ascii="Times New Roman" w:hAnsi="Times New Roman" w:cs="Times New Roman"/>
          <w:b/>
          <w:color w:val="000000" w:themeColor="text1"/>
        </w:rPr>
        <w:t xml:space="preserve"> ust. 1 </w:t>
      </w:r>
    </w:p>
    <w:p w14:paraId="35ACC3EB" w14:textId="77777777" w:rsidR="00951CA6" w:rsidRDefault="00951CA6" w:rsidP="00951CA6">
      <w:pPr>
        <w:pStyle w:val="Akapitzlist"/>
        <w:numPr>
          <w:ilvl w:val="0"/>
          <w:numId w:val="7"/>
        </w:numPr>
        <w:spacing w:line="240" w:lineRule="auto"/>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14:paraId="3FE4E716" w14:textId="77777777" w:rsidR="00951CA6" w:rsidRDefault="00951CA6" w:rsidP="00951CA6">
      <w:pPr>
        <w:spacing w:line="240" w:lineRule="auto"/>
        <w:rPr>
          <w:rFonts w:ascii="Times New Roman" w:hAnsi="Times New Roman" w:cs="Times New Roman"/>
        </w:rPr>
      </w:pPr>
      <w:r>
        <w:rPr>
          <w:rFonts w:ascii="Times New Roman" w:hAnsi="Times New Roman" w:cs="Times New Roman"/>
        </w:rPr>
        <w:t>1.1. będącego osobą fizyczną, którego prawomocnie skazano za przestępstwo:</w:t>
      </w:r>
    </w:p>
    <w:p w14:paraId="4B82133B"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82888E9"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14:paraId="2619419E" w14:textId="1BD76265"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w:t>
      </w:r>
      <w:r w:rsidR="0050468C">
        <w:rPr>
          <w:rFonts w:ascii="Times New Roman" w:hAnsi="Times New Roman" w:cs="Times New Roman"/>
        </w:rPr>
        <w:t xml:space="preserve"> lub w</w:t>
      </w:r>
      <w:r>
        <w:rPr>
          <w:rFonts w:ascii="Times New Roman" w:hAnsi="Times New Roman" w:cs="Times New Roman"/>
        </w:rPr>
        <w:t xml:space="preserve">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F6FE40"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14:paraId="6B84AB66" w14:textId="77777777" w:rsidR="00951CA6" w:rsidRPr="006B33B2"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14:paraId="5BB05333" w14:textId="77777777" w:rsidR="00951CA6" w:rsidRPr="000C5CB8"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1674C224" w14:textId="24987E6A" w:rsidR="00951CA6" w:rsidRPr="00B5462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przeciwko obrotowi gospodarczemu</w:t>
      </w:r>
      <w:r w:rsidR="00161B95">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1848A729" w14:textId="77777777" w:rsidR="00951CA6" w:rsidRPr="007343B0"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lastRenderedPageBreak/>
        <w:t>o których mowa w art. 9 ust. 1 i 3 lub art. 10 ustawy z dnia 15 czerwca 2012 r. o skutkach powierzania wykonywania pracy cudzoziemcom przebywającym wbrew przepisom na terytorium Rzeczypospolitej Polskiej</w:t>
      </w:r>
    </w:p>
    <w:p w14:paraId="36419FB2" w14:textId="77777777" w:rsidR="00951CA6" w:rsidRPr="007343B0" w:rsidRDefault="00951CA6" w:rsidP="00951CA6">
      <w:pPr>
        <w:pStyle w:val="Akapitzlist"/>
        <w:spacing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p>
    <w:p w14:paraId="0E98344D"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14:paraId="001B3023"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14:paraId="2E12711A"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14:paraId="1489C9BE"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14:paraId="050D30FB" w14:textId="77777777" w:rsidR="00951CA6" w:rsidRPr="00494BCB" w:rsidRDefault="00951CA6" w:rsidP="00951CA6">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14:paraId="2C9212AB" w14:textId="0E317A7D" w:rsidR="0082655E" w:rsidRDefault="00951CA6" w:rsidP="009E06CC">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Pr>
          <w:rFonts w:ascii="Times New Roman" w:hAnsi="Times New Roman" w:cs="Times New Roman"/>
        </w:rPr>
        <w:br/>
        <w:t>o udzielenie zamówienia.</w:t>
      </w:r>
    </w:p>
    <w:p w14:paraId="1B34BB0B" w14:textId="77777777" w:rsidR="009E06CC" w:rsidRPr="009E06CC" w:rsidRDefault="009E06CC" w:rsidP="009E06CC">
      <w:pPr>
        <w:pStyle w:val="Akapitzlist"/>
        <w:spacing w:line="240" w:lineRule="auto"/>
        <w:ind w:left="360"/>
        <w:jc w:val="both"/>
        <w:rPr>
          <w:rFonts w:ascii="Times New Roman" w:hAnsi="Times New Roman" w:cs="Times New Roman"/>
        </w:rPr>
      </w:pPr>
    </w:p>
    <w:p w14:paraId="5392A6CE" w14:textId="64F50169" w:rsidR="002735EB" w:rsidRPr="000F26BD" w:rsidRDefault="00F771CE" w:rsidP="003810E4">
      <w:pPr>
        <w:pStyle w:val="Akapitzlist"/>
        <w:numPr>
          <w:ilvl w:val="0"/>
          <w:numId w:val="2"/>
        </w:numPr>
        <w:ind w:hanging="202"/>
        <w:rPr>
          <w:rFonts w:ascii="Times New Roman" w:hAnsi="Times New Roman" w:cs="Times New Roman"/>
          <w:b/>
          <w:color w:val="000000" w:themeColor="text1"/>
        </w:rPr>
      </w:pPr>
      <w:r w:rsidRPr="000F26BD">
        <w:rPr>
          <w:rFonts w:ascii="Times New Roman" w:hAnsi="Times New Roman" w:cs="Times New Roman"/>
          <w:b/>
          <w:color w:val="000000" w:themeColor="text1"/>
        </w:rPr>
        <w:t>Informacje o warunkach udziału w postępowaniu</w:t>
      </w:r>
    </w:p>
    <w:p w14:paraId="3C160002" w14:textId="5F5C625D" w:rsidR="002735EB" w:rsidRPr="000F26BD" w:rsidRDefault="002735EB" w:rsidP="00B029C4">
      <w:pPr>
        <w:numPr>
          <w:ilvl w:val="0"/>
          <w:numId w:val="23"/>
        </w:numPr>
        <w:spacing w:before="240" w:after="0" w:line="360" w:lineRule="auto"/>
        <w:ind w:left="426" w:right="20"/>
        <w:jc w:val="both"/>
        <w:rPr>
          <w:rFonts w:ascii="Times New Roman" w:hAnsi="Times New Roman" w:cs="Times New Roman"/>
          <w:color w:val="000000" w:themeColor="text1"/>
        </w:rPr>
      </w:pPr>
      <w:r w:rsidRPr="000F26BD">
        <w:rPr>
          <w:rFonts w:ascii="Times New Roman" w:hAnsi="Times New Roman" w:cs="Times New Roman"/>
          <w:color w:val="000000" w:themeColor="text1"/>
        </w:rPr>
        <w:t xml:space="preserve">O udzielenie zamówienia mogą ubiegać się Wykonawcy, którzy nie podlegają wykluczeniu </w:t>
      </w:r>
      <w:r w:rsidRPr="000F26BD">
        <w:rPr>
          <w:rFonts w:ascii="Times New Roman" w:hAnsi="Times New Roman" w:cs="Times New Roman"/>
          <w:color w:val="000000" w:themeColor="text1"/>
        </w:rPr>
        <w:br/>
        <w:t xml:space="preserve">na zasadach określonych </w:t>
      </w:r>
      <w:r w:rsidRPr="000F26BD">
        <w:rPr>
          <w:rFonts w:ascii="Times New Roman" w:hAnsi="Times New Roman" w:cs="Times New Roman"/>
          <w:b/>
          <w:color w:val="000000" w:themeColor="text1"/>
        </w:rPr>
        <w:t>w Rozdziale XVI SWZ</w:t>
      </w:r>
      <w:r w:rsidRPr="000F26BD">
        <w:rPr>
          <w:rFonts w:ascii="Times New Roman" w:hAnsi="Times New Roman" w:cs="Times New Roman"/>
          <w:color w:val="000000" w:themeColor="text1"/>
        </w:rPr>
        <w:t xml:space="preserve"> oraz spełniają określone przez Zamawiającego warunki</w:t>
      </w:r>
      <w:r w:rsidRPr="000F26BD">
        <w:rPr>
          <w:rFonts w:ascii="Times New Roman" w:hAnsi="Times New Roman" w:cs="Times New Roman"/>
          <w:b/>
          <w:color w:val="000000" w:themeColor="text1"/>
          <w:highlight w:val="white"/>
        </w:rPr>
        <w:t xml:space="preserve"> </w:t>
      </w:r>
      <w:r w:rsidRPr="000F26BD">
        <w:rPr>
          <w:rFonts w:ascii="Times New Roman" w:hAnsi="Times New Roman" w:cs="Times New Roman"/>
          <w:color w:val="000000" w:themeColor="text1"/>
          <w:highlight w:val="white"/>
        </w:rPr>
        <w:t>udziału w postępowaniu.</w:t>
      </w:r>
    </w:p>
    <w:p w14:paraId="62D43B75" w14:textId="77777777" w:rsidR="00435A65" w:rsidRPr="000F26BD" w:rsidRDefault="00435A65" w:rsidP="00B029C4">
      <w:pPr>
        <w:numPr>
          <w:ilvl w:val="0"/>
          <w:numId w:val="23"/>
        </w:numPr>
        <w:spacing w:after="0" w:line="360" w:lineRule="auto"/>
        <w:ind w:left="426" w:right="20"/>
        <w:jc w:val="both"/>
        <w:rPr>
          <w:rFonts w:ascii="Times New Roman" w:hAnsi="Times New Roman" w:cs="Times New Roman"/>
          <w:b/>
          <w:color w:val="000000" w:themeColor="text1"/>
        </w:rPr>
      </w:pPr>
      <w:r w:rsidRPr="000F26BD">
        <w:rPr>
          <w:rFonts w:ascii="Times New Roman" w:hAnsi="Times New Roman" w:cs="Times New Roman"/>
          <w:b/>
          <w:color w:val="000000" w:themeColor="text1"/>
        </w:rPr>
        <w:t xml:space="preserve">O udzielenie zamówienia mogą ubiegać się Wykonawcy, którzy spełniają warunki udziału </w:t>
      </w:r>
      <w:r w:rsidRPr="000F26BD">
        <w:rPr>
          <w:rFonts w:ascii="Times New Roman" w:hAnsi="Times New Roman" w:cs="Times New Roman"/>
          <w:b/>
          <w:color w:val="000000" w:themeColor="text1"/>
        </w:rPr>
        <w:br/>
        <w:t>w postępowaniu dotyczące:</w:t>
      </w:r>
    </w:p>
    <w:p w14:paraId="02F9DC23"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zdolności do występowania w obrocie gospodarczym</w:t>
      </w:r>
      <w:r w:rsidRPr="000F26BD">
        <w:rPr>
          <w:rFonts w:ascii="Times New Roman" w:hAnsi="Times New Roman"/>
          <w:color w:val="000000" w:themeColor="text1"/>
        </w:rPr>
        <w:t xml:space="preserve"> – Zamawiający nie stawia wymagań</w:t>
      </w:r>
      <w:r w:rsidRPr="000F26BD">
        <w:rPr>
          <w:rFonts w:ascii="Times New Roman" w:hAnsi="Times New Roman"/>
          <w:color w:val="000000" w:themeColor="text1"/>
        </w:rPr>
        <w:br/>
        <w:t>w zakresie tego warunku;</w:t>
      </w:r>
    </w:p>
    <w:p w14:paraId="4F34D6F0" w14:textId="77777777" w:rsidR="005A7BE3"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uprawnień do prowadzenia określonej działalności gospodarczej lub zawodowej, o ile wynika to z odrębnych przepisów</w:t>
      </w:r>
      <w:r w:rsidR="005A7BE3" w:rsidRPr="000F26BD">
        <w:rPr>
          <w:rFonts w:ascii="Times New Roman" w:hAnsi="Times New Roman"/>
          <w:b/>
          <w:color w:val="000000" w:themeColor="text1"/>
        </w:rPr>
        <w:t xml:space="preserve"> </w:t>
      </w:r>
      <w:r w:rsidR="005A7BE3" w:rsidRPr="000F26BD">
        <w:rPr>
          <w:rFonts w:ascii="Times New Roman" w:hAnsi="Times New Roman"/>
          <w:color w:val="000000" w:themeColor="text1"/>
        </w:rPr>
        <w:t>– Zamawiający nie stawia wymagań</w:t>
      </w:r>
      <w:r w:rsidR="005A7BE3" w:rsidRPr="000F26BD">
        <w:rPr>
          <w:rFonts w:ascii="Times New Roman" w:hAnsi="Times New Roman"/>
          <w:color w:val="000000" w:themeColor="text1"/>
        </w:rPr>
        <w:br/>
        <w:t>w zakresie tego warunku;</w:t>
      </w:r>
    </w:p>
    <w:p w14:paraId="2E260270"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sytuacji ekonomicznej lub finansowe</w:t>
      </w:r>
      <w:r w:rsidRPr="000F26BD">
        <w:rPr>
          <w:rFonts w:ascii="Times New Roman" w:hAnsi="Times New Roman"/>
          <w:color w:val="000000" w:themeColor="text1"/>
        </w:rPr>
        <w:t>j – Zmawiający nie stawia wymagań w zakresie tego warunku;</w:t>
      </w:r>
    </w:p>
    <w:p w14:paraId="0FDF3D23" w14:textId="4631692E" w:rsidR="00203456" w:rsidRPr="00203456" w:rsidRDefault="00760B6F" w:rsidP="00E319C5">
      <w:pPr>
        <w:pStyle w:val="Akapitzlist"/>
        <w:numPr>
          <w:ilvl w:val="0"/>
          <w:numId w:val="24"/>
        </w:numPr>
        <w:tabs>
          <w:tab w:val="left" w:pos="284"/>
        </w:tabs>
        <w:suppressAutoHyphens/>
        <w:autoSpaceDE w:val="0"/>
        <w:spacing w:after="0" w:line="360" w:lineRule="auto"/>
        <w:jc w:val="both"/>
        <w:rPr>
          <w:rFonts w:ascii="Times New Roman" w:hAnsi="Times New Roman" w:cs="Times New Roman"/>
        </w:rPr>
      </w:pPr>
      <w:r w:rsidRPr="000440CF">
        <w:rPr>
          <w:rFonts w:ascii="Times New Roman" w:hAnsi="Times New Roman"/>
          <w:b/>
          <w:color w:val="000000" w:themeColor="text1"/>
        </w:rPr>
        <w:lastRenderedPageBreak/>
        <w:t>zdolności technicznej lub zawodowej</w:t>
      </w:r>
      <w:bookmarkStart w:id="6" w:name="_Hlk79586327"/>
    </w:p>
    <w:p w14:paraId="7CA2C619" w14:textId="77777777" w:rsidR="00341580" w:rsidRDefault="00CC1813" w:rsidP="00E319C5">
      <w:pPr>
        <w:pStyle w:val="Akapitzlist"/>
        <w:tabs>
          <w:tab w:val="left" w:pos="284"/>
        </w:tabs>
        <w:suppressAutoHyphens/>
        <w:autoSpaceDE w:val="0"/>
        <w:spacing w:after="0" w:line="360" w:lineRule="auto"/>
        <w:jc w:val="both"/>
        <w:rPr>
          <w:rFonts w:ascii="Times New Roman" w:hAnsi="Times New Roman"/>
          <w:b/>
          <w:bCs/>
          <w:color w:val="000000" w:themeColor="text1"/>
        </w:rPr>
      </w:pPr>
      <w:r w:rsidRPr="00203456">
        <w:rPr>
          <w:rFonts w:ascii="Times New Roman" w:hAnsi="Times New Roman"/>
          <w:b/>
          <w:bCs/>
          <w:color w:val="000000" w:themeColor="text1"/>
        </w:rPr>
        <w:t xml:space="preserve">Zamawiający uzna </w:t>
      </w:r>
      <w:r w:rsidR="00203456" w:rsidRPr="00203456">
        <w:rPr>
          <w:rFonts w:ascii="Times New Roman" w:hAnsi="Times New Roman"/>
          <w:b/>
          <w:bCs/>
          <w:color w:val="000000" w:themeColor="text1"/>
        </w:rPr>
        <w:t xml:space="preserve">wymieniony </w:t>
      </w:r>
      <w:r w:rsidRPr="00203456">
        <w:rPr>
          <w:rFonts w:ascii="Times New Roman" w:hAnsi="Times New Roman"/>
          <w:b/>
          <w:bCs/>
          <w:color w:val="000000" w:themeColor="text1"/>
        </w:rPr>
        <w:t xml:space="preserve">warunek za spełniony, jeżeli </w:t>
      </w:r>
      <w:r w:rsidR="00760B6F" w:rsidRPr="00203456">
        <w:rPr>
          <w:rFonts w:ascii="Times New Roman" w:hAnsi="Times New Roman"/>
          <w:b/>
          <w:bCs/>
          <w:color w:val="000000" w:themeColor="text1"/>
        </w:rPr>
        <w:t>Wykonawca wykaże</w:t>
      </w:r>
      <w:r w:rsidR="00AB43F9" w:rsidRPr="00203456">
        <w:rPr>
          <w:rFonts w:ascii="Times New Roman" w:hAnsi="Times New Roman"/>
          <w:b/>
          <w:bCs/>
          <w:color w:val="000000" w:themeColor="text1"/>
        </w:rPr>
        <w:t>, że</w:t>
      </w:r>
      <w:r w:rsidR="00203456" w:rsidRPr="00203456">
        <w:rPr>
          <w:rFonts w:ascii="Times New Roman" w:hAnsi="Times New Roman"/>
          <w:b/>
          <w:bCs/>
          <w:color w:val="000000" w:themeColor="text1"/>
        </w:rPr>
        <w:t>:</w:t>
      </w:r>
    </w:p>
    <w:p w14:paraId="3E19CEE5" w14:textId="640A5D1B" w:rsidR="00203456" w:rsidRPr="00341580" w:rsidRDefault="00AB43F9" w:rsidP="000B4B9B">
      <w:pPr>
        <w:pStyle w:val="Akapitzlist"/>
        <w:numPr>
          <w:ilvl w:val="0"/>
          <w:numId w:val="91"/>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b/>
          <w:bCs/>
          <w:color w:val="000000" w:themeColor="text1"/>
          <w:u w:val="single"/>
        </w:rPr>
        <w:t>posiada doświadczenie w przedmiocie zamówienia</w:t>
      </w:r>
      <w:r w:rsidR="00203456" w:rsidRPr="00341580">
        <w:rPr>
          <w:rFonts w:ascii="Times New Roman" w:hAnsi="Times New Roman"/>
          <w:color w:val="000000" w:themeColor="text1"/>
          <w:u w:val="single"/>
        </w:rPr>
        <w:t>.</w:t>
      </w:r>
    </w:p>
    <w:p w14:paraId="39DFC766" w14:textId="59D8CCFA" w:rsidR="00341580" w:rsidRDefault="00203456" w:rsidP="00341580">
      <w:pPr>
        <w:pStyle w:val="Akapitzlist"/>
        <w:tabs>
          <w:tab w:val="left" w:pos="284"/>
        </w:tabs>
        <w:suppressAutoHyphens/>
        <w:autoSpaceDE w:val="0"/>
        <w:spacing w:after="0" w:line="360" w:lineRule="auto"/>
        <w:jc w:val="both"/>
        <w:rPr>
          <w:rFonts w:ascii="Times New Roman" w:hAnsi="Times New Roman" w:cs="Times New Roman"/>
        </w:rPr>
      </w:pPr>
      <w:r>
        <w:rPr>
          <w:rFonts w:ascii="Times New Roman" w:hAnsi="Times New Roman"/>
          <w:color w:val="000000" w:themeColor="text1"/>
        </w:rPr>
        <w:t xml:space="preserve">Zamawiający uzna wymieniony warunek za spełniony, jeżeli </w:t>
      </w:r>
      <w:r w:rsidRPr="000440CF">
        <w:rPr>
          <w:rFonts w:ascii="Times New Roman" w:hAnsi="Times New Roman"/>
          <w:color w:val="000000" w:themeColor="text1"/>
        </w:rPr>
        <w:t>Wykonawca wykaże</w:t>
      </w:r>
      <w:r>
        <w:rPr>
          <w:rFonts w:ascii="Times New Roman" w:hAnsi="Times New Roman"/>
          <w:color w:val="000000" w:themeColor="text1"/>
        </w:rPr>
        <w:t>,</w:t>
      </w:r>
      <w:r w:rsidR="00AB43F9">
        <w:rPr>
          <w:rFonts w:ascii="Times New Roman" w:hAnsi="Times New Roman"/>
          <w:color w:val="000000" w:themeColor="text1"/>
        </w:rPr>
        <w:t xml:space="preserve"> że</w:t>
      </w:r>
      <w:r w:rsidR="00CC1813">
        <w:rPr>
          <w:rFonts w:ascii="Times New Roman" w:hAnsi="Times New Roman"/>
          <w:color w:val="000000" w:themeColor="text1"/>
        </w:rPr>
        <w:t xml:space="preserve"> w</w:t>
      </w:r>
      <w:r w:rsidR="000F1734" w:rsidRPr="000F1734">
        <w:rPr>
          <w:rFonts w:ascii="Times New Roman" w:hAnsi="Times New Roman" w:cs="Times New Roman"/>
        </w:rPr>
        <w:t>ykona</w:t>
      </w:r>
      <w:r w:rsidR="00AB43F9">
        <w:rPr>
          <w:rFonts w:ascii="Times New Roman" w:hAnsi="Times New Roman" w:cs="Times New Roman"/>
        </w:rPr>
        <w:t>ł</w:t>
      </w:r>
      <w:r>
        <w:rPr>
          <w:rFonts w:ascii="Times New Roman" w:hAnsi="Times New Roman" w:cs="Times New Roman"/>
        </w:rPr>
        <w:t xml:space="preserve"> </w:t>
      </w:r>
      <w:r w:rsidR="00AB43F9">
        <w:rPr>
          <w:rFonts w:ascii="Times New Roman" w:hAnsi="Times New Roman" w:cs="Times New Roman"/>
        </w:rPr>
        <w:t>(</w:t>
      </w:r>
      <w:r w:rsidR="000F1734" w:rsidRPr="000F1734">
        <w:rPr>
          <w:rFonts w:ascii="Times New Roman" w:hAnsi="Times New Roman" w:cs="Times New Roman"/>
        </w:rPr>
        <w:t>zakończ</w:t>
      </w:r>
      <w:r w:rsidR="00AB43F9">
        <w:rPr>
          <w:rFonts w:ascii="Times New Roman" w:hAnsi="Times New Roman" w:cs="Times New Roman"/>
        </w:rPr>
        <w:t>ył, r</w:t>
      </w:r>
      <w:r w:rsidR="000F1734" w:rsidRPr="000F1734">
        <w:rPr>
          <w:rFonts w:ascii="Times New Roman" w:hAnsi="Times New Roman" w:cs="Times New Roman"/>
        </w:rPr>
        <w:t>ozpoczęcie mogło nastąpić wcześniej) w okresie ostatnich pięciu lat przed upływem terminu składania ofert, a jeżeli okres prowadzenia działalności jest krótszy - w tym okresie</w:t>
      </w:r>
      <w:r w:rsidR="00ED3260">
        <w:rPr>
          <w:rFonts w:ascii="Times New Roman" w:hAnsi="Times New Roman" w:cs="Times New Roman"/>
        </w:rPr>
        <w:t>,</w:t>
      </w:r>
      <w:r w:rsidR="000F1734" w:rsidRPr="000F1734">
        <w:rPr>
          <w:rFonts w:ascii="Times New Roman" w:hAnsi="Times New Roman" w:cs="Times New Roman"/>
        </w:rPr>
        <w:t xml:space="preserve"> co najmniej jedn</w:t>
      </w:r>
      <w:r w:rsidR="00AB43F9">
        <w:rPr>
          <w:rFonts w:ascii="Times New Roman" w:hAnsi="Times New Roman" w:cs="Times New Roman"/>
        </w:rPr>
        <w:t>ą</w:t>
      </w:r>
      <w:r w:rsidR="000F1734" w:rsidRPr="000F1734">
        <w:rPr>
          <w:rFonts w:ascii="Times New Roman" w:hAnsi="Times New Roman" w:cs="Times New Roman"/>
        </w:rPr>
        <w:t xml:space="preserve"> robot</w:t>
      </w:r>
      <w:r w:rsidR="00AB43F9">
        <w:rPr>
          <w:rFonts w:ascii="Times New Roman" w:hAnsi="Times New Roman" w:cs="Times New Roman"/>
        </w:rPr>
        <w:t>ę</w:t>
      </w:r>
      <w:r w:rsidR="000F1734" w:rsidRPr="000F1734">
        <w:rPr>
          <w:rFonts w:ascii="Times New Roman" w:hAnsi="Times New Roman" w:cs="Times New Roman"/>
        </w:rPr>
        <w:t xml:space="preserve"> budowlan</w:t>
      </w:r>
      <w:r w:rsidR="00C23AFD">
        <w:rPr>
          <w:rFonts w:ascii="Times New Roman" w:hAnsi="Times New Roman" w:cs="Times New Roman"/>
        </w:rPr>
        <w:t>ą</w:t>
      </w:r>
      <w:r w:rsidR="00AB43F9">
        <w:rPr>
          <w:rFonts w:ascii="Times New Roman" w:hAnsi="Times New Roman" w:cs="Times New Roman"/>
        </w:rPr>
        <w:t xml:space="preserve"> </w:t>
      </w:r>
      <w:r w:rsidR="00C23AFD">
        <w:rPr>
          <w:rFonts w:ascii="Times New Roman" w:hAnsi="Times New Roman" w:cs="Times New Roman"/>
        </w:rPr>
        <w:t xml:space="preserve"> </w:t>
      </w:r>
      <w:r w:rsidR="00BE05B6" w:rsidRPr="004E4E3A">
        <w:rPr>
          <w:rFonts w:ascii="Times New Roman" w:hAnsi="Times New Roman" w:cs="Times New Roman"/>
          <w:bCs/>
          <w:color w:val="000000" w:themeColor="text1"/>
        </w:rPr>
        <w:t>o wartości wykonanych robót</w:t>
      </w:r>
      <w:r w:rsidR="00BE05B6">
        <w:rPr>
          <w:rFonts w:ascii="Times New Roman" w:hAnsi="Times New Roman" w:cs="Times New Roman"/>
          <w:b/>
          <w:bCs/>
          <w:color w:val="000000" w:themeColor="text1"/>
        </w:rPr>
        <w:t xml:space="preserve">  </w:t>
      </w:r>
      <w:r w:rsidR="000F1734" w:rsidRPr="000F1734">
        <w:rPr>
          <w:rFonts w:ascii="Times New Roman" w:hAnsi="Times New Roman" w:cs="Times New Roman"/>
        </w:rPr>
        <w:t xml:space="preserve"> co najmniej</w:t>
      </w:r>
      <w:r w:rsidR="000F1734">
        <w:rPr>
          <w:rFonts w:ascii="Times New Roman" w:hAnsi="Times New Roman" w:cs="Times New Roman"/>
        </w:rPr>
        <w:t xml:space="preserve"> </w:t>
      </w:r>
      <w:r w:rsidR="004E4E3A">
        <w:rPr>
          <w:rFonts w:ascii="Times New Roman" w:hAnsi="Times New Roman" w:cs="Times New Roman"/>
          <w:b/>
          <w:bCs/>
        </w:rPr>
        <w:t>220</w:t>
      </w:r>
      <w:r w:rsidR="00C23AFD">
        <w:rPr>
          <w:rFonts w:ascii="Times New Roman" w:hAnsi="Times New Roman" w:cs="Times New Roman"/>
          <w:b/>
          <w:bCs/>
        </w:rPr>
        <w:t> 000,00</w:t>
      </w:r>
      <w:r w:rsidR="000F1734" w:rsidRPr="000F1734">
        <w:rPr>
          <w:rFonts w:ascii="Times New Roman" w:hAnsi="Times New Roman" w:cs="Times New Roman"/>
          <w:b/>
          <w:bCs/>
        </w:rPr>
        <w:t xml:space="preserve"> zł brutto</w:t>
      </w:r>
      <w:r w:rsidR="000F1734">
        <w:rPr>
          <w:rFonts w:ascii="Times New Roman" w:hAnsi="Times New Roman" w:cs="Times New Roman"/>
        </w:rPr>
        <w:t>.</w:t>
      </w:r>
      <w:bookmarkEnd w:id="6"/>
    </w:p>
    <w:p w14:paraId="696F9A95" w14:textId="77777777"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sidRPr="00341580">
        <w:rPr>
          <w:rFonts w:ascii="Times New Roman" w:hAnsi="Times New Roman" w:cs="Times New Roman"/>
          <w:b/>
          <w:bCs/>
          <w:color w:val="000000"/>
        </w:rPr>
        <w:t xml:space="preserve">Wykonawca zobowiązany jest przedłożyć: </w:t>
      </w:r>
    </w:p>
    <w:p w14:paraId="6C0E0928" w14:textId="5008843A"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W</w:t>
      </w:r>
      <w:r w:rsidRPr="00341580">
        <w:rPr>
          <w:rFonts w:ascii="Times New Roman" w:hAnsi="Times New Roman" w:cs="Times New Roman"/>
          <w:b/>
          <w:bCs/>
          <w:color w:val="000000"/>
        </w:rPr>
        <w:t xml:space="preserve">ykaz robót budowlanych </w:t>
      </w:r>
      <w:r w:rsidRPr="00341580">
        <w:rPr>
          <w:rFonts w:ascii="Times New Roman" w:hAnsi="Times New Roman" w:cs="Times New Roman"/>
          <w:color w:val="000000"/>
        </w:rPr>
        <w:t>w zakresie niezbędnym do wykazania spełniania warunku wiedzy technicznej i zawodowej,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t>
      </w:r>
      <w:r w:rsidR="00ED195A">
        <w:rPr>
          <w:rFonts w:ascii="Times New Roman" w:hAnsi="Times New Roman" w:cs="Times New Roman"/>
          <w:color w:val="000000"/>
        </w:rPr>
        <w:t>w</w:t>
      </w:r>
      <w:r w:rsidRPr="00341580">
        <w:rPr>
          <w:rFonts w:ascii="Times New Roman" w:hAnsi="Times New Roman" w:cs="Times New Roman"/>
          <w:color w:val="000000"/>
        </w:rPr>
        <w:t xml:space="preserve">a są referencje bądź inne dokumenty sporządzone przez przedmiot, na rzecz którego roboty budowlane zostały wykonane, a jeżeli wykonawca </w:t>
      </w:r>
      <w:r w:rsidR="008B148B">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 nr 6 do SWZ</w:t>
      </w:r>
      <w:r>
        <w:rPr>
          <w:rFonts w:ascii="Times New Roman" w:hAnsi="Times New Roman" w:cs="Times New Roman"/>
          <w:b/>
          <w:bCs/>
          <w:color w:val="000000"/>
        </w:rPr>
        <w:t>)</w:t>
      </w:r>
      <w:r w:rsidRPr="00341580">
        <w:rPr>
          <w:rFonts w:ascii="Times New Roman" w:hAnsi="Times New Roman" w:cs="Times New Roman"/>
          <w:color w:val="000000"/>
        </w:rPr>
        <w:t>.</w:t>
      </w:r>
      <w:r w:rsidRPr="00341580">
        <w:rPr>
          <w:rFonts w:ascii="Times New Roman" w:hAnsi="Times New Roman" w:cs="Times New Roman"/>
          <w:b/>
          <w:bCs/>
          <w:color w:val="000000"/>
        </w:rPr>
        <w:t xml:space="preserve"> </w:t>
      </w:r>
    </w:p>
    <w:p w14:paraId="423366E9" w14:textId="77777777" w:rsidR="00341580" w:rsidRPr="00341580" w:rsidRDefault="00341580" w:rsidP="000B4B9B">
      <w:pPr>
        <w:pStyle w:val="Akapitzlist"/>
        <w:numPr>
          <w:ilvl w:val="0"/>
          <w:numId w:val="90"/>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cs="Times New Roman"/>
          <w:b/>
          <w:bCs/>
          <w:color w:val="000000"/>
          <w:u w:val="single"/>
        </w:rPr>
        <w:t xml:space="preserve">dysponuje lub będzie dysponował osobami zdolnymi do realizacji zamówienia. </w:t>
      </w:r>
    </w:p>
    <w:p w14:paraId="2F2610F2" w14:textId="77777777" w:rsidR="00341580" w:rsidRDefault="00341580" w:rsidP="00341580">
      <w:pPr>
        <w:pStyle w:val="Akapitzlist"/>
        <w:tabs>
          <w:tab w:val="left" w:pos="284"/>
        </w:tabs>
        <w:suppressAutoHyphens/>
        <w:autoSpaceDE w:val="0"/>
        <w:spacing w:after="0" w:line="360" w:lineRule="auto"/>
        <w:ind w:left="708"/>
        <w:jc w:val="both"/>
        <w:rPr>
          <w:rFonts w:ascii="Times New Roman" w:hAnsi="Times New Roman" w:cs="Times New Roman"/>
          <w:b/>
          <w:bCs/>
          <w:color w:val="000000"/>
        </w:rPr>
      </w:pPr>
      <w:r w:rsidRPr="00341580">
        <w:rPr>
          <w:rFonts w:ascii="Times New Roman" w:hAnsi="Times New Roman" w:cs="Times New Roman"/>
          <w:b/>
          <w:bCs/>
          <w:color w:val="000000"/>
        </w:rPr>
        <w:t>Wykonawca zobowiązany jest przedłożyć</w:t>
      </w:r>
      <w:r>
        <w:rPr>
          <w:rFonts w:ascii="Times New Roman" w:hAnsi="Times New Roman" w:cs="Times New Roman"/>
          <w:b/>
          <w:bCs/>
          <w:color w:val="000000"/>
        </w:rPr>
        <w:t>:</w:t>
      </w:r>
    </w:p>
    <w:p w14:paraId="2356687B" w14:textId="61C3ED2E" w:rsidR="00341580" w:rsidRDefault="00496AF7" w:rsidP="00341580">
      <w:pPr>
        <w:pStyle w:val="Akapitzlist"/>
        <w:tabs>
          <w:tab w:val="left" w:pos="284"/>
        </w:tabs>
        <w:suppressAutoHyphens/>
        <w:autoSpaceDE w:val="0"/>
        <w:spacing w:after="0" w:line="360" w:lineRule="auto"/>
        <w:jc w:val="both"/>
        <w:rPr>
          <w:rFonts w:ascii="Times New Roman" w:hAnsi="Times New Roman"/>
          <w:color w:val="000000" w:themeColor="text1"/>
        </w:rPr>
      </w:pPr>
      <w:r>
        <w:rPr>
          <w:rFonts w:ascii="Times New Roman" w:hAnsi="Times New Roman" w:cs="Times New Roman"/>
          <w:b/>
          <w:bCs/>
          <w:color w:val="000000"/>
        </w:rPr>
        <w:t>W</w:t>
      </w:r>
      <w:r w:rsidRPr="00341580">
        <w:rPr>
          <w:rFonts w:ascii="Times New Roman" w:hAnsi="Times New Roman" w:cs="Times New Roman"/>
          <w:b/>
          <w:bCs/>
          <w:color w:val="000000"/>
        </w:rPr>
        <w:t>ykaz osób</w:t>
      </w:r>
      <w:r w:rsidRPr="00341580">
        <w:rPr>
          <w:rFonts w:ascii="Times New Roman" w:hAnsi="Times New Roman" w:cs="Times New Roman"/>
          <w:color w:val="000000"/>
        </w:rPr>
        <w:t xml:space="preserve"> skierowanych przez wykonawcę do realizacji zamówienia publicznego, </w:t>
      </w:r>
      <w:r>
        <w:rPr>
          <w:rFonts w:ascii="Times New Roman" w:hAnsi="Times New Roman" w:cs="Times New Roman"/>
          <w:color w:val="000000"/>
        </w:rPr>
        <w:br/>
      </w:r>
      <w:r w:rsidRPr="00341580">
        <w:rPr>
          <w:rFonts w:ascii="Times New Roman" w:hAnsi="Times New Roman" w:cs="Times New Roman"/>
          <w:color w:val="00000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341580" w:rsidRPr="00341580">
        <w:rPr>
          <w:rFonts w:ascii="Times New Roman" w:hAnsi="Times New Roman" w:cs="Times New Roman"/>
          <w:color w:val="000000"/>
        </w:rPr>
        <w:t xml:space="preserve"> </w:t>
      </w:r>
      <w:r w:rsidR="00341580">
        <w:rPr>
          <w:rFonts w:ascii="Times New Roman" w:hAnsi="Times New Roman" w:cs="Times New Roman"/>
          <w:b/>
          <w:bCs/>
          <w:color w:val="000000"/>
        </w:rPr>
        <w:t>(</w:t>
      </w:r>
      <w:r w:rsidR="00341580" w:rsidRPr="00341580">
        <w:rPr>
          <w:rFonts w:ascii="Times New Roman" w:hAnsi="Times New Roman" w:cs="Times New Roman"/>
          <w:b/>
          <w:bCs/>
          <w:color w:val="000000"/>
        </w:rPr>
        <w:t xml:space="preserve">wzór stanowi </w:t>
      </w:r>
      <w:r w:rsidR="00341580">
        <w:rPr>
          <w:rFonts w:ascii="Times New Roman" w:hAnsi="Times New Roman" w:cs="Times New Roman"/>
          <w:b/>
          <w:bCs/>
          <w:color w:val="000000"/>
        </w:rPr>
        <w:t>z</w:t>
      </w:r>
      <w:r w:rsidR="00341580" w:rsidRPr="00341580">
        <w:rPr>
          <w:rFonts w:ascii="Times New Roman" w:hAnsi="Times New Roman" w:cs="Times New Roman"/>
          <w:b/>
          <w:bCs/>
          <w:color w:val="000000"/>
        </w:rPr>
        <w:t>ałącznik nr 7 do SWZ</w:t>
      </w:r>
      <w:r w:rsidR="00341580" w:rsidRPr="00341580">
        <w:rPr>
          <w:rFonts w:ascii="Times New Roman" w:hAnsi="Times New Roman" w:cs="Times New Roman"/>
          <w:color w:val="000000"/>
        </w:rPr>
        <w:t>).</w:t>
      </w:r>
    </w:p>
    <w:p w14:paraId="79922D9A" w14:textId="4BAE5C36"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color w:val="000000"/>
        </w:rPr>
      </w:pPr>
      <w:r w:rsidRPr="00341580">
        <w:rPr>
          <w:rFonts w:ascii="Times New Roman" w:hAnsi="Times New Roman" w:cs="Times New Roman"/>
          <w:color w:val="000000"/>
        </w:rPr>
        <w:t>Zamawiający uzna w</w:t>
      </w:r>
      <w:r>
        <w:rPr>
          <w:rFonts w:ascii="Times New Roman" w:hAnsi="Times New Roman" w:cs="Times New Roman"/>
          <w:color w:val="000000"/>
        </w:rPr>
        <w:t>yżej wymieniony</w:t>
      </w:r>
      <w:r w:rsidRPr="00341580">
        <w:rPr>
          <w:rFonts w:ascii="Times New Roman" w:hAnsi="Times New Roman" w:cs="Times New Roman"/>
          <w:color w:val="000000"/>
        </w:rPr>
        <w:t xml:space="preserve"> warunek za spełniony</w:t>
      </w:r>
      <w:r>
        <w:rPr>
          <w:rFonts w:ascii="Times New Roman" w:hAnsi="Times New Roman" w:cs="Times New Roman"/>
          <w:color w:val="000000"/>
        </w:rPr>
        <w:t>,</w:t>
      </w:r>
      <w:r w:rsidRPr="00341580">
        <w:rPr>
          <w:rFonts w:ascii="Times New Roman" w:hAnsi="Times New Roman" w:cs="Times New Roman"/>
          <w:color w:val="000000"/>
        </w:rPr>
        <w:t xml:space="preserve"> jeżeli </w:t>
      </w:r>
      <w:r>
        <w:rPr>
          <w:rFonts w:ascii="Times New Roman" w:hAnsi="Times New Roman" w:cs="Times New Roman"/>
          <w:color w:val="000000"/>
        </w:rPr>
        <w:t>W</w:t>
      </w:r>
      <w:r w:rsidRPr="00341580">
        <w:rPr>
          <w:rFonts w:ascii="Times New Roman" w:hAnsi="Times New Roman" w:cs="Times New Roman"/>
          <w:color w:val="000000"/>
        </w:rPr>
        <w:t>ykonawca wykaże, że dysponuje lub będzie dysponował osobami, które będą uczestniczyć w wykonywaniu zamówienia posiadającymi następujące kwalifikacje zawodowe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w:t>
      </w:r>
      <w:r>
        <w:rPr>
          <w:rFonts w:ascii="Times New Roman" w:hAnsi="Times New Roman" w:cs="Times New Roman"/>
          <w:b/>
          <w:bCs/>
          <w:color w:val="000000"/>
        </w:rPr>
        <w:br/>
      </w:r>
      <w:r w:rsidRPr="00341580">
        <w:rPr>
          <w:rFonts w:ascii="Times New Roman" w:hAnsi="Times New Roman" w:cs="Times New Roman"/>
          <w:b/>
          <w:bCs/>
          <w:color w:val="000000"/>
        </w:rPr>
        <w:t>nr 7 do SWZ</w:t>
      </w:r>
      <w:r w:rsidRPr="00341580">
        <w:rPr>
          <w:rFonts w:ascii="Times New Roman" w:hAnsi="Times New Roman" w:cs="Times New Roman"/>
          <w:color w:val="000000"/>
        </w:rPr>
        <w:t>)</w:t>
      </w:r>
      <w:r>
        <w:rPr>
          <w:rFonts w:ascii="Times New Roman" w:hAnsi="Times New Roman" w:cs="Times New Roman"/>
          <w:color w:val="000000"/>
        </w:rPr>
        <w:t>:</w:t>
      </w:r>
    </w:p>
    <w:p w14:paraId="088F813F" w14:textId="77777777" w:rsidR="004E752F" w:rsidRPr="004E752F" w:rsidRDefault="004E752F" w:rsidP="004E752F">
      <w:pPr>
        <w:spacing w:after="0" w:line="240" w:lineRule="auto"/>
        <w:jc w:val="both"/>
        <w:rPr>
          <w:rFonts w:ascii="Times New Roman" w:hAnsi="Times New Roman" w:cs="Times New Roman"/>
        </w:rPr>
      </w:pPr>
      <w:r w:rsidRPr="004E752F">
        <w:rPr>
          <w:rFonts w:ascii="Times New Roman" w:hAnsi="Times New Roman" w:cs="Times New Roman"/>
        </w:rPr>
        <w:t>a) osobą z uprawnieniami do projektowania w specjalności:</w:t>
      </w:r>
      <w:bookmarkStart w:id="7" w:name="_Hlk50023688"/>
      <w:bookmarkEnd w:id="7"/>
    </w:p>
    <w:p w14:paraId="045E12C0" w14:textId="77777777" w:rsidR="004E752F" w:rsidRPr="004E752F" w:rsidRDefault="004E752F" w:rsidP="004E752F">
      <w:pPr>
        <w:spacing w:after="0" w:line="240" w:lineRule="auto"/>
        <w:jc w:val="both"/>
        <w:rPr>
          <w:rFonts w:ascii="Times New Roman" w:hAnsi="Times New Roman" w:cs="Times New Roman"/>
        </w:rPr>
      </w:pPr>
      <w:r w:rsidRPr="004E752F">
        <w:rPr>
          <w:rFonts w:ascii="Times New Roman" w:hAnsi="Times New Roman" w:cs="Times New Roman"/>
        </w:rPr>
        <w:t>– instalacyjnej w zakresie sieci, instalacji i urządzeń cieplnych, wentylacyjnych, gazowych, wodociągowych i kanalizacyjnych ,</w:t>
      </w:r>
    </w:p>
    <w:p w14:paraId="28020075" w14:textId="77777777" w:rsidR="004E752F" w:rsidRPr="004E752F" w:rsidRDefault="004E752F" w:rsidP="004E752F">
      <w:pPr>
        <w:spacing w:after="0" w:line="240" w:lineRule="auto"/>
        <w:jc w:val="both"/>
        <w:rPr>
          <w:rFonts w:ascii="Times New Roman" w:hAnsi="Times New Roman" w:cs="Times New Roman"/>
        </w:rPr>
      </w:pPr>
      <w:r w:rsidRPr="004E752F">
        <w:rPr>
          <w:rFonts w:ascii="Times New Roman" w:hAnsi="Times New Roman" w:cs="Times New Roman"/>
        </w:rPr>
        <w:t>b) osobą z uprawnieniami budowlanymi  do kierowania robotami w specjalności:</w:t>
      </w:r>
    </w:p>
    <w:p w14:paraId="6FD83E86" w14:textId="77777777" w:rsidR="004E752F" w:rsidRPr="004E752F" w:rsidRDefault="004E752F" w:rsidP="004E752F">
      <w:pPr>
        <w:spacing w:after="0" w:line="240" w:lineRule="auto"/>
        <w:jc w:val="both"/>
        <w:rPr>
          <w:rFonts w:ascii="Times New Roman" w:hAnsi="Times New Roman" w:cs="Times New Roman"/>
        </w:rPr>
      </w:pPr>
      <w:r w:rsidRPr="004E752F">
        <w:rPr>
          <w:rFonts w:ascii="Times New Roman" w:hAnsi="Times New Roman" w:cs="Times New Roman"/>
        </w:rPr>
        <w:t>– instalacyjnej w zakresie sieci, instalacji i urządzeń cieplnych, wentylacyjnych, gazowych, wodociągowych i kanalizacyjnych ,</w:t>
      </w:r>
    </w:p>
    <w:p w14:paraId="55E39975" w14:textId="77777777" w:rsidR="004E752F" w:rsidRPr="004E752F" w:rsidRDefault="004E752F" w:rsidP="004E752F">
      <w:pPr>
        <w:spacing w:after="0" w:line="240" w:lineRule="auto"/>
        <w:jc w:val="both"/>
        <w:rPr>
          <w:rFonts w:ascii="Times New Roman" w:hAnsi="Times New Roman" w:cs="Times New Roman"/>
        </w:rPr>
      </w:pPr>
    </w:p>
    <w:p w14:paraId="1783043C" w14:textId="77777777" w:rsidR="004E752F" w:rsidRPr="004E752F" w:rsidRDefault="004E752F" w:rsidP="004E752F">
      <w:pPr>
        <w:spacing w:after="0" w:line="240" w:lineRule="auto"/>
        <w:ind w:left="227" w:hanging="283"/>
        <w:jc w:val="both"/>
        <w:rPr>
          <w:rFonts w:ascii="Times New Roman" w:hAnsi="Times New Roman" w:cs="Times New Roman"/>
          <w:color w:val="000000" w:themeColor="text1"/>
        </w:rPr>
      </w:pPr>
      <w:r w:rsidRPr="004E752F">
        <w:rPr>
          <w:rFonts w:ascii="Times New Roman" w:hAnsi="Times New Roman" w:cs="Times New Roman"/>
          <w:color w:val="000000" w:themeColor="text1"/>
        </w:rPr>
        <w:t>lub odpowiadającymi im ważnymi uprawnieniami wydanymi na podstawie wcześniej obowiązujących</w:t>
      </w:r>
    </w:p>
    <w:p w14:paraId="18462666" w14:textId="77777777" w:rsidR="004E752F" w:rsidRPr="004E752F" w:rsidRDefault="004E752F" w:rsidP="004E752F">
      <w:pPr>
        <w:spacing w:after="0" w:line="240" w:lineRule="auto"/>
        <w:ind w:left="227" w:hanging="283"/>
        <w:jc w:val="both"/>
        <w:rPr>
          <w:rFonts w:ascii="Times New Roman" w:hAnsi="Times New Roman" w:cs="Times New Roman"/>
          <w:color w:val="000000" w:themeColor="text1"/>
        </w:rPr>
      </w:pPr>
      <w:r w:rsidRPr="004E752F">
        <w:rPr>
          <w:rFonts w:ascii="Times New Roman" w:hAnsi="Times New Roman" w:cs="Times New Roman"/>
          <w:color w:val="000000" w:themeColor="text1"/>
        </w:rPr>
        <w:lastRenderedPageBreak/>
        <w:t>przepisów lub przepisów nie będących prawem krajowym,</w:t>
      </w:r>
    </w:p>
    <w:p w14:paraId="789B0987" w14:textId="77777777" w:rsidR="009E06CC" w:rsidRPr="00496AF7" w:rsidRDefault="009E06CC" w:rsidP="00496AF7">
      <w:pPr>
        <w:spacing w:after="0"/>
        <w:jc w:val="both"/>
        <w:rPr>
          <w:rFonts w:ascii="Times New Roman" w:hAnsi="Times New Roman" w:cs="Times New Roman"/>
          <w:color w:val="000000" w:themeColor="text1"/>
        </w:rPr>
      </w:pPr>
    </w:p>
    <w:p w14:paraId="754F00CE" w14:textId="77777777" w:rsidR="00496AF7" w:rsidRPr="00496AF7" w:rsidRDefault="00496AF7" w:rsidP="00496AF7">
      <w:pPr>
        <w:spacing w:after="0"/>
        <w:jc w:val="both"/>
        <w:rPr>
          <w:rFonts w:ascii="Times New Roman" w:hAnsi="Times New Roman" w:cs="Times New Roman"/>
          <w:b/>
          <w:color w:val="000000" w:themeColor="text1"/>
        </w:rPr>
      </w:pPr>
      <w:r w:rsidRPr="00496AF7">
        <w:rPr>
          <w:rFonts w:ascii="Times New Roman" w:hAnsi="Times New Roman" w:cs="Times New Roman"/>
          <w:b/>
          <w:color w:val="000000" w:themeColor="text1"/>
        </w:rPr>
        <w:t>Wykonawca zobowiązany jest przedłożyć:</w:t>
      </w:r>
    </w:p>
    <w:p w14:paraId="72DEDBBD" w14:textId="77777777" w:rsidR="00496AF7" w:rsidRPr="00496AF7" w:rsidRDefault="00496AF7" w:rsidP="00496AF7">
      <w:pPr>
        <w:spacing w:after="0"/>
        <w:jc w:val="both"/>
        <w:rPr>
          <w:rFonts w:ascii="Times New Roman" w:hAnsi="Times New Roman" w:cs="Times New Roman"/>
          <w:b/>
          <w:color w:val="000000" w:themeColor="text1"/>
        </w:rPr>
      </w:pPr>
    </w:p>
    <w:p w14:paraId="055366BE" w14:textId="4A4A9DC6" w:rsidR="005773C7" w:rsidRPr="00496AF7" w:rsidRDefault="00496AF7" w:rsidP="00496AF7">
      <w:pPr>
        <w:spacing w:after="0"/>
        <w:jc w:val="both"/>
        <w:rPr>
          <w:rFonts w:ascii="Times New Roman" w:hAnsi="Times New Roman" w:cs="Times New Roman"/>
          <w:lang w:eastAsia="zh-CN"/>
        </w:rPr>
      </w:pPr>
      <w:r w:rsidRPr="00496AF7">
        <w:rPr>
          <w:rFonts w:ascii="Times New Roman" w:hAnsi="Times New Roman" w:cs="Times New Roman"/>
          <w:b/>
          <w:color w:val="000000" w:themeColor="text1"/>
        </w:rPr>
        <w:t xml:space="preserve">- </w:t>
      </w:r>
      <w:r w:rsidRPr="00496AF7">
        <w:rPr>
          <w:rFonts w:ascii="Times New Roman" w:hAnsi="Times New Roman" w:cs="Times New Roman"/>
          <w:color w:val="000000" w:themeColor="text1"/>
        </w:rPr>
        <w:t xml:space="preserve">wykaz osób skierowanych przez wykonawcę do realizacji zamówienia publicznego </w:t>
      </w:r>
      <w:r w:rsidRPr="00496AF7">
        <w:rPr>
          <w:rFonts w:ascii="Times New Roman" w:hAnsi="Times New Roman" w:cs="Times New Roman"/>
        </w:rPr>
        <w:t>a szczególności odpowiedzialnych za kierowani robotami budowlanymi , wraz z informacjami na temat  zakresu wykonywanych przez nie czynności  oraz informacją o podstawie do dysponowania tymi osobami.</w:t>
      </w:r>
    </w:p>
    <w:p w14:paraId="33697D64" w14:textId="5A2E4989" w:rsidR="00681C38" w:rsidRDefault="00681C38" w:rsidP="00681C38">
      <w:pPr>
        <w:pStyle w:val="Akapitzlist"/>
        <w:tabs>
          <w:tab w:val="left" w:pos="284"/>
        </w:tabs>
        <w:suppressAutoHyphens/>
        <w:autoSpaceDE w:val="0"/>
        <w:spacing w:after="0" w:line="360" w:lineRule="auto"/>
        <w:ind w:left="1080"/>
        <w:jc w:val="both"/>
        <w:rPr>
          <w:rFonts w:ascii="Times New Roman" w:hAnsi="Times New Roman" w:cs="Times New Roman"/>
        </w:rPr>
      </w:pPr>
    </w:p>
    <w:p w14:paraId="1D72AB15" w14:textId="542BD516" w:rsidR="006D6734" w:rsidRPr="00386DFF" w:rsidRDefault="006D6734" w:rsidP="006D6734">
      <w:pPr>
        <w:pStyle w:val="Akapitzlist"/>
        <w:spacing w:after="0" w:line="240" w:lineRule="auto"/>
        <w:ind w:left="0"/>
        <w:jc w:val="both"/>
        <w:rPr>
          <w:rFonts w:ascii="Times New Roman" w:hAnsi="Times New Roman" w:cs="Times New Roman"/>
          <w:color w:val="000000" w:themeColor="text1"/>
        </w:rPr>
      </w:pPr>
      <w:r>
        <w:rPr>
          <w:rFonts w:ascii="Times New Roman" w:hAnsi="Times New Roman"/>
          <w:b/>
        </w:rPr>
        <w:t xml:space="preserve">Zamawiający oceni czy wykonawca spełnia warunki udziału w postępowaniu na podstawie ZŁOŻONEGO WRAZ Z OFERTĄ oświadczenia </w:t>
      </w:r>
      <w:r w:rsidRPr="00022275">
        <w:rPr>
          <w:rFonts w:ascii="Times New Roman" w:hAnsi="Times New Roman"/>
          <w:b/>
        </w:rPr>
        <w:t>składane</w:t>
      </w:r>
      <w:r>
        <w:rPr>
          <w:rFonts w:ascii="Times New Roman" w:hAnsi="Times New Roman"/>
          <w:b/>
        </w:rPr>
        <w:t>go</w:t>
      </w:r>
      <w:r w:rsidRPr="00022275">
        <w:rPr>
          <w:rFonts w:ascii="Times New Roman" w:hAnsi="Times New Roman"/>
          <w:b/>
        </w:rPr>
        <w:t xml:space="preserve"> na podstawie art. 125 ust. 1 ustawy </w:t>
      </w:r>
      <w:r>
        <w:rPr>
          <w:rFonts w:ascii="Times New Roman" w:hAnsi="Times New Roman"/>
          <w:b/>
        </w:rPr>
        <w:t xml:space="preserve">Pzp o spełnianiu warunków udziału w postępowaniu </w:t>
      </w:r>
      <w:r w:rsidRPr="002A601C">
        <w:rPr>
          <w:rFonts w:ascii="Arial Black" w:hAnsi="Arial Black"/>
          <w:b/>
          <w:color w:val="0070C0"/>
          <w:sz w:val="18"/>
          <w:szCs w:val="18"/>
        </w:rPr>
        <w:t xml:space="preserve">Załącznik nr </w:t>
      </w:r>
      <w:r w:rsidR="009F2AB1">
        <w:rPr>
          <w:rFonts w:ascii="Arial Black" w:hAnsi="Arial Black"/>
          <w:b/>
          <w:color w:val="0070C0"/>
          <w:sz w:val="18"/>
          <w:szCs w:val="18"/>
        </w:rPr>
        <w:t>4</w:t>
      </w:r>
      <w:r w:rsidRPr="002A601C">
        <w:rPr>
          <w:rFonts w:ascii="Arial Black" w:hAnsi="Arial Black"/>
          <w:b/>
          <w:color w:val="0070C0"/>
          <w:sz w:val="18"/>
          <w:szCs w:val="18"/>
        </w:rPr>
        <w:t xml:space="preserve">  do SWZ</w:t>
      </w:r>
      <w:r>
        <w:rPr>
          <w:rFonts w:ascii="Times New Roman" w:hAnsi="Times New Roman"/>
          <w:b/>
        </w:rPr>
        <w:t xml:space="preserve">  i na podstawie wykazu robót składanego NA WEZWANIE zamawiającego stanowiącego </w:t>
      </w:r>
      <w:r w:rsidRPr="002A601C">
        <w:rPr>
          <w:rFonts w:ascii="Arial Black" w:hAnsi="Arial Black"/>
          <w:b/>
          <w:color w:val="0070C0"/>
          <w:sz w:val="18"/>
          <w:szCs w:val="18"/>
        </w:rPr>
        <w:t xml:space="preserve">Załącznik nr </w:t>
      </w:r>
      <w:r>
        <w:rPr>
          <w:rFonts w:ascii="Arial Black" w:hAnsi="Arial Black"/>
          <w:b/>
          <w:color w:val="0070C0"/>
          <w:sz w:val="18"/>
          <w:szCs w:val="18"/>
        </w:rPr>
        <w:t>6</w:t>
      </w:r>
      <w:r w:rsidRPr="002A601C">
        <w:rPr>
          <w:rFonts w:ascii="Arial Black" w:hAnsi="Arial Black"/>
          <w:b/>
          <w:sz w:val="18"/>
          <w:szCs w:val="18"/>
        </w:rPr>
        <w:t xml:space="preserve"> </w:t>
      </w:r>
      <w:r w:rsidRPr="002A601C">
        <w:rPr>
          <w:rFonts w:ascii="Arial Black" w:eastAsia="Calibri" w:hAnsi="Arial Black" w:cs="Times New Roman"/>
          <w:b/>
          <w:color w:val="0070C0"/>
          <w:sz w:val="18"/>
          <w:szCs w:val="18"/>
        </w:rPr>
        <w:t>do SWZ</w:t>
      </w:r>
      <w:r>
        <w:rPr>
          <w:rFonts w:ascii="Times New Roman" w:eastAsia="Calibri" w:hAnsi="Times New Roman" w:cs="Times New Roman"/>
          <w:b/>
          <w:color w:val="0070C0"/>
        </w:rPr>
        <w:t>.</w:t>
      </w:r>
      <w:r w:rsidRPr="00386DFF">
        <w:rPr>
          <w:rFonts w:ascii="Times New Roman" w:eastAsia="Calibri" w:hAnsi="Times New Roman" w:cs="Times New Roman"/>
        </w:rPr>
        <w:t xml:space="preserve"> </w:t>
      </w:r>
    </w:p>
    <w:p w14:paraId="6DAB5176" w14:textId="11171779" w:rsidR="00BC5D10" w:rsidRDefault="00BC5D10" w:rsidP="006D6734">
      <w:pPr>
        <w:pStyle w:val="Akapitzlist"/>
        <w:spacing w:after="0" w:line="240" w:lineRule="auto"/>
        <w:ind w:left="0"/>
        <w:jc w:val="both"/>
        <w:rPr>
          <w:rFonts w:ascii="Times New Roman" w:eastAsia="Times New Roman" w:hAnsi="Times New Roman" w:cs="Times New Roman"/>
        </w:rPr>
      </w:pPr>
    </w:p>
    <w:p w14:paraId="3DEC3A06" w14:textId="4181ED64" w:rsidR="00ED7401" w:rsidRDefault="00ED7401" w:rsidP="006D6734">
      <w:pPr>
        <w:pStyle w:val="Akapitzlist"/>
        <w:spacing w:after="0" w:line="240" w:lineRule="auto"/>
        <w:ind w:left="0"/>
        <w:jc w:val="both"/>
        <w:rPr>
          <w:rFonts w:ascii="Times New Roman" w:eastAsia="Times New Roman" w:hAnsi="Times New Roman" w:cs="Times New Roman"/>
        </w:rPr>
      </w:pPr>
      <w:bookmarkStart w:id="8" w:name="_Hlk98927565"/>
      <w:r>
        <w:rPr>
          <w:rFonts w:ascii="Times New Roman" w:eastAsia="Times New Roman" w:hAnsi="Times New Roman" w:cs="Times New Roman"/>
        </w:rPr>
        <w:t>W przypadku złożenia oferty przez wykonawców wspólnie ubiegających się o udzielenie zamówienia</w:t>
      </w:r>
    </w:p>
    <w:bookmarkEnd w:id="8"/>
    <w:p w14:paraId="29E9B4B0" w14:textId="0945540D" w:rsidR="00BC74C5" w:rsidRDefault="00ED7401" w:rsidP="00BC5D10">
      <w:pPr>
        <w:tabs>
          <w:tab w:val="left" w:pos="284"/>
        </w:tabs>
        <w:suppressAutoHyphens/>
        <w:autoSpaceDE w:val="0"/>
        <w:spacing w:after="0" w:line="360" w:lineRule="auto"/>
        <w:jc w:val="both"/>
        <w:rPr>
          <w:rFonts w:ascii="Times New Roman" w:hAnsi="Times New Roman"/>
          <w:color w:val="000000" w:themeColor="text1"/>
        </w:rPr>
      </w:pPr>
      <w:r>
        <w:rPr>
          <w:rFonts w:ascii="Times New Roman" w:hAnsi="Times New Roman"/>
          <w:color w:val="000000" w:themeColor="text1"/>
        </w:rPr>
        <w:t>w</w:t>
      </w:r>
      <w:r w:rsidR="00BC5D10">
        <w:rPr>
          <w:rFonts w:ascii="Times New Roman" w:hAnsi="Times New Roman"/>
          <w:color w:val="000000" w:themeColor="text1"/>
        </w:rPr>
        <w:t>arunek dotyczący posiadania zdolności technicznej lu</w:t>
      </w:r>
      <w:r w:rsidR="00FA4659">
        <w:rPr>
          <w:rFonts w:ascii="Times New Roman" w:hAnsi="Times New Roman"/>
          <w:color w:val="000000" w:themeColor="text1"/>
        </w:rPr>
        <w:t>b</w:t>
      </w:r>
      <w:r w:rsidR="00BC5D10">
        <w:rPr>
          <w:rFonts w:ascii="Times New Roman" w:hAnsi="Times New Roman"/>
          <w:color w:val="000000" w:themeColor="text1"/>
        </w:rPr>
        <w:t xml:space="preserve"> zawodowej </w:t>
      </w:r>
      <w:r>
        <w:rPr>
          <w:rFonts w:ascii="Times New Roman" w:hAnsi="Times New Roman"/>
          <w:color w:val="000000" w:themeColor="text1"/>
        </w:rPr>
        <w:t xml:space="preserve">będzie </w:t>
      </w:r>
      <w:r w:rsidR="00BC5D10">
        <w:rPr>
          <w:rFonts w:ascii="Times New Roman" w:hAnsi="Times New Roman"/>
          <w:color w:val="000000" w:themeColor="text1"/>
        </w:rPr>
        <w:t xml:space="preserve"> spełniony, jeżeli co najmniej </w:t>
      </w:r>
    </w:p>
    <w:p w14:paraId="060EEC6E" w14:textId="7058B682" w:rsidR="00BC5D10" w:rsidRPr="00A032F7" w:rsidRDefault="00BC74C5" w:rsidP="00A032F7">
      <w:pPr>
        <w:tabs>
          <w:tab w:val="left" w:pos="284"/>
        </w:tabs>
        <w:suppressAutoHyphens/>
        <w:autoSpaceDE w:val="0"/>
        <w:spacing w:after="0" w:line="360" w:lineRule="auto"/>
        <w:jc w:val="both"/>
        <w:rPr>
          <w:rFonts w:ascii="Times New Roman" w:hAnsi="Times New Roman"/>
          <w:color w:val="000000" w:themeColor="text1"/>
        </w:rPr>
      </w:pPr>
      <w:r w:rsidRPr="009F6A12">
        <w:rPr>
          <w:rFonts w:ascii="Times New Roman" w:eastAsia="Times New Roman" w:hAnsi="Times New Roman" w:cs="Times New Roman"/>
        </w:rPr>
        <w:t xml:space="preserve">jeden z wykonawców wspólnie ubiegających się o udzielenie zamówienia </w:t>
      </w:r>
      <w:r w:rsidR="00BC5D10" w:rsidRPr="00BC5D10">
        <w:rPr>
          <w:rFonts w:ascii="Times New Roman" w:hAnsi="Times New Roman"/>
          <w:color w:val="000000" w:themeColor="text1"/>
        </w:rPr>
        <w:t>w</w:t>
      </w:r>
      <w:r w:rsidR="00BC5D10" w:rsidRPr="00BC5D10">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jedną robotę budowlaną  o wartości wykonanych robót co najmniej </w:t>
      </w:r>
      <w:r w:rsidR="00496AF7">
        <w:rPr>
          <w:rFonts w:ascii="Times New Roman" w:hAnsi="Times New Roman" w:cs="Times New Roman"/>
          <w:b/>
          <w:bCs/>
        </w:rPr>
        <w:t xml:space="preserve"> </w:t>
      </w:r>
      <w:r w:rsidR="004E752F">
        <w:rPr>
          <w:rFonts w:ascii="Times New Roman" w:hAnsi="Times New Roman" w:cs="Times New Roman"/>
          <w:b/>
          <w:bCs/>
        </w:rPr>
        <w:t>220</w:t>
      </w:r>
      <w:r w:rsidR="00496AF7">
        <w:rPr>
          <w:rFonts w:ascii="Times New Roman" w:hAnsi="Times New Roman" w:cs="Times New Roman"/>
          <w:b/>
          <w:bCs/>
        </w:rPr>
        <w:t xml:space="preserve"> 000,00 </w:t>
      </w:r>
      <w:r w:rsidR="00BC5D10" w:rsidRPr="00BC5D10">
        <w:rPr>
          <w:rFonts w:ascii="Times New Roman" w:hAnsi="Times New Roman" w:cs="Times New Roman"/>
          <w:b/>
          <w:bCs/>
        </w:rPr>
        <w:t xml:space="preserve"> zł brutto</w:t>
      </w:r>
      <w:r w:rsidR="00BC5D10" w:rsidRPr="00BC5D10">
        <w:rPr>
          <w:rFonts w:ascii="Times New Roman" w:hAnsi="Times New Roman" w:cs="Times New Roman"/>
        </w:rPr>
        <w:t>.</w:t>
      </w:r>
    </w:p>
    <w:p w14:paraId="719B4B4E"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6DA4D995" w14:textId="643FD749" w:rsidR="006D6734" w:rsidRDefault="00ED7401" w:rsidP="006D6734">
      <w:pPr>
        <w:pStyle w:val="Akapitzlist"/>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W przypadku złożenia oferty przez wykonawców wspólnie ubiegających się o udzielenie zamówienia(konsorcjum spółka cywilna)  </w:t>
      </w:r>
      <w:r w:rsidR="006D6734" w:rsidRPr="009F6A12">
        <w:rPr>
          <w:rFonts w:ascii="Times New Roman" w:eastAsia="Times New Roman" w:hAnsi="Times New Roman" w:cs="Times New Roman"/>
        </w:rPr>
        <w:t xml:space="preserve">wykonawcy ubiegający się wspólnie o udzielenie zamówienia musza złożyć wraz z ofertą oświadczenie z którego wynika,  </w:t>
      </w:r>
      <w:r w:rsidR="00C7081F">
        <w:rPr>
          <w:rFonts w:ascii="Times New Roman" w:eastAsia="Times New Roman" w:hAnsi="Times New Roman" w:cs="Times New Roman"/>
        </w:rPr>
        <w:t>które rob</w:t>
      </w:r>
      <w:r w:rsidR="007F62BC">
        <w:rPr>
          <w:rFonts w:ascii="Times New Roman" w:eastAsia="Times New Roman" w:hAnsi="Times New Roman" w:cs="Times New Roman"/>
        </w:rPr>
        <w:t xml:space="preserve">oty budowlane </w:t>
      </w:r>
      <w:r w:rsidR="006D6734" w:rsidRPr="009F6A12">
        <w:rPr>
          <w:rFonts w:ascii="Times New Roman" w:eastAsia="Times New Roman" w:hAnsi="Times New Roman" w:cs="Times New Roman"/>
        </w:rPr>
        <w:t xml:space="preserve"> wykonają poszczególni wykonawcy – wzór stanowi </w:t>
      </w:r>
      <w:r w:rsidR="006D6734" w:rsidRPr="009F6A12">
        <w:rPr>
          <w:rFonts w:ascii="Arial Black" w:eastAsia="Times New Roman" w:hAnsi="Arial Black" w:cs="Times New Roman"/>
          <w:color w:val="0070C0"/>
          <w:sz w:val="18"/>
          <w:szCs w:val="18"/>
        </w:rPr>
        <w:t xml:space="preserve">Załącznik nr </w:t>
      </w:r>
      <w:r w:rsidR="00FA4659">
        <w:rPr>
          <w:rFonts w:ascii="Arial Black" w:eastAsia="Times New Roman" w:hAnsi="Arial Black" w:cs="Times New Roman"/>
          <w:color w:val="0070C0"/>
          <w:sz w:val="18"/>
          <w:szCs w:val="18"/>
        </w:rPr>
        <w:t xml:space="preserve">8 </w:t>
      </w:r>
      <w:r w:rsidR="006D6734" w:rsidRPr="009F6A12">
        <w:rPr>
          <w:rFonts w:ascii="Arial Black" w:eastAsia="Times New Roman" w:hAnsi="Arial Black" w:cs="Times New Roman"/>
          <w:color w:val="0070C0"/>
          <w:sz w:val="18"/>
          <w:szCs w:val="18"/>
        </w:rPr>
        <w:t xml:space="preserve"> do SWZ</w:t>
      </w:r>
      <w:r w:rsidR="006D6734" w:rsidRPr="009F6A12">
        <w:rPr>
          <w:rFonts w:ascii="Times New Roman" w:eastAsia="Times New Roman" w:hAnsi="Times New Roman" w:cs="Times New Roman"/>
        </w:rPr>
        <w:t xml:space="preserve">  </w:t>
      </w:r>
    </w:p>
    <w:p w14:paraId="683C18D8"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64921013" w14:textId="0BBA3E23"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Oświadczenie o podziale zadań pomiędzy wykonawców wspólnie ubiegających się o udzielenie zamówienia, o których mowa w art. 117 ust. 4 ustawy </w:t>
      </w:r>
      <w:proofErr w:type="spellStart"/>
      <w:r w:rsidRPr="009F6A12">
        <w:rPr>
          <w:rFonts w:ascii="Times New Roman" w:eastAsia="Times New Roman" w:hAnsi="Times New Roman" w:cs="Times New Roman"/>
        </w:rPr>
        <w:t>Pzp</w:t>
      </w:r>
      <w:proofErr w:type="spellEnd"/>
      <w:r w:rsidR="00F54162">
        <w:rPr>
          <w:rFonts w:ascii="Times New Roman" w:eastAsia="Times New Roman" w:hAnsi="Times New Roman" w:cs="Times New Roman"/>
        </w:rPr>
        <w:t xml:space="preserve"> sporządza się i </w:t>
      </w:r>
      <w:r w:rsidRPr="009F6A12">
        <w:rPr>
          <w:rFonts w:ascii="Times New Roman" w:eastAsia="Times New Roman" w:hAnsi="Times New Roman" w:cs="Times New Roman"/>
        </w:rPr>
        <w:t xml:space="preserve"> przekazuje się w postaci elektronicznej i opatruje się kwalifikowanym podpisem elektronicznym, elektronicznym podpisem zaufanym lub elektronicznym podpisem osobistym. </w:t>
      </w:r>
    </w:p>
    <w:p w14:paraId="527FA189" w14:textId="77777777"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14:paraId="0564EF8C"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0C467B1F" w14:textId="77777777"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Poświadczenia cyfrowego odwzorowania z dokumentem w postaci papierowej dokonuje wykonawca wspólnie ubiegający się o udzielenie zamówienia (tj. wszyscy wykonawcy wspólnie ubiegający się o udzielenie zamówienia </w:t>
      </w:r>
      <w:r>
        <w:rPr>
          <w:rFonts w:ascii="Times New Roman" w:eastAsia="Times New Roman" w:hAnsi="Times New Roman" w:cs="Times New Roman"/>
        </w:rPr>
        <w:t>lub jeden z wykonawców</w:t>
      </w:r>
      <w:r w:rsidRPr="009F6A12">
        <w:rPr>
          <w:rFonts w:ascii="Times New Roman" w:eastAsia="Times New Roman" w:hAnsi="Times New Roman" w:cs="Times New Roman"/>
        </w:rPr>
        <w:t xml:space="preserve">, który umocowany został do prezentowania </w:t>
      </w:r>
      <w:r>
        <w:rPr>
          <w:rFonts w:ascii="Times New Roman" w:eastAsia="Times New Roman" w:hAnsi="Times New Roman" w:cs="Times New Roman"/>
        </w:rPr>
        <w:t xml:space="preserve">w postępowaniu </w:t>
      </w:r>
      <w:r w:rsidRPr="009F6A12">
        <w:rPr>
          <w:rFonts w:ascii="Times New Roman" w:eastAsia="Times New Roman" w:hAnsi="Times New Roman" w:cs="Times New Roman"/>
        </w:rPr>
        <w:t>członków konsorcjum lub wspólników spółki cywilnej</w:t>
      </w:r>
      <w:r>
        <w:rPr>
          <w:rFonts w:ascii="Times New Roman" w:eastAsia="Times New Roman" w:hAnsi="Times New Roman" w:cs="Times New Roman"/>
        </w:rPr>
        <w:t>).</w:t>
      </w:r>
    </w:p>
    <w:p w14:paraId="06EDFCA7" w14:textId="77777777" w:rsidR="006D6734" w:rsidRPr="009F6A12" w:rsidRDefault="006D6734" w:rsidP="006D6734">
      <w:pPr>
        <w:pStyle w:val="Akapitzlist"/>
        <w:spacing w:after="0" w:line="240" w:lineRule="auto"/>
        <w:ind w:left="0"/>
        <w:jc w:val="both"/>
        <w:rPr>
          <w:rFonts w:ascii="Times New Roman" w:eastAsia="Times New Roman" w:hAnsi="Times New Roman" w:cs="Times New Roman"/>
        </w:rPr>
      </w:pPr>
    </w:p>
    <w:p w14:paraId="73024278" w14:textId="77777777" w:rsidR="006D6734" w:rsidRDefault="006D6734" w:rsidP="006D6734">
      <w:pPr>
        <w:numPr>
          <w:ilvl w:val="0"/>
          <w:numId w:val="7"/>
        </w:numPr>
        <w:spacing w:after="0" w:line="240" w:lineRule="auto"/>
        <w:ind w:right="20"/>
        <w:contextualSpacing/>
        <w:jc w:val="both"/>
        <w:rPr>
          <w:rFonts w:ascii="Times New Roman" w:hAnsi="Times New Roman" w:cs="Times New Roman"/>
        </w:rPr>
      </w:pPr>
      <w:r w:rsidRPr="00A94940">
        <w:rPr>
          <w:rFonts w:ascii="Times New Roman" w:hAnsi="Times New Roman" w:cs="Times New Roman"/>
          <w:b/>
          <w:color w:val="000000" w:themeColor="text1"/>
        </w:rPr>
        <w:t>O</w:t>
      </w:r>
      <w:r w:rsidRPr="00A94940">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02102BB" w14:textId="77777777" w:rsidR="006D6734" w:rsidRPr="00FA4659" w:rsidRDefault="006D6734" w:rsidP="00FA4659">
      <w:pPr>
        <w:tabs>
          <w:tab w:val="left" w:pos="284"/>
        </w:tabs>
        <w:suppressAutoHyphens/>
        <w:autoSpaceDE w:val="0"/>
        <w:spacing w:after="0" w:line="360" w:lineRule="auto"/>
        <w:jc w:val="both"/>
        <w:rPr>
          <w:rFonts w:ascii="Times New Roman" w:hAnsi="Times New Roman" w:cs="Times New Roman"/>
        </w:rPr>
      </w:pPr>
    </w:p>
    <w:p w14:paraId="23F52976" w14:textId="77777777" w:rsidR="00CA7F84" w:rsidRPr="00760B6F" w:rsidRDefault="00CA7F84" w:rsidP="00760B6F">
      <w:pPr>
        <w:pStyle w:val="Akapitzlist"/>
        <w:numPr>
          <w:ilvl w:val="0"/>
          <w:numId w:val="7"/>
        </w:numPr>
        <w:spacing w:after="0" w:line="360" w:lineRule="auto"/>
        <w:ind w:right="20"/>
        <w:jc w:val="both"/>
        <w:rPr>
          <w:rFonts w:ascii="Times New Roman" w:hAnsi="Times New Roman" w:cs="Times New Roman"/>
        </w:rPr>
      </w:pPr>
      <w:r w:rsidRPr="00760B6F">
        <w:rPr>
          <w:rFonts w:ascii="Times New Roman" w:hAnsi="Times New Roman" w:cs="Times New Roman"/>
          <w:b/>
          <w:bCs/>
          <w:color w:val="000000" w:themeColor="text1"/>
        </w:rPr>
        <w:t>Udostępnienie zasobów</w:t>
      </w:r>
      <w:r w:rsidRPr="00760B6F">
        <w:rPr>
          <w:rFonts w:ascii="Times New Roman" w:hAnsi="Times New Roman" w:cs="Times New Roman"/>
          <w:color w:val="000000" w:themeColor="text1"/>
        </w:rPr>
        <w:t>:</w:t>
      </w:r>
    </w:p>
    <w:p w14:paraId="37AEC837"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Wykonawca może w celu potwierdzenia spełniania warunków udziału w postępowaniu lub kryteriów selekcji, w stosownych sytuacjach oraz w odniesieniu do konkretnego zamówienia, </w:t>
      </w:r>
      <w:r w:rsidRPr="002710E9">
        <w:rPr>
          <w:rFonts w:ascii="Times New Roman" w:hAnsi="Times New Roman" w:cs="Times New Roman"/>
        </w:rPr>
        <w:lastRenderedPageBreak/>
        <w:t>lub jego części, polegać na zdolnościach technicznych lub zawodowych lub sytuacji finansowej lub ekonomicznej podmiotów udostępniających zasoby, niezależnie od charakteru prawnego łączących go z nimi stosunków prawnych.</w:t>
      </w:r>
    </w:p>
    <w:p w14:paraId="4743AD76"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626CA6" w14:textId="77777777" w:rsidR="00C62E38" w:rsidRPr="001E7915" w:rsidRDefault="00C62E38" w:rsidP="00C62E38">
      <w:pPr>
        <w:pStyle w:val="Akapitzlist"/>
        <w:numPr>
          <w:ilvl w:val="0"/>
          <w:numId w:val="29"/>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14:paraId="7CEEDB8A" w14:textId="77777777" w:rsidR="00C62E38" w:rsidRPr="001E7915" w:rsidRDefault="00C62E38" w:rsidP="00C62E38">
      <w:pPr>
        <w:pStyle w:val="Akapitzlist"/>
        <w:numPr>
          <w:ilvl w:val="0"/>
          <w:numId w:val="29"/>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 xml:space="preserve">Zobowiązanie podmiotu udostępniającego zasoby, o którym mowa w </w:t>
      </w:r>
      <w:proofErr w:type="spellStart"/>
      <w:r w:rsidRPr="001E7915">
        <w:rPr>
          <w:rFonts w:ascii="Times New Roman" w:hAnsi="Times New Roman" w:cs="Times New Roman"/>
          <w:b/>
          <w:u w:val="single"/>
        </w:rPr>
        <w:t>ppkt</w:t>
      </w:r>
      <w:proofErr w:type="spellEnd"/>
      <w:r w:rsidRPr="001E7915">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72694905"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14:paraId="4C2349D0"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14:paraId="00D39A4A"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D2C7AC"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14:paraId="4142F391"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86DE10"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14:paraId="1101E43B" w14:textId="77777777" w:rsidR="00C62E38" w:rsidRDefault="00C62E38" w:rsidP="00C62E38">
      <w:pPr>
        <w:pStyle w:val="Akapitzlist"/>
        <w:numPr>
          <w:ilvl w:val="0"/>
          <w:numId w:val="31"/>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14:paraId="109D6BCD" w14:textId="77777777" w:rsidR="00C62E38" w:rsidRDefault="00C62E38" w:rsidP="00C62E38">
      <w:pPr>
        <w:pStyle w:val="Akapitzlist"/>
        <w:numPr>
          <w:ilvl w:val="0"/>
          <w:numId w:val="31"/>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14:paraId="023D4C14" w14:textId="77777777" w:rsidR="00C62E38" w:rsidRDefault="00C62E38" w:rsidP="00C62E38">
      <w:pPr>
        <w:pStyle w:val="Akapitzlist"/>
        <w:numPr>
          <w:ilvl w:val="0"/>
          <w:numId w:val="32"/>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14:paraId="049C3C03" w14:textId="77777777" w:rsidR="00C62E38" w:rsidRPr="00D32D4B" w:rsidRDefault="00C62E38" w:rsidP="00C62E38">
      <w:pPr>
        <w:pStyle w:val="Akapitzlist"/>
        <w:numPr>
          <w:ilvl w:val="0"/>
          <w:numId w:val="32"/>
        </w:numPr>
        <w:spacing w:after="0" w:line="240" w:lineRule="auto"/>
        <w:ind w:right="20"/>
        <w:jc w:val="both"/>
        <w:rPr>
          <w:rFonts w:ascii="Times New Roman" w:hAnsi="Times New Roman" w:cs="Times New Roman"/>
          <w:b/>
        </w:rPr>
      </w:pPr>
      <w:r w:rsidRPr="00D32D4B">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307E5D5" w14:textId="77777777" w:rsidR="00445D17" w:rsidRPr="00FA4659" w:rsidRDefault="00445D17" w:rsidP="00FA4659">
      <w:pPr>
        <w:spacing w:after="0" w:line="360" w:lineRule="auto"/>
        <w:ind w:right="20"/>
        <w:jc w:val="both"/>
        <w:rPr>
          <w:rFonts w:ascii="Times New Roman" w:hAnsi="Times New Roman" w:cs="Times New Roman"/>
        </w:rPr>
      </w:pPr>
    </w:p>
    <w:p w14:paraId="0108E18B" w14:textId="77777777" w:rsidR="00445D17" w:rsidRDefault="00445D17" w:rsidP="00445D17">
      <w:pPr>
        <w:pStyle w:val="Akapitzlist"/>
        <w:numPr>
          <w:ilvl w:val="0"/>
          <w:numId w:val="2"/>
        </w:numPr>
        <w:ind w:hanging="90"/>
        <w:rPr>
          <w:rFonts w:ascii="Times New Roman" w:hAnsi="Times New Roman" w:cs="Times New Roman"/>
          <w:b/>
          <w:color w:val="000000" w:themeColor="text1"/>
        </w:rPr>
      </w:pPr>
      <w:r>
        <w:rPr>
          <w:rFonts w:ascii="Times New Roman" w:hAnsi="Times New Roman" w:cs="Times New Roman"/>
          <w:b/>
        </w:rPr>
        <w:t>Wykaz podmiotowych środków dowodowych</w:t>
      </w:r>
    </w:p>
    <w:p w14:paraId="4CC137B6" w14:textId="77777777" w:rsidR="00445D17" w:rsidRPr="00795F34" w:rsidRDefault="00445D17" w:rsidP="00445D17">
      <w:pPr>
        <w:pStyle w:val="Akapitzlist"/>
        <w:rPr>
          <w:rFonts w:ascii="Times New Roman" w:hAnsi="Times New Roman" w:cs="Times New Roman"/>
          <w:b/>
          <w:color w:val="000000" w:themeColor="text1"/>
        </w:rPr>
      </w:pPr>
    </w:p>
    <w:p w14:paraId="1B9DADC6" w14:textId="77777777" w:rsidR="008614F4" w:rsidRDefault="00445D17" w:rsidP="000B4B9B">
      <w:pPr>
        <w:pStyle w:val="Akapitzlist"/>
        <w:numPr>
          <w:ilvl w:val="0"/>
          <w:numId w:val="40"/>
        </w:numPr>
        <w:spacing w:line="360" w:lineRule="auto"/>
        <w:jc w:val="both"/>
        <w:rPr>
          <w:rFonts w:ascii="Times New Roman" w:hAnsi="Times New Roman" w:cs="Times New Roman"/>
          <w:bCs/>
          <w:color w:val="000000" w:themeColor="text1"/>
        </w:rPr>
      </w:pPr>
      <w:r w:rsidRPr="00795F34">
        <w:rPr>
          <w:rFonts w:ascii="Times New Roman" w:hAnsi="Times New Roman" w:cs="Times New Roman"/>
          <w:b/>
          <w:color w:val="000000" w:themeColor="text1"/>
        </w:rPr>
        <w:lastRenderedPageBreak/>
        <w:t xml:space="preserve">W celu potwierdzenia przez Wykonawcę warunków udziału w postępowaniu dotyczących zdolności technicznej lub zawodowej, Zamawiający będzie żądał </w:t>
      </w:r>
      <w:r>
        <w:rPr>
          <w:rFonts w:ascii="Times New Roman" w:hAnsi="Times New Roman" w:cs="Times New Roman"/>
          <w:b/>
          <w:color w:val="000000" w:themeColor="text1"/>
        </w:rPr>
        <w:t>(</w:t>
      </w:r>
      <w:r w:rsidRPr="00795F34">
        <w:rPr>
          <w:rFonts w:ascii="Times New Roman" w:hAnsi="Times New Roman" w:cs="Times New Roman"/>
          <w:b/>
          <w:color w:val="000000" w:themeColor="text1"/>
        </w:rPr>
        <w:t>na wezwanie</w:t>
      </w:r>
      <w:r>
        <w:rPr>
          <w:rFonts w:ascii="Times New Roman" w:hAnsi="Times New Roman" w:cs="Times New Roman"/>
          <w:b/>
          <w:color w:val="000000" w:themeColor="text1"/>
        </w:rPr>
        <w:t>)</w:t>
      </w:r>
      <w:r w:rsidRPr="00795F34">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795F34">
        <w:rPr>
          <w:rFonts w:ascii="Times New Roman" w:hAnsi="Times New Roman" w:cs="Times New Roman"/>
          <w:bCs/>
          <w:color w:val="000000" w:themeColor="text1"/>
        </w:rPr>
        <w:t>:</w:t>
      </w:r>
    </w:p>
    <w:p w14:paraId="3A1B7259" w14:textId="31C47A58" w:rsidR="008614F4" w:rsidRPr="003B1A90" w:rsidRDefault="008614F4" w:rsidP="000B4B9B">
      <w:pPr>
        <w:pStyle w:val="Akapitzlist"/>
        <w:numPr>
          <w:ilvl w:val="0"/>
          <w:numId w:val="92"/>
        </w:numPr>
        <w:spacing w:line="360" w:lineRule="auto"/>
        <w:jc w:val="both"/>
        <w:rPr>
          <w:rFonts w:ascii="Times New Roman" w:hAnsi="Times New Roman" w:cs="Times New Roman"/>
          <w:bCs/>
          <w:color w:val="000000" w:themeColor="text1"/>
        </w:rPr>
      </w:pPr>
      <w:r>
        <w:rPr>
          <w:rFonts w:ascii="Times New Roman" w:hAnsi="Times New Roman" w:cs="Times New Roman"/>
          <w:b/>
          <w:bCs/>
          <w:color w:val="000000"/>
        </w:rPr>
        <w:t>w</w:t>
      </w:r>
      <w:r w:rsidRPr="00341580">
        <w:rPr>
          <w:rFonts w:ascii="Times New Roman" w:hAnsi="Times New Roman" w:cs="Times New Roman"/>
          <w:b/>
          <w:bCs/>
          <w:color w:val="000000"/>
        </w:rPr>
        <w:t>ykaz robót budowlanych</w:t>
      </w:r>
      <w:r>
        <w:rPr>
          <w:rFonts w:ascii="Times New Roman" w:hAnsi="Times New Roman" w:cs="Times New Roman"/>
          <w:color w:val="000000"/>
        </w:rPr>
        <w:t xml:space="preserve"> </w:t>
      </w:r>
      <w:r w:rsidRPr="00341580">
        <w:rPr>
          <w:rFonts w:ascii="Times New Roman" w:hAnsi="Times New Roman" w:cs="Times New Roman"/>
          <w:color w:val="000000"/>
        </w:rPr>
        <w:t>wykonanych nie wcześniej niż w okresie ostatnich pięc</w:t>
      </w:r>
      <w:r>
        <w:rPr>
          <w:rFonts w:ascii="Times New Roman" w:hAnsi="Times New Roman" w:cs="Times New Roman"/>
          <w:color w:val="000000"/>
        </w:rPr>
        <w:t>iu</w:t>
      </w:r>
      <w:r w:rsidRPr="00341580">
        <w:rPr>
          <w:rFonts w:ascii="Times New Roman" w:hAnsi="Times New Roman" w:cs="Times New Roman"/>
          <w:color w:val="000000"/>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w:t>
      </w:r>
      <w:r>
        <w:rPr>
          <w:rFonts w:ascii="Times New Roman" w:hAnsi="Times New Roman" w:cs="Times New Roman"/>
          <w:color w:val="000000"/>
        </w:rPr>
        <w:t xml:space="preserve"> mow</w:t>
      </w:r>
      <w:r w:rsidRPr="00341580">
        <w:rPr>
          <w:rFonts w:ascii="Times New Roman" w:hAnsi="Times New Roman" w:cs="Times New Roman"/>
          <w:color w:val="000000"/>
        </w:rPr>
        <w:t xml:space="preserve">a są referencje bądź inne dokumenty sporządzone przez przedmiot, na rzecz którego roboty budowlane zostały wykonane, a jeżeli </w:t>
      </w:r>
      <w:r>
        <w:rPr>
          <w:rFonts w:ascii="Times New Roman" w:hAnsi="Times New Roman" w:cs="Times New Roman"/>
          <w:color w:val="000000"/>
        </w:rPr>
        <w:t>W</w:t>
      </w:r>
      <w:r w:rsidRPr="00341580">
        <w:rPr>
          <w:rFonts w:ascii="Times New Roman" w:hAnsi="Times New Roman" w:cs="Times New Roman"/>
          <w:color w:val="000000"/>
        </w:rPr>
        <w:t xml:space="preserve">ykonawca </w:t>
      </w:r>
      <w:r w:rsidR="003B1A90">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sidRPr="008614F4">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sidRPr="008614F4">
        <w:rPr>
          <w:rFonts w:ascii="Times New Roman" w:hAnsi="Times New Roman" w:cs="Times New Roman"/>
          <w:b/>
          <w:bCs/>
          <w:color w:val="000000"/>
        </w:rPr>
        <w:t>z</w:t>
      </w:r>
      <w:r w:rsidRPr="00341580">
        <w:rPr>
          <w:rFonts w:ascii="Times New Roman" w:hAnsi="Times New Roman" w:cs="Times New Roman"/>
          <w:b/>
          <w:bCs/>
          <w:color w:val="000000"/>
        </w:rPr>
        <w:t>ałącznik nr 6 do SWZ</w:t>
      </w:r>
      <w:r w:rsidRPr="003B1A90">
        <w:rPr>
          <w:rFonts w:ascii="Times New Roman" w:hAnsi="Times New Roman" w:cs="Times New Roman"/>
          <w:color w:val="000000"/>
        </w:rPr>
        <w:t>)</w:t>
      </w:r>
      <w:r w:rsidR="003B1A90">
        <w:rPr>
          <w:rFonts w:ascii="Times New Roman" w:hAnsi="Times New Roman" w:cs="Times New Roman"/>
          <w:color w:val="000000"/>
        </w:rPr>
        <w:t>,</w:t>
      </w:r>
    </w:p>
    <w:p w14:paraId="6BA958BB" w14:textId="1FAF5462" w:rsidR="005773C7" w:rsidRPr="00C62E38" w:rsidRDefault="003B1A90" w:rsidP="00C51914">
      <w:pPr>
        <w:pStyle w:val="Akapitzlist"/>
        <w:numPr>
          <w:ilvl w:val="0"/>
          <w:numId w:val="92"/>
        </w:numPr>
        <w:spacing w:line="360" w:lineRule="auto"/>
        <w:jc w:val="both"/>
        <w:rPr>
          <w:rFonts w:ascii="Times New Roman" w:hAnsi="Times New Roman" w:cs="Times New Roman"/>
          <w:bCs/>
          <w:color w:val="000000" w:themeColor="text1"/>
        </w:rPr>
      </w:pPr>
      <w:r w:rsidRPr="00527AAA">
        <w:rPr>
          <w:rFonts w:ascii="Times New Roman" w:hAnsi="Times New Roman" w:cs="Times New Roman"/>
          <w:b/>
          <w:color w:val="000000" w:themeColor="text1"/>
        </w:rPr>
        <w:t>w</w:t>
      </w:r>
      <w:r w:rsidR="008614F4" w:rsidRPr="00341580">
        <w:rPr>
          <w:rFonts w:ascii="Times New Roman" w:hAnsi="Times New Roman" w:cs="Times New Roman"/>
          <w:b/>
          <w:bCs/>
          <w:color w:val="000000"/>
        </w:rPr>
        <w:t>ykaz osób</w:t>
      </w:r>
      <w:r w:rsidR="008614F4" w:rsidRPr="00341580">
        <w:rPr>
          <w:rFonts w:ascii="Times New Roman" w:hAnsi="Times New Roman" w:cs="Times New Roman"/>
          <w:color w:val="000000"/>
        </w:rPr>
        <w:t xml:space="preserve"> skierowanych przez </w:t>
      </w:r>
      <w:r>
        <w:rPr>
          <w:rFonts w:ascii="Times New Roman" w:hAnsi="Times New Roman" w:cs="Times New Roman"/>
          <w:color w:val="000000"/>
        </w:rPr>
        <w:t>W</w:t>
      </w:r>
      <w:r w:rsidR="008614F4" w:rsidRPr="00341580">
        <w:rPr>
          <w:rFonts w:ascii="Times New Roman" w:hAnsi="Times New Roman" w:cs="Times New Roman"/>
          <w:color w:val="000000"/>
        </w:rPr>
        <w:t xml:space="preserve">ykonawcę do realizacji zamówienia publicznego, </w:t>
      </w:r>
      <w:r w:rsidR="008614F4" w:rsidRPr="003B1A90">
        <w:rPr>
          <w:rFonts w:ascii="Times New Roman" w:hAnsi="Times New Roman" w:cs="Times New Roman"/>
          <w:color w:val="000000"/>
        </w:rPr>
        <w:br/>
      </w:r>
      <w:r w:rsidR="008614F4" w:rsidRPr="00341580">
        <w:rPr>
          <w:rFonts w:ascii="Times New Roman" w:hAnsi="Times New Roman" w:cs="Times New Roman"/>
          <w:color w:val="00000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8614F4" w:rsidRPr="00A464D4">
        <w:rPr>
          <w:rFonts w:ascii="Times New Roman" w:hAnsi="Times New Roman" w:cs="Times New Roman"/>
          <w:color w:val="000000"/>
        </w:rPr>
        <w:t>(</w:t>
      </w:r>
      <w:r w:rsidR="008614F4" w:rsidRPr="003B1A90">
        <w:rPr>
          <w:rFonts w:ascii="Times New Roman" w:hAnsi="Times New Roman" w:cs="Times New Roman"/>
          <w:b/>
          <w:bCs/>
          <w:color w:val="000000"/>
        </w:rPr>
        <w:t>wzór stanowi załącznik nr 7 do SWZ</w:t>
      </w:r>
      <w:r w:rsidR="008614F4" w:rsidRPr="003B1A90">
        <w:rPr>
          <w:rFonts w:ascii="Times New Roman" w:hAnsi="Times New Roman" w:cs="Times New Roman"/>
          <w:color w:val="000000"/>
        </w:rPr>
        <w:t>).</w:t>
      </w:r>
    </w:p>
    <w:p w14:paraId="2444FF0E" w14:textId="5C956E3C" w:rsidR="00C62E38" w:rsidRPr="00C62E38" w:rsidRDefault="00C62E38" w:rsidP="00C62E38">
      <w:pPr>
        <w:spacing w:line="360" w:lineRule="auto"/>
        <w:jc w:val="both"/>
        <w:rPr>
          <w:rFonts w:ascii="Times New Roman" w:hAnsi="Times New Roman" w:cs="Times New Roman"/>
          <w:bCs/>
          <w:color w:val="000000" w:themeColor="text1"/>
        </w:rPr>
      </w:pPr>
      <w:r w:rsidRPr="00AF4FE7">
        <w:rPr>
          <w:rFonts w:ascii="Times New Roman" w:hAnsi="Times New Roman" w:cs="Times New Roman"/>
          <w:b/>
          <w:color w:val="0000FF"/>
        </w:rPr>
        <w:t xml:space="preserve">UWAGA: NIE </w:t>
      </w:r>
      <w:r w:rsidR="00B51EC3">
        <w:rPr>
          <w:rFonts w:ascii="Times New Roman" w:hAnsi="Times New Roman" w:cs="Times New Roman"/>
          <w:b/>
          <w:color w:val="0000FF"/>
        </w:rPr>
        <w:t xml:space="preserve">NALEŻY </w:t>
      </w:r>
      <w:r w:rsidRPr="00AF4FE7">
        <w:rPr>
          <w:rFonts w:ascii="Times New Roman" w:hAnsi="Times New Roman" w:cs="Times New Roman"/>
          <w:b/>
          <w:color w:val="0000FF"/>
        </w:rPr>
        <w:t xml:space="preserve">SKŁADAĆ WYKAZU </w:t>
      </w:r>
      <w:r w:rsidR="006B674A">
        <w:rPr>
          <w:rFonts w:ascii="Times New Roman" w:hAnsi="Times New Roman" w:cs="Times New Roman"/>
          <w:b/>
          <w:color w:val="0000FF"/>
        </w:rPr>
        <w:t>ROBÓT BUDOWLANYCH I WYKAZU OSÓB</w:t>
      </w:r>
      <w:r w:rsidRPr="00AF4FE7">
        <w:rPr>
          <w:rFonts w:ascii="Times New Roman" w:hAnsi="Times New Roman" w:cs="Times New Roman"/>
          <w:b/>
          <w:color w:val="0000FF"/>
        </w:rPr>
        <w:t xml:space="preserve"> WRAZ Z OFERTĄ!</w:t>
      </w:r>
    </w:p>
    <w:p w14:paraId="130574CA" w14:textId="77777777" w:rsidR="00445D17" w:rsidRPr="00795F34"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795F34">
        <w:rPr>
          <w:rFonts w:ascii="Times New Roman" w:hAnsi="Times New Roman" w:cs="Times New Roman"/>
          <w:color w:val="000000" w:themeColor="text1"/>
        </w:rPr>
        <w:t xml:space="preserve">Podmiotowe środki dowodowe oraz inne dokumenty lub oświadczenia, o których mowa </w:t>
      </w:r>
      <w:r w:rsidRPr="00795F3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35E2DF1" w14:textId="5E937AFB" w:rsidR="00445D17" w:rsidRDefault="00445D17" w:rsidP="000B4B9B">
      <w:pPr>
        <w:pStyle w:val="Akapitzlist"/>
        <w:numPr>
          <w:ilvl w:val="0"/>
          <w:numId w:val="40"/>
        </w:numPr>
        <w:spacing w:line="360" w:lineRule="auto"/>
        <w:jc w:val="both"/>
        <w:rPr>
          <w:rFonts w:ascii="Times New Roman" w:hAnsi="Times New Roman" w:cs="Times New Roman"/>
          <w:bCs/>
          <w:color w:val="000000" w:themeColor="text1"/>
          <w:u w:val="single"/>
        </w:rPr>
      </w:pPr>
      <w:r w:rsidRPr="003C70F0">
        <w:rPr>
          <w:rFonts w:ascii="Times New Roman" w:hAnsi="Times New Roman" w:cs="Times New Roman"/>
          <w:b/>
          <w:color w:val="000000" w:themeColor="text1"/>
          <w:u w:val="single"/>
        </w:rPr>
        <w:t>Jeżeli podmiotowy środek dowodowy</w:t>
      </w:r>
      <w:r w:rsidR="003C70F0">
        <w:rPr>
          <w:rFonts w:ascii="Times New Roman" w:hAnsi="Times New Roman" w:cs="Times New Roman"/>
          <w:b/>
          <w:color w:val="000000" w:themeColor="text1"/>
          <w:u w:val="single"/>
        </w:rPr>
        <w:t xml:space="preserve"> </w:t>
      </w:r>
      <w:r w:rsidRPr="003C70F0">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4C1522">
        <w:rPr>
          <w:rFonts w:ascii="Times New Roman" w:hAnsi="Times New Roman" w:cs="Times New Roman"/>
          <w:bCs/>
          <w:color w:val="000000" w:themeColor="text1"/>
        </w:rPr>
        <w:t>:</w:t>
      </w:r>
    </w:p>
    <w:p w14:paraId="5F15581B" w14:textId="77777777" w:rsidR="00445D17" w:rsidRPr="004C1522" w:rsidRDefault="00445D17" w:rsidP="000B4B9B">
      <w:pPr>
        <w:pStyle w:val="Akapitzlist"/>
        <w:numPr>
          <w:ilvl w:val="0"/>
          <w:numId w:val="41"/>
        </w:numPr>
        <w:spacing w:line="360" w:lineRule="auto"/>
        <w:jc w:val="both"/>
        <w:rPr>
          <w:rFonts w:ascii="Times New Roman" w:hAnsi="Times New Roman" w:cs="Times New Roman"/>
          <w:bCs/>
          <w:color w:val="000000" w:themeColor="text1"/>
          <w:u w:val="single"/>
        </w:rPr>
      </w:pPr>
      <w:r>
        <w:rPr>
          <w:rFonts w:ascii="Times New Roman" w:hAnsi="Times New Roman" w:cs="Times New Roman"/>
          <w:color w:val="000000" w:themeColor="text1"/>
        </w:rPr>
        <w:t>p</w:t>
      </w:r>
      <w:r w:rsidRPr="004C1522">
        <w:rPr>
          <w:rFonts w:ascii="Times New Roman" w:hAnsi="Times New Roman" w:cs="Times New Roman"/>
          <w:color w:val="000000" w:themeColor="text1"/>
        </w:rPr>
        <w:t>rzekazuje się ten dokument</w:t>
      </w:r>
      <w:r>
        <w:rPr>
          <w:rFonts w:ascii="Times New Roman" w:hAnsi="Times New Roman" w:cs="Times New Roman"/>
          <w:color w:val="000000" w:themeColor="text1"/>
        </w:rPr>
        <w:t>.</w:t>
      </w:r>
    </w:p>
    <w:p w14:paraId="50E1F0AE" w14:textId="77777777" w:rsidR="00445D17" w:rsidRPr="004C1522" w:rsidRDefault="00445D17" w:rsidP="00445D17">
      <w:pPr>
        <w:spacing w:after="0" w:line="360" w:lineRule="auto"/>
        <w:ind w:left="360" w:right="2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06DB1A22" w14:textId="77777777" w:rsidR="00445D17" w:rsidRPr="004142BF" w:rsidRDefault="00445D17" w:rsidP="000B4B9B">
      <w:pPr>
        <w:pStyle w:val="Akapitzlist"/>
        <w:numPr>
          <w:ilvl w:val="0"/>
          <w:numId w:val="40"/>
        </w:numPr>
        <w:spacing w:after="0" w:line="360" w:lineRule="auto"/>
        <w:ind w:right="20"/>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4142BF">
        <w:rPr>
          <w:rFonts w:ascii="Times New Roman" w:hAnsi="Times New Roman" w:cs="Times New Roman"/>
          <w:color w:val="000000" w:themeColor="text1"/>
        </w:rPr>
        <w:t xml:space="preserve">i opatrzone własnoręcznym podpisem, </w:t>
      </w:r>
      <w:r w:rsidRPr="004142BF">
        <w:rPr>
          <w:rFonts w:ascii="Times New Roman" w:hAnsi="Times New Roman" w:cs="Times New Roman"/>
          <w:color w:val="000000" w:themeColor="text1"/>
        </w:rPr>
        <w:lastRenderedPageBreak/>
        <w:t>przekazuje się cyfrowe odwzorowanie tego dokumentu (tj. skan) opatrzone kwalifikowanym podpisem elektronicznym, podpisem zaufanym lub elektronicznym podpisem osobistym.</w:t>
      </w:r>
    </w:p>
    <w:p w14:paraId="1E863271" w14:textId="77777777" w:rsidR="00445D17" w:rsidRPr="004142BF"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Jeżeli podmiotowy środek dowodowy oraz inny dokument lub oświadczenie zostały sporządzone jako dokumenty elektroniczne</w:t>
      </w:r>
      <w:r w:rsidRPr="004142BF">
        <w:rPr>
          <w:rFonts w:ascii="Times New Roman" w:hAnsi="Times New Roman" w:cs="Times New Roman"/>
          <w:color w:val="000000" w:themeColor="text1"/>
        </w:rPr>
        <w:t xml:space="preserve"> oraz wystawione/sporządzone przez </w:t>
      </w:r>
      <w:r>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w:t>
      </w:r>
      <w:r>
        <w:rPr>
          <w:rFonts w:ascii="Times New Roman" w:hAnsi="Times New Roman" w:cs="Times New Roman"/>
          <w:color w:val="000000" w:themeColor="text1"/>
        </w:rPr>
        <w:t>W</w:t>
      </w:r>
      <w:r w:rsidRPr="004142BF">
        <w:rPr>
          <w:rFonts w:ascii="Times New Roman" w:hAnsi="Times New Roman" w:cs="Times New Roman"/>
          <w:color w:val="000000" w:themeColor="text1"/>
        </w:rPr>
        <w:t>ykonawców wspólnie ubiegających się o udzielenie zamówienia, podmiot udostępniający zasoby na zasadach określonych w art. 118 pzp lub podwykonawcę niebędącego podmiotem udostępniającym zasoby:</w:t>
      </w:r>
    </w:p>
    <w:p w14:paraId="518A944C" w14:textId="00850385" w:rsidR="002735EB" w:rsidRPr="00815214" w:rsidRDefault="00445D17" w:rsidP="00815214">
      <w:pPr>
        <w:pStyle w:val="Akapitzlist"/>
        <w:numPr>
          <w:ilvl w:val="0"/>
          <w:numId w:val="41"/>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dokumenty te przekazuje się</w:t>
      </w:r>
      <w:r w:rsidRPr="004142BF">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4DE9C07E" w14:textId="21B0AAB7" w:rsidR="002735EB" w:rsidRDefault="002735EB" w:rsidP="004C1522">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Sposób obliczenia ceny</w:t>
      </w:r>
    </w:p>
    <w:p w14:paraId="6833F017" w14:textId="77777777" w:rsidR="004C1522" w:rsidRDefault="004C1522" w:rsidP="004C1522">
      <w:pPr>
        <w:pStyle w:val="Akapitzlist"/>
        <w:ind w:left="360"/>
        <w:jc w:val="both"/>
        <w:rPr>
          <w:rFonts w:ascii="Times New Roman" w:hAnsi="Times New Roman" w:cs="Times New Roman"/>
          <w:color w:val="000000" w:themeColor="text1"/>
        </w:rPr>
      </w:pPr>
    </w:p>
    <w:p w14:paraId="6B73D7F8" w14:textId="7FC9AC07" w:rsidR="00D421F7" w:rsidRDefault="004C1522" w:rsidP="00861302">
      <w:pPr>
        <w:pStyle w:val="Akapitzlist"/>
        <w:numPr>
          <w:ilvl w:val="0"/>
          <w:numId w:val="36"/>
        </w:numPr>
        <w:jc w:val="both"/>
        <w:rPr>
          <w:rFonts w:ascii="Times New Roman" w:hAnsi="Times New Roman" w:cs="Times New Roman"/>
          <w:color w:val="000000" w:themeColor="text1"/>
        </w:rPr>
      </w:pPr>
      <w:r w:rsidRPr="00691162">
        <w:rPr>
          <w:rFonts w:ascii="Times New Roman" w:hAnsi="Times New Roman" w:cs="Times New Roman"/>
          <w:color w:val="000000" w:themeColor="text1"/>
        </w:rPr>
        <w:t xml:space="preserve">Wykonawca poda cenę oferty w Formularzu ofertowym sporządzonym według wzoru stanowiącego </w:t>
      </w:r>
      <w:r w:rsidR="00EC3009" w:rsidRPr="00691162">
        <w:rPr>
          <w:rFonts w:ascii="Times New Roman" w:hAnsi="Times New Roman" w:cs="Times New Roman"/>
          <w:b/>
          <w:color w:val="000000" w:themeColor="text1"/>
        </w:rPr>
        <w:t>załącznik nr 1</w:t>
      </w:r>
      <w:r w:rsidR="002D7168" w:rsidRPr="00691162">
        <w:rPr>
          <w:rFonts w:ascii="Times New Roman" w:hAnsi="Times New Roman" w:cs="Times New Roman"/>
          <w:b/>
          <w:color w:val="000000" w:themeColor="text1"/>
        </w:rPr>
        <w:t xml:space="preserve"> </w:t>
      </w:r>
      <w:r w:rsidR="00EC3009" w:rsidRPr="00691162">
        <w:rPr>
          <w:rFonts w:ascii="Times New Roman" w:hAnsi="Times New Roman" w:cs="Times New Roman"/>
          <w:b/>
          <w:color w:val="000000" w:themeColor="text1"/>
        </w:rPr>
        <w:t>do SWZ</w:t>
      </w:r>
      <w:r w:rsidRPr="00691162">
        <w:rPr>
          <w:rFonts w:ascii="Times New Roman" w:hAnsi="Times New Roman" w:cs="Times New Roman"/>
          <w:color w:val="000000" w:themeColor="text1"/>
        </w:rPr>
        <w:t xml:space="preserve"> jako cenę brutto (z uwzględnieniem podatku od towarów i usług (VAT) </w:t>
      </w:r>
      <w:r w:rsidR="00AF03DC" w:rsidRPr="00691162">
        <w:rPr>
          <w:rFonts w:ascii="Times New Roman" w:hAnsi="Times New Roman" w:cs="Times New Roman"/>
          <w:color w:val="000000" w:themeColor="text1"/>
        </w:rPr>
        <w:br/>
      </w:r>
      <w:r w:rsidRPr="00691162">
        <w:rPr>
          <w:rFonts w:ascii="Times New Roman" w:hAnsi="Times New Roman" w:cs="Times New Roman"/>
          <w:color w:val="000000" w:themeColor="text1"/>
        </w:rPr>
        <w:t>z wyszczególnieniem stawki podatku od towarów i usług (VAT) oraz cenę netto (bez podatku od towaru i usług VAT).</w:t>
      </w:r>
    </w:p>
    <w:p w14:paraId="7A912702" w14:textId="77777777" w:rsidR="00634AF6" w:rsidRPr="00634AF6" w:rsidRDefault="00634AF6" w:rsidP="00BF5854">
      <w:pPr>
        <w:pStyle w:val="Akapitzlist"/>
        <w:widowControl w:val="0"/>
        <w:spacing w:line="240" w:lineRule="auto"/>
        <w:ind w:left="360"/>
        <w:jc w:val="both"/>
        <w:rPr>
          <w:rFonts w:ascii="Times New Roman" w:hAnsi="Times New Roman" w:cs="Times New Roman"/>
        </w:rPr>
      </w:pPr>
      <w:r w:rsidRPr="00634AF6">
        <w:rPr>
          <w:rFonts w:ascii="Times New Roman" w:hAnsi="Times New Roman" w:cs="Times New Roman"/>
        </w:rPr>
        <w:t xml:space="preserve">Oferta składana przez Wykonawcę powinna zawierać informacje </w:t>
      </w:r>
      <w:r w:rsidRPr="00634AF6">
        <w:rPr>
          <w:rFonts w:ascii="Times New Roman" w:hAnsi="Times New Roman" w:cs="Times New Roman"/>
          <w:u w:val="single"/>
        </w:rPr>
        <w:t xml:space="preserve">o cenie każdego z etapów realizacji przedmiotowego zamówienia odrębnie </w:t>
      </w:r>
      <w:r w:rsidRPr="00634AF6">
        <w:rPr>
          <w:rFonts w:ascii="Times New Roman" w:hAnsi="Times New Roman" w:cs="Times New Roman"/>
        </w:rPr>
        <w:t>tj.</w:t>
      </w:r>
    </w:p>
    <w:p w14:paraId="2D9263C6" w14:textId="77777777" w:rsidR="00634AF6" w:rsidRPr="00634AF6" w:rsidRDefault="00634AF6" w:rsidP="00BF5854">
      <w:pPr>
        <w:pStyle w:val="Akapitzlist"/>
        <w:widowControl w:val="0"/>
        <w:spacing w:line="240" w:lineRule="auto"/>
        <w:ind w:left="360"/>
        <w:jc w:val="both"/>
        <w:rPr>
          <w:rFonts w:ascii="Times New Roman" w:hAnsi="Times New Roman" w:cs="Times New Roman"/>
        </w:rPr>
      </w:pPr>
      <w:r w:rsidRPr="00634AF6">
        <w:rPr>
          <w:rFonts w:ascii="Times New Roman" w:hAnsi="Times New Roman" w:cs="Times New Roman"/>
        </w:rPr>
        <w:t xml:space="preserve">-  </w:t>
      </w:r>
      <w:r w:rsidRPr="00634AF6">
        <w:rPr>
          <w:rFonts w:ascii="Times New Roman" w:hAnsi="Times New Roman" w:cs="Times New Roman"/>
          <w:u w:val="single"/>
        </w:rPr>
        <w:t>Etapu  pierwszego</w:t>
      </w:r>
      <w:r w:rsidRPr="00634AF6">
        <w:rPr>
          <w:rFonts w:ascii="Times New Roman" w:hAnsi="Times New Roman" w:cs="Times New Roman"/>
        </w:rPr>
        <w:t xml:space="preserve"> w którego zakres wchodzi opracowanie  dokumentacji projektowej budowlano - wykonawczej, przeniesienie praw autorskich na Zamawiającego wraz z uzyskaniem wymaganych przepisami  uzgodnień, opinii, </w:t>
      </w:r>
    </w:p>
    <w:p w14:paraId="640A7A12" w14:textId="77777777" w:rsidR="00634AF6" w:rsidRPr="00634AF6" w:rsidRDefault="00634AF6" w:rsidP="00BF5854">
      <w:pPr>
        <w:pStyle w:val="Akapitzlist"/>
        <w:widowControl w:val="0"/>
        <w:spacing w:line="240" w:lineRule="auto"/>
        <w:ind w:left="360"/>
        <w:jc w:val="both"/>
        <w:rPr>
          <w:rFonts w:ascii="Times New Roman" w:hAnsi="Times New Roman" w:cs="Times New Roman"/>
        </w:rPr>
      </w:pPr>
      <w:r w:rsidRPr="00634AF6">
        <w:rPr>
          <w:rFonts w:ascii="Times New Roman" w:hAnsi="Times New Roman" w:cs="Times New Roman"/>
        </w:rPr>
        <w:t xml:space="preserve">- </w:t>
      </w:r>
      <w:r w:rsidRPr="00634AF6">
        <w:rPr>
          <w:rFonts w:ascii="Times New Roman" w:hAnsi="Times New Roman" w:cs="Times New Roman"/>
          <w:u w:val="single"/>
        </w:rPr>
        <w:t>Etapu drugiego w którego zakres wchodzi</w:t>
      </w:r>
      <w:r w:rsidRPr="00634AF6">
        <w:rPr>
          <w:rFonts w:ascii="Times New Roman" w:hAnsi="Times New Roman" w:cs="Times New Roman"/>
        </w:rPr>
        <w:t xml:space="preserve"> realizacja robót budowlanych na podstawie </w:t>
      </w:r>
      <w:r w:rsidRPr="00634AF6">
        <w:rPr>
          <w:rFonts w:ascii="Times New Roman" w:hAnsi="Times New Roman" w:cs="Times New Roman"/>
          <w:color w:val="FF0000"/>
        </w:rPr>
        <w:t>,</w:t>
      </w:r>
      <w:r w:rsidRPr="00634AF6">
        <w:rPr>
          <w:rFonts w:ascii="Times New Roman" w:hAnsi="Times New Roman" w:cs="Times New Roman"/>
        </w:rPr>
        <w:t xml:space="preserve"> opracowanej dokumentacji projektowej budowlanej wraz z nadzorem autorskim.</w:t>
      </w:r>
    </w:p>
    <w:p w14:paraId="00F9E7E6" w14:textId="77777777" w:rsidR="00634AF6" w:rsidRPr="00634AF6" w:rsidRDefault="00634AF6" w:rsidP="00BF5854">
      <w:pPr>
        <w:pStyle w:val="Akapitzlist"/>
        <w:widowControl w:val="0"/>
        <w:spacing w:line="240" w:lineRule="auto"/>
        <w:ind w:left="360"/>
        <w:jc w:val="both"/>
        <w:rPr>
          <w:rFonts w:ascii="Times New Roman" w:hAnsi="Times New Roman" w:cs="Times New Roman"/>
        </w:rPr>
      </w:pPr>
      <w:r w:rsidRPr="00634AF6">
        <w:rPr>
          <w:rFonts w:ascii="Times New Roman" w:hAnsi="Times New Roman" w:cs="Times New Roman"/>
        </w:rPr>
        <w:t xml:space="preserve">Wykonawca zobowiązany jest również do podania w ofercie </w:t>
      </w:r>
      <w:r w:rsidRPr="00634AF6">
        <w:rPr>
          <w:rFonts w:ascii="Times New Roman" w:hAnsi="Times New Roman" w:cs="Times New Roman"/>
          <w:u w:val="single"/>
        </w:rPr>
        <w:t>łącznej ceny</w:t>
      </w:r>
      <w:r w:rsidRPr="00634AF6">
        <w:rPr>
          <w:rFonts w:ascii="Times New Roman" w:hAnsi="Times New Roman" w:cs="Times New Roman"/>
        </w:rPr>
        <w:t xml:space="preserve"> za realizację obu w/w etapów realizacji przedmiotu umowy.</w:t>
      </w:r>
    </w:p>
    <w:p w14:paraId="0E42107D" w14:textId="77777777" w:rsidR="00634AF6" w:rsidRPr="00634AF6" w:rsidRDefault="00634AF6" w:rsidP="00BF5854">
      <w:pPr>
        <w:pStyle w:val="Akapitzlist"/>
        <w:spacing w:line="240" w:lineRule="auto"/>
        <w:ind w:left="360"/>
        <w:jc w:val="both"/>
        <w:rPr>
          <w:rFonts w:ascii="Times New Roman" w:hAnsi="Times New Roman" w:cs="Times New Roman"/>
        </w:rPr>
      </w:pPr>
      <w:r w:rsidRPr="00634AF6">
        <w:rPr>
          <w:rFonts w:ascii="Times New Roman" w:hAnsi="Times New Roman" w:cs="Times New Roman"/>
          <w:b/>
          <w:bCs/>
          <w:u w:val="single"/>
        </w:rPr>
        <w:t>Uwaga:</w:t>
      </w:r>
      <w:r w:rsidRPr="00634AF6">
        <w:rPr>
          <w:rFonts w:ascii="Times New Roman" w:hAnsi="Times New Roman" w:cs="Times New Roman"/>
        </w:rPr>
        <w:t xml:space="preserve"> Cena ofertowa za wykonanie Etapu I tj. za opracowanie  dokumentacji projektowej budowlanej, przeniesienie praw autorskich na Zamawiającego wraz z uzyskaniem wymaganych przepisami uzgodnień, </w:t>
      </w:r>
      <w:r w:rsidRPr="00634AF6">
        <w:rPr>
          <w:rFonts w:ascii="Times New Roman" w:hAnsi="Times New Roman" w:cs="Times New Roman"/>
          <w:color w:val="000000" w:themeColor="text1"/>
        </w:rPr>
        <w:t xml:space="preserve">opinii, </w:t>
      </w:r>
      <w:r w:rsidRPr="00634AF6">
        <w:rPr>
          <w:rFonts w:ascii="Times New Roman" w:hAnsi="Times New Roman" w:cs="Times New Roman"/>
          <w:b/>
          <w:bCs/>
          <w:color w:val="000000" w:themeColor="text1"/>
        </w:rPr>
        <w:t>nie może przekroczyć 10%</w:t>
      </w:r>
      <w:r w:rsidRPr="00634AF6">
        <w:rPr>
          <w:rFonts w:ascii="Times New Roman" w:hAnsi="Times New Roman" w:cs="Times New Roman"/>
          <w:color w:val="000000" w:themeColor="text1"/>
        </w:rPr>
        <w:t xml:space="preserve"> ceny ofertowej za wykonanie Etapu II tj.  za realizację robót budowlanych na podstawie opracowanej dokumentacji proje</w:t>
      </w:r>
      <w:r w:rsidRPr="00634AF6">
        <w:rPr>
          <w:rFonts w:ascii="Times New Roman" w:hAnsi="Times New Roman" w:cs="Times New Roman"/>
        </w:rPr>
        <w:t xml:space="preserve">ktowej budowlanej wraz z nadzorem autorskim. </w:t>
      </w:r>
    </w:p>
    <w:p w14:paraId="51BFFD39" w14:textId="14C43FCA" w:rsidR="00B36D74" w:rsidRPr="00634AF6" w:rsidRDefault="00634AF6" w:rsidP="00BF5854">
      <w:pPr>
        <w:pStyle w:val="Akapitzlist"/>
        <w:spacing w:line="240" w:lineRule="auto"/>
        <w:ind w:left="360"/>
        <w:jc w:val="both"/>
        <w:rPr>
          <w:rFonts w:ascii="Times New Roman" w:hAnsi="Times New Roman" w:cs="Times New Roman"/>
        </w:rPr>
      </w:pPr>
      <w:r w:rsidRPr="00634AF6">
        <w:rPr>
          <w:rFonts w:ascii="Times New Roman" w:hAnsi="Times New Roman" w:cs="Times New Roman"/>
        </w:rPr>
        <w:t>Oferty nie spełniające w/w warunku nie będą rozpatrywane przez Zamawiającego.</w:t>
      </w:r>
    </w:p>
    <w:p w14:paraId="45F7CF73" w14:textId="77777777" w:rsidR="00691162" w:rsidRDefault="00691162" w:rsidP="00691162">
      <w:pPr>
        <w:pStyle w:val="Akapitzlist"/>
        <w:ind w:left="360"/>
        <w:jc w:val="both"/>
        <w:rPr>
          <w:rFonts w:ascii="Times New Roman" w:hAnsi="Times New Roman" w:cs="Times New Roman"/>
          <w:color w:val="000000" w:themeColor="text1"/>
        </w:rPr>
      </w:pPr>
    </w:p>
    <w:p w14:paraId="31546EA2" w14:textId="77777777" w:rsidR="00634AF6" w:rsidRPr="00634AF6" w:rsidRDefault="00634AF6" w:rsidP="00BF5854">
      <w:pPr>
        <w:pStyle w:val="Akapitzlist"/>
        <w:ind w:left="360"/>
        <w:jc w:val="both"/>
        <w:rPr>
          <w:rFonts w:ascii="Times New Roman" w:hAnsi="Times New Roman" w:cs="Times New Roman"/>
        </w:rPr>
      </w:pPr>
      <w:r w:rsidRPr="00634AF6">
        <w:rPr>
          <w:rFonts w:ascii="Times New Roman" w:hAnsi="Times New Roman" w:cs="Times New Roman"/>
        </w:rPr>
        <w:t xml:space="preserve">Podstawę do określenia całkowitej ceny stanowi zakres robót projektowych i budowlanych </w:t>
      </w:r>
      <w:r w:rsidRPr="00634AF6">
        <w:rPr>
          <w:rFonts w:ascii="Times New Roman" w:hAnsi="Times New Roman" w:cs="Times New Roman"/>
          <w:color w:val="000000" w:themeColor="text1"/>
        </w:rPr>
        <w:t xml:space="preserve"> realizowanych zgodnie z Rozporządzeniem Ministra Rozwoju z dnia 11.09.2020r. w sprawie szczegółowego zakresu i formy projektu budowlanego </w:t>
      </w:r>
      <w:r w:rsidRPr="00634AF6">
        <w:rPr>
          <w:rFonts w:ascii="Times New Roman" w:eastAsia="Calibri" w:hAnsi="Times New Roman" w:cs="Times New Roman"/>
          <w:bCs/>
          <w:color w:val="000000" w:themeColor="text1"/>
        </w:rPr>
        <w:t>(tj. Dz.U. z 2020r. poz. 1609)</w:t>
      </w:r>
      <w:r w:rsidRPr="00634AF6">
        <w:rPr>
          <w:rFonts w:ascii="Times New Roman" w:eastAsia="Calibri" w:hAnsi="Times New Roman" w:cs="Times New Roman"/>
          <w:color w:val="000000" w:themeColor="text1"/>
        </w:rPr>
        <w:t xml:space="preserve">, </w:t>
      </w:r>
      <w:r w:rsidRPr="00634AF6">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14:paraId="4912A6F5" w14:textId="327803B4" w:rsidR="00634AF6" w:rsidRDefault="00634AF6" w:rsidP="009457DF">
      <w:pPr>
        <w:pStyle w:val="Akapitzlist"/>
        <w:ind w:left="360"/>
        <w:jc w:val="both"/>
        <w:rPr>
          <w:rFonts w:ascii="Times New Roman" w:hAnsi="Times New Roman" w:cs="Times New Roman"/>
          <w:color w:val="000000" w:themeColor="text1"/>
        </w:rPr>
      </w:pPr>
      <w:r w:rsidRPr="00634AF6">
        <w:rPr>
          <w:rFonts w:ascii="Times New Roman" w:hAnsi="Times New Roman" w:cs="Times New Roman"/>
          <w:color w:val="000000" w:themeColor="text1"/>
        </w:rPr>
        <w:t xml:space="preserve"> Zamawiający   ustanowił   ryczałtowe   wynagrodzenie   dla  Wykonawcy,  za  wykonane </w:t>
      </w:r>
      <w:r w:rsidRPr="00634AF6">
        <w:rPr>
          <w:rFonts w:ascii="Times New Roman" w:hAnsi="Times New Roman" w:cs="Times New Roman"/>
          <w:color w:val="000000" w:themeColor="text1"/>
        </w:rPr>
        <w:br/>
        <w:t>i bezusterkowo  odebrane roboty.</w:t>
      </w:r>
    </w:p>
    <w:p w14:paraId="4132D94C" w14:textId="77777777" w:rsidR="009457DF" w:rsidRPr="009457DF" w:rsidRDefault="009457DF" w:rsidP="009457DF">
      <w:pPr>
        <w:pStyle w:val="Akapitzlist"/>
        <w:ind w:left="360"/>
        <w:jc w:val="both"/>
        <w:rPr>
          <w:rFonts w:ascii="Times New Roman" w:hAnsi="Times New Roman" w:cs="Times New Roman"/>
          <w:color w:val="000000" w:themeColor="text1"/>
        </w:rPr>
      </w:pPr>
    </w:p>
    <w:p w14:paraId="1F73AFB3" w14:textId="1FDCC9F4"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Wykonawca powinien przewidzieć wszystkie okoliczności, które mogą wpłynąć na cenę oferty</w:t>
      </w:r>
      <w:r w:rsidR="00D421F7">
        <w:rPr>
          <w:rFonts w:ascii="Times New Roman" w:hAnsi="Times New Roman" w:cs="Times New Roman"/>
          <w:color w:val="000000" w:themeColor="text1"/>
        </w:rPr>
        <w:t>.</w:t>
      </w:r>
    </w:p>
    <w:p w14:paraId="101C76DD" w14:textId="77777777"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Zamawiający udostępni obiekty w zakresie niezbędnym dla oględzin</w:t>
      </w:r>
      <w:r w:rsidR="00D421F7">
        <w:rPr>
          <w:rFonts w:ascii="Times New Roman" w:hAnsi="Times New Roman" w:cs="Times New Roman"/>
          <w:color w:val="000000" w:themeColor="text1"/>
        </w:rPr>
        <w:t xml:space="preserve"> i</w:t>
      </w:r>
      <w:r w:rsidRPr="003C35B1">
        <w:rPr>
          <w:rFonts w:ascii="Times New Roman" w:hAnsi="Times New Roman" w:cs="Times New Roman"/>
          <w:color w:val="000000" w:themeColor="text1"/>
        </w:rPr>
        <w:t xml:space="preserve"> pomiarów.</w:t>
      </w:r>
    </w:p>
    <w:p w14:paraId="49C773D8" w14:textId="64651642" w:rsidR="003C35B1" w:rsidRPr="00C51914" w:rsidRDefault="003C35B1" w:rsidP="00C51914">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t>Zamawiający przed złożeniem oferty zaleca dokonania wizji lokalnej obiektu.</w:t>
      </w:r>
    </w:p>
    <w:p w14:paraId="082EF990" w14:textId="3E771327" w:rsidR="003C35B1" w:rsidRPr="003B365B"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lastRenderedPageBreak/>
        <w:t>Wykonawca ponosi pełną odpowiedzialność za teren budowy od chwili przejęcia placu budowy.</w:t>
      </w:r>
    </w:p>
    <w:p w14:paraId="0340784A" w14:textId="464DB395" w:rsidR="004C1522" w:rsidRPr="00A03962" w:rsidRDefault="004C1522" w:rsidP="00861302">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rPr>
        <w:t>Cena musi być wyrażona w złotych polskich (PLN), z dokładnością nie większą niż dwa miejsca po przecinku.</w:t>
      </w:r>
    </w:p>
    <w:p w14:paraId="226F72AB" w14:textId="766DCDB5" w:rsidR="00A03962" w:rsidRPr="00815214" w:rsidRDefault="004C1522" w:rsidP="00815214">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color w:val="000000" w:themeColor="text1"/>
        </w:rPr>
        <w:t xml:space="preserve">Wykonawca poda w Formularzu </w:t>
      </w:r>
      <w:r w:rsidR="005A666D" w:rsidRPr="00A03962">
        <w:rPr>
          <w:rFonts w:ascii="Times New Roman" w:hAnsi="Times New Roman" w:cs="Times New Roman"/>
          <w:color w:val="000000" w:themeColor="text1"/>
        </w:rPr>
        <w:t>o</w:t>
      </w:r>
      <w:r w:rsidRPr="00A03962">
        <w:rPr>
          <w:rFonts w:ascii="Times New Roman" w:hAnsi="Times New Roman" w:cs="Times New Roman"/>
          <w:color w:val="000000" w:themeColor="text1"/>
        </w:rPr>
        <w:t xml:space="preserve">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w:t>
      </w:r>
      <w:r w:rsidR="003B365B">
        <w:rPr>
          <w:rFonts w:ascii="Times New Roman" w:hAnsi="Times New Roman" w:cs="Times New Roman"/>
          <w:color w:val="000000" w:themeColor="text1"/>
        </w:rPr>
        <w:t>P</w:t>
      </w:r>
      <w:r w:rsidRPr="00A03962">
        <w:rPr>
          <w:rFonts w:ascii="Times New Roman" w:hAnsi="Times New Roman" w:cs="Times New Roman"/>
          <w:color w:val="000000" w:themeColor="text1"/>
        </w:rPr>
        <w:t>zp).</w:t>
      </w:r>
    </w:p>
    <w:p w14:paraId="6D798A6B" w14:textId="77777777" w:rsidR="00815214" w:rsidRPr="00815214" w:rsidRDefault="00815214" w:rsidP="00815214">
      <w:pPr>
        <w:pStyle w:val="Akapitzlist"/>
        <w:keepLines/>
        <w:autoSpaceDE w:val="0"/>
        <w:spacing w:line="240" w:lineRule="atLeast"/>
        <w:ind w:left="360"/>
        <w:jc w:val="both"/>
        <w:rPr>
          <w:rFonts w:ascii="Times New Roman" w:hAnsi="Times New Roman" w:cs="Times New Roman"/>
          <w:bCs/>
        </w:rPr>
      </w:pPr>
    </w:p>
    <w:p w14:paraId="530121C2" w14:textId="77777777" w:rsidR="004C1522" w:rsidRPr="00A31908" w:rsidRDefault="004C1522" w:rsidP="004C1522">
      <w:pPr>
        <w:pStyle w:val="Akapitzlist"/>
        <w:numPr>
          <w:ilvl w:val="0"/>
          <w:numId w:val="2"/>
        </w:numPr>
        <w:spacing w:line="360" w:lineRule="auto"/>
        <w:ind w:left="756" w:hanging="378"/>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14:paraId="6D78F23B" w14:textId="6431FB20" w:rsidR="004C1522" w:rsidRDefault="004C1522" w:rsidP="00B029C4">
      <w:pPr>
        <w:pStyle w:val="Akapitzlist"/>
        <w:numPr>
          <w:ilvl w:val="0"/>
          <w:numId w:val="33"/>
        </w:numPr>
        <w:suppressAutoHyphens/>
        <w:autoSpaceDE w:val="0"/>
        <w:autoSpaceDN w:val="0"/>
        <w:adjustRightInd w:val="0"/>
        <w:spacing w:after="0" w:line="276" w:lineRule="auto"/>
        <w:ind w:left="374"/>
        <w:jc w:val="both"/>
        <w:rPr>
          <w:rFonts w:ascii="Times New Roman" w:hAnsi="Times New Roman" w:cs="Times New Roman"/>
        </w:rPr>
      </w:pPr>
      <w:r w:rsidRPr="008972A2">
        <w:rPr>
          <w:rFonts w:ascii="Times New Roman" w:hAnsi="Times New Roman" w:cs="Times New Roman"/>
          <w:b/>
          <w:bCs/>
        </w:rPr>
        <w:t>Oferty zostaną ocenione przez Zamawiającego w oparciu o następujące kryteria i ich znaczenie</w:t>
      </w:r>
      <w:r w:rsidRPr="008972A2">
        <w:rPr>
          <w:rFonts w:ascii="Times New Roman" w:hAnsi="Times New Roman" w:cs="Times New Roman"/>
        </w:rPr>
        <w:t>:</w:t>
      </w:r>
    </w:p>
    <w:p w14:paraId="6C7BE0AD" w14:textId="7B388848" w:rsidR="00691162" w:rsidRDefault="00691162" w:rsidP="00691162">
      <w:pPr>
        <w:suppressAutoHyphens/>
        <w:autoSpaceDE w:val="0"/>
        <w:autoSpaceDN w:val="0"/>
        <w:adjustRightInd w:val="0"/>
        <w:spacing w:after="0" w:line="276" w:lineRule="auto"/>
        <w:jc w:val="both"/>
        <w:rPr>
          <w:rFonts w:ascii="Times New Roman" w:hAnsi="Times New Roman" w:cs="Times New Roman"/>
        </w:rPr>
      </w:pPr>
    </w:p>
    <w:p w14:paraId="7C659466" w14:textId="05E7905B" w:rsidR="00691162" w:rsidRPr="00496AF7" w:rsidRDefault="00691162" w:rsidP="00691162">
      <w:pPr>
        <w:jc w:val="both"/>
        <w:rPr>
          <w:rFonts w:ascii="Times New Roman" w:hAnsi="Times New Roman" w:cs="Times New Roman"/>
        </w:rPr>
      </w:pPr>
      <w:r w:rsidRPr="00496AF7">
        <w:rPr>
          <w:rFonts w:ascii="Times New Roman" w:hAnsi="Times New Roman" w:cs="Times New Roman"/>
        </w:rPr>
        <w:t>Przy wyborze oferty Zamawiaj</w:t>
      </w:r>
      <w:r w:rsidRPr="00496AF7">
        <w:rPr>
          <w:rFonts w:ascii="Times New Roman" w:eastAsia="TimesNewRoman" w:hAnsi="Times New Roman" w:cs="Times New Roman"/>
        </w:rPr>
        <w:t>ą</w:t>
      </w:r>
      <w:r w:rsidRPr="00496AF7">
        <w:rPr>
          <w:rFonts w:ascii="Times New Roman" w:hAnsi="Times New Roman" w:cs="Times New Roman"/>
        </w:rPr>
        <w:t>cy b</w:t>
      </w:r>
      <w:r w:rsidRPr="00496AF7">
        <w:rPr>
          <w:rFonts w:ascii="Times New Roman" w:eastAsia="TimesNewRoman" w:hAnsi="Times New Roman" w:cs="Times New Roman"/>
        </w:rPr>
        <w:t>ę</w:t>
      </w:r>
      <w:r w:rsidRPr="00496AF7">
        <w:rPr>
          <w:rFonts w:ascii="Times New Roman" w:hAnsi="Times New Roman" w:cs="Times New Roman"/>
        </w:rPr>
        <w:t>dzie si</w:t>
      </w:r>
      <w:r w:rsidRPr="00496AF7">
        <w:rPr>
          <w:rFonts w:ascii="Times New Roman" w:eastAsia="TimesNewRoman" w:hAnsi="Times New Roman" w:cs="Times New Roman"/>
        </w:rPr>
        <w:t xml:space="preserve">ę </w:t>
      </w:r>
      <w:r w:rsidRPr="00496AF7">
        <w:rPr>
          <w:rFonts w:ascii="Times New Roman" w:hAnsi="Times New Roman" w:cs="Times New Roman"/>
        </w:rPr>
        <w:t>kierował nast</w:t>
      </w:r>
      <w:r w:rsidRPr="00496AF7">
        <w:rPr>
          <w:rFonts w:ascii="Times New Roman" w:eastAsia="TimesNewRoman" w:hAnsi="Times New Roman" w:cs="Times New Roman"/>
        </w:rPr>
        <w:t>ę</w:t>
      </w:r>
      <w:r w:rsidRPr="00496AF7">
        <w:rPr>
          <w:rFonts w:ascii="Times New Roman" w:hAnsi="Times New Roman" w:cs="Times New Roman"/>
        </w:rPr>
        <w:t>puj</w:t>
      </w:r>
      <w:r w:rsidRPr="00496AF7">
        <w:rPr>
          <w:rFonts w:ascii="Times New Roman" w:eastAsia="TimesNewRoman" w:hAnsi="Times New Roman" w:cs="Times New Roman"/>
        </w:rPr>
        <w:t>ą</w:t>
      </w:r>
      <w:r w:rsidRPr="00496AF7">
        <w:rPr>
          <w:rFonts w:ascii="Times New Roman" w:hAnsi="Times New Roman" w:cs="Times New Roman"/>
        </w:rPr>
        <w:t>cym kryterium i jego znaczeniem:</w:t>
      </w:r>
    </w:p>
    <w:p w14:paraId="5FFAFF3E" w14:textId="77777777" w:rsidR="00691162" w:rsidRPr="00496AF7" w:rsidRDefault="00691162" w:rsidP="00691162">
      <w:pPr>
        <w:rPr>
          <w:rFonts w:ascii="Times New Roman" w:hAnsi="Times New Roman" w:cs="Times New Roman"/>
          <w:color w:val="000000" w:themeColor="text1"/>
        </w:rPr>
      </w:pPr>
      <w:r w:rsidRPr="00496AF7">
        <w:rPr>
          <w:rFonts w:ascii="Times New Roman" w:eastAsia="Arial Unicode MS" w:hAnsi="Times New Roman" w:cs="Times New Roman"/>
          <w:b/>
          <w:color w:val="000000" w:themeColor="text1"/>
        </w:rPr>
        <w:t xml:space="preserve">Cena -  60 %  </w:t>
      </w:r>
      <w:r w:rsidRPr="00496AF7">
        <w:rPr>
          <w:rFonts w:ascii="Times New Roman" w:hAnsi="Times New Roman" w:cs="Times New Roman"/>
          <w:b/>
          <w:color w:val="000000" w:themeColor="text1"/>
        </w:rPr>
        <w:t>(</w:t>
      </w:r>
      <w:r w:rsidRPr="00496AF7">
        <w:rPr>
          <w:rFonts w:ascii="Times New Roman" w:hAnsi="Times New Roman" w:cs="Times New Roman"/>
          <w:color w:val="000000" w:themeColor="text1"/>
        </w:rPr>
        <w:t xml:space="preserve">60 pkt - maksymalna liczba punktów, która może być przyznana) </w:t>
      </w:r>
    </w:p>
    <w:p w14:paraId="2B8A5624" w14:textId="1F99A9C2" w:rsidR="00691162" w:rsidRPr="00496AF7" w:rsidRDefault="00691162" w:rsidP="00691162">
      <w:pPr>
        <w:rPr>
          <w:rFonts w:ascii="Times New Roman" w:hAnsi="Times New Roman" w:cs="Times New Roman"/>
        </w:rPr>
      </w:pPr>
      <w:r w:rsidRPr="00496AF7">
        <w:rPr>
          <w:rFonts w:ascii="Times New Roman" w:eastAsia="Arial Unicode MS" w:hAnsi="Times New Roman" w:cs="Times New Roman"/>
          <w:b/>
          <w:color w:val="000000" w:themeColor="text1"/>
        </w:rPr>
        <w:t>Okres  gwarancji  - 40 %</w:t>
      </w:r>
      <w:r w:rsidRPr="00496AF7">
        <w:rPr>
          <w:rFonts w:ascii="Times New Roman" w:hAnsi="Times New Roman" w:cs="Times New Roman"/>
          <w:b/>
          <w:color w:val="000000" w:themeColor="text1"/>
        </w:rPr>
        <w:t>(</w:t>
      </w:r>
      <w:r w:rsidRPr="00496AF7">
        <w:rPr>
          <w:rFonts w:ascii="Times New Roman" w:hAnsi="Times New Roman" w:cs="Times New Roman"/>
          <w:color w:val="000000" w:themeColor="text1"/>
        </w:rPr>
        <w:t xml:space="preserve"> 40 pkt - maksymalna </w:t>
      </w:r>
      <w:r w:rsidRPr="00496AF7">
        <w:rPr>
          <w:rFonts w:ascii="Times New Roman" w:hAnsi="Times New Roman" w:cs="Times New Roman"/>
        </w:rPr>
        <w:t xml:space="preserve">liczba punktów, która może być przyznana) </w:t>
      </w:r>
    </w:p>
    <w:p w14:paraId="751777F8" w14:textId="77777777" w:rsidR="00691162" w:rsidRPr="00496AF7" w:rsidRDefault="00691162" w:rsidP="00691162">
      <w:pPr>
        <w:suppressAutoHyphens/>
        <w:rPr>
          <w:rFonts w:ascii="Times New Roman" w:hAnsi="Times New Roman" w:cs="Times New Roman"/>
          <w:lang w:eastAsia="zh-CN"/>
        </w:rPr>
      </w:pPr>
      <w:r w:rsidRPr="00496AF7">
        <w:rPr>
          <w:rFonts w:ascii="Times New Roman" w:hAnsi="Times New Roman" w:cs="Times New Roman"/>
          <w:b/>
          <w:lang w:eastAsia="zh-CN"/>
        </w:rPr>
        <w:t>1)</w:t>
      </w:r>
      <w:r w:rsidRPr="00496AF7">
        <w:rPr>
          <w:rFonts w:ascii="Times New Roman" w:hAnsi="Times New Roman" w:cs="Times New Roman"/>
          <w:lang w:eastAsia="zh-CN"/>
        </w:rPr>
        <w:t xml:space="preserve"> Wyliczenie i przyznanie punktacji każdej z ofert za zaproponowaną cenę na podstawie następującego wzoru: </w:t>
      </w:r>
    </w:p>
    <w:p w14:paraId="20625D95"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P obliczana=(X min/X obliczana) x 60 </w:t>
      </w:r>
    </w:p>
    <w:p w14:paraId="78ACD399"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gdzie : </w:t>
      </w:r>
    </w:p>
    <w:p w14:paraId="193E96CF"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P obliczana - punktacja ,którą należy wyznaczyć </w:t>
      </w:r>
    </w:p>
    <w:p w14:paraId="112C515A"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X min - najniższa wartość w danym kryterium spośród złożonych ofert </w:t>
      </w:r>
    </w:p>
    <w:p w14:paraId="6C39AE7A"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X obliczana - wartość obliczanej oferty w danym kryterium</w:t>
      </w:r>
    </w:p>
    <w:p w14:paraId="7977FD3C" w14:textId="651241E1" w:rsidR="00691162" w:rsidRPr="00496AF7" w:rsidRDefault="00691162" w:rsidP="00691162">
      <w:pPr>
        <w:tabs>
          <w:tab w:val="left" w:pos="426"/>
        </w:tabs>
        <w:suppressAutoHyphens/>
        <w:ind w:left="360"/>
        <w:jc w:val="both"/>
        <w:rPr>
          <w:rFonts w:ascii="Times New Roman" w:hAnsi="Times New Roman" w:cs="Times New Roman"/>
          <w:lang w:eastAsia="zh-CN"/>
        </w:rPr>
      </w:pPr>
      <w:r w:rsidRPr="00496AF7">
        <w:rPr>
          <w:rFonts w:ascii="Times New Roman" w:eastAsia="Arial Unicode MS" w:hAnsi="Times New Roman" w:cs="Times New Roman"/>
          <w:lang w:eastAsia="zh-CN"/>
        </w:rPr>
        <w:t>Cena ofertowa brutto ma być wyrażona w złotych polskich z dokładnością do dwóch miejsc po przecinku.</w:t>
      </w:r>
      <w:bookmarkStart w:id="9" w:name="_Hlk481737460"/>
      <w:bookmarkEnd w:id="9"/>
    </w:p>
    <w:p w14:paraId="0B3AEC3F" w14:textId="77777777"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b/>
          <w:lang w:eastAsia="zh-CN"/>
        </w:rPr>
        <w:t>2)</w:t>
      </w:r>
      <w:r w:rsidRPr="00496AF7">
        <w:rPr>
          <w:rFonts w:ascii="Times New Roman" w:hAnsi="Times New Roman" w:cs="Times New Roman"/>
          <w:lang w:eastAsia="zh-CN"/>
        </w:rPr>
        <w:t xml:space="preserve">Wyliczenie i przyznanie punktacji każdej z ofert za zaproponowany okres gwarancji w następujący sposób: </w:t>
      </w:r>
    </w:p>
    <w:p w14:paraId="6E85F3B1"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5 lat –  0 pkt ( wymagany  przez Zamawiającego minimalny okres gwarancji ) </w:t>
      </w:r>
    </w:p>
    <w:p w14:paraId="23E2C018"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6 lat–  20 pkt </w:t>
      </w:r>
    </w:p>
    <w:p w14:paraId="31A319BB" w14:textId="08763CBE"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7 lat lub więcej  – 40 pkt </w:t>
      </w:r>
    </w:p>
    <w:p w14:paraId="591EF2D3" w14:textId="1C8F68A5"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Oferty zawierające okres gwarancji krótszy niż 5 lat  zostaną   odrzucone,  jako  niezgodne</w:t>
      </w:r>
      <w:r w:rsidRPr="00496AF7">
        <w:rPr>
          <w:rFonts w:ascii="Times New Roman" w:hAnsi="Times New Roman" w:cs="Times New Roman"/>
          <w:lang w:eastAsia="zh-CN"/>
        </w:rPr>
        <w:t xml:space="preserve"> </w:t>
      </w:r>
      <w:r w:rsidRPr="00496AF7">
        <w:rPr>
          <w:rFonts w:ascii="Times New Roman" w:hAnsi="Times New Roman" w:cs="Times New Roman"/>
        </w:rPr>
        <w:t xml:space="preserve">z </w:t>
      </w:r>
      <w:r w:rsidR="00A92712">
        <w:rPr>
          <w:rFonts w:ascii="Times New Roman" w:hAnsi="Times New Roman" w:cs="Times New Roman"/>
        </w:rPr>
        <w:t xml:space="preserve">warunkami zamówienia </w:t>
      </w:r>
      <w:r w:rsidRPr="00496AF7">
        <w:rPr>
          <w:rFonts w:ascii="Times New Roman" w:hAnsi="Times New Roman" w:cs="Times New Roman"/>
        </w:rPr>
        <w:t xml:space="preserve"> natomiast w  przypadku  ofert   zawierających okres   gwarancji dłuższy  niż  7 lat,</w:t>
      </w:r>
      <w:r w:rsidRPr="00496AF7">
        <w:rPr>
          <w:rFonts w:ascii="Times New Roman" w:hAnsi="Times New Roman" w:cs="Times New Roman"/>
          <w:lang w:eastAsia="zh-CN"/>
        </w:rPr>
        <w:t xml:space="preserve"> </w:t>
      </w:r>
      <w:r w:rsidRPr="00496AF7">
        <w:rPr>
          <w:rFonts w:ascii="Times New Roman" w:hAnsi="Times New Roman" w:cs="Times New Roman"/>
        </w:rPr>
        <w:t xml:space="preserve">do wyliczenia i przyznania ofercie punktacji za  zaoferowany okres gwarancji  przyjęte   zostanie   7 lat. </w:t>
      </w:r>
    </w:p>
    <w:p w14:paraId="135664F8"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W przypadku, gdy Wykonawca  nie wskaże  w  ofercie   okresu  gwarancji, Wykonawca zobowiązany</w:t>
      </w:r>
    </w:p>
    <w:p w14:paraId="74748E31" w14:textId="3B04FCFF"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jest   udzielić    Zamawiającemu  gwarancji    na okres  5 lat i   do  wyliczenia i przyznania</w:t>
      </w:r>
      <w:r w:rsidRPr="00496AF7">
        <w:rPr>
          <w:rFonts w:ascii="Times New Roman" w:hAnsi="Times New Roman" w:cs="Times New Roman"/>
          <w:lang w:eastAsia="zh-CN"/>
        </w:rPr>
        <w:t xml:space="preserve"> </w:t>
      </w:r>
      <w:r w:rsidRPr="00496AF7">
        <w:rPr>
          <w:rFonts w:ascii="Times New Roman" w:hAnsi="Times New Roman" w:cs="Times New Roman"/>
        </w:rPr>
        <w:t>ofercie punktacji przyjęte zostanie 5 lat.</w:t>
      </w:r>
    </w:p>
    <w:p w14:paraId="367FEEE7"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b/>
          <w:bCs/>
        </w:rPr>
        <w:t xml:space="preserve">3)  </w:t>
      </w:r>
      <w:r w:rsidRPr="00496AF7">
        <w:rPr>
          <w:rFonts w:ascii="Times New Roman" w:hAnsi="Times New Roman" w:cs="Times New Roman"/>
          <w:lang w:eastAsia="zh-CN"/>
        </w:rPr>
        <w:t xml:space="preserve">Zsumowanie punktacji za dwa kryteria dla każdej z ofert i na tej podstawie dokonanie wyboru najkorzystniejszej oferty. </w:t>
      </w:r>
    </w:p>
    <w:p w14:paraId="560BFF37" w14:textId="496A9069" w:rsidR="00691162" w:rsidRPr="00496AF7" w:rsidRDefault="00691162" w:rsidP="00691162">
      <w:pPr>
        <w:suppressAutoHyphens/>
        <w:jc w:val="both"/>
        <w:rPr>
          <w:rFonts w:ascii="Times New Roman" w:hAnsi="Times New Roman" w:cs="Times New Roman"/>
          <w:lang w:eastAsia="zh-CN"/>
        </w:rPr>
      </w:pPr>
      <w:proofErr w:type="spellStart"/>
      <w:r w:rsidRPr="00496AF7">
        <w:rPr>
          <w:rFonts w:ascii="Times New Roman" w:hAnsi="Times New Roman" w:cs="Times New Roman"/>
          <w:lang w:eastAsia="zh-CN"/>
        </w:rPr>
        <w:lastRenderedPageBreak/>
        <w:t>Pobliczana</w:t>
      </w:r>
      <w:proofErr w:type="spellEnd"/>
      <w:r w:rsidRPr="00496AF7">
        <w:rPr>
          <w:rFonts w:ascii="Times New Roman" w:hAnsi="Times New Roman" w:cs="Times New Roman"/>
          <w:lang w:eastAsia="zh-CN"/>
        </w:rPr>
        <w:t xml:space="preserve"> za cenę + </w:t>
      </w:r>
      <w:proofErr w:type="spellStart"/>
      <w:r w:rsidRPr="00496AF7">
        <w:rPr>
          <w:rFonts w:ascii="Times New Roman" w:hAnsi="Times New Roman" w:cs="Times New Roman"/>
          <w:lang w:eastAsia="zh-CN"/>
        </w:rPr>
        <w:t>Pobliczana</w:t>
      </w:r>
      <w:proofErr w:type="spellEnd"/>
      <w:r w:rsidRPr="00496AF7">
        <w:rPr>
          <w:rFonts w:ascii="Times New Roman" w:hAnsi="Times New Roman" w:cs="Times New Roman"/>
          <w:lang w:eastAsia="zh-CN"/>
        </w:rPr>
        <w:t xml:space="preserve"> za okres gwarancji = Liczba punktów przyznanych ofercie </w:t>
      </w:r>
    </w:p>
    <w:p w14:paraId="42FE6D25" w14:textId="1832FAD1"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Do porównania Zamawiający przyjmie podane przez Wykonawców w formularzu ofertowym:</w:t>
      </w:r>
      <w:r w:rsidRPr="00496AF7">
        <w:rPr>
          <w:rFonts w:ascii="Times New Roman" w:hAnsi="Times New Roman" w:cs="Times New Roman"/>
          <w:b/>
          <w:lang w:eastAsia="zh-CN"/>
        </w:rPr>
        <w:t xml:space="preserve">  cenę brutto</w:t>
      </w:r>
      <w:r w:rsidRPr="00496AF7">
        <w:rPr>
          <w:rFonts w:ascii="Times New Roman" w:hAnsi="Times New Roman" w:cs="Times New Roman"/>
          <w:lang w:eastAsia="zh-CN"/>
        </w:rPr>
        <w:t xml:space="preserve"> </w:t>
      </w:r>
      <w:r w:rsidRPr="00496AF7">
        <w:rPr>
          <w:rFonts w:ascii="Times New Roman" w:hAnsi="Times New Roman" w:cs="Times New Roman"/>
          <w:b/>
          <w:lang w:eastAsia="zh-CN"/>
        </w:rPr>
        <w:t>za realizację przedmiotu zamówienia</w:t>
      </w:r>
      <w:r w:rsidRPr="00496AF7">
        <w:rPr>
          <w:rFonts w:ascii="Times New Roman" w:hAnsi="Times New Roman" w:cs="Times New Roman"/>
          <w:lang w:eastAsia="zh-CN"/>
        </w:rPr>
        <w:t xml:space="preserve">, </w:t>
      </w:r>
      <w:r w:rsidRPr="00496AF7">
        <w:rPr>
          <w:rFonts w:ascii="Times New Roman" w:hAnsi="Times New Roman" w:cs="Times New Roman"/>
          <w:b/>
          <w:u w:val="single"/>
        </w:rPr>
        <w:t>okres gwarancji podany w pełnych latach ten sposób, że do wyboru : 5  lub 6 lub 7   lub większą od 7  ilość  lat gwarancji .</w:t>
      </w:r>
    </w:p>
    <w:p w14:paraId="35AE022D" w14:textId="77777777"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Za ofertę najkorzystniejszą uznana zostanie oferta, spośród złożonych, ważnych i niepodlegających odrzuceniu ofert, która uzyska największą ilość punktów.</w:t>
      </w:r>
    </w:p>
    <w:p w14:paraId="7631DDB7" w14:textId="76CCE243"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 xml:space="preserve">Obliczenia będą dokonane z dokładnością do dwóch miejsc po przecinku. </w:t>
      </w:r>
    </w:p>
    <w:p w14:paraId="2EDFBB07" w14:textId="079FC08E" w:rsidR="00691162" w:rsidRPr="00496AF7" w:rsidRDefault="00691162" w:rsidP="00496AF7">
      <w:pPr>
        <w:jc w:val="both"/>
        <w:rPr>
          <w:rFonts w:ascii="Times New Roman" w:hAnsi="Times New Roman" w:cs="Times New Roman"/>
          <w:u w:val="single"/>
        </w:rPr>
      </w:pPr>
      <w:r w:rsidRPr="00496AF7">
        <w:rPr>
          <w:rFonts w:ascii="Times New Roman" w:hAnsi="Times New Roman" w:cs="Times New Roman"/>
          <w:u w:val="single"/>
        </w:rPr>
        <w:t xml:space="preserve">W  formularzu ofertowym Wykonawca poda cenę oferty brutto za Etap I realizacji zamówienia, cenę oferty brutto za Etap II realizacji zamówienia oraz cenę oferty brutto za Etap I  </w:t>
      </w:r>
      <w:proofErr w:type="spellStart"/>
      <w:r w:rsidRPr="00496AF7">
        <w:rPr>
          <w:rFonts w:ascii="Times New Roman" w:hAnsi="Times New Roman" w:cs="Times New Roman"/>
          <w:u w:val="single"/>
        </w:rPr>
        <w:t>i</w:t>
      </w:r>
      <w:proofErr w:type="spellEnd"/>
      <w:r w:rsidRPr="00496AF7">
        <w:rPr>
          <w:rFonts w:ascii="Times New Roman" w:hAnsi="Times New Roman" w:cs="Times New Roman"/>
          <w:u w:val="single"/>
        </w:rPr>
        <w:t xml:space="preserve"> Etap II  łącznie.</w:t>
      </w:r>
    </w:p>
    <w:p w14:paraId="2326BA54" w14:textId="77777777" w:rsidR="00C62E38" w:rsidRDefault="00C62E38" w:rsidP="001C7F21">
      <w:pPr>
        <w:suppressAutoHyphens/>
        <w:jc w:val="both"/>
        <w:rPr>
          <w:rFonts w:ascii="Times New Roman" w:hAnsi="Times New Roman" w:cs="Times New Roman"/>
          <w:b/>
          <w:bCs/>
          <w:color w:val="000000" w:themeColor="text1"/>
          <w:lang w:eastAsia="zh-CN"/>
        </w:rPr>
      </w:pPr>
    </w:p>
    <w:p w14:paraId="69FF3FB0" w14:textId="45031AC4" w:rsidR="001C7F21" w:rsidRPr="008972A2" w:rsidRDefault="001C7F21" w:rsidP="001C7F21">
      <w:pPr>
        <w:suppressAutoHyphens/>
        <w:jc w:val="both"/>
        <w:rPr>
          <w:rFonts w:ascii="Times New Roman" w:hAnsi="Times New Roman" w:cs="Times New Roman"/>
          <w:color w:val="000000" w:themeColor="text1"/>
          <w:lang w:eastAsia="zh-CN"/>
        </w:rPr>
      </w:pPr>
      <w:r w:rsidRPr="008972A2">
        <w:rPr>
          <w:rFonts w:ascii="Times New Roman" w:hAnsi="Times New Roman" w:cs="Times New Roman"/>
          <w:b/>
          <w:bCs/>
          <w:color w:val="000000" w:themeColor="text1"/>
          <w:lang w:eastAsia="zh-CN"/>
        </w:rPr>
        <w:t>Pod pojęciem ceny należy rozumieć cenę w rozumieniu art. 3 ust. 1 pkt.1 i ust. 2 ustawy z dnia 9</w:t>
      </w:r>
    </w:p>
    <w:p w14:paraId="6F3444BC" w14:textId="29CF3638" w:rsidR="001C7F21" w:rsidRPr="008972A2" w:rsidRDefault="001C7F21" w:rsidP="008972A2">
      <w:pPr>
        <w:suppressAutoHyphens/>
        <w:jc w:val="both"/>
        <w:rPr>
          <w:rFonts w:ascii="Times New Roman" w:hAnsi="Times New Roman" w:cs="Times New Roman"/>
          <w:color w:val="000000" w:themeColor="text1"/>
          <w:lang w:eastAsia="zh-CN"/>
        </w:rPr>
      </w:pPr>
      <w:r w:rsidRPr="008972A2">
        <w:rPr>
          <w:rFonts w:ascii="Times New Roman" w:hAnsi="Times New Roman" w:cs="Times New Roman"/>
          <w:b/>
          <w:bCs/>
          <w:color w:val="000000" w:themeColor="text1"/>
          <w:lang w:eastAsia="zh-CN"/>
        </w:rPr>
        <w:t xml:space="preserve">maja 2014r. o informowaniu o cenach towarów i usług </w:t>
      </w:r>
      <w:r w:rsidRPr="008972A2">
        <w:rPr>
          <w:rFonts w:ascii="Times New Roman" w:hAnsi="Times New Roman" w:cs="Times New Roman"/>
          <w:b/>
          <w:bCs/>
          <w:color w:val="000000" w:themeColor="text1"/>
        </w:rPr>
        <w:t>(tj. Dz. U. 2019, poz. 178).</w:t>
      </w:r>
    </w:p>
    <w:p w14:paraId="50EA83C5" w14:textId="77777777" w:rsidR="001C7F21" w:rsidRPr="001C7F21" w:rsidRDefault="001C7F21" w:rsidP="001C7F21">
      <w:pPr>
        <w:suppressAutoHyphens/>
        <w:autoSpaceDE w:val="0"/>
        <w:autoSpaceDN w:val="0"/>
        <w:adjustRightInd w:val="0"/>
        <w:spacing w:after="0" w:line="276" w:lineRule="auto"/>
        <w:jc w:val="both"/>
        <w:rPr>
          <w:rFonts w:ascii="Times New Roman" w:hAnsi="Times New Roman" w:cs="Times New Roman"/>
        </w:rPr>
      </w:pPr>
    </w:p>
    <w:p w14:paraId="13E736C2" w14:textId="041663DA" w:rsidR="004C1522" w:rsidRPr="00277182" w:rsidRDefault="004C1522" w:rsidP="00277182">
      <w:pPr>
        <w:pStyle w:val="Akapitzlist"/>
        <w:numPr>
          <w:ilvl w:val="0"/>
          <w:numId w:val="33"/>
        </w:numPr>
        <w:spacing w:line="360" w:lineRule="auto"/>
        <w:jc w:val="both"/>
        <w:rPr>
          <w:rFonts w:ascii="Times New Roman" w:hAnsi="Times New Roman" w:cs="Times New Roman"/>
          <w:u w:val="single"/>
        </w:rPr>
      </w:pPr>
      <w:r w:rsidRPr="00277182">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82C677A" w14:textId="31FF761C" w:rsidR="004C1522" w:rsidRPr="000A3206" w:rsidRDefault="004C1522" w:rsidP="00277182">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Wykonawcy są zobowiązani do przedstawienia wyjaśnień w terminie wskazanym przez Zamawiającego.</w:t>
      </w:r>
    </w:p>
    <w:p w14:paraId="4A8A733C" w14:textId="77777777" w:rsidR="004C1522" w:rsidRPr="000A3206" w:rsidRDefault="004C1522" w:rsidP="00277182">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Zamawiający poprawi w ofercie:</w:t>
      </w:r>
    </w:p>
    <w:p w14:paraId="3C739C50"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pisarskie,</w:t>
      </w:r>
    </w:p>
    <w:p w14:paraId="3A4088E5"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14:paraId="58D09F3E" w14:textId="77777777" w:rsidR="004C1522"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14:paraId="5679F67F" w14:textId="77777777" w:rsidR="004C1522" w:rsidRPr="009D14CD" w:rsidRDefault="004C1522" w:rsidP="004C1522">
      <w:pPr>
        <w:ind w:left="392"/>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14:paraId="1FF25256" w14:textId="0FA92C9D" w:rsidR="004C1522" w:rsidRPr="00277182" w:rsidRDefault="004C1522" w:rsidP="00277182">
      <w:pPr>
        <w:pStyle w:val="Akapitzlist"/>
        <w:numPr>
          <w:ilvl w:val="0"/>
          <w:numId w:val="33"/>
        </w:numPr>
        <w:spacing w:line="360" w:lineRule="auto"/>
        <w:jc w:val="both"/>
        <w:rPr>
          <w:rFonts w:ascii="Times New Roman" w:hAnsi="Times New Roman" w:cs="Times New Roman"/>
        </w:rPr>
      </w:pPr>
      <w:r w:rsidRPr="00277182">
        <w:rPr>
          <w:rFonts w:ascii="Times New Roman" w:hAnsi="Times New Roman" w:cs="Times New Roman"/>
        </w:rPr>
        <w:t xml:space="preserve">W przypadku powstania u Zamawiającego obowiązku podatkowego, Zamawiający doliczy </w:t>
      </w:r>
      <w:r w:rsidRPr="00277182">
        <w:rPr>
          <w:rFonts w:ascii="Times New Roman" w:hAnsi="Times New Roman" w:cs="Times New Roman"/>
        </w:rPr>
        <w:br/>
        <w:t xml:space="preserve">na podstawie art. 225 </w:t>
      </w:r>
      <w:r w:rsidR="00EB030E" w:rsidRPr="00277182">
        <w:rPr>
          <w:rFonts w:ascii="Times New Roman" w:hAnsi="Times New Roman" w:cs="Times New Roman"/>
        </w:rPr>
        <w:t>P</w:t>
      </w:r>
      <w:r w:rsidRPr="00277182">
        <w:rPr>
          <w:rFonts w:ascii="Times New Roman" w:hAnsi="Times New Roman" w:cs="Times New Roman"/>
        </w:rPr>
        <w:t>zp do przedstawionej w ofercie ceny, kwotę podatku od towarów i usług.</w:t>
      </w:r>
    </w:p>
    <w:p w14:paraId="2E4D6BCF" w14:textId="43FAA072" w:rsidR="004C1522" w:rsidRDefault="004C1522" w:rsidP="00277182">
      <w:pPr>
        <w:pStyle w:val="Akapitzlist"/>
        <w:numPr>
          <w:ilvl w:val="0"/>
          <w:numId w:val="33"/>
        </w:numPr>
        <w:spacing w:line="360" w:lineRule="auto"/>
        <w:ind w:left="392" w:hanging="350"/>
        <w:jc w:val="both"/>
        <w:rPr>
          <w:rFonts w:ascii="Times New Roman" w:hAnsi="Times New Roman" w:cs="Times New Roman"/>
        </w:rPr>
      </w:pPr>
      <w:r w:rsidRPr="00007071">
        <w:rPr>
          <w:rFonts w:ascii="Times New Roman" w:hAnsi="Times New Roman" w:cs="Times New Roman"/>
        </w:rPr>
        <w:t xml:space="preserve">Zamawiający na etapie oceny ofert będzie żądał wyjaśnień dotyczących rażąco niskiej ceny na podstawie art. 224 ust.1 lub ust. 2 ustawy </w:t>
      </w:r>
      <w:r w:rsidR="00EB030E">
        <w:rPr>
          <w:rFonts w:ascii="Times New Roman" w:hAnsi="Times New Roman" w:cs="Times New Roman"/>
        </w:rPr>
        <w:t>P</w:t>
      </w:r>
      <w:r w:rsidRPr="00007071">
        <w:rPr>
          <w:rFonts w:ascii="Times New Roman" w:hAnsi="Times New Roman" w:cs="Times New Roman"/>
        </w:rPr>
        <w:t>zp.</w:t>
      </w:r>
    </w:p>
    <w:p w14:paraId="345D4529" w14:textId="628F0449" w:rsidR="00DB0E23" w:rsidRPr="001B4139" w:rsidRDefault="00DB0E23" w:rsidP="00277182">
      <w:pPr>
        <w:pStyle w:val="Akapitzlist"/>
        <w:numPr>
          <w:ilvl w:val="0"/>
          <w:numId w:val="33"/>
        </w:numPr>
        <w:spacing w:line="360" w:lineRule="auto"/>
        <w:ind w:left="392" w:hanging="350"/>
        <w:jc w:val="both"/>
        <w:rPr>
          <w:rFonts w:ascii="Times New Roman" w:hAnsi="Times New Roman" w:cs="Times New Roman"/>
        </w:rPr>
      </w:pPr>
      <w:r w:rsidRPr="001B4139">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14:paraId="7932F847" w14:textId="60B8BFA5"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nie zostały odrzucone oraz o punktacji przyznanej ofertom w każdym kryterium oceny ofert i łącznej punktacji</w:t>
      </w:r>
      <w:r>
        <w:rPr>
          <w:rFonts w:ascii="Times New Roman" w:hAnsi="Times New Roman" w:cs="Times New Roman"/>
          <w:color w:val="000000"/>
        </w:rPr>
        <w:t>,</w:t>
      </w:r>
    </w:p>
    <w:p w14:paraId="336BB973" w14:textId="6ECA0C2C"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zostały odrzucone</w:t>
      </w:r>
      <w:r>
        <w:rPr>
          <w:rFonts w:ascii="Times New Roman" w:hAnsi="Times New Roman" w:cs="Times New Roman"/>
          <w:color w:val="000000"/>
        </w:rPr>
        <w:t>,</w:t>
      </w:r>
    </w:p>
    <w:p w14:paraId="46B63BC8" w14:textId="77777777" w:rsidR="00DB0E23" w:rsidRPr="00DB0E23" w:rsidRDefault="00DB0E23" w:rsidP="00DB0E23">
      <w:pPr>
        <w:pStyle w:val="Akapitzlist"/>
        <w:spacing w:line="360" w:lineRule="auto"/>
        <w:ind w:left="790"/>
        <w:jc w:val="both"/>
        <w:rPr>
          <w:rFonts w:ascii="Times New Roman" w:hAnsi="Times New Roman" w:cs="Times New Roman"/>
          <w:color w:val="000000" w:themeColor="text1"/>
        </w:rPr>
      </w:pPr>
      <w:r w:rsidRPr="00DB0E23">
        <w:rPr>
          <w:rFonts w:ascii="Times New Roman" w:hAnsi="Times New Roman" w:cs="Times New Roman"/>
          <w:color w:val="000000"/>
        </w:rPr>
        <w:t xml:space="preserve">- podając uzasadnienie faktyczne i prawne. </w:t>
      </w:r>
    </w:p>
    <w:p w14:paraId="58203AAD" w14:textId="03B7BE06" w:rsidR="00DB0E23" w:rsidRPr="00277182" w:rsidRDefault="00DB0E23" w:rsidP="00277182">
      <w:pPr>
        <w:pStyle w:val="Akapitzlist"/>
        <w:numPr>
          <w:ilvl w:val="0"/>
          <w:numId w:val="33"/>
        </w:numPr>
        <w:jc w:val="both"/>
        <w:rPr>
          <w:rFonts w:ascii="Times New Roman" w:hAnsi="Times New Roman" w:cs="Times New Roman"/>
          <w:color w:val="000000" w:themeColor="text1"/>
        </w:rPr>
      </w:pPr>
      <w:r w:rsidRPr="00277182">
        <w:rPr>
          <w:rFonts w:ascii="Times New Roman" w:hAnsi="Times New Roman" w:cs="Times New Roman"/>
          <w:color w:val="000000" w:themeColor="text1"/>
        </w:rPr>
        <w:lastRenderedPageBreak/>
        <w:t xml:space="preserve">Zamawiający, jeśli zdecyduje się na prowadzenie negocjacji zaprosi jednocześnie Wykonawców do negocjacji ofert złożonych w odpowiedzi na ogłoszenie o zamówieniu, jeżeli nie podlegały one odrzuceniu. </w:t>
      </w:r>
    </w:p>
    <w:p w14:paraId="35DAD203" w14:textId="6D974D50" w:rsidR="00DB0E23" w:rsidRDefault="00DB0E23"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14:paraId="5424D404" w14:textId="78C7D01D" w:rsidR="00DC0564" w:rsidRPr="004A4FA6" w:rsidRDefault="00DC0564"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Negocjacje treści ofert:</w:t>
      </w:r>
      <w:r w:rsidRPr="004A4FA6">
        <w:rPr>
          <w:rFonts w:ascii="Times New Roman" w:hAnsi="Times New Roman" w:cs="Times New Roman"/>
          <w:color w:val="000000" w:themeColor="text1"/>
        </w:rPr>
        <w:t xml:space="preserve"> </w:t>
      </w:r>
    </w:p>
    <w:p w14:paraId="23E68468" w14:textId="090321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nie mogą prowadzić do zmiany treści SWZ</w:t>
      </w:r>
      <w:r w:rsidR="004A4FA6" w:rsidRPr="004A4FA6">
        <w:rPr>
          <w:rFonts w:ascii="Times New Roman" w:hAnsi="Times New Roman" w:cs="Times New Roman"/>
          <w:color w:val="000000" w:themeColor="text1"/>
        </w:rPr>
        <w:t>,</w:t>
      </w:r>
    </w:p>
    <w:p w14:paraId="5D725349" w14:textId="04A91A11"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dotyczą wyłącznie tych elementów treści ofert, które podlegają ocenie w ramach kryteriów oceny ofert a mianowicie: </w:t>
      </w:r>
      <w:r w:rsidRPr="004A4FA6">
        <w:rPr>
          <w:rFonts w:ascii="Times New Roman" w:hAnsi="Times New Roman" w:cs="Times New Roman"/>
          <w:b/>
          <w:bCs/>
          <w:color w:val="000000" w:themeColor="text1"/>
        </w:rPr>
        <w:t>wyłącznie – łącznej ceny oferty brutto</w:t>
      </w:r>
      <w:r w:rsidR="004A4FA6" w:rsidRPr="004A4FA6">
        <w:rPr>
          <w:rFonts w:ascii="Times New Roman" w:hAnsi="Times New Roman" w:cs="Times New Roman"/>
          <w:color w:val="000000" w:themeColor="text1"/>
        </w:rPr>
        <w:t>,</w:t>
      </w:r>
      <w:r w:rsidRPr="004A4FA6">
        <w:rPr>
          <w:rFonts w:ascii="Times New Roman" w:hAnsi="Times New Roman" w:cs="Times New Roman"/>
          <w:color w:val="000000" w:themeColor="text1"/>
        </w:rPr>
        <w:t xml:space="preserve"> </w:t>
      </w:r>
    </w:p>
    <w:p w14:paraId="05F1F8A1" w14:textId="1B046FE3"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podczas negocjacji Zamawiający zapewnia równe traktowanie wszystkich </w:t>
      </w:r>
      <w:r w:rsidR="004A4FA6" w:rsidRP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ykonawców</w:t>
      </w:r>
      <w:r w:rsidR="004A4FA6" w:rsidRPr="004A4FA6">
        <w:rPr>
          <w:rFonts w:ascii="Times New Roman" w:hAnsi="Times New Roman" w:cs="Times New Roman"/>
          <w:color w:val="000000" w:themeColor="text1"/>
        </w:rPr>
        <w:t>,</w:t>
      </w:r>
    </w:p>
    <w:p w14:paraId="26E22EB7" w14:textId="77D7B5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nie udziela informacji w sposób, który mógłby zapewnić niektórym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 xml:space="preserve">ykonawcom przewagę nad innymi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ykonawcami</w:t>
      </w:r>
      <w:r w:rsidR="004A4FA6">
        <w:rPr>
          <w:rFonts w:ascii="Times New Roman" w:hAnsi="Times New Roman" w:cs="Times New Roman"/>
          <w:color w:val="000000" w:themeColor="text1"/>
        </w:rPr>
        <w:t>,</w:t>
      </w:r>
    </w:p>
    <w:p w14:paraId="4E26F700" w14:textId="355F90C2" w:rsidR="00DC0564" w:rsidRPr="004A4FA6"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14:paraId="47DE90A5" w14:textId="7F3A8C3F" w:rsidR="00DC0564" w:rsidRPr="00277182" w:rsidRDefault="00DC0564" w:rsidP="00277182">
      <w:pPr>
        <w:pStyle w:val="Akapitzlist"/>
        <w:numPr>
          <w:ilvl w:val="0"/>
          <w:numId w:val="33"/>
        </w:numPr>
        <w:jc w:val="both"/>
        <w:rPr>
          <w:rFonts w:ascii="Times New Roman" w:hAnsi="Times New Roman" w:cs="Times New Roman"/>
          <w:color w:val="000000" w:themeColor="text1"/>
        </w:rPr>
      </w:pPr>
      <w:r w:rsidRPr="00277182">
        <w:rPr>
          <w:rFonts w:ascii="Times New Roman" w:hAnsi="Times New Roman" w:cs="Times New Roman"/>
          <w:color w:val="000000" w:themeColor="text1"/>
        </w:rPr>
        <w:t>Zamawiający</w:t>
      </w:r>
      <w:r w:rsidR="004A4FA6" w:rsidRPr="00277182">
        <w:rPr>
          <w:rFonts w:ascii="Times New Roman" w:hAnsi="Times New Roman" w:cs="Times New Roman"/>
          <w:color w:val="000000" w:themeColor="text1"/>
        </w:rPr>
        <w:t>,</w:t>
      </w:r>
      <w:r w:rsidRPr="00277182">
        <w:rPr>
          <w:rFonts w:ascii="Times New Roman" w:hAnsi="Times New Roman" w:cs="Times New Roman"/>
          <w:color w:val="000000" w:themeColor="text1"/>
        </w:rPr>
        <w:t xml:space="preserve"> jeśli zdecyduje się na prowadzenie negocjacji poinformuje równocześnie wszystkich Wykonawców, których oferty złożone w odpowiedzi na ogłoszenie o zamówieniu nie zostały odrzucone, o zakończeniu negocjacji oraz zaprosi ich do składania ofert dodatkowych. </w:t>
      </w:r>
    </w:p>
    <w:p w14:paraId="61C2F2FE" w14:textId="533464DB" w:rsidR="004A4FA6" w:rsidRDefault="00DC0564"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Zaproszenie do składania ofert dodatkowych zawierać będzie co najmniej:</w:t>
      </w:r>
      <w:r w:rsidRPr="004A4FA6">
        <w:rPr>
          <w:rFonts w:ascii="Times New Roman" w:hAnsi="Times New Roman" w:cs="Times New Roman"/>
          <w:color w:val="000000" w:themeColor="text1"/>
        </w:rPr>
        <w:t xml:space="preserve"> </w:t>
      </w:r>
    </w:p>
    <w:p w14:paraId="377BFACE" w14:textId="21532C97" w:rsidR="00DC0564"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nazwę adres Zamawiającego, numer telefonu, adres poczty elektronicznej oraz strony internetowej prowadzonego postępowania</w:t>
      </w:r>
      <w:r w:rsidR="004A4FA6">
        <w:rPr>
          <w:rFonts w:ascii="Times New Roman" w:hAnsi="Times New Roman" w:cs="Times New Roman"/>
          <w:color w:val="000000" w:themeColor="text1"/>
        </w:rPr>
        <w:t>,</w:t>
      </w:r>
    </w:p>
    <w:p w14:paraId="49C423A5" w14:textId="600514E4" w:rsidR="004A4FA6"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nowe propozycje w zakresie treści oferty podlegających ocenie w ramach kryteriów oceny </w:t>
      </w:r>
      <w:r w:rsidR="00AF03DC">
        <w:rPr>
          <w:rFonts w:ascii="Times New Roman" w:hAnsi="Times New Roman" w:cs="Times New Roman"/>
          <w:color w:val="000000" w:themeColor="text1"/>
        </w:rPr>
        <w:br/>
      </w:r>
      <w:r w:rsidRPr="004A4FA6">
        <w:rPr>
          <w:rFonts w:ascii="Times New Roman" w:hAnsi="Times New Roman" w:cs="Times New Roman"/>
          <w:color w:val="000000" w:themeColor="text1"/>
        </w:rPr>
        <w:t>a mianowicie:</w:t>
      </w:r>
    </w:p>
    <w:p w14:paraId="161F3690" w14:textId="5CBA367E"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z tym, że termin ten nie może być krótszy niż 5 dni od dnia przekazania zaproszenia do składania ofert dodatkowych</w:t>
      </w:r>
      <w:r w:rsidR="004A4FA6">
        <w:rPr>
          <w:rFonts w:ascii="Times New Roman" w:hAnsi="Times New Roman" w:cs="Times New Roman"/>
          <w:color w:val="000000" w:themeColor="text1"/>
        </w:rPr>
        <w:t>.</w:t>
      </w:r>
    </w:p>
    <w:p w14:paraId="467D0149" w14:textId="3D600F21"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język w jakim muszą być one sporządzone</w:t>
      </w:r>
      <w:r w:rsidR="004A4FA6">
        <w:rPr>
          <w:rFonts w:ascii="Times New Roman" w:hAnsi="Times New Roman" w:cs="Times New Roman"/>
          <w:color w:val="000000" w:themeColor="text1"/>
        </w:rPr>
        <w:t>,</w:t>
      </w:r>
    </w:p>
    <w:p w14:paraId="44A73898" w14:textId="7541CBB4" w:rsidR="00DC0564" w:rsidRPr="004A4FA6"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 termin otwarcia ofert. </w:t>
      </w:r>
    </w:p>
    <w:p w14:paraId="5E32E859" w14:textId="2AAF5FBD" w:rsidR="00DC0564" w:rsidRPr="00277182" w:rsidRDefault="00277182" w:rsidP="00277182">
      <w:pPr>
        <w:ind w:left="36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1. </w:t>
      </w:r>
      <w:r w:rsidR="00DC0564" w:rsidRPr="00277182">
        <w:rPr>
          <w:rFonts w:ascii="Times New Roman" w:hAnsi="Times New Roman" w:cs="Times New Roman"/>
          <w:b/>
          <w:bCs/>
          <w:color w:val="000000" w:themeColor="text1"/>
        </w:rPr>
        <w:t>Wykonawca może złożyć ofertę dodatkową</w:t>
      </w:r>
      <w:r w:rsidR="00DC0564" w:rsidRPr="00277182">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r w:rsidR="004A4FA6" w:rsidRPr="00277182">
        <w:rPr>
          <w:rFonts w:ascii="Times New Roman" w:hAnsi="Times New Roman" w:cs="Times New Roman"/>
          <w:color w:val="000000" w:themeColor="text1"/>
        </w:rPr>
        <w:t>.</w:t>
      </w:r>
    </w:p>
    <w:p w14:paraId="620882F5" w14:textId="6DA43CCB" w:rsidR="00DC0564" w:rsidRPr="00277182" w:rsidRDefault="00277182" w:rsidP="00277182">
      <w:pPr>
        <w:ind w:left="360"/>
        <w:jc w:val="both"/>
        <w:rPr>
          <w:rFonts w:ascii="Times New Roman" w:hAnsi="Times New Roman" w:cs="Times New Roman"/>
          <w:color w:val="000000" w:themeColor="text1"/>
        </w:rPr>
      </w:pPr>
      <w:r>
        <w:rPr>
          <w:rFonts w:ascii="Times New Roman" w:hAnsi="Times New Roman" w:cs="Times New Roman"/>
          <w:b/>
          <w:bCs/>
          <w:color w:val="000000" w:themeColor="text1"/>
        </w:rPr>
        <w:t>2.</w:t>
      </w:r>
      <w:r w:rsidR="00DC0564" w:rsidRPr="00277182">
        <w:rPr>
          <w:rFonts w:ascii="Times New Roman" w:hAnsi="Times New Roman" w:cs="Times New Roman"/>
          <w:b/>
          <w:bCs/>
          <w:color w:val="000000" w:themeColor="text1"/>
        </w:rPr>
        <w:t>Oferta dodatkowa</w:t>
      </w:r>
      <w:r w:rsidR="00DC0564" w:rsidRPr="00277182">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r w:rsidR="004A4FA6" w:rsidRPr="00277182">
        <w:rPr>
          <w:rFonts w:ascii="Times New Roman" w:hAnsi="Times New Roman" w:cs="Times New Roman"/>
          <w:color w:val="000000" w:themeColor="text1"/>
        </w:rPr>
        <w:t>.</w:t>
      </w:r>
    </w:p>
    <w:p w14:paraId="7B94EF08" w14:textId="2CB3371A" w:rsidR="00DC0564" w:rsidRPr="00ED5416" w:rsidRDefault="00DC0564" w:rsidP="00ED5416">
      <w:pPr>
        <w:pStyle w:val="Akapitzlist"/>
        <w:numPr>
          <w:ilvl w:val="0"/>
          <w:numId w:val="23"/>
        </w:numPr>
        <w:jc w:val="both"/>
        <w:rPr>
          <w:rFonts w:ascii="Times New Roman" w:hAnsi="Times New Roman" w:cs="Times New Roman"/>
          <w:color w:val="000000" w:themeColor="text1"/>
        </w:rPr>
      </w:pPr>
      <w:r w:rsidRPr="00ED5416">
        <w:rPr>
          <w:rFonts w:ascii="Times New Roman" w:hAnsi="Times New Roman" w:cs="Times New Roman"/>
          <w:b/>
          <w:bCs/>
          <w:color w:val="000000" w:themeColor="text1"/>
        </w:rPr>
        <w:t xml:space="preserve">Oferta przestaje wiązać </w:t>
      </w:r>
      <w:r w:rsidR="004A4FA6" w:rsidRPr="00ED5416">
        <w:rPr>
          <w:rFonts w:ascii="Times New Roman" w:hAnsi="Times New Roman" w:cs="Times New Roman"/>
          <w:b/>
          <w:bCs/>
          <w:color w:val="000000" w:themeColor="text1"/>
        </w:rPr>
        <w:t>W</w:t>
      </w:r>
      <w:r w:rsidRPr="00ED5416">
        <w:rPr>
          <w:rFonts w:ascii="Times New Roman" w:hAnsi="Times New Roman" w:cs="Times New Roman"/>
          <w:b/>
          <w:bCs/>
          <w:color w:val="000000" w:themeColor="text1"/>
        </w:rPr>
        <w:t>ykonawcę</w:t>
      </w:r>
      <w:r w:rsidRPr="00ED5416">
        <w:rPr>
          <w:rFonts w:ascii="Times New Roman" w:hAnsi="Times New Roman" w:cs="Times New Roman"/>
          <w:color w:val="000000" w:themeColor="text1"/>
        </w:rPr>
        <w:t xml:space="preserve"> w zakresie, w jakim złoży on </w:t>
      </w:r>
      <w:r w:rsidRPr="00ED5416">
        <w:rPr>
          <w:rFonts w:ascii="Times New Roman" w:hAnsi="Times New Roman" w:cs="Times New Roman"/>
          <w:b/>
          <w:bCs/>
          <w:color w:val="000000" w:themeColor="text1"/>
        </w:rPr>
        <w:t>ofertę dodatkową zawierającą korzystniejsze</w:t>
      </w:r>
      <w:r w:rsidRPr="00ED5416">
        <w:rPr>
          <w:rFonts w:ascii="Times New Roman" w:hAnsi="Times New Roman" w:cs="Times New Roman"/>
          <w:color w:val="000000" w:themeColor="text1"/>
        </w:rPr>
        <w:t xml:space="preserve"> propozycje w ramach każdego z kryteriów oceny ofert wskazanych w zaproszeniu do negocjacji</w:t>
      </w:r>
      <w:r w:rsidR="004A4FA6" w:rsidRPr="00ED5416">
        <w:rPr>
          <w:rFonts w:ascii="Times New Roman" w:hAnsi="Times New Roman" w:cs="Times New Roman"/>
          <w:color w:val="000000" w:themeColor="text1"/>
        </w:rPr>
        <w:t>.</w:t>
      </w:r>
    </w:p>
    <w:p w14:paraId="1BA2F3AE" w14:textId="5C33061E"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Oferta dodatkowa, która jest mniej korzystna</w:t>
      </w:r>
      <w:r w:rsidRPr="004A4FA6">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o zamówieniu,</w:t>
      </w:r>
      <w:r w:rsidR="004A4FA6">
        <w:rPr>
          <w:rFonts w:ascii="Times New Roman" w:hAnsi="Times New Roman" w:cs="Times New Roman"/>
          <w:color w:val="000000" w:themeColor="text1"/>
        </w:rPr>
        <w:t xml:space="preserve"> </w:t>
      </w:r>
      <w:r w:rsidR="004A4FA6" w:rsidRPr="004A4FA6">
        <w:rPr>
          <w:rFonts w:ascii="Times New Roman" w:hAnsi="Times New Roman" w:cs="Times New Roman"/>
          <w:b/>
          <w:bCs/>
          <w:color w:val="000000" w:themeColor="text1"/>
        </w:rPr>
        <w:t>podlega odrzuceniu</w:t>
      </w:r>
      <w:r w:rsidRPr="004A4FA6">
        <w:rPr>
          <w:rFonts w:ascii="Times New Roman" w:hAnsi="Times New Roman" w:cs="Times New Roman"/>
          <w:color w:val="000000" w:themeColor="text1"/>
        </w:rPr>
        <w:t xml:space="preserve">. </w:t>
      </w:r>
    </w:p>
    <w:p w14:paraId="556B11BB" w14:textId="136B862E" w:rsidR="00DC0564"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Ocena ofert zastosowanie znajdą przepisy Rozdziału 5 w Dziale II Pzp</w:t>
      </w:r>
      <w:r w:rsidRPr="001B4139">
        <w:rPr>
          <w:rFonts w:ascii="Times New Roman" w:hAnsi="Times New Roman" w:cs="Times New Roman"/>
          <w:color w:val="000000" w:themeColor="text1"/>
        </w:rPr>
        <w:t xml:space="preserve">. </w:t>
      </w:r>
    </w:p>
    <w:p w14:paraId="079423A1" w14:textId="211F6D3E" w:rsidR="00DC0564"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Wybór oferty najkorzystniejszej</w:t>
      </w:r>
      <w:r w:rsidRPr="001B4139">
        <w:rPr>
          <w:rFonts w:ascii="Times New Roman" w:hAnsi="Times New Roman" w:cs="Times New Roman"/>
          <w:color w:val="000000" w:themeColor="text1"/>
        </w:rPr>
        <w:t xml:space="preserve"> – do wyboru oferty najkorzystniejszej zastosowanie znajdą przepisy Działu III Rozdziału 5 oraz Działu II Rozdziału 5 Pzp. </w:t>
      </w:r>
    </w:p>
    <w:p w14:paraId="59279228" w14:textId="4F253FA7" w:rsidR="00DC0564" w:rsidRPr="001B4139"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lastRenderedPageBreak/>
        <w:t>Zakończenie postępowania</w:t>
      </w:r>
      <w:r w:rsidRPr="001B4139">
        <w:rPr>
          <w:rFonts w:ascii="Times New Roman" w:hAnsi="Times New Roman" w:cs="Times New Roman"/>
          <w:color w:val="000000" w:themeColor="text1"/>
        </w:rPr>
        <w:t xml:space="preserve"> – zastosowanie znajdą przepisy Działu II Rozdziału 8 z wyjątkiem art. 257, 264, 265 Pzp. </w:t>
      </w:r>
    </w:p>
    <w:p w14:paraId="5E1EEAFC" w14:textId="1C2A909D"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Zamawiający wybiera najkorzystniejszą ofertę w terminie związania ofertą. </w:t>
      </w:r>
    </w:p>
    <w:p w14:paraId="6329B94F" w14:textId="0370F5CA"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Jeżeli termin związania ofertą upłynie przed wyborem najkorzystniejszej oferty, </w:t>
      </w:r>
      <w:r w:rsidR="001B4139">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amawiający wezwie Wykonawcę, którego oferta otrzymała najwyższą ocenę, do wyrażenia, w wyznaczonym przez </w:t>
      </w:r>
      <w:r w:rsidR="003623F6">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amawiającego terminie, pisemnej zgody na wybór jego oferty. </w:t>
      </w:r>
    </w:p>
    <w:p w14:paraId="52B6FDE4" w14:textId="3640778F"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W przypadku braku zgody, o której mowa w ust. 1</w:t>
      </w:r>
      <w:r w:rsidR="003623F6">
        <w:rPr>
          <w:rFonts w:ascii="Times New Roman" w:hAnsi="Times New Roman" w:cs="Times New Roman"/>
          <w:color w:val="000000" w:themeColor="text1"/>
        </w:rPr>
        <w:t>8</w:t>
      </w:r>
      <w:r w:rsidRPr="001B4139">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14:paraId="711F8F06" w14:textId="4C4EB32D" w:rsidR="00DC0564" w:rsidRPr="001B4139"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Zamawiający odrzuci oferty w przypadkach określonych w art. 226 ust. 1</w:t>
      </w:r>
      <w:r w:rsidR="001B4139">
        <w:rPr>
          <w:rFonts w:ascii="Times New Roman" w:hAnsi="Times New Roman" w:cs="Times New Roman"/>
          <w:color w:val="000000" w:themeColor="text1"/>
        </w:rPr>
        <w:t xml:space="preserve"> Pzp.</w:t>
      </w:r>
    </w:p>
    <w:p w14:paraId="4AAFA413" w14:textId="77777777" w:rsidR="00DC0564" w:rsidRPr="004142BF" w:rsidRDefault="00DC0564" w:rsidP="002735EB">
      <w:pPr>
        <w:pStyle w:val="Akapitzlist"/>
        <w:jc w:val="both"/>
        <w:rPr>
          <w:rFonts w:ascii="Times New Roman" w:hAnsi="Times New Roman" w:cs="Times New Roman"/>
          <w:color w:val="000000" w:themeColor="text1"/>
        </w:rPr>
      </w:pPr>
    </w:p>
    <w:p w14:paraId="2487EA16" w14:textId="77777777" w:rsidR="002735EB" w:rsidRPr="004142BF" w:rsidRDefault="002735EB" w:rsidP="00981A5E">
      <w:pPr>
        <w:pStyle w:val="Akapitzlist"/>
        <w:numPr>
          <w:ilvl w:val="0"/>
          <w:numId w:val="2"/>
        </w:numPr>
        <w:ind w:hanging="24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formalnościach, jakie muszą zostać dopełnione po wyborze oferty </w:t>
      </w:r>
      <w:r w:rsidRPr="004142BF">
        <w:rPr>
          <w:rFonts w:ascii="Times New Roman" w:hAnsi="Times New Roman" w:cs="Times New Roman"/>
          <w:b/>
          <w:color w:val="000000" w:themeColor="text1"/>
        </w:rPr>
        <w:br/>
        <w:t>w celu zawarcia umowy w sprawie zamówienia publicznego</w:t>
      </w:r>
    </w:p>
    <w:p w14:paraId="0D2C090A" w14:textId="77777777" w:rsidR="002735EB" w:rsidRPr="004142BF" w:rsidRDefault="002735EB" w:rsidP="00981A5E">
      <w:pPr>
        <w:pStyle w:val="Akapitzlist"/>
        <w:jc w:val="both"/>
        <w:rPr>
          <w:rFonts w:ascii="Times New Roman" w:hAnsi="Times New Roman" w:cs="Times New Roman"/>
          <w:b/>
          <w:color w:val="000000" w:themeColor="text1"/>
        </w:rPr>
      </w:pPr>
    </w:p>
    <w:p w14:paraId="6D637D34" w14:textId="767535F5"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CC7130D" w14:textId="24B1B4F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Zamawiający może zawrzeć umowę w sprawie zamówienia publicznego przed upływem terminu, </w:t>
      </w:r>
      <w:r w:rsidR="00981A5E">
        <w:rPr>
          <w:rFonts w:ascii="Times New Roman" w:hAnsi="Times New Roman" w:cs="Times New Roman"/>
          <w:color w:val="000000" w:themeColor="text1"/>
        </w:rPr>
        <w:br/>
      </w:r>
      <w:r w:rsidRPr="00981A5E">
        <w:rPr>
          <w:rFonts w:ascii="Times New Roman" w:hAnsi="Times New Roman" w:cs="Times New Roman"/>
          <w:color w:val="000000" w:themeColor="text1"/>
        </w:rPr>
        <w:t xml:space="preserve">o którym mowa w </w:t>
      </w:r>
      <w:r w:rsidR="00403FF1">
        <w:rPr>
          <w:rFonts w:ascii="Times New Roman" w:hAnsi="Times New Roman" w:cs="Times New Roman"/>
          <w:color w:val="000000" w:themeColor="text1"/>
        </w:rPr>
        <w:t>pkt</w:t>
      </w:r>
      <w:r w:rsidRPr="00981A5E">
        <w:rPr>
          <w:rFonts w:ascii="Times New Roman" w:hAnsi="Times New Roman" w:cs="Times New Roman"/>
          <w:color w:val="000000" w:themeColor="text1"/>
        </w:rPr>
        <w:t xml:space="preserve"> 1, jeżeli w postępowaniu o udzielenie zmówienia złożono tylko jedną ofertę.</w:t>
      </w:r>
    </w:p>
    <w:p w14:paraId="1C32A793" w14:textId="3068BECF"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5E5381AD" w14:textId="6818435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Wykonawca, o którym mowa w </w:t>
      </w:r>
      <w:r w:rsidR="00981A5E">
        <w:rPr>
          <w:rFonts w:ascii="Times New Roman" w:hAnsi="Times New Roman" w:cs="Times New Roman"/>
          <w:color w:val="000000" w:themeColor="text1"/>
        </w:rPr>
        <w:t xml:space="preserve">pkt </w:t>
      </w:r>
      <w:r w:rsidRPr="00981A5E">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Pr="006C0CF8">
        <w:rPr>
          <w:rFonts w:ascii="Times New Roman" w:hAnsi="Times New Roman" w:cs="Times New Roman"/>
          <w:b/>
          <w:bCs/>
          <w:color w:val="000000" w:themeColor="text1"/>
        </w:rPr>
        <w:t xml:space="preserve">załącznik nr </w:t>
      </w:r>
      <w:r w:rsidR="00981A5E" w:rsidRPr="006C0CF8">
        <w:rPr>
          <w:rFonts w:ascii="Times New Roman" w:hAnsi="Times New Roman" w:cs="Times New Roman"/>
          <w:b/>
          <w:bCs/>
          <w:color w:val="000000" w:themeColor="text1"/>
        </w:rPr>
        <w:t>2</w:t>
      </w:r>
      <w:r w:rsidRPr="006C0CF8">
        <w:rPr>
          <w:rFonts w:ascii="Times New Roman" w:hAnsi="Times New Roman" w:cs="Times New Roman"/>
          <w:b/>
          <w:bCs/>
          <w:color w:val="000000" w:themeColor="text1"/>
        </w:rPr>
        <w:t xml:space="preserve"> do SWZ</w:t>
      </w:r>
      <w:r w:rsidRPr="00981A5E">
        <w:rPr>
          <w:rFonts w:ascii="Times New Roman" w:hAnsi="Times New Roman" w:cs="Times New Roman"/>
          <w:color w:val="000000" w:themeColor="text1"/>
        </w:rPr>
        <w:t>. Umowa zostanie uzupełniona o zapisy wynikające ze złożonej oferty.</w:t>
      </w:r>
    </w:p>
    <w:p w14:paraId="44A2AA6E" w14:textId="01503C1D"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Przed podpisaniem umowy Wykonawcy wspólnie ubiegający się o udzielenie zamówienia </w:t>
      </w:r>
      <w:r w:rsidRPr="00981A5E">
        <w:rPr>
          <w:rFonts w:ascii="Times New Roman" w:hAnsi="Times New Roman" w:cs="Times New Roman"/>
          <w:color w:val="000000" w:themeColor="text1"/>
        </w:rPr>
        <w:br/>
        <w:t xml:space="preserve">(w przypadku wyboru oferty jako najkorzystniejszej) przedstawią </w:t>
      </w:r>
      <w:r w:rsidR="006638FE">
        <w:rPr>
          <w:rFonts w:ascii="Times New Roman" w:hAnsi="Times New Roman" w:cs="Times New Roman"/>
          <w:color w:val="000000" w:themeColor="text1"/>
        </w:rPr>
        <w:t>Z</w:t>
      </w:r>
      <w:r w:rsidRPr="00981A5E">
        <w:rPr>
          <w:rFonts w:ascii="Times New Roman" w:hAnsi="Times New Roman" w:cs="Times New Roman"/>
          <w:color w:val="000000" w:themeColor="text1"/>
        </w:rPr>
        <w:t xml:space="preserve">amawiającemu kopię umowy regulującej współpracę tych </w:t>
      </w:r>
      <w:r w:rsidR="00981A5E">
        <w:rPr>
          <w:rFonts w:ascii="Times New Roman" w:hAnsi="Times New Roman" w:cs="Times New Roman"/>
          <w:color w:val="000000" w:themeColor="text1"/>
        </w:rPr>
        <w:t>W</w:t>
      </w:r>
      <w:r w:rsidRPr="00981A5E">
        <w:rPr>
          <w:rFonts w:ascii="Times New Roman" w:hAnsi="Times New Roman" w:cs="Times New Roman"/>
          <w:color w:val="000000" w:themeColor="text1"/>
        </w:rPr>
        <w:t>ykonawców.</w:t>
      </w:r>
    </w:p>
    <w:p w14:paraId="2F711CF9" w14:textId="0F4E781A"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Jeżeli Wykonawca, którego ofert</w:t>
      </w:r>
      <w:r w:rsidR="00AD56CA">
        <w:rPr>
          <w:rFonts w:ascii="Times New Roman" w:hAnsi="Times New Roman" w:cs="Times New Roman"/>
          <w:color w:val="000000" w:themeColor="text1"/>
        </w:rPr>
        <w:t>a</w:t>
      </w:r>
      <w:r w:rsidRPr="00981A5E">
        <w:rPr>
          <w:rFonts w:ascii="Times New Roman" w:hAnsi="Times New Roman" w:cs="Times New Roman"/>
          <w:color w:val="000000" w:themeColor="text1"/>
        </w:rPr>
        <w:t xml:space="preserve"> została wybrana jako najkorzystniejsza, uchyla się </w:t>
      </w:r>
      <w:r w:rsidRPr="00981A5E">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14:paraId="50622FCC" w14:textId="77777777" w:rsidR="00BE05B6" w:rsidRDefault="00BE05B6" w:rsidP="00BE05B6">
      <w:pPr>
        <w:pStyle w:val="Akapitzlist"/>
        <w:ind w:left="378"/>
        <w:jc w:val="both"/>
        <w:rPr>
          <w:rFonts w:ascii="Times New Roman" w:hAnsi="Times New Roman" w:cs="Times New Roman"/>
          <w:color w:val="000000" w:themeColor="text1"/>
        </w:rPr>
      </w:pPr>
    </w:p>
    <w:p w14:paraId="64B2810F" w14:textId="391FCCA5" w:rsidR="00FA605D" w:rsidRPr="00FE566E" w:rsidRDefault="00FA605D" w:rsidP="00FA605D">
      <w:pPr>
        <w:pStyle w:val="Akapitzlist"/>
        <w:numPr>
          <w:ilvl w:val="0"/>
          <w:numId w:val="10"/>
        </w:numPr>
        <w:ind w:left="378" w:hanging="364"/>
        <w:jc w:val="both"/>
        <w:rPr>
          <w:rFonts w:ascii="Times New Roman" w:hAnsi="Times New Roman" w:cs="Times New Roman"/>
          <w:color w:val="000000" w:themeColor="text1"/>
        </w:rPr>
      </w:pPr>
      <w:r w:rsidRPr="00FA605D">
        <w:rPr>
          <w:rFonts w:ascii="Times New Roman" w:hAnsi="Times New Roman" w:cs="Times New Roman"/>
          <w:b/>
          <w:bCs/>
          <w:color w:val="000000" w:themeColor="text1"/>
        </w:rPr>
        <w:t>Informacje dotyczące policy OC</w:t>
      </w:r>
      <w:bookmarkStart w:id="10" w:name="_Hlk35942361"/>
      <w:r w:rsidRPr="00FA605D">
        <w:rPr>
          <w:rFonts w:ascii="Times New Roman" w:hAnsi="Times New Roman" w:cs="Times New Roman"/>
          <w:b/>
          <w:bCs/>
          <w:color w:val="000000" w:themeColor="text1"/>
        </w:rPr>
        <w:t>:</w:t>
      </w:r>
      <w:r w:rsidR="00821948">
        <w:rPr>
          <w:rFonts w:ascii="Times New Roman" w:hAnsi="Times New Roman" w:cs="Times New Roman"/>
          <w:b/>
          <w:bCs/>
          <w:color w:val="000000" w:themeColor="text1"/>
        </w:rPr>
        <w:t xml:space="preserve">   </w:t>
      </w:r>
    </w:p>
    <w:p w14:paraId="49F5FA46" w14:textId="77777777" w:rsidR="00757C5F" w:rsidRPr="00757C5F" w:rsidRDefault="00757C5F" w:rsidP="00757C5F">
      <w:pPr>
        <w:spacing w:after="0" w:line="240" w:lineRule="auto"/>
        <w:jc w:val="both"/>
        <w:rPr>
          <w:rFonts w:ascii="Times New Roman" w:eastAsia="Times New Roman" w:hAnsi="Times New Roman" w:cs="Times New Roman"/>
          <w:lang w:eastAsia="pl-PL"/>
        </w:rPr>
      </w:pPr>
      <w:r w:rsidRPr="00757C5F">
        <w:rPr>
          <w:rFonts w:ascii="Times New Roman" w:eastAsia="Times New Roman" w:hAnsi="Times New Roman" w:cs="Times New Roman"/>
          <w:b/>
          <w:lang w:eastAsia="pl-PL"/>
        </w:rPr>
        <w:t>1</w:t>
      </w:r>
      <w:r w:rsidRPr="00757C5F">
        <w:rPr>
          <w:rFonts w:ascii="Times New Roman" w:eastAsia="Times New Roman" w:hAnsi="Times New Roman" w:cs="Times New Roman"/>
          <w:lang w:eastAsia="pl-PL"/>
        </w:rPr>
        <w:t xml:space="preserve">. Wykonawca   przed zawarciem   przedmiotowej umowy zobowiązany  jest  posiadać ubezpieczenie od odpowiedzialności cywilnej deliktowej za szkody osobowe i rzeczowe w zakresie prowadzonej działalności na sumę gwarancyjną  nie niższą niż 400 000, 00 zł (słownie : czterysta tysięcy złotych ).   i najpóźniej w dniu zawarcia umowy  przedłożyć  Zamawiającemu kopię polisy ubezpieczeniowej.  </w:t>
      </w:r>
    </w:p>
    <w:p w14:paraId="7C8F19D5" w14:textId="77777777" w:rsidR="00757C5F" w:rsidRPr="00757C5F" w:rsidRDefault="00757C5F" w:rsidP="00757C5F">
      <w:pPr>
        <w:spacing w:after="0" w:line="240" w:lineRule="auto"/>
        <w:jc w:val="both"/>
        <w:rPr>
          <w:rFonts w:ascii="Times New Roman" w:eastAsia="Times New Roman" w:hAnsi="Times New Roman" w:cs="Times New Roman"/>
          <w:lang w:eastAsia="pl-PL"/>
        </w:rPr>
      </w:pPr>
      <w:r w:rsidRPr="00757C5F">
        <w:rPr>
          <w:rFonts w:ascii="Times New Roman" w:eastAsia="Times New Roman" w:hAnsi="Times New Roman" w:cs="Times New Roman"/>
          <w:b/>
          <w:lang w:eastAsia="pl-PL"/>
        </w:rPr>
        <w:t>2.</w:t>
      </w:r>
      <w:r w:rsidRPr="00757C5F">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18DEE862" w14:textId="77777777" w:rsidR="00757C5F" w:rsidRPr="00757C5F" w:rsidRDefault="00757C5F" w:rsidP="00757C5F">
      <w:pPr>
        <w:spacing w:after="0" w:line="240" w:lineRule="auto"/>
        <w:jc w:val="both"/>
        <w:rPr>
          <w:rFonts w:ascii="Times New Roman" w:eastAsia="Times New Roman" w:hAnsi="Times New Roman" w:cs="Times New Roman"/>
          <w:lang w:eastAsia="pl-PL"/>
        </w:rPr>
      </w:pPr>
      <w:r w:rsidRPr="00757C5F">
        <w:rPr>
          <w:rFonts w:ascii="Times New Roman" w:eastAsia="Times New Roman" w:hAnsi="Times New Roman" w:cs="Times New Roman"/>
          <w:b/>
          <w:bCs/>
          <w:lang w:eastAsia="pl-PL"/>
        </w:rPr>
        <w:t>3</w:t>
      </w:r>
      <w:r w:rsidRPr="00757C5F">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3A85AF93" w14:textId="77777777" w:rsidR="00757C5F" w:rsidRPr="00757C5F" w:rsidRDefault="00757C5F" w:rsidP="00757C5F">
      <w:pPr>
        <w:spacing w:after="0" w:line="240" w:lineRule="auto"/>
        <w:jc w:val="both"/>
        <w:rPr>
          <w:rFonts w:ascii="Times New Roman" w:eastAsia="Times New Roman" w:hAnsi="Times New Roman" w:cs="Times New Roman"/>
          <w:lang w:eastAsia="pl-PL"/>
        </w:rPr>
      </w:pPr>
      <w:r w:rsidRPr="00757C5F">
        <w:rPr>
          <w:rFonts w:ascii="Times New Roman" w:eastAsia="Times New Roman" w:hAnsi="Times New Roman" w:cs="Times New Roman"/>
          <w:b/>
          <w:bCs/>
          <w:lang w:eastAsia="pl-PL"/>
        </w:rPr>
        <w:t>4</w:t>
      </w:r>
      <w:r w:rsidRPr="00757C5F">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35AD682E" w14:textId="77777777" w:rsidR="00757C5F" w:rsidRPr="00757C5F" w:rsidRDefault="00757C5F" w:rsidP="00757C5F">
      <w:pPr>
        <w:spacing w:after="0" w:line="240" w:lineRule="auto"/>
        <w:jc w:val="both"/>
        <w:rPr>
          <w:rFonts w:ascii="Times New Roman" w:eastAsia="Times New Roman" w:hAnsi="Times New Roman" w:cs="Times New Roman"/>
          <w:lang w:eastAsia="pl-PL"/>
        </w:rPr>
      </w:pPr>
      <w:r w:rsidRPr="00757C5F">
        <w:rPr>
          <w:rFonts w:ascii="Times New Roman" w:eastAsia="Times New Roman" w:hAnsi="Times New Roman" w:cs="Times New Roman"/>
          <w:b/>
          <w:bCs/>
          <w:lang w:eastAsia="pl-PL"/>
        </w:rPr>
        <w:t>5</w:t>
      </w:r>
      <w:r w:rsidRPr="00757C5F">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w:t>
      </w:r>
      <w:r w:rsidRPr="00757C5F">
        <w:rPr>
          <w:rFonts w:ascii="Times New Roman" w:eastAsia="Times New Roman" w:hAnsi="Times New Roman" w:cs="Times New Roman"/>
          <w:lang w:eastAsia="pl-PL"/>
        </w:rPr>
        <w:lastRenderedPageBreak/>
        <w:t>jest to możliwe – do wniesienia nowej polisy ubezpieczeniowej na okres wynikający z przedłużonego terminu realizacji umowy.</w:t>
      </w:r>
    </w:p>
    <w:bookmarkEnd w:id="10"/>
    <w:p w14:paraId="16FEFDD0" w14:textId="77777777" w:rsidR="00BE05B6" w:rsidRPr="00BE05B6" w:rsidRDefault="00BE05B6" w:rsidP="00BE05B6">
      <w:pPr>
        <w:pStyle w:val="Akapitzlist"/>
        <w:tabs>
          <w:tab w:val="left" w:pos="426"/>
          <w:tab w:val="num" w:pos="4974"/>
        </w:tabs>
        <w:ind w:left="1440"/>
        <w:jc w:val="both"/>
        <w:rPr>
          <w:rFonts w:eastAsia="Arial Unicode MS"/>
          <w:b/>
          <w:i/>
          <w:color w:val="000000" w:themeColor="text1"/>
          <w:u w:val="single"/>
        </w:rPr>
      </w:pPr>
    </w:p>
    <w:p w14:paraId="1020204A" w14:textId="3CC952DE" w:rsidR="002735EB" w:rsidRPr="004142BF" w:rsidRDefault="002735EB" w:rsidP="00AD56CA">
      <w:pPr>
        <w:pStyle w:val="Akapitzlist"/>
        <w:numPr>
          <w:ilvl w:val="0"/>
          <w:numId w:val="2"/>
        </w:numPr>
        <w:ind w:left="728" w:hanging="15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Pouczenie o środkach ochrony prawnej przysługujących </w:t>
      </w:r>
      <w:r w:rsidR="00AD56CA">
        <w:rPr>
          <w:rFonts w:ascii="Times New Roman" w:hAnsi="Times New Roman" w:cs="Times New Roman"/>
          <w:b/>
          <w:color w:val="000000" w:themeColor="text1"/>
        </w:rPr>
        <w:t>W</w:t>
      </w:r>
      <w:r w:rsidRPr="004142BF">
        <w:rPr>
          <w:rFonts w:ascii="Times New Roman" w:hAnsi="Times New Roman" w:cs="Times New Roman"/>
          <w:b/>
          <w:color w:val="000000" w:themeColor="text1"/>
        </w:rPr>
        <w:t>ykonawcy</w:t>
      </w:r>
    </w:p>
    <w:p w14:paraId="3B837898" w14:textId="77777777" w:rsidR="002735EB" w:rsidRPr="004142BF" w:rsidRDefault="002735EB" w:rsidP="002735EB">
      <w:pPr>
        <w:pStyle w:val="Akapitzlist"/>
        <w:ind w:left="1440"/>
        <w:jc w:val="both"/>
        <w:rPr>
          <w:rFonts w:ascii="Times New Roman" w:hAnsi="Times New Roman" w:cs="Times New Roman"/>
          <w:b/>
          <w:color w:val="000000" w:themeColor="text1"/>
        </w:rPr>
      </w:pPr>
    </w:p>
    <w:p w14:paraId="5353F6CA" w14:textId="77777777" w:rsidR="00781488" w:rsidRPr="00BC2F86" w:rsidRDefault="00781488" w:rsidP="00064C5D">
      <w:pPr>
        <w:pStyle w:val="Akapitzlist"/>
        <w:numPr>
          <w:ilvl w:val="0"/>
          <w:numId w:val="11"/>
        </w:numPr>
        <w:ind w:left="360"/>
        <w:jc w:val="both"/>
        <w:rPr>
          <w:rFonts w:ascii="Times New Roman" w:hAnsi="Times New Roman" w:cs="Times New Roman"/>
        </w:rPr>
      </w:pPr>
      <w:r w:rsidRPr="00BC2F86">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572F7CC5" w14:textId="77777777" w:rsidR="00781488" w:rsidRPr="00BC2F86" w:rsidRDefault="00781488" w:rsidP="00064C5D">
      <w:pPr>
        <w:pStyle w:val="Akapitzlist"/>
        <w:numPr>
          <w:ilvl w:val="0"/>
          <w:numId w:val="11"/>
        </w:numPr>
        <w:ind w:left="360"/>
        <w:jc w:val="both"/>
        <w:rPr>
          <w:rFonts w:ascii="Times New Roman" w:hAnsi="Times New Roman" w:cs="Times New Roman"/>
          <w:bCs/>
        </w:rPr>
      </w:pPr>
      <w:r w:rsidRPr="00BC2F86">
        <w:rPr>
          <w:rFonts w:ascii="Times New Roman" w:hAnsi="Times New Roman" w:cs="Times New Roman"/>
          <w:b/>
        </w:rPr>
        <w:t>Odwołanie przysługuje na</w:t>
      </w:r>
      <w:r w:rsidRPr="00BC2F86">
        <w:rPr>
          <w:rFonts w:ascii="Times New Roman" w:hAnsi="Times New Roman" w:cs="Times New Roman"/>
          <w:bCs/>
        </w:rPr>
        <w:t>:</w:t>
      </w:r>
    </w:p>
    <w:p w14:paraId="53D28627" w14:textId="77777777" w:rsidR="00781488" w:rsidRPr="00FF5857" w:rsidRDefault="00781488" w:rsidP="00781488">
      <w:pPr>
        <w:ind w:left="742" w:hanging="364"/>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14:paraId="4E717848" w14:textId="77777777" w:rsidR="00781488" w:rsidRPr="00FF5857" w:rsidRDefault="00781488" w:rsidP="00781488">
      <w:pPr>
        <w:ind w:left="714" w:hanging="35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14:paraId="7220547E" w14:textId="77777777"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14:paraId="5D566D04" w14:textId="65B1ABDF"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zby Odwoławczej, o którym mowa w art. 519 ust.1 pzp,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do Sądu Okręgowego 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14:paraId="57A12D69" w14:textId="2A438EAE" w:rsidR="00781488"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 xml:space="preserve">Szczegółowe informacje dotyczące środków ochrony prawnej określone są w Dziale IX „Środki ochrony prawnej” </w:t>
      </w:r>
      <w:r w:rsidR="0021530F">
        <w:rPr>
          <w:rFonts w:ascii="Times New Roman" w:hAnsi="Times New Roman" w:cs="Times New Roman"/>
        </w:rPr>
        <w:t>P</w:t>
      </w:r>
      <w:r w:rsidRPr="00FF5857">
        <w:rPr>
          <w:rFonts w:ascii="Times New Roman" w:hAnsi="Times New Roman" w:cs="Times New Roman"/>
        </w:rPr>
        <w:t>zp.</w:t>
      </w:r>
    </w:p>
    <w:p w14:paraId="531EA303" w14:textId="77777777" w:rsidR="00781488" w:rsidRPr="004142BF" w:rsidRDefault="00781488" w:rsidP="002735EB">
      <w:pPr>
        <w:pStyle w:val="Akapitzlist"/>
        <w:jc w:val="both"/>
        <w:rPr>
          <w:rFonts w:ascii="Times New Roman" w:hAnsi="Times New Roman" w:cs="Times New Roman"/>
          <w:color w:val="000000" w:themeColor="text1"/>
        </w:rPr>
      </w:pPr>
    </w:p>
    <w:p w14:paraId="3485A5ED" w14:textId="6E17B21D" w:rsidR="002735EB" w:rsidRDefault="002735EB" w:rsidP="00781488">
      <w:pPr>
        <w:pStyle w:val="Akapitzlist"/>
        <w:numPr>
          <w:ilvl w:val="0"/>
          <w:numId w:val="2"/>
        </w:numPr>
        <w:ind w:left="756" w:hanging="98"/>
        <w:jc w:val="both"/>
        <w:rPr>
          <w:rFonts w:ascii="Times New Roman" w:hAnsi="Times New Roman" w:cs="Times New Roman"/>
          <w:b/>
          <w:color w:val="000000" w:themeColor="text1"/>
        </w:rPr>
      </w:pPr>
      <w:r w:rsidRPr="004142BF">
        <w:rPr>
          <w:rFonts w:ascii="Times New Roman" w:hAnsi="Times New Roman" w:cs="Times New Roman"/>
          <w:b/>
          <w:color w:val="000000" w:themeColor="text1"/>
        </w:rPr>
        <w:t>Klauzula Informacyjna dotycząca przetwarzania danych osobowych</w:t>
      </w:r>
    </w:p>
    <w:p w14:paraId="16864908"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4A4A4A"/>
          <w:lang w:eastAsia="pl-PL"/>
        </w:rPr>
      </w:pPr>
    </w:p>
    <w:p w14:paraId="2C809096" w14:textId="35C3A518"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b/>
          <w:bCs/>
          <w:color w:val="000000"/>
          <w:lang w:eastAsia="pl-PL"/>
        </w:rPr>
        <w:t>Dane osobowe przetwarzane w trybie RODO w KWP z siedzibą w Radomiu</w:t>
      </w:r>
      <w:r>
        <w:rPr>
          <w:rFonts w:ascii="Times New Roman" w:hAnsi="Times New Roman" w:cs="Times New Roman"/>
          <w:b/>
          <w:bCs/>
          <w:color w:val="000000"/>
          <w:lang w:eastAsia="pl-PL"/>
        </w:rPr>
        <w:t xml:space="preserve"> (</w:t>
      </w:r>
      <w:r w:rsidRPr="00002845">
        <w:rPr>
          <w:rFonts w:ascii="Times New Roman" w:hAnsi="Times New Roman" w:cs="Times New Roman"/>
          <w:b/>
          <w:bCs/>
          <w:color w:val="000000"/>
          <w:lang w:eastAsia="pl-PL"/>
        </w:rPr>
        <w:t xml:space="preserve">postępowanie </w:t>
      </w:r>
      <w:r>
        <w:rPr>
          <w:rFonts w:ascii="Times New Roman" w:hAnsi="Times New Roman" w:cs="Times New Roman"/>
          <w:b/>
          <w:bCs/>
          <w:color w:val="000000"/>
          <w:lang w:eastAsia="pl-PL"/>
        </w:rPr>
        <w:br/>
      </w:r>
      <w:r w:rsidRPr="00002845">
        <w:rPr>
          <w:rFonts w:ascii="Times New Roman" w:hAnsi="Times New Roman" w:cs="Times New Roman"/>
          <w:b/>
          <w:bCs/>
          <w:color w:val="000000"/>
          <w:lang w:eastAsia="pl-PL"/>
        </w:rPr>
        <w:t>o udzielenie zamówienia publicznego)</w:t>
      </w:r>
      <w:r w:rsidR="00B03078">
        <w:rPr>
          <w:rFonts w:ascii="Times New Roman" w:hAnsi="Times New Roman" w:cs="Times New Roman"/>
          <w:b/>
          <w:bCs/>
          <w:color w:val="000000"/>
          <w:lang w:eastAsia="pl-PL"/>
        </w:rPr>
        <w:t>:</w:t>
      </w:r>
    </w:p>
    <w:p w14:paraId="46041BAD"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color w:val="000000"/>
          <w:lang w:eastAsia="pl-PL"/>
        </w:rPr>
        <w:t>Szanowna Pani/Szanowny Panie,</w:t>
      </w:r>
    </w:p>
    <w:p w14:paraId="183137E1" w14:textId="77777777" w:rsidR="00002845" w:rsidRP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0D2F4A9" w14:textId="0B2F1CE1"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Administratorem Pani/Pana danych osobowych jest Komendant Wojewódzki Policji z siedzibą w Radomiu</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adres: ul. 11-go Listopada 37/59, 26-600 Radom</w:t>
      </w:r>
      <w:r>
        <w:rPr>
          <w:rFonts w:ascii="Times New Roman" w:hAnsi="Times New Roman" w:cs="Times New Roman"/>
          <w:color w:val="000000"/>
          <w:lang w:eastAsia="pl-PL"/>
        </w:rPr>
        <w:t>.</w:t>
      </w:r>
    </w:p>
    <w:p w14:paraId="75365C22" w14:textId="4461686E" w:rsidR="00002845" w:rsidRP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Nadzór nad prawidłowym przetwarzaniem danych osobowych w Komendzie Wojewódzkiej Policji z siedzibą w Radomiu sprawuje inspektor ochrony danych: Sylwia Fila</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 xml:space="preserve">adres: ul. 11-go Listopada 37/59, 26-600 Radom - e-mail: </w:t>
      </w:r>
      <w:hyperlink r:id="rId19" w:history="1">
        <w:r w:rsidRPr="00002845">
          <w:rPr>
            <w:rFonts w:ascii="Times New Roman" w:hAnsi="Times New Roman" w:cs="Times New Roman"/>
            <w:color w:val="2E74B5" w:themeColor="accent1" w:themeShade="BF"/>
            <w:lang w:eastAsia="pl-PL"/>
          </w:rPr>
          <w:t>iod.kwp@ra.policja.gov.pl</w:t>
        </w:r>
      </w:hyperlink>
      <w:r w:rsidRPr="00002845">
        <w:rPr>
          <w:rFonts w:ascii="Times New Roman" w:hAnsi="Times New Roman" w:cs="Times New Roman"/>
          <w:color w:val="0000FF"/>
          <w:lang w:eastAsia="pl-PL"/>
        </w:rPr>
        <w:t>.</w:t>
      </w:r>
    </w:p>
    <w:p w14:paraId="408623C6"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Cel i okres przetwarzania danych osobowych w Komendzie Wojewódzkiej Policji z siedzibą w Radomiu.</w:t>
      </w:r>
    </w:p>
    <w:p w14:paraId="72D7005A"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w:t>
      </w:r>
      <w:r>
        <w:rPr>
          <w:rFonts w:ascii="Times New Roman" w:hAnsi="Times New Roman" w:cs="Times New Roman"/>
          <w:color w:val="000000"/>
          <w:lang w:eastAsia="pl-PL"/>
        </w:rPr>
        <w:t xml:space="preserve"> </w:t>
      </w:r>
      <w:r w:rsidRPr="00002845">
        <w:rPr>
          <w:rFonts w:ascii="Times New Roman" w:hAnsi="Times New Roman" w:cs="Times New Roman"/>
          <w:color w:val="000000"/>
          <w:lang w:eastAsia="pl-PL"/>
        </w:rPr>
        <w:t>niezbędne do wypełnienia obowiązku prawnego ciążącego na administratorze (art. 6 ust.1 lit. c RODO) zgodnie z</w:t>
      </w:r>
      <w:r>
        <w:rPr>
          <w:rFonts w:ascii="Times New Roman" w:hAnsi="Times New Roman" w:cs="Times New Roman"/>
          <w:color w:val="000000"/>
          <w:lang w:eastAsia="pl-PL"/>
        </w:rPr>
        <w:t>:</w:t>
      </w:r>
    </w:p>
    <w:p w14:paraId="44B17A34" w14:textId="117E86B8"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U</w:t>
      </w:r>
      <w:r w:rsidRPr="00002845">
        <w:rPr>
          <w:rFonts w:ascii="Times New Roman" w:hAnsi="Times New Roman" w:cs="Times New Roman"/>
          <w:color w:val="000000"/>
          <w:lang w:eastAsia="pl-PL"/>
        </w:rPr>
        <w:t>stawą z dnia 11 września 2019 r.  Prawo zamówień publicznych – dalej zwaną ustawą Pzp,</w:t>
      </w:r>
    </w:p>
    <w:p w14:paraId="67A9EDBC" w14:textId="13359606"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R</w:t>
      </w:r>
      <w:r w:rsidRPr="00002845">
        <w:rPr>
          <w:rFonts w:ascii="Times New Roman" w:hAnsi="Times New Roman" w:cs="Times New Roman"/>
          <w:color w:val="000000"/>
          <w:lang w:eastAsia="pl-PL"/>
        </w:rPr>
        <w:t xml:space="preserve">ozporządzeniem Ministra Rozwoju, Pracy i Technologii z dnia 23 grudnia 2020 r. w sprawie podmiotowych środków dowodowych oraz innych dokumentów lub oświadczeń, jakich może żądać zamawiający od wykonawcy, </w:t>
      </w:r>
    </w:p>
    <w:p w14:paraId="484F4C7B" w14:textId="77777777"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Dyrektywą Parlamentu Europejskiego i Rady 2014/24/UE z dnia 26 lutego 2014 r. w sprawie zamówień publicznych, uchylająca dyrektywę 2004/18/WE</w:t>
      </w:r>
      <w:r>
        <w:rPr>
          <w:rFonts w:ascii="Times New Roman" w:hAnsi="Times New Roman" w:cs="Times New Roman"/>
          <w:color w:val="000000"/>
          <w:lang w:eastAsia="pl-PL"/>
        </w:rPr>
        <w:t>.</w:t>
      </w:r>
    </w:p>
    <w:p w14:paraId="399C8CFF" w14:textId="2AC73FCE"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lastRenderedPageBreak/>
        <w:t>Okres przetwarzania danych osobowych wynika bezpośrednio z przepisów prawa i jest adekwatny do celów.</w:t>
      </w:r>
    </w:p>
    <w:p w14:paraId="2091B049"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Odbiorcy danych osobowych.</w:t>
      </w:r>
    </w:p>
    <w:p w14:paraId="767583FB"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002845">
        <w:rPr>
          <w:rFonts w:ascii="Times New Roman" w:hAnsi="Times New Roman" w:cs="Times New Roman"/>
        </w:rPr>
        <w:t xml:space="preserve"> </w:t>
      </w:r>
      <w:r w:rsidRPr="00002845">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6A8B197B"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Osobom, których dane są przetwarzane zgodnie z RODO przysługuje:</w:t>
      </w:r>
    </w:p>
    <w:p w14:paraId="5374669B" w14:textId="77777777"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dostępu do własnych danych osobowych na zasadach określonych w ustawie Pzp,</w:t>
      </w:r>
    </w:p>
    <w:p w14:paraId="2BF0BD17" w14:textId="7B16A351"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żądania od administratora sprostowania, uzupełnienia danych, jednak</w:t>
      </w:r>
      <w:r w:rsidRPr="00002845">
        <w:rPr>
          <w:rFonts w:ascii="Times New Roman" w:hAnsi="Times New Roman" w:cs="Times New Roman"/>
        </w:rPr>
        <w:t xml:space="preserve"> </w:t>
      </w:r>
      <w:r w:rsidRPr="00002845">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4D92F2B9" w14:textId="7BF6EC9F"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1976751B" w14:textId="4AE07D02"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sprzeciwu wobec przetwarzania w sytuacjach przewidzianych prawem,</w:t>
      </w:r>
    </w:p>
    <w:p w14:paraId="5D3FA942" w14:textId="77777777" w:rsid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6D31BB74" w14:textId="0877A5C8" w:rsidR="00781488"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6E72D036" w14:textId="77777777" w:rsidR="00334808" w:rsidRPr="00B03078" w:rsidRDefault="00334808" w:rsidP="00B03078">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p>
    <w:p w14:paraId="755FE2FB" w14:textId="48B5804F" w:rsidR="002735EB"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rPr>
      </w:pPr>
      <w:r w:rsidRPr="00002845">
        <w:rPr>
          <w:rFonts w:ascii="Times New Roman" w:hAnsi="Times New Roman" w:cs="Times New Roman"/>
          <w:b/>
          <w:color w:val="000000" w:themeColor="text1"/>
        </w:rPr>
        <w:t xml:space="preserve">Inne istotne informacje dotyczące postępowania </w:t>
      </w:r>
    </w:p>
    <w:p w14:paraId="43616510" w14:textId="778D843E" w:rsidR="00371B04" w:rsidRPr="004A060F"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Cs/>
          <w:color w:val="000000" w:themeColor="text1"/>
        </w:rPr>
        <w:t xml:space="preserve">Zamawiający przewiduje składanie ofert częściowych: </w:t>
      </w:r>
      <w:r w:rsidR="0021530F" w:rsidRPr="00D533D0">
        <w:rPr>
          <w:rFonts w:ascii="Times New Roman" w:hAnsi="Times New Roman" w:cs="Times New Roman"/>
          <w:b/>
          <w:color w:val="000000" w:themeColor="text1"/>
        </w:rPr>
        <w:t>NIE</w:t>
      </w:r>
    </w:p>
    <w:p w14:paraId="404E9786" w14:textId="4FA7C221" w:rsidR="00D533D0" w:rsidRPr="005C6B78"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
          <w:color w:val="000000" w:themeColor="text1"/>
        </w:rPr>
        <w:t>Liczba części zamówienia zgodnie z dokumentami zamówienia wynosi:</w:t>
      </w:r>
      <w:r w:rsidRPr="00D533D0">
        <w:rPr>
          <w:rFonts w:ascii="Times New Roman" w:hAnsi="Times New Roman" w:cs="Times New Roman"/>
          <w:bCs/>
          <w:color w:val="000000" w:themeColor="text1"/>
        </w:rPr>
        <w:t xml:space="preserve"> </w:t>
      </w:r>
      <w:r w:rsidR="00C94BC0" w:rsidRPr="00C94BC0">
        <w:rPr>
          <w:rFonts w:ascii="Times New Roman" w:hAnsi="Times New Roman" w:cs="Times New Roman"/>
          <w:b/>
          <w:bCs/>
          <w:color w:val="000000" w:themeColor="text1"/>
        </w:rPr>
        <w:t>nie dotyczy</w:t>
      </w:r>
      <w:r w:rsidR="00C94BC0">
        <w:rPr>
          <w:rFonts w:ascii="Times New Roman" w:hAnsi="Times New Roman" w:cs="Times New Roman"/>
          <w:bCs/>
          <w:color w:val="000000" w:themeColor="text1"/>
        </w:rPr>
        <w:t xml:space="preserve"> </w:t>
      </w:r>
    </w:p>
    <w:p w14:paraId="4DDD5060" w14:textId="35FC97D3" w:rsidR="005C6B78" w:rsidRPr="00D533D0" w:rsidRDefault="005C6B78" w:rsidP="005C6B78">
      <w:pPr>
        <w:ind w:left="360"/>
        <w:jc w:val="both"/>
        <w:rPr>
          <w:rFonts w:ascii="Times New Roman" w:hAnsi="Times New Roman" w:cs="Times New Roman"/>
          <w:b/>
          <w:color w:val="000000" w:themeColor="text1"/>
        </w:rPr>
      </w:pPr>
      <w:r w:rsidRPr="00D533D0">
        <w:rPr>
          <w:rFonts w:ascii="Times New Roman" w:hAnsi="Times New Roman" w:cs="Times New Roman"/>
          <w:b/>
          <w:bCs/>
          <w:color w:val="000000"/>
        </w:rPr>
        <w:t>Ofertę można złożyć na jedną, na wszystkie części. Zamawiający nie ogranicza liczby części</w:t>
      </w:r>
      <w:r>
        <w:rPr>
          <w:rFonts w:ascii="Times New Roman" w:hAnsi="Times New Roman" w:cs="Times New Roman"/>
          <w:b/>
          <w:bCs/>
          <w:color w:val="000000"/>
        </w:rPr>
        <w:t xml:space="preserve">, </w:t>
      </w:r>
      <w:r w:rsidRPr="00D533D0">
        <w:rPr>
          <w:rFonts w:ascii="Times New Roman" w:hAnsi="Times New Roman" w:cs="Times New Roman"/>
          <w:b/>
          <w:bCs/>
          <w:color w:val="000000"/>
        </w:rPr>
        <w:t>na które Wykonawca może złożyć oferty częściowe</w:t>
      </w:r>
      <w:r>
        <w:rPr>
          <w:rFonts w:ascii="Times New Roman" w:hAnsi="Times New Roman" w:cs="Times New Roman"/>
          <w:b/>
          <w:bCs/>
          <w:color w:val="000000"/>
        </w:rPr>
        <w:t xml:space="preserve">: </w:t>
      </w:r>
      <w:r w:rsidRPr="00D533D0">
        <w:rPr>
          <w:rFonts w:ascii="Times New Roman" w:hAnsi="Times New Roman" w:cs="Times New Roman"/>
          <w:b/>
          <w:bCs/>
          <w:color w:val="000000"/>
        </w:rPr>
        <w:t xml:space="preserve">nie dotyczy </w:t>
      </w:r>
    </w:p>
    <w:p w14:paraId="078A5350" w14:textId="1F0A20D2" w:rsidR="001742CA" w:rsidRDefault="00D533D0" w:rsidP="001742CA">
      <w:pPr>
        <w:spacing w:after="0" w:line="240" w:lineRule="auto"/>
        <w:ind w:left="284" w:right="-289"/>
        <w:jc w:val="both"/>
        <w:rPr>
          <w:rFonts w:ascii="Times New Roman" w:hAnsi="Times New Roman" w:cs="Times New Roman"/>
          <w:b/>
          <w:bCs/>
          <w:color w:val="000000"/>
        </w:rPr>
      </w:pPr>
      <w:r w:rsidRPr="00D533D0">
        <w:rPr>
          <w:rFonts w:ascii="Times New Roman" w:hAnsi="Times New Roman" w:cs="Times New Roman"/>
          <w:b/>
          <w:bCs/>
          <w:color w:val="000000"/>
        </w:rPr>
        <w:t>Powód niedokonania podziału zamówieni</w:t>
      </w:r>
      <w:r w:rsidR="00D465E0">
        <w:rPr>
          <w:rFonts w:ascii="Times New Roman" w:hAnsi="Times New Roman" w:cs="Times New Roman"/>
          <w:b/>
          <w:bCs/>
          <w:color w:val="000000"/>
        </w:rPr>
        <w:t>a na części</w:t>
      </w:r>
      <w:r w:rsidR="001742CA">
        <w:rPr>
          <w:rFonts w:ascii="Times New Roman" w:hAnsi="Times New Roman" w:cs="Times New Roman"/>
          <w:b/>
          <w:bCs/>
          <w:color w:val="000000"/>
        </w:rPr>
        <w:t>:</w:t>
      </w:r>
    </w:p>
    <w:p w14:paraId="6299C94A" w14:textId="40CC1425" w:rsidR="003E0F72" w:rsidRDefault="003E0F72" w:rsidP="001742CA">
      <w:pPr>
        <w:spacing w:after="0" w:line="240" w:lineRule="auto"/>
        <w:ind w:left="284" w:right="-289"/>
        <w:jc w:val="both"/>
        <w:rPr>
          <w:rFonts w:ascii="Times New Roman" w:hAnsi="Times New Roman" w:cs="Times New Roman"/>
          <w:b/>
          <w:bCs/>
          <w:color w:val="000000"/>
        </w:rPr>
      </w:pPr>
    </w:p>
    <w:p w14:paraId="3FF3A8A5" w14:textId="7E6E9BB8" w:rsidR="001742CA" w:rsidRPr="00BE05B6" w:rsidRDefault="003E0F72" w:rsidP="00BE05B6">
      <w:pPr>
        <w:spacing w:after="0" w:line="240" w:lineRule="auto"/>
        <w:ind w:left="284" w:right="-289"/>
        <w:jc w:val="both"/>
        <w:rPr>
          <w:rFonts w:ascii="Times New Roman" w:eastAsia="Times New Roman" w:hAnsi="Times New Roman" w:cs="Times New Roman"/>
          <w:color w:val="000000" w:themeColor="text1"/>
          <w:lang w:eastAsia="pl-PL"/>
        </w:rPr>
      </w:pPr>
      <w:r w:rsidRPr="0044441F">
        <w:rPr>
          <w:rFonts w:ascii="Times New Roman" w:eastAsia="Times New Roman" w:hAnsi="Times New Roman" w:cs="Times New Roman"/>
          <w:color w:val="000000" w:themeColor="text1"/>
          <w:lang w:eastAsia="pl-PL"/>
        </w:rPr>
        <w:t>Budynek posterunku stanowi niepodzielną całość i wskazane jest aby roboty wykonywał jeden Wykonawca ze względu na ściśle ze sobą powiązane roboty budowlane, stanowiące jeden , niemożliwy do rozdzielenia projekt budowlany, zachowanie rygorów technologicznych oraz udzieloną gwarancję na wykonanie robót.</w:t>
      </w:r>
    </w:p>
    <w:p w14:paraId="62C61446" w14:textId="46012384" w:rsidR="001742CA" w:rsidRDefault="001742CA" w:rsidP="001742CA">
      <w:pPr>
        <w:spacing w:after="0" w:line="240" w:lineRule="auto"/>
        <w:ind w:right="-289"/>
        <w:jc w:val="both"/>
        <w:rPr>
          <w:rFonts w:ascii="Times New Roman" w:hAnsi="Times New Roman" w:cs="Times New Roman"/>
          <w:b/>
          <w:bCs/>
          <w:color w:val="000000"/>
        </w:rPr>
      </w:pPr>
    </w:p>
    <w:p w14:paraId="74DFDBA6" w14:textId="69545176" w:rsidR="00D533D0" w:rsidRPr="00D533D0" w:rsidRDefault="00D533D0" w:rsidP="001742CA">
      <w:pPr>
        <w:spacing w:after="0" w:line="240" w:lineRule="auto"/>
        <w:ind w:left="284" w:right="-289"/>
        <w:jc w:val="both"/>
        <w:rPr>
          <w:rFonts w:ascii="Times New Roman" w:hAnsi="Times New Roman" w:cs="Times New Roman"/>
          <w:color w:val="000000"/>
        </w:rPr>
      </w:pPr>
      <w:r w:rsidRPr="00D533D0">
        <w:rPr>
          <w:rFonts w:ascii="Times New Roman" w:hAnsi="Times New Roman" w:cs="Times New Roman"/>
          <w:color w:val="000000"/>
        </w:rPr>
        <w:t xml:space="preserve">Zamawiający zaleca </w:t>
      </w:r>
      <w:r w:rsidRPr="00D533D0">
        <w:rPr>
          <w:rFonts w:ascii="Times New Roman" w:hAnsi="Times New Roman" w:cs="Times New Roman"/>
          <w:b/>
          <w:bCs/>
          <w:color w:val="000000"/>
        </w:rPr>
        <w:t>przeprowadzenie wizji lokalnej</w:t>
      </w:r>
    </w:p>
    <w:p w14:paraId="743121C0" w14:textId="6768659C" w:rsidR="00371B04" w:rsidRPr="00D533D0" w:rsidRDefault="00371B04" w:rsidP="00D533D0">
      <w:pPr>
        <w:pStyle w:val="Akapitzlist"/>
        <w:numPr>
          <w:ilvl w:val="0"/>
          <w:numId w:val="21"/>
        </w:numPr>
        <w:autoSpaceDE w:val="0"/>
        <w:autoSpaceDN w:val="0"/>
        <w:adjustRightInd w:val="0"/>
        <w:spacing w:after="16" w:line="240" w:lineRule="auto"/>
        <w:jc w:val="both"/>
        <w:rPr>
          <w:rFonts w:ascii="Times New Roman" w:hAnsi="Times New Roman" w:cs="Times New Roman"/>
          <w:color w:val="000000"/>
        </w:rPr>
      </w:pPr>
      <w:r w:rsidRPr="00D533D0">
        <w:rPr>
          <w:rFonts w:ascii="Times New Roman" w:hAnsi="Times New Roman" w:cs="Times New Roman"/>
          <w:color w:val="000000" w:themeColor="text1"/>
        </w:rPr>
        <w:t xml:space="preserve">Zamawiający nie wymaga i nie dopuszcza składania </w:t>
      </w:r>
      <w:r w:rsidRPr="00D533D0">
        <w:rPr>
          <w:rFonts w:ascii="Times New Roman" w:hAnsi="Times New Roman" w:cs="Times New Roman"/>
          <w:b/>
          <w:bCs/>
          <w:color w:val="000000" w:themeColor="text1"/>
        </w:rPr>
        <w:t>ofert wariantowych</w:t>
      </w:r>
    </w:p>
    <w:p w14:paraId="1BE8BB89" w14:textId="2B0EFC4C" w:rsidR="00371B04" w:rsidRPr="00D533D0" w:rsidRDefault="00371B04" w:rsidP="00371B04">
      <w:pPr>
        <w:pStyle w:val="Akapitzlist"/>
        <w:numPr>
          <w:ilvl w:val="0"/>
          <w:numId w:val="21"/>
        </w:numPr>
        <w:jc w:val="both"/>
        <w:rPr>
          <w:rFonts w:ascii="Times New Roman" w:hAnsi="Times New Roman" w:cs="Times New Roman"/>
        </w:rPr>
      </w:pPr>
      <w:r w:rsidRPr="00D533D0">
        <w:rPr>
          <w:rFonts w:ascii="Times New Roman" w:hAnsi="Times New Roman" w:cs="Times New Roman"/>
          <w:color w:val="000000" w:themeColor="text1"/>
        </w:rPr>
        <w:t>Zamawiający</w:t>
      </w:r>
      <w:r w:rsidRPr="00D533D0">
        <w:rPr>
          <w:rFonts w:ascii="Times New Roman" w:hAnsi="Times New Roman" w:cs="Times New Roman"/>
        </w:rPr>
        <w:t xml:space="preserve"> </w:t>
      </w:r>
      <w:r w:rsidRPr="00D533D0">
        <w:rPr>
          <w:rFonts w:ascii="Times New Roman" w:hAnsi="Times New Roman" w:cs="Times New Roman"/>
          <w:color w:val="000000" w:themeColor="text1"/>
        </w:rPr>
        <w:t xml:space="preserve">nie przewiduje zawarcia </w:t>
      </w:r>
      <w:r w:rsidRPr="00D533D0">
        <w:rPr>
          <w:rFonts w:ascii="Times New Roman" w:hAnsi="Times New Roman" w:cs="Times New Roman"/>
          <w:b/>
          <w:bCs/>
          <w:color w:val="000000" w:themeColor="text1"/>
        </w:rPr>
        <w:t>umowy ramowej</w:t>
      </w:r>
    </w:p>
    <w:p w14:paraId="49BC2F90" w14:textId="0495A47D" w:rsidR="004451F2" w:rsidRPr="00AA5339" w:rsidRDefault="00371B04" w:rsidP="00AA5339">
      <w:pPr>
        <w:pStyle w:val="Akapitzlist"/>
        <w:numPr>
          <w:ilvl w:val="0"/>
          <w:numId w:val="21"/>
        </w:numPr>
        <w:jc w:val="both"/>
        <w:rPr>
          <w:rFonts w:ascii="Times New Roman" w:hAnsi="Times New Roman" w:cs="Times New Roman"/>
          <w:bCs/>
        </w:rPr>
      </w:pPr>
      <w:r w:rsidRPr="00785F5D">
        <w:rPr>
          <w:rFonts w:ascii="Times New Roman" w:hAnsi="Times New Roman" w:cs="Times New Roman"/>
          <w:b/>
          <w:color w:val="000000" w:themeColor="text1"/>
        </w:rPr>
        <w:t>Zamawiający</w:t>
      </w:r>
      <w:r w:rsidRPr="00785F5D">
        <w:rPr>
          <w:rFonts w:ascii="Times New Roman" w:hAnsi="Times New Roman" w:cs="Times New Roman"/>
          <w:b/>
        </w:rPr>
        <w:t xml:space="preserve"> </w:t>
      </w:r>
      <w:r w:rsidRPr="00785F5D">
        <w:rPr>
          <w:rFonts w:ascii="Times New Roman" w:hAnsi="Times New Roman" w:cs="Times New Roman"/>
          <w:b/>
          <w:color w:val="000000" w:themeColor="text1"/>
        </w:rPr>
        <w:t>przewiduje udzieleni</w:t>
      </w:r>
      <w:r w:rsidR="00F810B5">
        <w:rPr>
          <w:rFonts w:ascii="Times New Roman" w:hAnsi="Times New Roman" w:cs="Times New Roman"/>
          <w:b/>
          <w:color w:val="000000" w:themeColor="text1"/>
        </w:rPr>
        <w:t>e</w:t>
      </w:r>
      <w:r w:rsidRPr="00785F5D">
        <w:rPr>
          <w:rFonts w:ascii="Times New Roman" w:hAnsi="Times New Roman" w:cs="Times New Roman"/>
          <w:b/>
          <w:color w:val="000000" w:themeColor="text1"/>
        </w:rPr>
        <w:t xml:space="preserve"> zamówień, o których mowa w</w:t>
      </w:r>
      <w:r w:rsidRPr="0029207A">
        <w:rPr>
          <w:rFonts w:ascii="Times New Roman" w:hAnsi="Times New Roman" w:cs="Times New Roman"/>
          <w:color w:val="000000" w:themeColor="text1"/>
        </w:rPr>
        <w:t xml:space="preserve"> </w:t>
      </w:r>
      <w:r w:rsidRPr="0029207A">
        <w:rPr>
          <w:rFonts w:ascii="Times New Roman" w:hAnsi="Times New Roman" w:cs="Times New Roman"/>
          <w:b/>
          <w:color w:val="000000" w:themeColor="text1"/>
        </w:rPr>
        <w:t>art. 214 ust. 1 pkt 7 lub 8</w:t>
      </w:r>
      <w:r w:rsidR="00932275">
        <w:rPr>
          <w:rFonts w:ascii="Times New Roman" w:hAnsi="Times New Roman" w:cs="Times New Roman"/>
          <w:color w:val="000000" w:themeColor="text1"/>
        </w:rPr>
        <w:t xml:space="preserve"> </w:t>
      </w:r>
      <w:r w:rsidR="00932275" w:rsidRPr="00AD4B76">
        <w:rPr>
          <w:rFonts w:ascii="Times New Roman" w:hAnsi="Times New Roman" w:cs="Times New Roman"/>
          <w:b/>
          <w:bCs/>
          <w:color w:val="000000" w:themeColor="text1"/>
        </w:rPr>
        <w:t>ustawy Pzp</w:t>
      </w:r>
      <w:r w:rsidR="00F810B5">
        <w:rPr>
          <w:rFonts w:ascii="Times New Roman" w:hAnsi="Times New Roman" w:cs="Times New Roman"/>
          <w:color w:val="000000" w:themeColor="text1"/>
        </w:rPr>
        <w:t>.</w:t>
      </w:r>
      <w:r w:rsidR="00AA5339">
        <w:rPr>
          <w:rFonts w:ascii="Times New Roman" w:hAnsi="Times New Roman" w:cs="Times New Roman"/>
          <w:color w:val="000000" w:themeColor="text1"/>
        </w:rPr>
        <w:t xml:space="preserve"> - </w:t>
      </w:r>
      <w:r w:rsidR="00AA5339" w:rsidRPr="00644606">
        <w:rPr>
          <w:rFonts w:ascii="Times New Roman" w:hAnsi="Times New Roman" w:cs="Times New Roman"/>
          <w:b/>
          <w:color w:val="000000" w:themeColor="text1"/>
        </w:rPr>
        <w:t xml:space="preserve">NIE </w:t>
      </w:r>
    </w:p>
    <w:p w14:paraId="2A54CF47"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rPr>
        <w:t xml:space="preserve"> </w:t>
      </w:r>
      <w:r w:rsidRPr="0029207A">
        <w:rPr>
          <w:rFonts w:ascii="Times New Roman" w:hAnsi="Times New Roman" w:cs="Times New Roman"/>
          <w:color w:val="000000" w:themeColor="text1"/>
        </w:rPr>
        <w:t>nie przewiduje rozliczenia w walutach obcych</w:t>
      </w:r>
      <w:r>
        <w:rPr>
          <w:rFonts w:ascii="Times New Roman" w:hAnsi="Times New Roman" w:cs="Times New Roman"/>
          <w:color w:val="000000" w:themeColor="text1"/>
        </w:rPr>
        <w:t>.</w:t>
      </w:r>
    </w:p>
    <w:p w14:paraId="12A0A64C"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sidRPr="0029207A">
        <w:rPr>
          <w:rFonts w:ascii="Times New Roman" w:hAnsi="Times New Roman" w:cs="Times New Roman"/>
          <w:color w:val="000000" w:themeColor="text1"/>
        </w:rPr>
        <w:t xml:space="preserve"> nie przewiduje wyboru najkorzystniejszej oferty z zastosowaniem </w:t>
      </w:r>
      <w:r w:rsidRPr="0029207A">
        <w:rPr>
          <w:rFonts w:ascii="Times New Roman" w:hAnsi="Times New Roman" w:cs="Times New Roman"/>
          <w:b/>
          <w:color w:val="000000" w:themeColor="text1"/>
        </w:rPr>
        <w:t>aukcji elektronicznej</w:t>
      </w:r>
      <w:r>
        <w:rPr>
          <w:rFonts w:ascii="Times New Roman" w:hAnsi="Times New Roman" w:cs="Times New Roman"/>
          <w:color w:val="000000" w:themeColor="text1"/>
        </w:rPr>
        <w:t>.</w:t>
      </w:r>
    </w:p>
    <w:p w14:paraId="38185A5F"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color w:val="000000" w:themeColor="text1"/>
        </w:rPr>
        <w:t xml:space="preserve"> </w:t>
      </w:r>
      <w:r w:rsidRPr="0029207A">
        <w:rPr>
          <w:rFonts w:ascii="Times New Roman" w:hAnsi="Times New Roman" w:cs="Times New Roman"/>
          <w:color w:val="000000" w:themeColor="text1"/>
        </w:rPr>
        <w:t>nie przewiduje zwrotu kosztów udziału w postępowaniu</w:t>
      </w:r>
      <w:r>
        <w:rPr>
          <w:rFonts w:ascii="Times New Roman" w:hAnsi="Times New Roman" w:cs="Times New Roman"/>
          <w:color w:val="000000" w:themeColor="text1"/>
        </w:rPr>
        <w:t>.</w:t>
      </w:r>
    </w:p>
    <w:p w14:paraId="4BC8747C" w14:textId="57D84634" w:rsidR="003E0F72" w:rsidRPr="003E0F72" w:rsidRDefault="00371B04" w:rsidP="003E0F72">
      <w:pPr>
        <w:pStyle w:val="Akapitzlist"/>
        <w:numPr>
          <w:ilvl w:val="0"/>
          <w:numId w:val="21"/>
        </w:numPr>
        <w:jc w:val="both"/>
        <w:rPr>
          <w:rFonts w:ascii="Times New Roman" w:hAnsi="Times New Roman" w:cs="Times New Roman"/>
          <w:bCs/>
        </w:rPr>
      </w:pPr>
      <w:r w:rsidRPr="00624717">
        <w:rPr>
          <w:rFonts w:ascii="Times New Roman" w:hAnsi="Times New Roman" w:cs="Times New Roman"/>
          <w:bCs/>
          <w:color w:val="000000" w:themeColor="text1"/>
        </w:rPr>
        <w:t>Zamawiający</w:t>
      </w:r>
      <w:r w:rsidRPr="00624717">
        <w:rPr>
          <w:rFonts w:ascii="Times New Roman" w:hAnsi="Times New Roman" w:cs="Times New Roman"/>
          <w:bCs/>
        </w:rPr>
        <w:t xml:space="preserve"> </w:t>
      </w:r>
      <w:r w:rsidRPr="00624717">
        <w:rPr>
          <w:rFonts w:ascii="Times New Roman" w:hAnsi="Times New Roman" w:cs="Times New Roman"/>
          <w:b/>
          <w:color w:val="000000" w:themeColor="text1"/>
        </w:rPr>
        <w:t>wymaga zatrudnienia na podstawie stosunku pracy</w:t>
      </w:r>
      <w:r w:rsidRPr="00624717">
        <w:rPr>
          <w:rFonts w:ascii="Times New Roman" w:hAnsi="Times New Roman" w:cs="Times New Roman"/>
          <w:color w:val="000000" w:themeColor="text1"/>
        </w:rPr>
        <w:t>, w okolicznościach, o których mowa w art. 95 ustawy.</w:t>
      </w:r>
    </w:p>
    <w:p w14:paraId="03AC34A6" w14:textId="163C81D9" w:rsidR="005D22BD" w:rsidRDefault="005D22BD" w:rsidP="005D22BD">
      <w:pPr>
        <w:pStyle w:val="Akapitzlist"/>
        <w:ind w:left="643"/>
        <w:jc w:val="both"/>
        <w:rPr>
          <w:rFonts w:ascii="Times New Roman" w:hAnsi="Times New Roman" w:cs="Times New Roman"/>
          <w:bCs/>
        </w:rPr>
      </w:pPr>
    </w:p>
    <w:p w14:paraId="479A4350"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b/>
        </w:rPr>
        <w:t>1.</w:t>
      </w:r>
      <w:r w:rsidRPr="003020E1">
        <w:rPr>
          <w:rFonts w:ascii="Times New Roman" w:hAnsi="Times New Roman" w:cs="Times New Roman"/>
        </w:rPr>
        <w:t xml:space="preserve"> </w:t>
      </w:r>
      <w:r w:rsidRPr="003020E1">
        <w:rPr>
          <w:rFonts w:ascii="Times New Roman" w:hAnsi="Times New Roman" w:cs="Times New Roman"/>
          <w:bCs/>
        </w:rPr>
        <w:t>Wykonawca</w:t>
      </w:r>
      <w:r w:rsidRPr="003020E1">
        <w:rPr>
          <w:rFonts w:ascii="Times New Roman" w:hAnsi="Times New Roman" w:cs="Times New Roman"/>
        </w:rPr>
        <w:t xml:space="preserve"> zobowiązuje się do zatrudnienia w rozumieniu  art.22 §1 ustawy z  dnia 26.06.1974r. Kodeks   pracy</w:t>
      </w:r>
    </w:p>
    <w:p w14:paraId="0415328D"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rPr>
        <w:lastRenderedPageBreak/>
        <w:t>(</w:t>
      </w:r>
      <w:bookmarkStart w:id="11" w:name="_Hlk22115073"/>
      <w:r w:rsidRPr="003020E1">
        <w:rPr>
          <w:rFonts w:ascii="Times New Roman" w:hAnsi="Times New Roman" w:cs="Times New Roman"/>
        </w:rPr>
        <w:t xml:space="preserve">tj. Dz.U. 2020 r. poz. 1320) </w:t>
      </w:r>
      <w:bookmarkEnd w:id="11"/>
      <w:r w:rsidRPr="003020E1">
        <w:rPr>
          <w:rFonts w:ascii="Times New Roman" w:hAnsi="Times New Roman" w:cs="Times New Roman"/>
          <w:i/>
        </w:rPr>
        <w:t>lub  analogicznych przepisów państw członkowskich UE, EOG,</w:t>
      </w:r>
      <w:r w:rsidRPr="003020E1">
        <w:rPr>
          <w:rFonts w:ascii="Times New Roman" w:hAnsi="Times New Roman" w:cs="Times New Roman"/>
        </w:rPr>
        <w:t xml:space="preserve"> przy realizacji zamówienia, osób wykonujących czynności bezpośrednio związane z wykonywaniem robót budowlanych określonych w  SWZ,  czyli pracowników wykonujących w tym zakresie prace fizyczne w szczególności z branż:  sanitarnej i budowlanej w całym okresie realizacji zamówienia na czas zapotrzebowania wykonywania prac przez fachowców w poszczególnych branżach.</w:t>
      </w:r>
    </w:p>
    <w:p w14:paraId="3C410092"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b/>
        </w:rPr>
        <w:t>2.</w:t>
      </w:r>
      <w:r w:rsidRPr="003020E1">
        <w:rPr>
          <w:rFonts w:ascii="Times New Roman" w:hAnsi="Times New Roman" w:cs="Times New Roman"/>
        </w:rPr>
        <w:t>W trakcie</w:t>
      </w:r>
      <w:r w:rsidRPr="003020E1">
        <w:rPr>
          <w:rFonts w:ascii="Times New Roman" w:hAnsi="Times New Roman" w:cs="Times New Roman"/>
          <w:b/>
        </w:rPr>
        <w:t xml:space="preserve"> </w:t>
      </w:r>
      <w:r w:rsidRPr="003020E1">
        <w:rPr>
          <w:rFonts w:ascii="Times New Roman" w:hAnsi="Times New Roman" w:cs="Times New Roman"/>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24BFC778"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b/>
        </w:rPr>
        <w:t>1)</w:t>
      </w:r>
      <w:r w:rsidRPr="003020E1">
        <w:rPr>
          <w:rFonts w:ascii="Times New Roman" w:hAnsi="Times New Roman" w:cs="Times New Roman"/>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6C5405AE" w14:textId="77777777" w:rsidR="003020E1" w:rsidRPr="003020E1" w:rsidRDefault="003020E1" w:rsidP="003020E1">
      <w:pPr>
        <w:ind w:right="-227"/>
        <w:jc w:val="both"/>
        <w:rPr>
          <w:rFonts w:ascii="Times New Roman" w:hAnsi="Times New Roman" w:cs="Times New Roman"/>
          <w:bCs/>
        </w:rPr>
      </w:pPr>
      <w:r w:rsidRPr="003020E1">
        <w:rPr>
          <w:rFonts w:ascii="Times New Roman" w:hAnsi="Times New Roman" w:cs="Times New Roman"/>
          <w:b/>
        </w:rPr>
        <w:t>2)</w:t>
      </w:r>
      <w:r w:rsidRPr="003020E1">
        <w:rPr>
          <w:rFonts w:ascii="Times New Roman" w:hAnsi="Times New Roman" w:cs="Times New Roman"/>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12" w:name="_Hlk66357129"/>
      <w:r w:rsidRPr="003020E1">
        <w:rPr>
          <w:rFonts w:ascii="Times New Roman" w:hAnsi="Times New Roman" w:cs="Times New Roman"/>
        </w:rPr>
        <w:t>datę jej zawarcia</w:t>
      </w:r>
      <w:bookmarkEnd w:id="12"/>
      <w:r w:rsidRPr="003020E1">
        <w:rPr>
          <w:rFonts w:ascii="Times New Roman" w:hAnsi="Times New Roman" w:cs="Times New Roman"/>
        </w:rPr>
        <w:t xml:space="preserve">   oraz podpis osoby uprawnionej do złożenia oświadczenia w imieniu </w:t>
      </w:r>
      <w:r w:rsidRPr="003020E1">
        <w:rPr>
          <w:rFonts w:ascii="Times New Roman" w:hAnsi="Times New Roman" w:cs="Times New Roman"/>
          <w:bCs/>
        </w:rPr>
        <w:t>Wykonawcy.</w:t>
      </w:r>
    </w:p>
    <w:p w14:paraId="6E6AE22A" w14:textId="77777777" w:rsidR="003020E1" w:rsidRPr="003020E1" w:rsidRDefault="003020E1" w:rsidP="003020E1">
      <w:pPr>
        <w:contextualSpacing/>
        <w:jc w:val="both"/>
        <w:rPr>
          <w:rFonts w:ascii="Times New Roman" w:eastAsia="Calibri" w:hAnsi="Times New Roman" w:cs="Times New Roman"/>
        </w:rPr>
      </w:pPr>
      <w:r w:rsidRPr="003020E1">
        <w:rPr>
          <w:rFonts w:ascii="Times New Roman" w:hAnsi="Times New Roman" w:cs="Times New Roman"/>
          <w:b/>
        </w:rPr>
        <w:t>3)</w:t>
      </w:r>
      <w:r w:rsidRPr="003020E1">
        <w:rPr>
          <w:rFonts w:ascii="Times New Roman" w:hAnsi="Times New Roman" w:cs="Times New Roman"/>
        </w:rPr>
        <w:t xml:space="preserve"> Poświadczonych przez </w:t>
      </w:r>
      <w:r w:rsidRPr="003020E1">
        <w:rPr>
          <w:rFonts w:ascii="Times New Roman" w:hAnsi="Times New Roman" w:cs="Times New Roman"/>
          <w:bCs/>
        </w:rPr>
        <w:t xml:space="preserve">Wykonawcę lub podwykonawcę za zgodność z oryginałem kopii umów </w:t>
      </w:r>
      <w:r w:rsidRPr="003020E1">
        <w:rPr>
          <w:rFonts w:ascii="Times New Roman" w:hAnsi="Times New Roman" w:cs="Times New Roman"/>
          <w:bCs/>
        </w:rPr>
        <w:br/>
        <w:t>o pracę osób wykonujących w trakcie realizacji zamówienia   czynności, których dotyczy w/wym. oświadczenie Wykonawcy</w:t>
      </w:r>
      <w:r w:rsidRPr="003020E1">
        <w:rPr>
          <w:rFonts w:ascii="Times New Roman" w:hAnsi="Times New Roman" w:cs="Times New Roman"/>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3020E1">
        <w:rPr>
          <w:rFonts w:ascii="Times New Roman" w:eastAsia="Calibri" w:hAnsi="Times New Roman" w:cs="Times New Roman"/>
        </w:rPr>
        <w:t xml:space="preserve">z  dnia 10 maja 2018r. o  ochronie  danych  osobowych tj. Dz. U. z 2019r. poz. 1781 </w:t>
      </w:r>
      <w:r w:rsidRPr="003020E1">
        <w:rPr>
          <w:rFonts w:ascii="Times New Roman" w:hAnsi="Times New Roman" w:cs="Times New Roman"/>
        </w:rPr>
        <w:t xml:space="preserve">(tj. w szczególności  bez adresów, numerów PESEL pracowników). Imię i nazwisko pracownika nie podlega </w:t>
      </w:r>
      <w:proofErr w:type="spellStart"/>
      <w:r w:rsidRPr="003020E1">
        <w:rPr>
          <w:rFonts w:ascii="Times New Roman" w:hAnsi="Times New Roman" w:cs="Times New Roman"/>
        </w:rPr>
        <w:t>anonimizacji</w:t>
      </w:r>
      <w:proofErr w:type="spellEnd"/>
      <w:r w:rsidRPr="003020E1">
        <w:rPr>
          <w:rFonts w:ascii="Times New Roman" w:hAnsi="Times New Roman" w:cs="Times New Roman"/>
        </w:rPr>
        <w:t>.  Informacje takie jak: data zawarcia umowy, rodzaj umowy o pracę datę  zawarcia  umów o prace   i  zakres obowiązków pracownika  powinny być możliwe do zidentyfikowania.</w:t>
      </w:r>
    </w:p>
    <w:p w14:paraId="15734C23"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b/>
        </w:rPr>
        <w:t>4)</w:t>
      </w:r>
      <w:r w:rsidRPr="003020E1">
        <w:rPr>
          <w:rFonts w:ascii="Times New Roman" w:hAnsi="Times New Roman" w:cs="Times New Roman"/>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033C9D55" w14:textId="77777777" w:rsidR="003020E1" w:rsidRPr="003020E1" w:rsidRDefault="003020E1" w:rsidP="003020E1">
      <w:pPr>
        <w:ind w:right="-227"/>
        <w:jc w:val="both"/>
        <w:rPr>
          <w:rFonts w:ascii="Times New Roman" w:hAnsi="Times New Roman" w:cs="Times New Roman"/>
        </w:rPr>
      </w:pPr>
      <w:r w:rsidRPr="003020E1">
        <w:rPr>
          <w:rFonts w:ascii="Times New Roman" w:hAnsi="Times New Roman" w:cs="Times New Roman"/>
          <w:b/>
        </w:rPr>
        <w:t>3</w:t>
      </w:r>
      <w:r w:rsidRPr="003020E1">
        <w:rPr>
          <w:rFonts w:ascii="Times New Roman" w:hAnsi="Times New Roman" w:cs="Times New Roman"/>
        </w:rPr>
        <w:t xml:space="preserve">. Nie wywiązanie się </w:t>
      </w:r>
      <w:r w:rsidRPr="003020E1">
        <w:rPr>
          <w:rFonts w:ascii="Times New Roman" w:hAnsi="Times New Roman" w:cs="Times New Roman"/>
          <w:bCs/>
        </w:rPr>
        <w:t>Wykonawcy z obowiązku przedłożenia Zamawiającemu</w:t>
      </w:r>
      <w:r w:rsidRPr="003020E1">
        <w:rPr>
          <w:rFonts w:ascii="Times New Roman" w:hAnsi="Times New Roman" w:cs="Times New Roman"/>
        </w:rPr>
        <w:t xml:space="preserve"> w wyznaczonym terminie dowodów, o którym mowa w ust. 2 będzie traktowane jako niespełnienie obowiązku zatrudnienia na podstawie umowy o pracę osób, o którym mowa w ust. 1 tej umowy.</w:t>
      </w:r>
    </w:p>
    <w:p w14:paraId="476C6559" w14:textId="77777777" w:rsidR="003020E1" w:rsidRPr="003020E1" w:rsidRDefault="003020E1" w:rsidP="003020E1">
      <w:pPr>
        <w:ind w:right="-108"/>
        <w:jc w:val="both"/>
        <w:rPr>
          <w:rFonts w:ascii="Times New Roman" w:hAnsi="Times New Roman" w:cs="Times New Roman"/>
        </w:rPr>
      </w:pPr>
      <w:r w:rsidRPr="003020E1">
        <w:rPr>
          <w:rFonts w:ascii="Times New Roman" w:hAnsi="Times New Roman" w:cs="Times New Roman"/>
          <w:b/>
        </w:rPr>
        <w:t>4.</w:t>
      </w:r>
      <w:r w:rsidRPr="003020E1">
        <w:rPr>
          <w:rFonts w:ascii="Times New Roman" w:hAnsi="Times New Roman" w:cs="Times New Roman"/>
        </w:rPr>
        <w:t xml:space="preserve"> Obowiązek zatrudnienia osób, o którym mowa w ust.1 zostanie spełniony również  poprzez zatrudnienie już wcześniej, przed złożeniem przez </w:t>
      </w:r>
      <w:r w:rsidRPr="003020E1">
        <w:rPr>
          <w:rFonts w:ascii="Times New Roman" w:hAnsi="Times New Roman" w:cs="Times New Roman"/>
          <w:bCs/>
        </w:rPr>
        <w:t>Wykonawcę oferty</w:t>
      </w:r>
      <w:r w:rsidRPr="003020E1">
        <w:rPr>
          <w:rFonts w:ascii="Times New Roman" w:hAnsi="Times New Roman" w:cs="Times New Roman"/>
        </w:rPr>
        <w:t xml:space="preserve"> na przedmiotowe zamówienie.</w:t>
      </w:r>
    </w:p>
    <w:p w14:paraId="2478EC44"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rPr>
        <w:t>5.</w:t>
      </w:r>
      <w:r w:rsidRPr="003020E1">
        <w:rPr>
          <w:rFonts w:ascii="Times New Roman" w:hAnsi="Times New Roman" w:cs="Times New Roman"/>
        </w:rPr>
        <w:t xml:space="preserve"> Zobowiązanie </w:t>
      </w:r>
      <w:r w:rsidRPr="003020E1">
        <w:rPr>
          <w:rFonts w:ascii="Times New Roman" w:hAnsi="Times New Roman" w:cs="Times New Roman"/>
          <w:bCs/>
        </w:rPr>
        <w:t>Wykonawcy</w:t>
      </w:r>
      <w:r w:rsidRPr="003020E1">
        <w:rPr>
          <w:rFonts w:ascii="Times New Roman" w:hAnsi="Times New Roman" w:cs="Times New Roman"/>
        </w:rPr>
        <w:t xml:space="preserve"> do zatrudnienia osób na zasadach, o których mowa w ust.1 dotyczy również  faktycznie zaangażowanych w realizację przedmiotu zamówienia podwykonawców. W tym przypadku zapisy umów </w:t>
      </w:r>
      <w:r w:rsidRPr="003020E1">
        <w:rPr>
          <w:rFonts w:ascii="Times New Roman" w:hAnsi="Times New Roman" w:cs="Times New Roman"/>
          <w:bCs/>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3020E1">
        <w:rPr>
          <w:rFonts w:ascii="Times New Roman" w:hAnsi="Times New Roman" w:cs="Times New Roman"/>
        </w:rPr>
        <w:t xml:space="preserve"> odpowiednio zastrzeżeń lub sprzeciwu stosownie </w:t>
      </w:r>
      <w:r w:rsidRPr="003020E1">
        <w:rPr>
          <w:rFonts w:ascii="Times New Roman" w:hAnsi="Times New Roman" w:cs="Times New Roman"/>
          <w:iCs/>
        </w:rPr>
        <w:t>do zapisów umowy Wykonawcy z Zamawiającym o realizację przedmiotu zamówienia.</w:t>
      </w:r>
    </w:p>
    <w:p w14:paraId="4E0CAA85" w14:textId="77777777" w:rsidR="003020E1" w:rsidRPr="003020E1" w:rsidRDefault="003020E1" w:rsidP="003020E1">
      <w:pPr>
        <w:ind w:right="-108"/>
        <w:jc w:val="both"/>
        <w:rPr>
          <w:rFonts w:ascii="Times New Roman" w:hAnsi="Times New Roman" w:cs="Times New Roman"/>
        </w:rPr>
      </w:pPr>
      <w:r w:rsidRPr="003020E1">
        <w:rPr>
          <w:rFonts w:ascii="Times New Roman" w:hAnsi="Times New Roman" w:cs="Times New Roman"/>
          <w:b/>
        </w:rPr>
        <w:lastRenderedPageBreak/>
        <w:t>6.</w:t>
      </w:r>
      <w:r w:rsidRPr="003020E1">
        <w:rPr>
          <w:rFonts w:ascii="Times New Roman" w:hAnsi="Times New Roman" w:cs="Times New Roman"/>
        </w:rPr>
        <w:t xml:space="preserve">Zatrudnienie przez podwykonawców lub dalszych podwykonawców na zasadach określonych </w:t>
      </w:r>
      <w:r w:rsidRPr="003020E1">
        <w:rPr>
          <w:rFonts w:ascii="Times New Roman" w:hAnsi="Times New Roman" w:cs="Times New Roman"/>
        </w:rPr>
        <w:br/>
        <w:t xml:space="preserve">w niniejszym paragrafie osób do wykonywania czynności wskazanych w ust.1, jest równoznaczne ze spełnieniem przez </w:t>
      </w:r>
      <w:r w:rsidRPr="003020E1">
        <w:rPr>
          <w:rFonts w:ascii="Times New Roman" w:hAnsi="Times New Roman" w:cs="Times New Roman"/>
          <w:bCs/>
        </w:rPr>
        <w:t xml:space="preserve">Wykonawcę </w:t>
      </w:r>
      <w:r w:rsidRPr="003020E1">
        <w:rPr>
          <w:rFonts w:ascii="Times New Roman" w:hAnsi="Times New Roman" w:cs="Times New Roman"/>
        </w:rPr>
        <w:t>obowiązku zatrudnienia tych osób, określonego w ust.1 jedynie w odniesieniu do zakresu objętego umową o podwykonawstwo lub dalsze podwykonawstwo.</w:t>
      </w:r>
    </w:p>
    <w:p w14:paraId="56F68489" w14:textId="77777777" w:rsidR="003020E1" w:rsidRPr="003020E1" w:rsidRDefault="003020E1" w:rsidP="003020E1">
      <w:pPr>
        <w:tabs>
          <w:tab w:val="left" w:pos="284"/>
        </w:tabs>
        <w:ind w:right="-108"/>
        <w:jc w:val="both"/>
        <w:rPr>
          <w:rFonts w:ascii="Times New Roman" w:hAnsi="Times New Roman" w:cs="Times New Roman"/>
          <w:bCs/>
        </w:rPr>
      </w:pPr>
      <w:r w:rsidRPr="003020E1">
        <w:rPr>
          <w:rFonts w:ascii="Times New Roman" w:hAnsi="Times New Roman" w:cs="Times New Roman"/>
          <w:b/>
        </w:rPr>
        <w:t>7</w:t>
      </w:r>
      <w:r w:rsidRPr="003020E1">
        <w:rPr>
          <w:rFonts w:ascii="Times New Roman" w:hAnsi="Times New Roman" w:cs="Times New Roman"/>
        </w:rPr>
        <w:t xml:space="preserve">. W przypadku uzasadnionych wątpliwości co do przestrzegania przez </w:t>
      </w:r>
      <w:r w:rsidRPr="003020E1">
        <w:rPr>
          <w:rFonts w:ascii="Times New Roman" w:hAnsi="Times New Roman" w:cs="Times New Roman"/>
          <w:bCs/>
        </w:rPr>
        <w:t>Wykonawcę lub podwykonawcę prawa pracy Zamawiający może zwrócić się o przeprowadzenie kontroli przez Państwową Inspekcję Pracy.</w:t>
      </w:r>
    </w:p>
    <w:p w14:paraId="4A475BE7" w14:textId="77777777" w:rsidR="003020E1" w:rsidRPr="003020E1" w:rsidRDefault="003020E1" w:rsidP="003020E1">
      <w:pPr>
        <w:ind w:right="-108"/>
        <w:jc w:val="both"/>
        <w:rPr>
          <w:rFonts w:ascii="Times New Roman" w:hAnsi="Times New Roman" w:cs="Times New Roman"/>
        </w:rPr>
      </w:pPr>
      <w:r w:rsidRPr="003020E1">
        <w:rPr>
          <w:rFonts w:ascii="Times New Roman" w:hAnsi="Times New Roman" w:cs="Times New Roman"/>
          <w:b/>
        </w:rPr>
        <w:t>8</w:t>
      </w:r>
      <w:r w:rsidRPr="003020E1">
        <w:rPr>
          <w:rFonts w:ascii="Times New Roman" w:hAnsi="Times New Roman" w:cs="Times New Roman"/>
        </w:rPr>
        <w:t xml:space="preserve">. W przypadku nie wywiązania się </w:t>
      </w:r>
      <w:r w:rsidRPr="003020E1">
        <w:rPr>
          <w:rFonts w:ascii="Times New Roman" w:hAnsi="Times New Roman" w:cs="Times New Roman"/>
          <w:bCs/>
        </w:rPr>
        <w:t xml:space="preserve">Wykonawcy w obowiązku określonego w ust. 1 przez okres co najmniej </w:t>
      </w:r>
      <w:r w:rsidRPr="003020E1">
        <w:rPr>
          <w:rFonts w:ascii="Times New Roman" w:hAnsi="Times New Roman" w:cs="Times New Roman"/>
          <w:b/>
        </w:rPr>
        <w:t>30 dni</w:t>
      </w:r>
      <w:r w:rsidRPr="003020E1">
        <w:rPr>
          <w:rFonts w:ascii="Times New Roman" w:hAnsi="Times New Roman" w:cs="Times New Roman"/>
          <w:bCs/>
        </w:rPr>
        <w:t xml:space="preserve"> Zamawiający ma prawo wstrzymać</w:t>
      </w:r>
      <w:r w:rsidRPr="003020E1">
        <w:rPr>
          <w:rFonts w:ascii="Times New Roman" w:hAnsi="Times New Roman" w:cs="Times New Roman"/>
        </w:rPr>
        <w:t xml:space="preserve"> realizację przedmiotu zamówienia do czasu, w którym Wykonawca lub Podwykonawca skieruje do wykonywania zamówienia osoby zatrudnione na podstawie umowy o pracę.</w:t>
      </w:r>
    </w:p>
    <w:p w14:paraId="2E9D887B" w14:textId="77777777" w:rsidR="003020E1" w:rsidRPr="003020E1" w:rsidRDefault="003020E1" w:rsidP="003020E1">
      <w:pPr>
        <w:ind w:right="-108"/>
        <w:jc w:val="both"/>
        <w:rPr>
          <w:rFonts w:ascii="Times New Roman" w:hAnsi="Times New Roman" w:cs="Times New Roman"/>
        </w:rPr>
      </w:pPr>
      <w:r w:rsidRPr="003020E1">
        <w:rPr>
          <w:rFonts w:ascii="Times New Roman" w:hAnsi="Times New Roman" w:cs="Times New Roman"/>
          <w:b/>
        </w:rPr>
        <w:t xml:space="preserve">9. </w:t>
      </w:r>
      <w:r w:rsidRPr="003020E1">
        <w:rPr>
          <w:rFonts w:ascii="Times New Roman" w:hAnsi="Times New Roman" w:cs="Times New Roman"/>
        </w:rPr>
        <w:t xml:space="preserve">Obowiązek zatrudnienia osób, o którym mowa w ust. 1 nie dotyczy </w:t>
      </w:r>
      <w:r w:rsidRPr="003020E1">
        <w:rPr>
          <w:rFonts w:ascii="Times New Roman" w:hAnsi="Times New Roman" w:cs="Times New Roman"/>
          <w:bCs/>
        </w:rPr>
        <w:t>Wykonawcy</w:t>
      </w:r>
      <w:r w:rsidRPr="003020E1">
        <w:rPr>
          <w:rFonts w:ascii="Times New Roman" w:hAnsi="Times New Roman" w:cs="Times New Roman"/>
        </w:rPr>
        <w:t xml:space="preserve"> i podwykonawcy realizującego samodzielnie czynności objęte przedmiotem umowy bez potrzeby pozyskiwania pracowników oraz realizacji w ramach tego przedmiotu umowy dostaw. </w:t>
      </w:r>
    </w:p>
    <w:p w14:paraId="6C89AF2C"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10.</w:t>
      </w:r>
      <w:r w:rsidRPr="003020E1">
        <w:rPr>
          <w:rFonts w:ascii="Times New Roman" w:hAnsi="Times New Roman" w:cs="Times New Roman"/>
          <w:iCs/>
        </w:rPr>
        <w:t xml:space="preserve">W przypadku zwłoki Wykonawcy w wywiązaniu się z obowiązku dostarczenia dokumentów,  o których mowa w  ust. 2, Wykonawca  zobowiązany jest do zapłaty Zamawiającemu kary umownej w wysokości </w:t>
      </w:r>
      <w:r w:rsidRPr="003020E1">
        <w:rPr>
          <w:rFonts w:ascii="Times New Roman" w:hAnsi="Times New Roman" w:cs="Times New Roman"/>
          <w:b/>
          <w:bCs/>
          <w:iCs/>
        </w:rPr>
        <w:t xml:space="preserve">100, 00 zł </w:t>
      </w:r>
      <w:r w:rsidRPr="003020E1">
        <w:rPr>
          <w:rFonts w:ascii="Times New Roman" w:hAnsi="Times New Roman" w:cs="Times New Roman"/>
          <w:iCs/>
        </w:rPr>
        <w:t xml:space="preserve"> za każdy dzień zwłoki, licząc od terminu określonego odpowiednio w ust.2.</w:t>
      </w:r>
    </w:p>
    <w:p w14:paraId="791218AD"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11.</w:t>
      </w:r>
      <w:r w:rsidRPr="003020E1">
        <w:rPr>
          <w:rFonts w:ascii="Times New Roman" w:hAnsi="Times New Roman" w:cs="Times New Roman"/>
          <w:iCs/>
        </w:rPr>
        <w:t xml:space="preserve"> W przypadku  wykonywania robót, o których mowa w ust. 1 przez osoby nie zatrudnione na podstawie umowy o pracę Wykonawca  zobowiązany jest do zapłaty Zamawiającemu kary umownej w wysokości   </w:t>
      </w:r>
      <w:r w:rsidRPr="003020E1">
        <w:rPr>
          <w:rFonts w:ascii="Times New Roman" w:hAnsi="Times New Roman" w:cs="Times New Roman"/>
          <w:b/>
          <w:bCs/>
          <w:iCs/>
        </w:rPr>
        <w:t>500, 00 zł,</w:t>
      </w:r>
      <w:r w:rsidRPr="003020E1">
        <w:rPr>
          <w:rFonts w:ascii="Times New Roman" w:hAnsi="Times New Roman" w:cs="Times New Roman"/>
          <w:iCs/>
          <w:u w:val="single"/>
        </w:rPr>
        <w:t xml:space="preserve"> </w:t>
      </w:r>
      <w:r w:rsidRPr="003020E1">
        <w:rPr>
          <w:rFonts w:ascii="Times New Roman" w:hAnsi="Times New Roman" w:cs="Times New Roman"/>
          <w:iCs/>
        </w:rPr>
        <w:t>za każdy stwierdzony przypadek.</w:t>
      </w:r>
    </w:p>
    <w:p w14:paraId="4649A20E"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12.</w:t>
      </w:r>
      <w:r w:rsidRPr="003020E1">
        <w:rPr>
          <w:rFonts w:ascii="Times New Roman" w:hAnsi="Times New Roman" w:cs="Times New Roman"/>
          <w:iCs/>
        </w:rPr>
        <w:t xml:space="preserve"> Zamawiający może odstąpić od  umowy  o  realizację  przedmiotu  zamówienia  w  przypadku    gdy Wykonawca    przez  okres  co  najmniej </w:t>
      </w:r>
      <w:r w:rsidRPr="003020E1">
        <w:rPr>
          <w:rFonts w:ascii="Times New Roman" w:hAnsi="Times New Roman" w:cs="Times New Roman"/>
          <w:b/>
          <w:bCs/>
          <w:iCs/>
        </w:rPr>
        <w:t>1  miesiąca</w:t>
      </w:r>
      <w:r w:rsidRPr="003020E1">
        <w:rPr>
          <w:rFonts w:ascii="Times New Roman" w:hAnsi="Times New Roman" w:cs="Times New Roman"/>
          <w:iCs/>
        </w:rPr>
        <w:t xml:space="preserve"> nie będzie wypełniał obowiązków wskazanych  w  ust. 1 i 2,</w:t>
      </w:r>
    </w:p>
    <w:p w14:paraId="11DABAA5"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13</w:t>
      </w:r>
      <w:r w:rsidRPr="003020E1">
        <w:rPr>
          <w:rFonts w:ascii="Times New Roman" w:hAnsi="Times New Roman" w:cs="Times New Roman"/>
          <w:iCs/>
        </w:rPr>
        <w:t xml:space="preserve">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0F371154"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14.</w:t>
      </w:r>
      <w:r w:rsidRPr="003020E1">
        <w:rPr>
          <w:rFonts w:ascii="Times New Roman" w:hAnsi="Times New Roman" w:cs="Times New Roman"/>
          <w:iCs/>
        </w:rPr>
        <w:t xml:space="preserve">Zamawiający może odstąpić od  umowy  o realizację  przedmiotu  zamówienia  w przypadku trzykrotnego naliczenia  kary tytułem zwłoki Wykonawcy w wywiązaniu się z obowiązku dostarczenia dokumentów,  o których mowa w  ust. 2.          </w:t>
      </w:r>
    </w:p>
    <w:p w14:paraId="4EA07EA2" w14:textId="77777777" w:rsidR="003020E1" w:rsidRPr="003020E1" w:rsidRDefault="003020E1" w:rsidP="003020E1">
      <w:pPr>
        <w:jc w:val="both"/>
        <w:rPr>
          <w:rFonts w:ascii="Times New Roman" w:hAnsi="Times New Roman" w:cs="Times New Roman"/>
          <w:iCs/>
        </w:rPr>
      </w:pPr>
      <w:r w:rsidRPr="003020E1">
        <w:rPr>
          <w:rFonts w:ascii="Times New Roman" w:hAnsi="Times New Roman" w:cs="Times New Roman"/>
          <w:b/>
          <w:bCs/>
          <w:iCs/>
        </w:rPr>
        <w:t>15.</w:t>
      </w:r>
      <w:r w:rsidRPr="003020E1">
        <w:rPr>
          <w:rFonts w:ascii="Times New Roman" w:hAnsi="Times New Roman" w:cs="Times New Roman"/>
          <w:iCs/>
        </w:rPr>
        <w:t xml:space="preserve"> Odstąpienie   od  umowy  wymaga   formy   pisemnej  wraz  z  podaniem  uzasadnienia. </w:t>
      </w:r>
    </w:p>
    <w:p w14:paraId="19AE7102" w14:textId="49E87FF0" w:rsidR="0050468C" w:rsidRPr="0050468C" w:rsidRDefault="003020E1" w:rsidP="003020E1">
      <w:pPr>
        <w:jc w:val="both"/>
        <w:rPr>
          <w:rFonts w:ascii="Times New Roman" w:hAnsi="Times New Roman" w:cs="Times New Roman"/>
          <w:iCs/>
        </w:rPr>
      </w:pPr>
      <w:r w:rsidRPr="003020E1">
        <w:rPr>
          <w:rFonts w:ascii="Times New Roman" w:hAnsi="Times New Roman" w:cs="Times New Roman"/>
          <w:b/>
          <w:bCs/>
          <w:iCs/>
        </w:rPr>
        <w:t xml:space="preserve">16. </w:t>
      </w:r>
      <w:r w:rsidRPr="003020E1">
        <w:rPr>
          <w:rFonts w:ascii="Times New Roman" w:hAnsi="Times New Roman" w:cs="Times New Roman"/>
          <w:iCs/>
        </w:rPr>
        <w:t xml:space="preserve">Odstąpienie od umowy może nastąpić w terminie </w:t>
      </w:r>
      <w:r w:rsidRPr="003020E1">
        <w:rPr>
          <w:rFonts w:ascii="Times New Roman" w:hAnsi="Times New Roman" w:cs="Times New Roman"/>
          <w:b/>
          <w:bCs/>
          <w:iCs/>
        </w:rPr>
        <w:t>30 dni kalendarzowych</w:t>
      </w:r>
      <w:r w:rsidRPr="003020E1">
        <w:rPr>
          <w:rFonts w:ascii="Times New Roman" w:hAnsi="Times New Roman" w:cs="Times New Roman"/>
          <w:iCs/>
        </w:rPr>
        <w:t xml:space="preserve">  od  powzięcia  przez  stronę   dokonującą odstąpienia wiadomości o okolicznościach uzasadniających odstąpienie.</w:t>
      </w:r>
    </w:p>
    <w:p w14:paraId="100252C1" w14:textId="060FC99B" w:rsidR="00371B04" w:rsidRDefault="00371B04" w:rsidP="003020E1">
      <w:pPr>
        <w:pStyle w:val="Akapitzlist"/>
        <w:numPr>
          <w:ilvl w:val="0"/>
          <w:numId w:val="21"/>
        </w:numPr>
        <w:spacing w:after="0" w:line="360" w:lineRule="auto"/>
        <w:jc w:val="both"/>
        <w:rPr>
          <w:rFonts w:ascii="Times New Roman" w:hAnsi="Times New Roman" w:cs="Times New Roman"/>
          <w:color w:val="000000" w:themeColor="text1"/>
        </w:rPr>
      </w:pPr>
      <w:r w:rsidRPr="003020E1">
        <w:rPr>
          <w:rFonts w:ascii="Times New Roman" w:hAnsi="Times New Roman" w:cs="Times New Roman"/>
          <w:bCs/>
          <w:color w:val="000000" w:themeColor="text1"/>
        </w:rPr>
        <w:t>Zamawiający</w:t>
      </w:r>
      <w:r w:rsidRPr="003020E1">
        <w:rPr>
          <w:rFonts w:ascii="Times New Roman" w:hAnsi="Times New Roman" w:cs="Times New Roman"/>
          <w:color w:val="000000" w:themeColor="text1"/>
        </w:rPr>
        <w:t xml:space="preserve"> nie wymaga zatrudnienia osób, o których mowa w art. 96 ust. 2 pkt. 2 ustawy.</w:t>
      </w:r>
    </w:p>
    <w:p w14:paraId="10B70F7D" w14:textId="77777777" w:rsidR="009457DF" w:rsidRPr="009457DF" w:rsidRDefault="009457DF" w:rsidP="009457DF">
      <w:pPr>
        <w:pStyle w:val="Akapitzlist"/>
        <w:numPr>
          <w:ilvl w:val="0"/>
          <w:numId w:val="21"/>
        </w:numPr>
        <w:spacing w:after="0" w:line="360" w:lineRule="auto"/>
        <w:jc w:val="both"/>
        <w:rPr>
          <w:rFonts w:ascii="Times New Roman" w:hAnsi="Times New Roman" w:cs="Times New Roman"/>
          <w:color w:val="000000" w:themeColor="text1"/>
        </w:rPr>
      </w:pPr>
      <w:r w:rsidRPr="009457DF">
        <w:rPr>
          <w:rFonts w:ascii="Times New Roman" w:eastAsia="Times New Roman" w:hAnsi="Times New Roman" w:cs="Times New Roman"/>
          <w:b/>
          <w:bCs/>
          <w:lang w:eastAsia="pl-PL"/>
        </w:rPr>
        <w:t xml:space="preserve">1. </w:t>
      </w:r>
      <w:r w:rsidRPr="009457DF">
        <w:rPr>
          <w:rFonts w:ascii="Times New Roman" w:eastAsia="Times New Roman" w:hAnsi="Times New Roman" w:cs="Times New Roman"/>
          <w:bCs/>
          <w:lang w:eastAsia="pl-PL"/>
        </w:rPr>
        <w:t xml:space="preserve">Zamawiający  dopuszcza  udzielenie Wykonawcy  zaliczki w  wysokości  </w:t>
      </w:r>
      <w:r w:rsidRPr="009457DF">
        <w:rPr>
          <w:rFonts w:ascii="Times New Roman" w:eastAsia="Times New Roman" w:hAnsi="Times New Roman" w:cs="Times New Roman"/>
          <w:b/>
          <w:lang w:eastAsia="pl-PL"/>
        </w:rPr>
        <w:t>nie mniejszej niż 5 %</w:t>
      </w:r>
      <w:r w:rsidRPr="009457DF">
        <w:rPr>
          <w:rFonts w:ascii="Times New Roman" w:eastAsia="Times New Roman" w:hAnsi="Times New Roman" w:cs="Times New Roman"/>
          <w:bCs/>
          <w:lang w:eastAsia="pl-PL"/>
        </w:rPr>
        <w:t xml:space="preserve">  wynagrodzenia, o którym mowa w § 4 ust. 5 tj. </w:t>
      </w:r>
      <w:r w:rsidRPr="009457DF">
        <w:rPr>
          <w:rFonts w:ascii="Times New Roman" w:eastAsia="Times New Roman" w:hAnsi="Times New Roman" w:cs="Times New Roman"/>
          <w:b/>
          <w:lang w:eastAsia="pl-PL"/>
        </w:rPr>
        <w:t>nie mniej niż: ……..zł,</w:t>
      </w:r>
      <w:r w:rsidRPr="009457DF">
        <w:rPr>
          <w:rFonts w:ascii="Times New Roman" w:eastAsia="Times New Roman" w:hAnsi="Times New Roman" w:cs="Times New Roman"/>
          <w:bCs/>
          <w:lang w:eastAsia="pl-PL"/>
        </w:rPr>
        <w:t xml:space="preserve">  słownie: ……………, jednak maksymalnie do  wysokości 50 % tegoż wynagrodzenia, na poczet wykonania zamówienia   w przypadku dysponowania stosownymi środkami finansowymi ( wysokość i ilość zaliczek określi Zamawiający ).</w:t>
      </w:r>
    </w:p>
    <w:p w14:paraId="59D9D6F2"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lastRenderedPageBreak/>
        <w:t>2.</w:t>
      </w:r>
      <w:r w:rsidRPr="004F1676">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1517E605" w14:textId="77777777" w:rsidR="009457DF" w:rsidRPr="004F1676" w:rsidRDefault="009457DF" w:rsidP="009457DF">
      <w:pPr>
        <w:spacing w:after="0" w:line="240" w:lineRule="auto"/>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xml:space="preserve">1) </w:t>
      </w:r>
      <w:r w:rsidRPr="004F1676">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14:paraId="50E01B11" w14:textId="77777777" w:rsidR="009457DF" w:rsidRPr="004F1676" w:rsidRDefault="009457DF" w:rsidP="009457DF">
      <w:pPr>
        <w:spacing w:after="0" w:line="240" w:lineRule="auto"/>
        <w:jc w:val="both"/>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bCs/>
          <w:lang w:eastAsia="pl-PL"/>
        </w:rPr>
        <w:t xml:space="preserve"> gwarancjach bankowych,  </w:t>
      </w:r>
    </w:p>
    <w:p w14:paraId="407B3F6E"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gwarancjach ubezpieczeniowych,</w:t>
      </w:r>
    </w:p>
    <w:p w14:paraId="533D3A26"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 poręczeniach udzielanych przez podmioty, o których mowa w  art.  6b ust. 5 pkt 2 ) ustawy z dnia 9 listopada 2000r.  utworzeniu Polskiej Agencji Rozwoju Przedsiębiorczości,</w:t>
      </w:r>
    </w:p>
    <w:p w14:paraId="6EEC9FD0"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5) </w:t>
      </w:r>
      <w:r w:rsidRPr="004F1676">
        <w:rPr>
          <w:rFonts w:ascii="Times New Roman" w:eastAsia="Times New Roman" w:hAnsi="Times New Roman" w:cs="Times New Roman"/>
          <w:bCs/>
          <w:lang w:eastAsia="pl-PL"/>
        </w:rPr>
        <w:t>w wekslach z poręczeniem wekslowym banku lub spółdzielczej kasy oszczędnościowo-kredytowej,</w:t>
      </w:r>
    </w:p>
    <w:p w14:paraId="06BBF0DE"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bCs/>
          <w:lang w:eastAsia="pl-PL"/>
        </w:rPr>
        <w:t>przez ustanowienie zastawu na papierach wartościowych emitowanych przez Skarb Państwa lub jednostkę samorządu terytorialnego,</w:t>
      </w:r>
    </w:p>
    <w:p w14:paraId="73142353" w14:textId="77777777" w:rsidR="009457DF" w:rsidRPr="004F1676" w:rsidRDefault="009457DF" w:rsidP="009457DF">
      <w:pPr>
        <w:spacing w:after="0" w:line="240" w:lineRule="auto"/>
        <w:jc w:val="both"/>
        <w:rPr>
          <w:bCs/>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14:paraId="669C2D92"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4F1676">
        <w:rPr>
          <w:rFonts w:ascii="Times New Roman" w:eastAsia="Times New Roman" w:hAnsi="Times New Roman" w:cs="Times New Roman"/>
          <w:b/>
          <w:lang w:eastAsia="pl-PL"/>
        </w:rPr>
        <w:t>30 dnia</w:t>
      </w:r>
      <w:r w:rsidRPr="004F1676">
        <w:rPr>
          <w:rFonts w:ascii="Times New Roman" w:eastAsia="Times New Roman" w:hAnsi="Times New Roman" w:cs="Times New Roman"/>
          <w:bCs/>
          <w:lang w:eastAsia="pl-PL"/>
        </w:rPr>
        <w:t xml:space="preserve"> od dnia, w którym przypadnie termin rozliczenia zaliczki.  Treść dokumentu  zabezpieczenia zaliczki podlega akceptacji Zamawiającego.</w:t>
      </w:r>
    </w:p>
    <w:p w14:paraId="108D3526" w14:textId="77777777" w:rsidR="009457DF" w:rsidRPr="004F1676" w:rsidRDefault="009457DF" w:rsidP="009457DF">
      <w:pPr>
        <w:autoSpaceDE w:val="0"/>
        <w:autoSpaceDN w:val="0"/>
        <w:adjustRightInd w:val="0"/>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.Zwrot zabezpieczenia zaliczki nastąpi w terminie </w:t>
      </w:r>
      <w:r w:rsidRPr="004F1676">
        <w:rPr>
          <w:rFonts w:ascii="Times New Roman" w:eastAsia="Times New Roman" w:hAnsi="Times New Roman" w:cs="Times New Roman"/>
          <w:b/>
          <w:lang w:eastAsia="pl-PL"/>
        </w:rPr>
        <w:t>14 dni</w:t>
      </w:r>
      <w:r w:rsidRPr="004F1676">
        <w:rPr>
          <w:rFonts w:ascii="Times New Roman" w:eastAsia="Times New Roman" w:hAnsi="Times New Roman" w:cs="Times New Roman"/>
          <w:bCs/>
          <w:lang w:eastAsia="pl-PL"/>
        </w:rPr>
        <w:t xml:space="preserve"> od dnia protokolarnego odbioru robót o wartości udzielonej zaliczki poprzez zwrot  dokumentu, o którym mowa w ust. 3. </w:t>
      </w:r>
      <w:r w:rsidRPr="004F1676">
        <w:rPr>
          <w:rFonts w:ascii="Times New Roman" w:eastAsia="Tahoma,Bold" w:hAnsi="Times New Roman" w:cs="Times New Roman"/>
          <w:lang w:eastAsia="pl-PL"/>
        </w:rPr>
        <w:t xml:space="preserve"> </w:t>
      </w:r>
    </w:p>
    <w:p w14:paraId="143CB6FE"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5.</w:t>
      </w:r>
      <w:r w:rsidRPr="004F1676">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7844ECFC"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6.</w:t>
      </w:r>
      <w:r w:rsidRPr="004F1676">
        <w:rPr>
          <w:rFonts w:ascii="Times New Roman" w:eastAsia="Times New Roman" w:hAnsi="Times New Roman" w:cs="Times New Roman"/>
          <w:bCs/>
          <w:lang w:eastAsia="pl-PL"/>
        </w:rPr>
        <w:t xml:space="preserve"> Nie wniesienie zabezpieczenia zaliczek skutkuje odstąpieniem przez Zamawiającego od udzielania zaliczek.</w:t>
      </w:r>
    </w:p>
    <w:p w14:paraId="07448107"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7.</w:t>
      </w:r>
      <w:r w:rsidRPr="004F1676">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6A169839"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8.</w:t>
      </w:r>
      <w:r w:rsidRPr="004F1676">
        <w:rPr>
          <w:rFonts w:ascii="Times New Roman" w:eastAsia="Times New Roman" w:hAnsi="Times New Roman" w:cs="Times New Roman"/>
          <w:bCs/>
          <w:lang w:eastAsia="pl-PL"/>
        </w:rPr>
        <w:t>Wykonawca zobowiązany jest do zwrotu zaliczki w terminie wskazanym przez Zamawiającego na jego pisemne wezwanie , jeżeli:</w:t>
      </w:r>
    </w:p>
    <w:p w14:paraId="7FDAA2C3"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01A30DCD"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14:paraId="675527CB"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Wykonawca nie przedstawił rozliczenia dotychczas pobranej zaliczki ,</w:t>
      </w:r>
    </w:p>
    <w:p w14:paraId="48E48B09" w14:textId="77777777" w:rsidR="009457DF" w:rsidRPr="004F1676" w:rsidRDefault="009457DF" w:rsidP="009457DF">
      <w:pPr>
        <w:spacing w:after="0" w:line="240" w:lineRule="auto"/>
        <w:jc w:val="both"/>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14:paraId="02B6B9FB" w14:textId="77777777" w:rsidR="009457DF" w:rsidRPr="004F1676" w:rsidRDefault="009457DF" w:rsidP="009457DF">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9.</w:t>
      </w:r>
      <w:r w:rsidRPr="004F1676">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14:paraId="1C29F55F" w14:textId="37098044" w:rsidR="009457DF" w:rsidRPr="003020E1" w:rsidRDefault="009457DF" w:rsidP="009457DF">
      <w:pPr>
        <w:pStyle w:val="Akapitzlist"/>
        <w:numPr>
          <w:ilvl w:val="0"/>
          <w:numId w:val="106"/>
        </w:numPr>
        <w:spacing w:after="0" w:line="360" w:lineRule="auto"/>
        <w:jc w:val="both"/>
        <w:rPr>
          <w:rFonts w:ascii="Times New Roman" w:hAnsi="Times New Roman" w:cs="Times New Roman"/>
          <w:color w:val="000000" w:themeColor="text1"/>
        </w:rPr>
      </w:pPr>
      <w:r w:rsidRPr="004F1676">
        <w:rPr>
          <w:rFonts w:ascii="Times New Roman" w:eastAsia="Times New Roman" w:hAnsi="Times New Roman" w:cs="Times New Roman"/>
          <w:b/>
          <w:lang w:eastAsia="pl-PL"/>
        </w:rPr>
        <w:t xml:space="preserve">10. </w:t>
      </w:r>
      <w:r w:rsidRPr="004F1676">
        <w:rPr>
          <w:rFonts w:ascii="Times New Roman" w:eastAsia="Times New Roman" w:hAnsi="Times New Roman" w:cs="Times New Roman"/>
          <w:bCs/>
          <w:lang w:eastAsia="pl-PL"/>
        </w:rPr>
        <w:t>Wykonawca może dokonać zmiany formy zabezpieczenia zaliczki z zachowaniem wymogów określonych w niniejszym paragrafie</w:t>
      </w:r>
    </w:p>
    <w:p w14:paraId="40D0A57F" w14:textId="072FD450" w:rsidR="00815214" w:rsidRPr="009457DF" w:rsidRDefault="00371B04" w:rsidP="009457DF">
      <w:pPr>
        <w:pStyle w:val="Akapitzlist"/>
        <w:numPr>
          <w:ilvl w:val="0"/>
          <w:numId w:val="21"/>
        </w:numPr>
        <w:spacing w:after="0" w:line="360" w:lineRule="auto"/>
        <w:jc w:val="both"/>
        <w:rPr>
          <w:rFonts w:ascii="Times New Roman" w:hAnsi="Times New Roman" w:cs="Times New Roman"/>
          <w:color w:val="000000" w:themeColor="text1"/>
        </w:rPr>
      </w:pPr>
      <w:r w:rsidRPr="009457DF">
        <w:rPr>
          <w:rFonts w:ascii="Times New Roman" w:hAnsi="Times New Roman" w:cs="Times New Roman"/>
          <w:b/>
          <w:color w:val="000000" w:themeColor="text1"/>
        </w:rPr>
        <w:t xml:space="preserve">Zamawiający wyraża zgodę na przesyłanie ustrukturyzowanych faktur elektronicznych </w:t>
      </w:r>
      <w:r w:rsidRPr="009457DF">
        <w:rPr>
          <w:rFonts w:ascii="Times New Roman" w:hAnsi="Times New Roman" w:cs="Times New Roman"/>
          <w:b/>
          <w:color w:val="000000" w:themeColor="text1"/>
        </w:rPr>
        <w:br/>
        <w:t xml:space="preserve">za pośrednictwem Platformy Elektronicznego Fakturowania (indywidualny identyfikator </w:t>
      </w:r>
      <w:r w:rsidRPr="009457DF">
        <w:rPr>
          <w:rFonts w:ascii="Times New Roman" w:hAnsi="Times New Roman" w:cs="Times New Roman"/>
          <w:b/>
          <w:color w:val="000000" w:themeColor="text1"/>
        </w:rPr>
        <w:br/>
        <w:t xml:space="preserve">o numerze PEPPOL GLN </w:t>
      </w:r>
      <w:r w:rsidR="003703A9" w:rsidRPr="009457DF">
        <w:rPr>
          <w:rFonts w:ascii="Times New Roman" w:hAnsi="Times New Roman" w:cs="Times New Roman"/>
          <w:b/>
          <w:color w:val="000000" w:themeColor="text1"/>
        </w:rPr>
        <w:t>59077143536</w:t>
      </w:r>
      <w:r w:rsidR="000E5CC0" w:rsidRPr="009457DF">
        <w:rPr>
          <w:rFonts w:ascii="Times New Roman" w:hAnsi="Times New Roman" w:cs="Times New Roman"/>
          <w:b/>
          <w:color w:val="000000" w:themeColor="text1"/>
        </w:rPr>
        <w:t>35</w:t>
      </w:r>
      <w:r w:rsidR="003703A9" w:rsidRPr="009457DF">
        <w:rPr>
          <w:rFonts w:ascii="Times New Roman" w:hAnsi="Times New Roman" w:cs="Times New Roman"/>
          <w:b/>
          <w:color w:val="000000" w:themeColor="text1"/>
        </w:rPr>
        <w:t>)</w:t>
      </w:r>
      <w:r w:rsidR="003703A9" w:rsidRPr="009457DF">
        <w:rPr>
          <w:rFonts w:ascii="Times New Roman" w:hAnsi="Times New Roman" w:cs="Times New Roman"/>
          <w:bCs/>
          <w:color w:val="000000" w:themeColor="text1"/>
        </w:rPr>
        <w:t>.</w:t>
      </w:r>
    </w:p>
    <w:p w14:paraId="7F169A5E" w14:textId="18C6C293" w:rsidR="003020E1" w:rsidRDefault="003020E1" w:rsidP="003020E1">
      <w:pPr>
        <w:spacing w:after="0" w:line="360" w:lineRule="auto"/>
        <w:jc w:val="both"/>
        <w:rPr>
          <w:rFonts w:ascii="Times New Roman" w:hAnsi="Times New Roman" w:cs="Times New Roman"/>
          <w:color w:val="000000" w:themeColor="text1"/>
        </w:rPr>
      </w:pPr>
    </w:p>
    <w:p w14:paraId="1C233DCC" w14:textId="0F067E06" w:rsidR="003020E1" w:rsidRDefault="003020E1" w:rsidP="003020E1">
      <w:pPr>
        <w:spacing w:after="0" w:line="360" w:lineRule="auto"/>
        <w:jc w:val="both"/>
        <w:rPr>
          <w:rFonts w:ascii="Times New Roman" w:hAnsi="Times New Roman" w:cs="Times New Roman"/>
          <w:color w:val="000000" w:themeColor="text1"/>
        </w:rPr>
      </w:pPr>
    </w:p>
    <w:p w14:paraId="071D6787" w14:textId="77777777" w:rsidR="003020E1" w:rsidRPr="003020E1" w:rsidRDefault="003020E1" w:rsidP="003020E1">
      <w:pPr>
        <w:spacing w:after="0" w:line="360" w:lineRule="auto"/>
        <w:jc w:val="both"/>
        <w:rPr>
          <w:rFonts w:ascii="Times New Roman" w:hAnsi="Times New Roman" w:cs="Times New Roman"/>
          <w:color w:val="000000" w:themeColor="text1"/>
        </w:rPr>
      </w:pPr>
    </w:p>
    <w:p w14:paraId="416AB529" w14:textId="50786810" w:rsidR="002735EB" w:rsidRPr="00876A39" w:rsidRDefault="002735EB" w:rsidP="002735EB">
      <w:pPr>
        <w:pStyle w:val="Akapitzlist"/>
        <w:numPr>
          <w:ilvl w:val="0"/>
          <w:numId w:val="2"/>
        </w:numPr>
        <w:ind w:hanging="188"/>
        <w:jc w:val="both"/>
        <w:rPr>
          <w:rFonts w:ascii="Times New Roman" w:hAnsi="Times New Roman" w:cs="Times New Roman"/>
          <w:b/>
          <w:color w:val="000000" w:themeColor="text1"/>
        </w:rPr>
      </w:pPr>
      <w:r w:rsidRPr="00876A39">
        <w:rPr>
          <w:rFonts w:ascii="Times New Roman" w:hAnsi="Times New Roman" w:cs="Times New Roman"/>
          <w:b/>
          <w:color w:val="000000" w:themeColor="text1"/>
        </w:rPr>
        <w:t>Załączniki do SWZ</w:t>
      </w:r>
    </w:p>
    <w:p w14:paraId="074E214B" w14:textId="351EC9C9" w:rsidR="00721344" w:rsidRPr="00876A39" w:rsidRDefault="00911229" w:rsidP="00815214">
      <w:pPr>
        <w:spacing w:after="0"/>
        <w:jc w:val="both"/>
        <w:rPr>
          <w:rFonts w:ascii="Times New Roman" w:hAnsi="Times New Roman" w:cs="Times New Roman"/>
          <w:b/>
        </w:rPr>
      </w:pPr>
      <w:r w:rsidRPr="00876A39">
        <w:rPr>
          <w:rFonts w:ascii="Times New Roman" w:hAnsi="Times New Roman" w:cs="Times New Roman"/>
          <w:b/>
        </w:rPr>
        <w:t>Załącznik nr 1 – Formularz ofertow</w:t>
      </w:r>
      <w:r w:rsidR="000E5CC0">
        <w:rPr>
          <w:rFonts w:ascii="Times New Roman" w:hAnsi="Times New Roman" w:cs="Times New Roman"/>
          <w:b/>
        </w:rPr>
        <w:t>y</w:t>
      </w:r>
      <w:r w:rsidR="00CA0883">
        <w:rPr>
          <w:rFonts w:ascii="Times New Roman" w:hAnsi="Times New Roman" w:cs="Times New Roman"/>
          <w:b/>
        </w:rPr>
        <w:t>,</w:t>
      </w:r>
    </w:p>
    <w:p w14:paraId="5B5FEB9F" w14:textId="3103D8C4" w:rsidR="00721344" w:rsidRPr="00024DFE" w:rsidRDefault="00721344" w:rsidP="00815214">
      <w:pPr>
        <w:spacing w:after="0"/>
        <w:jc w:val="both"/>
        <w:rPr>
          <w:rFonts w:ascii="Times New Roman" w:hAnsi="Times New Roman" w:cs="Times New Roman"/>
          <w:b/>
        </w:rPr>
      </w:pPr>
      <w:r w:rsidRPr="00024DFE">
        <w:rPr>
          <w:rFonts w:ascii="Times New Roman" w:hAnsi="Times New Roman" w:cs="Times New Roman"/>
          <w:b/>
        </w:rPr>
        <w:t>Załącznik nr 2 – Projektowane postanowienia umowy w sprawie zamówienia</w:t>
      </w:r>
      <w:r w:rsidR="00CA0883">
        <w:rPr>
          <w:rFonts w:ascii="Times New Roman" w:hAnsi="Times New Roman" w:cs="Times New Roman"/>
          <w:b/>
        </w:rPr>
        <w:t>,</w:t>
      </w:r>
    </w:p>
    <w:p w14:paraId="6E28F8FA" w14:textId="6DFA2CDD" w:rsidR="009A0D4C" w:rsidRPr="00024DFE" w:rsidRDefault="009A0D4C"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w:t>
      </w:r>
      <w:r w:rsidR="002829D2" w:rsidRPr="00024DFE">
        <w:rPr>
          <w:rFonts w:ascii="Times New Roman" w:hAnsi="Times New Roman" w:cs="Times New Roman"/>
          <w:b/>
          <w:color w:val="000000" w:themeColor="text1"/>
        </w:rPr>
        <w:t>3</w:t>
      </w:r>
      <w:r w:rsidRPr="00024DFE">
        <w:rPr>
          <w:rFonts w:ascii="Times New Roman" w:hAnsi="Times New Roman" w:cs="Times New Roman"/>
          <w:b/>
          <w:color w:val="000000" w:themeColor="text1"/>
        </w:rPr>
        <w:t xml:space="preserve"> – </w:t>
      </w:r>
      <w:r w:rsidRPr="00024DFE">
        <w:rPr>
          <w:rFonts w:ascii="Times New Roman" w:hAnsi="Times New Roman" w:cs="Times New Roman"/>
          <w:b/>
          <w:bCs/>
          <w:color w:val="000000" w:themeColor="text1"/>
        </w:rPr>
        <w:t>Oświadczenie o niepodleganiu wykluczeniu</w:t>
      </w:r>
      <w:r w:rsidR="00CA0883">
        <w:rPr>
          <w:rFonts w:ascii="Times New Roman" w:hAnsi="Times New Roman" w:cs="Times New Roman"/>
          <w:b/>
          <w:bCs/>
          <w:color w:val="000000" w:themeColor="text1"/>
        </w:rPr>
        <w:t>,</w:t>
      </w:r>
    </w:p>
    <w:p w14:paraId="1E44F7CE" w14:textId="325A0432" w:rsidR="009A0D4C" w:rsidRPr="00024DFE" w:rsidRDefault="009A0D4C"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bCs/>
          <w:color w:val="000000" w:themeColor="text1"/>
        </w:rPr>
        <w:t xml:space="preserve">Załącznik nr </w:t>
      </w:r>
      <w:r w:rsidR="002829D2" w:rsidRPr="00024DFE">
        <w:rPr>
          <w:rFonts w:ascii="Times New Roman" w:hAnsi="Times New Roman" w:cs="Times New Roman"/>
          <w:b/>
          <w:bCs/>
          <w:color w:val="000000" w:themeColor="text1"/>
        </w:rPr>
        <w:t>4</w:t>
      </w:r>
      <w:r w:rsidRPr="00024DFE">
        <w:rPr>
          <w:rFonts w:ascii="Times New Roman" w:hAnsi="Times New Roman" w:cs="Times New Roman"/>
          <w:b/>
          <w:bCs/>
          <w:color w:val="000000" w:themeColor="text1"/>
        </w:rPr>
        <w:t xml:space="preserve"> – Oświadczenie o spełnianiu warunków udziału w postępowaniu</w:t>
      </w:r>
      <w:r w:rsidR="00CA0883">
        <w:rPr>
          <w:rFonts w:ascii="Times New Roman" w:hAnsi="Times New Roman" w:cs="Times New Roman"/>
          <w:b/>
          <w:bCs/>
          <w:color w:val="000000" w:themeColor="text1"/>
        </w:rPr>
        <w:t>,</w:t>
      </w:r>
    </w:p>
    <w:p w14:paraId="00442C3D" w14:textId="6A3E70BE" w:rsidR="002829D2" w:rsidRPr="00024DFE" w:rsidRDefault="002829D2"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5 – </w:t>
      </w:r>
      <w:r w:rsidRPr="00024DFE">
        <w:rPr>
          <w:rFonts w:ascii="Times New Roman" w:hAnsi="Times New Roman" w:cs="Times New Roman"/>
          <w:b/>
          <w:bCs/>
        </w:rPr>
        <w:t>Zobowiązanie podmiotu o oddaniu Wykonawcy swoich zasobów w zakresie zdolności technicznych lub zawodowych</w:t>
      </w:r>
      <w:r w:rsidR="00CA0883">
        <w:rPr>
          <w:rFonts w:ascii="Times New Roman" w:hAnsi="Times New Roman" w:cs="Times New Roman"/>
          <w:b/>
          <w:bCs/>
        </w:rPr>
        <w:t>,</w:t>
      </w:r>
    </w:p>
    <w:p w14:paraId="553B9C25" w14:textId="723F5C81" w:rsidR="00445D17" w:rsidRPr="00024DFE" w:rsidRDefault="00445D17"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6 – Wykaz </w:t>
      </w:r>
      <w:r w:rsidR="00162414">
        <w:rPr>
          <w:rFonts w:ascii="Times New Roman" w:hAnsi="Times New Roman" w:cs="Times New Roman"/>
          <w:b/>
          <w:bCs/>
          <w:color w:val="000000" w:themeColor="text1"/>
        </w:rPr>
        <w:t>robót budowlanych</w:t>
      </w:r>
      <w:r w:rsidR="00CA0883">
        <w:rPr>
          <w:rFonts w:ascii="Times New Roman" w:hAnsi="Times New Roman" w:cs="Times New Roman"/>
          <w:b/>
          <w:bCs/>
          <w:color w:val="000000" w:themeColor="text1"/>
        </w:rPr>
        <w:t>,</w:t>
      </w:r>
    </w:p>
    <w:p w14:paraId="249DEFF9" w14:textId="1811CAE7" w:rsidR="002D0BE1" w:rsidRPr="00B61688" w:rsidRDefault="002D0BE1" w:rsidP="00815214">
      <w:pPr>
        <w:spacing w:after="0"/>
        <w:jc w:val="both"/>
        <w:rPr>
          <w:rFonts w:ascii="Times New Roman" w:hAnsi="Times New Roman" w:cs="Times New Roman"/>
          <w:b/>
          <w:bCs/>
        </w:rPr>
      </w:pPr>
      <w:r w:rsidRPr="00B61688">
        <w:rPr>
          <w:rFonts w:ascii="Times New Roman" w:hAnsi="Times New Roman" w:cs="Times New Roman"/>
          <w:b/>
          <w:bCs/>
        </w:rPr>
        <w:t>Załącznik nr 7 – Wykaz osób</w:t>
      </w:r>
      <w:r w:rsidR="00843565">
        <w:rPr>
          <w:rFonts w:ascii="Times New Roman" w:hAnsi="Times New Roman" w:cs="Times New Roman"/>
          <w:b/>
          <w:bCs/>
        </w:rPr>
        <w:t>,</w:t>
      </w:r>
    </w:p>
    <w:p w14:paraId="2EEF5779" w14:textId="4F41E8A7" w:rsidR="00EF1698" w:rsidRDefault="00D22FAB" w:rsidP="00815214">
      <w:pPr>
        <w:spacing w:after="0"/>
        <w:jc w:val="both"/>
        <w:rPr>
          <w:rFonts w:ascii="Times New Roman" w:hAnsi="Times New Roman" w:cs="Times New Roman"/>
          <w:b/>
          <w:bCs/>
        </w:rPr>
      </w:pPr>
      <w:r w:rsidRPr="00B61688">
        <w:rPr>
          <w:rFonts w:ascii="Times New Roman" w:hAnsi="Times New Roman" w:cs="Times New Roman"/>
          <w:b/>
          <w:bCs/>
        </w:rPr>
        <w:t xml:space="preserve">Załącznik nr </w:t>
      </w:r>
      <w:r w:rsidR="002D0BE1" w:rsidRPr="00B61688">
        <w:rPr>
          <w:rFonts w:ascii="Times New Roman" w:hAnsi="Times New Roman" w:cs="Times New Roman"/>
          <w:b/>
          <w:bCs/>
        </w:rPr>
        <w:t>8</w:t>
      </w:r>
      <w:r w:rsidRPr="00B61688">
        <w:rPr>
          <w:rFonts w:ascii="Times New Roman" w:hAnsi="Times New Roman" w:cs="Times New Roman"/>
          <w:b/>
          <w:bCs/>
        </w:rPr>
        <w:t xml:space="preserve"> – </w:t>
      </w:r>
      <w:r w:rsidR="0037634A" w:rsidRPr="00B61688">
        <w:rPr>
          <w:rFonts w:ascii="Times New Roman" w:hAnsi="Times New Roman" w:cs="Times New Roman"/>
          <w:b/>
          <w:bCs/>
        </w:rPr>
        <w:t>Oświadczenie Wykonawców wspólnie ubiegających się o udzielenie zamówienia (konsorcjum, spółka cywilna)</w:t>
      </w:r>
    </w:p>
    <w:p w14:paraId="2E751F2D" w14:textId="47B36816" w:rsidR="00FE566E" w:rsidRDefault="00FE566E" w:rsidP="00FE566E">
      <w:pPr>
        <w:spacing w:after="0"/>
        <w:jc w:val="both"/>
        <w:rPr>
          <w:rFonts w:ascii="Times New Roman" w:hAnsi="Times New Roman" w:cs="Times New Roman"/>
          <w:b/>
          <w:bCs/>
        </w:rPr>
      </w:pPr>
      <w:r>
        <w:rPr>
          <w:rFonts w:ascii="Times New Roman" w:hAnsi="Times New Roman" w:cs="Times New Roman"/>
          <w:b/>
          <w:bCs/>
        </w:rPr>
        <w:t>Za</w:t>
      </w:r>
      <w:r w:rsidR="00E11882">
        <w:rPr>
          <w:rFonts w:ascii="Times New Roman" w:hAnsi="Times New Roman" w:cs="Times New Roman"/>
          <w:b/>
          <w:bCs/>
        </w:rPr>
        <w:t>łą</w:t>
      </w:r>
      <w:r>
        <w:rPr>
          <w:rFonts w:ascii="Times New Roman" w:hAnsi="Times New Roman" w:cs="Times New Roman"/>
          <w:b/>
          <w:bCs/>
        </w:rPr>
        <w:t xml:space="preserve">cznik nr </w:t>
      </w:r>
      <w:r w:rsidR="00634AF6">
        <w:rPr>
          <w:rFonts w:ascii="Times New Roman" w:hAnsi="Times New Roman" w:cs="Times New Roman"/>
          <w:b/>
          <w:bCs/>
        </w:rPr>
        <w:t>9</w:t>
      </w:r>
      <w:r>
        <w:rPr>
          <w:rFonts w:ascii="Times New Roman" w:hAnsi="Times New Roman" w:cs="Times New Roman"/>
          <w:b/>
          <w:bCs/>
        </w:rPr>
        <w:t xml:space="preserve"> – Program funkcjonalno-użytkowy</w:t>
      </w:r>
    </w:p>
    <w:p w14:paraId="0BA6FDBB" w14:textId="2C4E4CDB" w:rsidR="00EF1698" w:rsidRDefault="00EF1698" w:rsidP="00815214">
      <w:pPr>
        <w:spacing w:after="0"/>
        <w:jc w:val="both"/>
        <w:rPr>
          <w:rFonts w:ascii="Times New Roman" w:hAnsi="Times New Roman" w:cs="Times New Roman"/>
          <w:b/>
          <w:bCs/>
        </w:rPr>
      </w:pPr>
    </w:p>
    <w:p w14:paraId="5AECFE75" w14:textId="312188AA" w:rsidR="0047740F" w:rsidRDefault="0047740F" w:rsidP="005F2FA4">
      <w:pPr>
        <w:spacing w:after="120" w:line="240" w:lineRule="auto"/>
        <w:jc w:val="both"/>
        <w:rPr>
          <w:rFonts w:ascii="Times New Roman" w:hAnsi="Times New Roman" w:cs="Times New Roman"/>
          <w:color w:val="000000" w:themeColor="text1"/>
        </w:rPr>
      </w:pPr>
    </w:p>
    <w:p w14:paraId="06545E83" w14:textId="0427B970" w:rsidR="0048179A" w:rsidRPr="005F2FA4" w:rsidRDefault="002C078C" w:rsidP="005F2FA4">
      <w:pPr>
        <w:spacing w:after="120" w:line="240" w:lineRule="auto"/>
        <w:jc w:val="both"/>
        <w:rPr>
          <w:rFonts w:ascii="Times New Roman" w:hAnsi="Times New Roman" w:cs="Times New Roman"/>
          <w:color w:val="000000" w:themeColor="text1"/>
        </w:rPr>
      </w:pPr>
      <w:r w:rsidRPr="00543129">
        <w:rPr>
          <w:rFonts w:ascii="Times New Roman" w:hAnsi="Times New Roman" w:cs="Times New Roman"/>
          <w:color w:val="000000" w:themeColor="text1"/>
        </w:rPr>
        <w:t>Dokument opracował</w:t>
      </w:r>
      <w:r>
        <w:rPr>
          <w:rFonts w:ascii="Times New Roman" w:hAnsi="Times New Roman" w:cs="Times New Roman"/>
          <w:color w:val="000000" w:themeColor="text1"/>
        </w:rPr>
        <w:t>:</w:t>
      </w:r>
      <w:r w:rsidRPr="00543129">
        <w:rPr>
          <w:rFonts w:ascii="Times New Roman" w:hAnsi="Times New Roman" w:cs="Times New Roman"/>
          <w:color w:val="000000" w:themeColor="text1"/>
        </w:rPr>
        <w:t xml:space="preserve"> </w:t>
      </w:r>
      <w:r w:rsidR="00D8556F">
        <w:rPr>
          <w:rFonts w:ascii="Times New Roman" w:hAnsi="Times New Roman" w:cs="Times New Roman"/>
          <w:color w:val="000000" w:themeColor="text1"/>
        </w:rPr>
        <w:t>Ewa Piasta-Grzegorczyk</w:t>
      </w:r>
    </w:p>
    <w:sectPr w:rsidR="0048179A" w:rsidRPr="005F2FA4" w:rsidSect="000F26BD">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8C3F" w14:textId="77777777" w:rsidR="006964A2" w:rsidRDefault="006964A2" w:rsidP="00D730B8">
      <w:pPr>
        <w:spacing w:after="0" w:line="240" w:lineRule="auto"/>
      </w:pPr>
      <w:r>
        <w:separator/>
      </w:r>
    </w:p>
  </w:endnote>
  <w:endnote w:type="continuationSeparator" w:id="0">
    <w:p w14:paraId="03646392" w14:textId="77777777" w:rsidR="006964A2" w:rsidRDefault="006964A2"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sdtContent>
      <w:p w14:paraId="5C228D99" w14:textId="77777777" w:rsidR="001906A5" w:rsidRDefault="001906A5">
        <w:pPr>
          <w:pStyle w:val="Stopka"/>
          <w:jc w:val="center"/>
        </w:pPr>
      </w:p>
      <w:p w14:paraId="7CCF205B" w14:textId="77777777" w:rsidR="001906A5" w:rsidRPr="00C8630A" w:rsidRDefault="001906A5" w:rsidP="004C030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31193F5E" w14:textId="77777777" w:rsidR="001906A5" w:rsidRDefault="001906A5" w:rsidP="004C030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5D0A87CC" w14:textId="327409BB" w:rsidR="001906A5" w:rsidRDefault="001906A5">
        <w:pPr>
          <w:pStyle w:val="Stopka"/>
          <w:jc w:val="center"/>
        </w:pPr>
      </w:p>
      <w:p w14:paraId="04FBDBA5" w14:textId="4A5FECC1" w:rsidR="001906A5" w:rsidRDefault="001906A5">
        <w:pPr>
          <w:pStyle w:val="Stopka"/>
          <w:jc w:val="center"/>
        </w:pPr>
        <w:r>
          <w:fldChar w:fldCharType="begin"/>
        </w:r>
        <w:r>
          <w:instrText>PAGE   \* MERGEFORMAT</w:instrText>
        </w:r>
        <w:r>
          <w:fldChar w:fldCharType="separate"/>
        </w:r>
        <w:r>
          <w:t>2</w:t>
        </w:r>
        <w:r>
          <w:fldChar w:fldCharType="end"/>
        </w:r>
      </w:p>
    </w:sdtContent>
  </w:sdt>
  <w:p w14:paraId="29C87B0C" w14:textId="77777777" w:rsidR="001906A5" w:rsidRPr="000F63F6" w:rsidRDefault="001906A5">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163D" w14:textId="77777777" w:rsidR="006964A2" w:rsidRDefault="006964A2" w:rsidP="00D730B8">
      <w:pPr>
        <w:spacing w:after="0" w:line="240" w:lineRule="auto"/>
      </w:pPr>
      <w:r>
        <w:separator/>
      </w:r>
    </w:p>
  </w:footnote>
  <w:footnote w:type="continuationSeparator" w:id="0">
    <w:p w14:paraId="7C591D86" w14:textId="77777777" w:rsidR="006964A2" w:rsidRDefault="006964A2"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28A1645"/>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B346996"/>
    <w:multiLevelType w:val="hybridMultilevel"/>
    <w:tmpl w:val="155E1A56"/>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BEF712F"/>
    <w:multiLevelType w:val="hybridMultilevel"/>
    <w:tmpl w:val="ECE4A160"/>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C3B6985"/>
    <w:multiLevelType w:val="hybridMultilevel"/>
    <w:tmpl w:val="B95A4A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CC35064"/>
    <w:multiLevelType w:val="hybridMultilevel"/>
    <w:tmpl w:val="F19C7CB0"/>
    <w:lvl w:ilvl="0" w:tplc="D66ED5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022FFC"/>
    <w:multiLevelType w:val="hybridMultilevel"/>
    <w:tmpl w:val="26D88280"/>
    <w:lvl w:ilvl="0" w:tplc="ACFE2C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210F75"/>
    <w:multiLevelType w:val="hybridMultilevel"/>
    <w:tmpl w:val="7AEA015E"/>
    <w:lvl w:ilvl="0" w:tplc="49AEEC8A">
      <w:start w:val="13"/>
      <w:numFmt w:val="decimal"/>
      <w:lvlText w:val="%1."/>
      <w:lvlJc w:val="left"/>
      <w:pPr>
        <w:ind w:left="360" w:hanging="360"/>
      </w:pPr>
      <w:rPr>
        <w:rFonts w:hint="default"/>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18"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9" w15:restartNumberingAfterBreak="0">
    <w:nsid w:val="12004E8B"/>
    <w:multiLevelType w:val="hybridMultilevel"/>
    <w:tmpl w:val="DA5A491C"/>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0328CF"/>
    <w:multiLevelType w:val="hybridMultilevel"/>
    <w:tmpl w:val="B1D822DA"/>
    <w:lvl w:ilvl="0" w:tplc="71EE1328">
      <w:start w:val="1"/>
      <w:numFmt w:val="decimal"/>
      <w:lvlText w:val="%1)"/>
      <w:lvlJc w:val="left"/>
      <w:pPr>
        <w:ind w:left="106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21" w15:restartNumberingAfterBreak="0">
    <w:nsid w:val="16706C82"/>
    <w:multiLevelType w:val="hybridMultilevel"/>
    <w:tmpl w:val="0388E0EC"/>
    <w:lvl w:ilvl="0" w:tplc="7988D570">
      <w:start w:val="1"/>
      <w:numFmt w:val="bullet"/>
      <w:lvlText w:val="-"/>
      <w:lvlJc w:val="left"/>
      <w:pPr>
        <w:ind w:left="996" w:hanging="360"/>
      </w:pPr>
      <w:rPr>
        <w:rFonts w:ascii="Cambria" w:hAnsi="Cambria" w:hint="default"/>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2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8AB0F31"/>
    <w:multiLevelType w:val="hybridMultilevel"/>
    <w:tmpl w:val="F8465EE2"/>
    <w:lvl w:ilvl="0" w:tplc="E0A22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D410C8"/>
    <w:multiLevelType w:val="hybridMultilevel"/>
    <w:tmpl w:val="1158B0D4"/>
    <w:lvl w:ilvl="0" w:tplc="04150011">
      <w:start w:val="1"/>
      <w:numFmt w:val="decimal"/>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25"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A0533"/>
    <w:multiLevelType w:val="hybridMultilevel"/>
    <w:tmpl w:val="35B01064"/>
    <w:lvl w:ilvl="0" w:tplc="7988D570">
      <w:start w:val="1"/>
      <w:numFmt w:val="bullet"/>
      <w:lvlText w:val="-"/>
      <w:lvlJc w:val="left"/>
      <w:pPr>
        <w:ind w:left="710" w:hanging="360"/>
      </w:pPr>
      <w:rPr>
        <w:rFonts w:ascii="Cambria" w:hAnsi="Cambria"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8"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E2A72EE"/>
    <w:multiLevelType w:val="multilevel"/>
    <w:tmpl w:val="B124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E683790"/>
    <w:multiLevelType w:val="multilevel"/>
    <w:tmpl w:val="A6942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E903E80"/>
    <w:multiLevelType w:val="hybridMultilevel"/>
    <w:tmpl w:val="F402A330"/>
    <w:lvl w:ilvl="0" w:tplc="DE9E0A4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F6698"/>
    <w:multiLevelType w:val="hybridMultilevel"/>
    <w:tmpl w:val="22C087BC"/>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0797C57"/>
    <w:multiLevelType w:val="hybridMultilevel"/>
    <w:tmpl w:val="EFA40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22C06B4F"/>
    <w:multiLevelType w:val="hybridMultilevel"/>
    <w:tmpl w:val="8D86D98E"/>
    <w:lvl w:ilvl="0" w:tplc="B3B47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4E5B04"/>
    <w:multiLevelType w:val="hybridMultilevel"/>
    <w:tmpl w:val="093ED16C"/>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7CB5AC0"/>
    <w:multiLevelType w:val="hybridMultilevel"/>
    <w:tmpl w:val="C1E875E2"/>
    <w:lvl w:ilvl="0" w:tplc="7988D570">
      <w:start w:val="1"/>
      <w:numFmt w:val="bullet"/>
      <w:lvlText w:val="-"/>
      <w:lvlJc w:val="left"/>
      <w:pPr>
        <w:ind w:left="1080" w:hanging="360"/>
      </w:pPr>
      <w:rPr>
        <w:rFonts w:ascii="Cambria" w:hAnsi="Cambri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848041A"/>
    <w:multiLevelType w:val="hybridMultilevel"/>
    <w:tmpl w:val="11E844D6"/>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4" w15:restartNumberingAfterBreak="0">
    <w:nsid w:val="28673BFB"/>
    <w:multiLevelType w:val="hybridMultilevel"/>
    <w:tmpl w:val="F6885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F870E4"/>
    <w:multiLevelType w:val="hybridMultilevel"/>
    <w:tmpl w:val="915AA774"/>
    <w:lvl w:ilvl="0" w:tplc="254C1846">
      <w:start w:val="1"/>
      <w:numFmt w:val="decimal"/>
      <w:lvlText w:val="%1."/>
      <w:lvlJc w:val="left"/>
      <w:pPr>
        <w:ind w:left="1080" w:hanging="360"/>
      </w:pPr>
      <w:rPr>
        <w:rFonts w:ascii="Times New Roman" w:hAnsi="Times New Roman"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1F0273"/>
    <w:multiLevelType w:val="hybridMultilevel"/>
    <w:tmpl w:val="39723072"/>
    <w:lvl w:ilvl="0" w:tplc="7E6A148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9" w15:restartNumberingAfterBreak="0">
    <w:nsid w:val="2DB079BE"/>
    <w:multiLevelType w:val="hybridMultilevel"/>
    <w:tmpl w:val="EBC0D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C7111D"/>
    <w:multiLevelType w:val="hybridMultilevel"/>
    <w:tmpl w:val="78F4C152"/>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0184D1D"/>
    <w:multiLevelType w:val="hybridMultilevel"/>
    <w:tmpl w:val="2B326CD4"/>
    <w:lvl w:ilvl="0" w:tplc="86FACDF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11B1380"/>
    <w:multiLevelType w:val="hybridMultilevel"/>
    <w:tmpl w:val="B2B0941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28C5821"/>
    <w:multiLevelType w:val="hybridMultilevel"/>
    <w:tmpl w:val="586A44C0"/>
    <w:lvl w:ilvl="0" w:tplc="1CA69592">
      <w:start w:val="16"/>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5" w15:restartNumberingAfterBreak="0">
    <w:nsid w:val="35BA639C"/>
    <w:multiLevelType w:val="hybridMultilevel"/>
    <w:tmpl w:val="3FB6BAC0"/>
    <w:lvl w:ilvl="0" w:tplc="04150017">
      <w:start w:val="1"/>
      <w:numFmt w:val="lowerLetter"/>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6" w15:restartNumberingAfterBreak="0">
    <w:nsid w:val="36FA56A5"/>
    <w:multiLevelType w:val="hybridMultilevel"/>
    <w:tmpl w:val="9F76ED0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7C41956"/>
    <w:multiLevelType w:val="hybridMultilevel"/>
    <w:tmpl w:val="6E0637A6"/>
    <w:lvl w:ilvl="0" w:tplc="217E2ACE">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8" w15:restartNumberingAfterBreak="0">
    <w:nsid w:val="38393039"/>
    <w:multiLevelType w:val="hybridMultilevel"/>
    <w:tmpl w:val="6560A194"/>
    <w:lvl w:ilvl="0" w:tplc="FC481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EA04E75"/>
    <w:multiLevelType w:val="hybridMultilevel"/>
    <w:tmpl w:val="339C3E06"/>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94D29"/>
    <w:multiLevelType w:val="hybridMultilevel"/>
    <w:tmpl w:val="AA4007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5C422CD"/>
    <w:multiLevelType w:val="hybridMultilevel"/>
    <w:tmpl w:val="86AACD9E"/>
    <w:lvl w:ilvl="0" w:tplc="04150011">
      <w:start w:val="1"/>
      <w:numFmt w:val="decimal"/>
      <w:lvlText w:val="%1)"/>
      <w:lvlJc w:val="left"/>
      <w:pPr>
        <w:ind w:left="5604" w:hanging="360"/>
      </w:p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65"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532A15"/>
    <w:multiLevelType w:val="multilevel"/>
    <w:tmpl w:val="5A32B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13C20DD"/>
    <w:multiLevelType w:val="hybridMultilevel"/>
    <w:tmpl w:val="0084416A"/>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19F775A"/>
    <w:multiLevelType w:val="hybridMultilevel"/>
    <w:tmpl w:val="2E70C922"/>
    <w:lvl w:ilvl="0" w:tplc="6F628CF2">
      <w:start w:val="10"/>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73"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74"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DD7CDA"/>
    <w:multiLevelType w:val="hybridMultilevel"/>
    <w:tmpl w:val="340E453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8976906"/>
    <w:multiLevelType w:val="hybridMultilevel"/>
    <w:tmpl w:val="FCD2A0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C0330FF"/>
    <w:multiLevelType w:val="hybridMultilevel"/>
    <w:tmpl w:val="DEAC21B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24B17A7"/>
    <w:multiLevelType w:val="hybridMultilevel"/>
    <w:tmpl w:val="3306DCC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64611FE0"/>
    <w:multiLevelType w:val="hybridMultilevel"/>
    <w:tmpl w:val="0BB6A0F8"/>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713458"/>
    <w:multiLevelType w:val="hybridMultilevel"/>
    <w:tmpl w:val="8FAAED70"/>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7"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ACC6D0C"/>
    <w:multiLevelType w:val="hybridMultilevel"/>
    <w:tmpl w:val="88304286"/>
    <w:lvl w:ilvl="0" w:tplc="66427B04">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B544ACC"/>
    <w:multiLevelType w:val="hybridMultilevel"/>
    <w:tmpl w:val="7FB0FC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2"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9" w15:restartNumberingAfterBreak="0">
    <w:nsid w:val="73B64C7F"/>
    <w:multiLevelType w:val="hybridMultilevel"/>
    <w:tmpl w:val="CEA8B01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3CE00FC"/>
    <w:multiLevelType w:val="multilevel"/>
    <w:tmpl w:val="C590C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8093A90"/>
    <w:multiLevelType w:val="hybridMultilevel"/>
    <w:tmpl w:val="E174DD66"/>
    <w:lvl w:ilvl="0" w:tplc="DD442D1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C9247EE"/>
    <w:multiLevelType w:val="hybridMultilevel"/>
    <w:tmpl w:val="78FCD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CE0A6D"/>
    <w:multiLevelType w:val="hybridMultilevel"/>
    <w:tmpl w:val="63FC4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38"/>
  </w:num>
  <w:num w:numId="3">
    <w:abstractNumId w:val="74"/>
  </w:num>
  <w:num w:numId="4">
    <w:abstractNumId w:val="22"/>
  </w:num>
  <w:num w:numId="5">
    <w:abstractNumId w:val="40"/>
  </w:num>
  <w:num w:numId="6">
    <w:abstractNumId w:val="95"/>
  </w:num>
  <w:num w:numId="7">
    <w:abstractNumId w:val="8"/>
  </w:num>
  <w:num w:numId="8">
    <w:abstractNumId w:val="12"/>
  </w:num>
  <w:num w:numId="9">
    <w:abstractNumId w:val="65"/>
  </w:num>
  <w:num w:numId="10">
    <w:abstractNumId w:val="10"/>
  </w:num>
  <w:num w:numId="11">
    <w:abstractNumId w:val="34"/>
  </w:num>
  <w:num w:numId="12">
    <w:abstractNumId w:val="105"/>
  </w:num>
  <w:num w:numId="13">
    <w:abstractNumId w:val="68"/>
  </w:num>
  <w:num w:numId="14">
    <w:abstractNumId w:val="66"/>
  </w:num>
  <w:num w:numId="15">
    <w:abstractNumId w:val="94"/>
  </w:num>
  <w:num w:numId="16">
    <w:abstractNumId w:val="81"/>
  </w:num>
  <w:num w:numId="17">
    <w:abstractNumId w:val="98"/>
  </w:num>
  <w:num w:numId="18">
    <w:abstractNumId w:val="35"/>
  </w:num>
  <w:num w:numId="19">
    <w:abstractNumId w:val="6"/>
  </w:num>
  <w:num w:numId="20">
    <w:abstractNumId w:val="47"/>
  </w:num>
  <w:num w:numId="21">
    <w:abstractNumId w:val="89"/>
  </w:num>
  <w:num w:numId="22">
    <w:abstractNumId w:val="48"/>
  </w:num>
  <w:num w:numId="23">
    <w:abstractNumId w:val="67"/>
  </w:num>
  <w:num w:numId="24">
    <w:abstractNumId w:val="26"/>
  </w:num>
  <w:num w:numId="25">
    <w:abstractNumId w:val="25"/>
  </w:num>
  <w:num w:numId="26">
    <w:abstractNumId w:val="108"/>
  </w:num>
  <w:num w:numId="27">
    <w:abstractNumId w:val="60"/>
  </w:num>
  <w:num w:numId="28">
    <w:abstractNumId w:val="93"/>
  </w:num>
  <w:num w:numId="29">
    <w:abstractNumId w:val="106"/>
  </w:num>
  <w:num w:numId="30">
    <w:abstractNumId w:val="73"/>
  </w:num>
  <w:num w:numId="31">
    <w:abstractNumId w:val="84"/>
  </w:num>
  <w:num w:numId="32">
    <w:abstractNumId w:val="88"/>
  </w:num>
  <w:num w:numId="33">
    <w:abstractNumId w:val="37"/>
  </w:num>
  <w:num w:numId="34">
    <w:abstractNumId w:val="79"/>
  </w:num>
  <w:num w:numId="35">
    <w:abstractNumId w:val="11"/>
  </w:num>
  <w:num w:numId="36">
    <w:abstractNumId w:val="62"/>
  </w:num>
  <w:num w:numId="37">
    <w:abstractNumId w:val="82"/>
  </w:num>
  <w:num w:numId="38">
    <w:abstractNumId w:val="70"/>
  </w:num>
  <w:num w:numId="39">
    <w:abstractNumId w:val="101"/>
  </w:num>
  <w:num w:numId="40">
    <w:abstractNumId w:val="4"/>
  </w:num>
  <w:num w:numId="41">
    <w:abstractNumId w:val="103"/>
  </w:num>
  <w:num w:numId="42">
    <w:abstractNumId w:val="64"/>
  </w:num>
  <w:num w:numId="43">
    <w:abstractNumId w:val="23"/>
  </w:num>
  <w:num w:numId="44">
    <w:abstractNumId w:val="86"/>
  </w:num>
  <w:num w:numId="45">
    <w:abstractNumId w:val="14"/>
  </w:num>
  <w:num w:numId="46">
    <w:abstractNumId w:val="52"/>
  </w:num>
  <w:num w:numId="47">
    <w:abstractNumId w:val="27"/>
  </w:num>
  <w:num w:numId="48">
    <w:abstractNumId w:val="57"/>
  </w:num>
  <w:num w:numId="49">
    <w:abstractNumId w:val="32"/>
  </w:num>
  <w:num w:numId="50">
    <w:abstractNumId w:val="53"/>
  </w:num>
  <w:num w:numId="51">
    <w:abstractNumId w:val="51"/>
  </w:num>
  <w:num w:numId="52">
    <w:abstractNumId w:val="91"/>
  </w:num>
  <w:num w:numId="53">
    <w:abstractNumId w:val="19"/>
  </w:num>
  <w:num w:numId="54">
    <w:abstractNumId w:val="78"/>
  </w:num>
  <w:num w:numId="55">
    <w:abstractNumId w:val="56"/>
  </w:num>
  <w:num w:numId="56">
    <w:abstractNumId w:val="83"/>
  </w:num>
  <w:num w:numId="57">
    <w:abstractNumId w:val="71"/>
  </w:num>
  <w:num w:numId="58">
    <w:abstractNumId w:val="15"/>
  </w:num>
  <w:num w:numId="59">
    <w:abstractNumId w:val="80"/>
  </w:num>
  <w:num w:numId="60">
    <w:abstractNumId w:val="99"/>
  </w:num>
  <w:num w:numId="61">
    <w:abstractNumId w:val="59"/>
  </w:num>
  <w:num w:numId="62">
    <w:abstractNumId w:val="61"/>
  </w:num>
  <w:num w:numId="63">
    <w:abstractNumId w:val="21"/>
  </w:num>
  <w:num w:numId="64">
    <w:abstractNumId w:val="9"/>
  </w:num>
  <w:num w:numId="65">
    <w:abstractNumId w:val="107"/>
  </w:num>
  <w:num w:numId="66">
    <w:abstractNumId w:val="5"/>
  </w:num>
  <w:num w:numId="67">
    <w:abstractNumId w:val="92"/>
  </w:num>
  <w:num w:numId="68">
    <w:abstractNumId w:val="77"/>
  </w:num>
  <w:num w:numId="69">
    <w:abstractNumId w:val="75"/>
  </w:num>
  <w:num w:numId="70">
    <w:abstractNumId w:val="87"/>
  </w:num>
  <w:num w:numId="71">
    <w:abstractNumId w:val="96"/>
  </w:num>
  <w:num w:numId="72">
    <w:abstractNumId w:val="42"/>
  </w:num>
  <w:num w:numId="73">
    <w:abstractNumId w:val="49"/>
  </w:num>
  <w:num w:numId="74">
    <w:abstractNumId w:val="13"/>
  </w:num>
  <w:num w:numId="75">
    <w:abstractNumId w:val="72"/>
  </w:num>
  <w:num w:numId="76">
    <w:abstractNumId w:val="18"/>
  </w:num>
  <w:num w:numId="77">
    <w:abstractNumId w:val="50"/>
  </w:num>
  <w:num w:numId="78">
    <w:abstractNumId w:val="44"/>
  </w:num>
  <w:num w:numId="79">
    <w:abstractNumId w:val="28"/>
  </w:num>
  <w:num w:numId="80">
    <w:abstractNumId w:val="39"/>
  </w:num>
  <w:num w:numId="81">
    <w:abstractNumId w:val="17"/>
  </w:num>
  <w:num w:numId="82">
    <w:abstractNumId w:val="54"/>
  </w:num>
  <w:num w:numId="83">
    <w:abstractNumId w:val="90"/>
  </w:num>
  <w:num w:numId="84">
    <w:abstractNumId w:val="24"/>
  </w:num>
  <w:num w:numId="85">
    <w:abstractNumId w:val="16"/>
  </w:num>
  <w:num w:numId="86">
    <w:abstractNumId w:val="76"/>
  </w:num>
  <w:num w:numId="87">
    <w:abstractNumId w:val="85"/>
  </w:num>
  <w:num w:numId="88">
    <w:abstractNumId w:val="31"/>
  </w:num>
  <w:num w:numId="89">
    <w:abstractNumId w:val="102"/>
  </w:num>
  <w:num w:numId="90">
    <w:abstractNumId w:val="41"/>
  </w:num>
  <w:num w:numId="91">
    <w:abstractNumId w:val="63"/>
  </w:num>
  <w:num w:numId="92">
    <w:abstractNumId w:val="46"/>
  </w:num>
  <w:num w:numId="93">
    <w:abstractNumId w:val="33"/>
  </w:num>
  <w:num w:numId="94">
    <w:abstractNumId w:val="104"/>
  </w:num>
  <w:num w:numId="95">
    <w:abstractNumId w:val="20"/>
  </w:num>
  <w:num w:numId="96">
    <w:abstractNumId w:val="36"/>
  </w:num>
  <w:num w:numId="97">
    <w:abstractNumId w:val="55"/>
  </w:num>
  <w:num w:numId="98">
    <w:abstractNumId w:val="43"/>
  </w:num>
  <w:num w:numId="99">
    <w:abstractNumId w:val="45"/>
  </w:num>
  <w:num w:numId="100">
    <w:abstractNumId w:val="58"/>
  </w:num>
  <w:num w:numId="101">
    <w:abstractNumId w:val="69"/>
  </w:num>
  <w:num w:numId="102">
    <w:abstractNumId w:val="30"/>
  </w:num>
  <w:num w:numId="103">
    <w:abstractNumId w:val="100"/>
  </w:num>
  <w:num w:numId="104">
    <w:abstractNumId w:val="29"/>
  </w:num>
  <w:num w:numId="105">
    <w:abstractNumId w:val="3"/>
  </w:num>
  <w:num w:numId="106">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2845"/>
    <w:rsid w:val="0000313E"/>
    <w:rsid w:val="0000348D"/>
    <w:rsid w:val="000049F8"/>
    <w:rsid w:val="000052CE"/>
    <w:rsid w:val="00010BDC"/>
    <w:rsid w:val="00010DDC"/>
    <w:rsid w:val="000116B4"/>
    <w:rsid w:val="00012612"/>
    <w:rsid w:val="00013354"/>
    <w:rsid w:val="00013529"/>
    <w:rsid w:val="00013AA6"/>
    <w:rsid w:val="0001406F"/>
    <w:rsid w:val="000144B2"/>
    <w:rsid w:val="00016B94"/>
    <w:rsid w:val="00016ED4"/>
    <w:rsid w:val="00017711"/>
    <w:rsid w:val="00020136"/>
    <w:rsid w:val="00020AA8"/>
    <w:rsid w:val="00020C39"/>
    <w:rsid w:val="00024899"/>
    <w:rsid w:val="00024DFE"/>
    <w:rsid w:val="0003176F"/>
    <w:rsid w:val="00031A75"/>
    <w:rsid w:val="000348CC"/>
    <w:rsid w:val="00034CB7"/>
    <w:rsid w:val="00035AC1"/>
    <w:rsid w:val="00035CDA"/>
    <w:rsid w:val="000361FC"/>
    <w:rsid w:val="00036433"/>
    <w:rsid w:val="00037B52"/>
    <w:rsid w:val="0004363C"/>
    <w:rsid w:val="000459C2"/>
    <w:rsid w:val="000522A1"/>
    <w:rsid w:val="000536D2"/>
    <w:rsid w:val="000539A3"/>
    <w:rsid w:val="000540AE"/>
    <w:rsid w:val="00055ECF"/>
    <w:rsid w:val="00057B41"/>
    <w:rsid w:val="00060219"/>
    <w:rsid w:val="00061A83"/>
    <w:rsid w:val="00062A9F"/>
    <w:rsid w:val="00063589"/>
    <w:rsid w:val="0006394C"/>
    <w:rsid w:val="00064287"/>
    <w:rsid w:val="00064C5D"/>
    <w:rsid w:val="00070F40"/>
    <w:rsid w:val="00071120"/>
    <w:rsid w:val="00071AC3"/>
    <w:rsid w:val="00071BD6"/>
    <w:rsid w:val="00072737"/>
    <w:rsid w:val="00075ED9"/>
    <w:rsid w:val="00076559"/>
    <w:rsid w:val="00076FF5"/>
    <w:rsid w:val="000771B1"/>
    <w:rsid w:val="0008233B"/>
    <w:rsid w:val="00082F4F"/>
    <w:rsid w:val="00084D8A"/>
    <w:rsid w:val="00087AF4"/>
    <w:rsid w:val="00091909"/>
    <w:rsid w:val="000948FF"/>
    <w:rsid w:val="000A011E"/>
    <w:rsid w:val="000A0421"/>
    <w:rsid w:val="000A0501"/>
    <w:rsid w:val="000A3206"/>
    <w:rsid w:val="000A3916"/>
    <w:rsid w:val="000A5BF9"/>
    <w:rsid w:val="000A69AC"/>
    <w:rsid w:val="000B21CF"/>
    <w:rsid w:val="000B2679"/>
    <w:rsid w:val="000B3A98"/>
    <w:rsid w:val="000B4B9B"/>
    <w:rsid w:val="000B5892"/>
    <w:rsid w:val="000B59F5"/>
    <w:rsid w:val="000B6D9C"/>
    <w:rsid w:val="000B7368"/>
    <w:rsid w:val="000C0EB7"/>
    <w:rsid w:val="000C2C71"/>
    <w:rsid w:val="000C583D"/>
    <w:rsid w:val="000C5CB8"/>
    <w:rsid w:val="000D233E"/>
    <w:rsid w:val="000D2834"/>
    <w:rsid w:val="000D306A"/>
    <w:rsid w:val="000D3391"/>
    <w:rsid w:val="000D3845"/>
    <w:rsid w:val="000D51D1"/>
    <w:rsid w:val="000E1452"/>
    <w:rsid w:val="000E2104"/>
    <w:rsid w:val="000E3A13"/>
    <w:rsid w:val="000E486F"/>
    <w:rsid w:val="000E523C"/>
    <w:rsid w:val="000E5B24"/>
    <w:rsid w:val="000E5CC0"/>
    <w:rsid w:val="000E5ED9"/>
    <w:rsid w:val="000E6AD8"/>
    <w:rsid w:val="000E7C2C"/>
    <w:rsid w:val="000F0DA8"/>
    <w:rsid w:val="000F1734"/>
    <w:rsid w:val="000F21E3"/>
    <w:rsid w:val="000F26BD"/>
    <w:rsid w:val="000F3AD7"/>
    <w:rsid w:val="000F3B3B"/>
    <w:rsid w:val="000F44D7"/>
    <w:rsid w:val="000F5470"/>
    <w:rsid w:val="000F63F6"/>
    <w:rsid w:val="0010040E"/>
    <w:rsid w:val="001009E7"/>
    <w:rsid w:val="001030D0"/>
    <w:rsid w:val="00103BA1"/>
    <w:rsid w:val="00105345"/>
    <w:rsid w:val="00105FD1"/>
    <w:rsid w:val="001106E1"/>
    <w:rsid w:val="0011164F"/>
    <w:rsid w:val="0011377D"/>
    <w:rsid w:val="00113A78"/>
    <w:rsid w:val="00115E21"/>
    <w:rsid w:val="00116602"/>
    <w:rsid w:val="00116B76"/>
    <w:rsid w:val="001216EB"/>
    <w:rsid w:val="00121D9F"/>
    <w:rsid w:val="00122201"/>
    <w:rsid w:val="001223A9"/>
    <w:rsid w:val="00122B5A"/>
    <w:rsid w:val="001235FA"/>
    <w:rsid w:val="001242AC"/>
    <w:rsid w:val="00125517"/>
    <w:rsid w:val="00127320"/>
    <w:rsid w:val="00130522"/>
    <w:rsid w:val="00130E7F"/>
    <w:rsid w:val="001326AF"/>
    <w:rsid w:val="00136315"/>
    <w:rsid w:val="00136827"/>
    <w:rsid w:val="00136EAE"/>
    <w:rsid w:val="0014112C"/>
    <w:rsid w:val="001418F9"/>
    <w:rsid w:val="001420CB"/>
    <w:rsid w:val="00143F48"/>
    <w:rsid w:val="001453E2"/>
    <w:rsid w:val="00152EFC"/>
    <w:rsid w:val="001538E3"/>
    <w:rsid w:val="00153F5F"/>
    <w:rsid w:val="00154540"/>
    <w:rsid w:val="00156132"/>
    <w:rsid w:val="001561EA"/>
    <w:rsid w:val="00156E33"/>
    <w:rsid w:val="00157D00"/>
    <w:rsid w:val="00160239"/>
    <w:rsid w:val="00161B95"/>
    <w:rsid w:val="00162414"/>
    <w:rsid w:val="00163766"/>
    <w:rsid w:val="00163E2E"/>
    <w:rsid w:val="001642FA"/>
    <w:rsid w:val="00166DFC"/>
    <w:rsid w:val="00167FE6"/>
    <w:rsid w:val="001720A4"/>
    <w:rsid w:val="00173ED6"/>
    <w:rsid w:val="001742CA"/>
    <w:rsid w:val="001744E8"/>
    <w:rsid w:val="00175230"/>
    <w:rsid w:val="0017631A"/>
    <w:rsid w:val="00177C0E"/>
    <w:rsid w:val="0018009D"/>
    <w:rsid w:val="001813AF"/>
    <w:rsid w:val="001815F4"/>
    <w:rsid w:val="00181CC1"/>
    <w:rsid w:val="00183328"/>
    <w:rsid w:val="001844CA"/>
    <w:rsid w:val="0018636F"/>
    <w:rsid w:val="001867A3"/>
    <w:rsid w:val="0018724B"/>
    <w:rsid w:val="001906A5"/>
    <w:rsid w:val="0019075C"/>
    <w:rsid w:val="00192C3F"/>
    <w:rsid w:val="0019425B"/>
    <w:rsid w:val="001A0C77"/>
    <w:rsid w:val="001A0CB8"/>
    <w:rsid w:val="001A1E15"/>
    <w:rsid w:val="001A27B3"/>
    <w:rsid w:val="001A2D31"/>
    <w:rsid w:val="001A3AE5"/>
    <w:rsid w:val="001A3CEF"/>
    <w:rsid w:val="001A41E0"/>
    <w:rsid w:val="001A469A"/>
    <w:rsid w:val="001A4E52"/>
    <w:rsid w:val="001A627E"/>
    <w:rsid w:val="001A6CE6"/>
    <w:rsid w:val="001A7D55"/>
    <w:rsid w:val="001B0868"/>
    <w:rsid w:val="001B1814"/>
    <w:rsid w:val="001B1D18"/>
    <w:rsid w:val="001B2F4D"/>
    <w:rsid w:val="001B38BC"/>
    <w:rsid w:val="001B393B"/>
    <w:rsid w:val="001B39E7"/>
    <w:rsid w:val="001B3C5E"/>
    <w:rsid w:val="001B4139"/>
    <w:rsid w:val="001B4CDD"/>
    <w:rsid w:val="001B7ACC"/>
    <w:rsid w:val="001B7F68"/>
    <w:rsid w:val="001C0839"/>
    <w:rsid w:val="001C1C68"/>
    <w:rsid w:val="001C2305"/>
    <w:rsid w:val="001C519C"/>
    <w:rsid w:val="001C7F21"/>
    <w:rsid w:val="001D005E"/>
    <w:rsid w:val="001D25BA"/>
    <w:rsid w:val="001D30A2"/>
    <w:rsid w:val="001D4164"/>
    <w:rsid w:val="001D5AFE"/>
    <w:rsid w:val="001D6ADD"/>
    <w:rsid w:val="001D725B"/>
    <w:rsid w:val="001D776B"/>
    <w:rsid w:val="001D7ECE"/>
    <w:rsid w:val="001E1213"/>
    <w:rsid w:val="001E1916"/>
    <w:rsid w:val="001E1C25"/>
    <w:rsid w:val="001E1FCC"/>
    <w:rsid w:val="001E6DDB"/>
    <w:rsid w:val="001F0E8B"/>
    <w:rsid w:val="001F1895"/>
    <w:rsid w:val="001F4641"/>
    <w:rsid w:val="001F5B7C"/>
    <w:rsid w:val="001F7390"/>
    <w:rsid w:val="001F7FF3"/>
    <w:rsid w:val="00200719"/>
    <w:rsid w:val="002023F1"/>
    <w:rsid w:val="00202B32"/>
    <w:rsid w:val="0020322C"/>
    <w:rsid w:val="00203456"/>
    <w:rsid w:val="00204657"/>
    <w:rsid w:val="00204B68"/>
    <w:rsid w:val="00204CCF"/>
    <w:rsid w:val="00205A44"/>
    <w:rsid w:val="00210222"/>
    <w:rsid w:val="002115FD"/>
    <w:rsid w:val="002121E5"/>
    <w:rsid w:val="0021428C"/>
    <w:rsid w:val="00214735"/>
    <w:rsid w:val="0021530F"/>
    <w:rsid w:val="002156A3"/>
    <w:rsid w:val="00215871"/>
    <w:rsid w:val="002173AD"/>
    <w:rsid w:val="002177D4"/>
    <w:rsid w:val="002224CE"/>
    <w:rsid w:val="002226B2"/>
    <w:rsid w:val="00226012"/>
    <w:rsid w:val="00227393"/>
    <w:rsid w:val="002305D5"/>
    <w:rsid w:val="00231F2D"/>
    <w:rsid w:val="00232620"/>
    <w:rsid w:val="00233973"/>
    <w:rsid w:val="00234AAB"/>
    <w:rsid w:val="00236987"/>
    <w:rsid w:val="002375C6"/>
    <w:rsid w:val="00240307"/>
    <w:rsid w:val="00240460"/>
    <w:rsid w:val="002408D1"/>
    <w:rsid w:val="0024118E"/>
    <w:rsid w:val="002426D6"/>
    <w:rsid w:val="00244B97"/>
    <w:rsid w:val="00245511"/>
    <w:rsid w:val="00246183"/>
    <w:rsid w:val="002462CE"/>
    <w:rsid w:val="00246591"/>
    <w:rsid w:val="0025050A"/>
    <w:rsid w:val="002511D7"/>
    <w:rsid w:val="00252F63"/>
    <w:rsid w:val="00252FEA"/>
    <w:rsid w:val="0025309B"/>
    <w:rsid w:val="0025340C"/>
    <w:rsid w:val="00255118"/>
    <w:rsid w:val="00255B79"/>
    <w:rsid w:val="00256BE6"/>
    <w:rsid w:val="00262377"/>
    <w:rsid w:val="00263C4E"/>
    <w:rsid w:val="00263CDA"/>
    <w:rsid w:val="00263E6C"/>
    <w:rsid w:val="00264B23"/>
    <w:rsid w:val="0026523C"/>
    <w:rsid w:val="00266755"/>
    <w:rsid w:val="00266B24"/>
    <w:rsid w:val="00270CE2"/>
    <w:rsid w:val="00271D2F"/>
    <w:rsid w:val="002735EB"/>
    <w:rsid w:val="0027429C"/>
    <w:rsid w:val="002765C3"/>
    <w:rsid w:val="002769AD"/>
    <w:rsid w:val="00277182"/>
    <w:rsid w:val="00281947"/>
    <w:rsid w:val="002829D2"/>
    <w:rsid w:val="002842DD"/>
    <w:rsid w:val="0028631F"/>
    <w:rsid w:val="00287375"/>
    <w:rsid w:val="002877EE"/>
    <w:rsid w:val="002906F0"/>
    <w:rsid w:val="00290917"/>
    <w:rsid w:val="002917E8"/>
    <w:rsid w:val="00291D42"/>
    <w:rsid w:val="00291FB1"/>
    <w:rsid w:val="0029207A"/>
    <w:rsid w:val="00292D6D"/>
    <w:rsid w:val="00292F7A"/>
    <w:rsid w:val="00293923"/>
    <w:rsid w:val="00294620"/>
    <w:rsid w:val="002967E6"/>
    <w:rsid w:val="002A0708"/>
    <w:rsid w:val="002A278C"/>
    <w:rsid w:val="002A4A34"/>
    <w:rsid w:val="002A5EB0"/>
    <w:rsid w:val="002A6D32"/>
    <w:rsid w:val="002A6DE8"/>
    <w:rsid w:val="002B31F5"/>
    <w:rsid w:val="002B4314"/>
    <w:rsid w:val="002B45F5"/>
    <w:rsid w:val="002B629E"/>
    <w:rsid w:val="002C0011"/>
    <w:rsid w:val="002C078C"/>
    <w:rsid w:val="002C1121"/>
    <w:rsid w:val="002C5CA3"/>
    <w:rsid w:val="002D0BE1"/>
    <w:rsid w:val="002D0E58"/>
    <w:rsid w:val="002D2A33"/>
    <w:rsid w:val="002D7168"/>
    <w:rsid w:val="002E1410"/>
    <w:rsid w:val="002E1AB1"/>
    <w:rsid w:val="002E2D74"/>
    <w:rsid w:val="002E323A"/>
    <w:rsid w:val="002E3DBC"/>
    <w:rsid w:val="002E42BC"/>
    <w:rsid w:val="002E4B0D"/>
    <w:rsid w:val="002E4D5F"/>
    <w:rsid w:val="002E7D20"/>
    <w:rsid w:val="002F0EF3"/>
    <w:rsid w:val="002F3A77"/>
    <w:rsid w:val="002F3F86"/>
    <w:rsid w:val="002F4159"/>
    <w:rsid w:val="002F4231"/>
    <w:rsid w:val="002F42D1"/>
    <w:rsid w:val="002F4C44"/>
    <w:rsid w:val="002F7A4E"/>
    <w:rsid w:val="002F7EF5"/>
    <w:rsid w:val="00301935"/>
    <w:rsid w:val="00301B52"/>
    <w:rsid w:val="00301F57"/>
    <w:rsid w:val="003020E1"/>
    <w:rsid w:val="00302C79"/>
    <w:rsid w:val="003041B8"/>
    <w:rsid w:val="00304DA0"/>
    <w:rsid w:val="00305BDF"/>
    <w:rsid w:val="003063AC"/>
    <w:rsid w:val="003109EC"/>
    <w:rsid w:val="00315F0C"/>
    <w:rsid w:val="00316A4B"/>
    <w:rsid w:val="00317FFC"/>
    <w:rsid w:val="00320940"/>
    <w:rsid w:val="003222AA"/>
    <w:rsid w:val="003238AF"/>
    <w:rsid w:val="00323DE0"/>
    <w:rsid w:val="003241B7"/>
    <w:rsid w:val="00324AAD"/>
    <w:rsid w:val="00325778"/>
    <w:rsid w:val="00326B8E"/>
    <w:rsid w:val="0032763F"/>
    <w:rsid w:val="0033066D"/>
    <w:rsid w:val="00331043"/>
    <w:rsid w:val="0033106C"/>
    <w:rsid w:val="00332DA8"/>
    <w:rsid w:val="0033395E"/>
    <w:rsid w:val="0033397F"/>
    <w:rsid w:val="00334808"/>
    <w:rsid w:val="00335705"/>
    <w:rsid w:val="00336292"/>
    <w:rsid w:val="003369DD"/>
    <w:rsid w:val="0034044D"/>
    <w:rsid w:val="00341580"/>
    <w:rsid w:val="00341F52"/>
    <w:rsid w:val="003429AB"/>
    <w:rsid w:val="00342DFF"/>
    <w:rsid w:val="003445EC"/>
    <w:rsid w:val="0034606F"/>
    <w:rsid w:val="003467D5"/>
    <w:rsid w:val="003472DF"/>
    <w:rsid w:val="003473E4"/>
    <w:rsid w:val="00351686"/>
    <w:rsid w:val="0035258C"/>
    <w:rsid w:val="00354316"/>
    <w:rsid w:val="00354D97"/>
    <w:rsid w:val="003552DC"/>
    <w:rsid w:val="00355B14"/>
    <w:rsid w:val="0035658A"/>
    <w:rsid w:val="00357684"/>
    <w:rsid w:val="0036089E"/>
    <w:rsid w:val="00361F43"/>
    <w:rsid w:val="003623F6"/>
    <w:rsid w:val="00363BDA"/>
    <w:rsid w:val="00363DC6"/>
    <w:rsid w:val="003642F2"/>
    <w:rsid w:val="00365B06"/>
    <w:rsid w:val="00366436"/>
    <w:rsid w:val="0036683B"/>
    <w:rsid w:val="00367813"/>
    <w:rsid w:val="00367B9A"/>
    <w:rsid w:val="003703A9"/>
    <w:rsid w:val="00371221"/>
    <w:rsid w:val="00371A9C"/>
    <w:rsid w:val="00371B04"/>
    <w:rsid w:val="00371D04"/>
    <w:rsid w:val="0037353F"/>
    <w:rsid w:val="003740F4"/>
    <w:rsid w:val="00375DA2"/>
    <w:rsid w:val="0037634A"/>
    <w:rsid w:val="003806C7"/>
    <w:rsid w:val="003810E4"/>
    <w:rsid w:val="0038187B"/>
    <w:rsid w:val="00383382"/>
    <w:rsid w:val="00385A59"/>
    <w:rsid w:val="003868E7"/>
    <w:rsid w:val="00394BE4"/>
    <w:rsid w:val="003954E9"/>
    <w:rsid w:val="00396355"/>
    <w:rsid w:val="00396E2D"/>
    <w:rsid w:val="00397E80"/>
    <w:rsid w:val="003A1CEE"/>
    <w:rsid w:val="003A32D1"/>
    <w:rsid w:val="003A4054"/>
    <w:rsid w:val="003A4872"/>
    <w:rsid w:val="003A4DCE"/>
    <w:rsid w:val="003B1A90"/>
    <w:rsid w:val="003B1C78"/>
    <w:rsid w:val="003B365B"/>
    <w:rsid w:val="003B4D41"/>
    <w:rsid w:val="003B4DA3"/>
    <w:rsid w:val="003B6D62"/>
    <w:rsid w:val="003C01F4"/>
    <w:rsid w:val="003C038E"/>
    <w:rsid w:val="003C061C"/>
    <w:rsid w:val="003C2216"/>
    <w:rsid w:val="003C286B"/>
    <w:rsid w:val="003C343B"/>
    <w:rsid w:val="003C35B1"/>
    <w:rsid w:val="003C4BB4"/>
    <w:rsid w:val="003C67C9"/>
    <w:rsid w:val="003C6EC6"/>
    <w:rsid w:val="003C70BB"/>
    <w:rsid w:val="003C70F0"/>
    <w:rsid w:val="003C79A5"/>
    <w:rsid w:val="003D0B47"/>
    <w:rsid w:val="003D510B"/>
    <w:rsid w:val="003D6440"/>
    <w:rsid w:val="003D6D50"/>
    <w:rsid w:val="003D6F03"/>
    <w:rsid w:val="003D7F3F"/>
    <w:rsid w:val="003E023A"/>
    <w:rsid w:val="003E0DCC"/>
    <w:rsid w:val="003E0F72"/>
    <w:rsid w:val="003E1911"/>
    <w:rsid w:val="003E19A2"/>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5EA8"/>
    <w:rsid w:val="003F5F6F"/>
    <w:rsid w:val="003F7A1E"/>
    <w:rsid w:val="004001E7"/>
    <w:rsid w:val="004006E1"/>
    <w:rsid w:val="00401142"/>
    <w:rsid w:val="00402A1D"/>
    <w:rsid w:val="00403113"/>
    <w:rsid w:val="00403FF1"/>
    <w:rsid w:val="00404E79"/>
    <w:rsid w:val="00405B19"/>
    <w:rsid w:val="00406173"/>
    <w:rsid w:val="00406660"/>
    <w:rsid w:val="00406C54"/>
    <w:rsid w:val="0041014C"/>
    <w:rsid w:val="00410415"/>
    <w:rsid w:val="00411973"/>
    <w:rsid w:val="00411B27"/>
    <w:rsid w:val="0041252A"/>
    <w:rsid w:val="004126F8"/>
    <w:rsid w:val="00413FE8"/>
    <w:rsid w:val="00414FE7"/>
    <w:rsid w:val="0041543D"/>
    <w:rsid w:val="00416B08"/>
    <w:rsid w:val="00416DEF"/>
    <w:rsid w:val="00417CE3"/>
    <w:rsid w:val="00417CF8"/>
    <w:rsid w:val="00420854"/>
    <w:rsid w:val="004214E6"/>
    <w:rsid w:val="0042161C"/>
    <w:rsid w:val="00421A6A"/>
    <w:rsid w:val="00422462"/>
    <w:rsid w:val="004228F0"/>
    <w:rsid w:val="00422E28"/>
    <w:rsid w:val="0042361D"/>
    <w:rsid w:val="00425D6C"/>
    <w:rsid w:val="0042621A"/>
    <w:rsid w:val="00427D92"/>
    <w:rsid w:val="00432686"/>
    <w:rsid w:val="0043355B"/>
    <w:rsid w:val="00434F6A"/>
    <w:rsid w:val="00435528"/>
    <w:rsid w:val="00435731"/>
    <w:rsid w:val="0043591B"/>
    <w:rsid w:val="00435A65"/>
    <w:rsid w:val="00436396"/>
    <w:rsid w:val="00436A4F"/>
    <w:rsid w:val="00436D6B"/>
    <w:rsid w:val="00437FA7"/>
    <w:rsid w:val="0044144C"/>
    <w:rsid w:val="00441A7C"/>
    <w:rsid w:val="00444051"/>
    <w:rsid w:val="0044516D"/>
    <w:rsid w:val="004451F2"/>
    <w:rsid w:val="004453AC"/>
    <w:rsid w:val="004457C6"/>
    <w:rsid w:val="00445D17"/>
    <w:rsid w:val="0044789A"/>
    <w:rsid w:val="0045052E"/>
    <w:rsid w:val="00450580"/>
    <w:rsid w:val="00452684"/>
    <w:rsid w:val="004532BE"/>
    <w:rsid w:val="00453C2C"/>
    <w:rsid w:val="00454D92"/>
    <w:rsid w:val="00456405"/>
    <w:rsid w:val="004568FC"/>
    <w:rsid w:val="00457B8E"/>
    <w:rsid w:val="004623E0"/>
    <w:rsid w:val="00462CBC"/>
    <w:rsid w:val="00463FD6"/>
    <w:rsid w:val="00464D02"/>
    <w:rsid w:val="00465738"/>
    <w:rsid w:val="00467725"/>
    <w:rsid w:val="00471C67"/>
    <w:rsid w:val="00473268"/>
    <w:rsid w:val="00475148"/>
    <w:rsid w:val="00475675"/>
    <w:rsid w:val="004770BF"/>
    <w:rsid w:val="0047740F"/>
    <w:rsid w:val="004800DA"/>
    <w:rsid w:val="00480AF5"/>
    <w:rsid w:val="00480E23"/>
    <w:rsid w:val="0048179A"/>
    <w:rsid w:val="004828DD"/>
    <w:rsid w:val="00485E4D"/>
    <w:rsid w:val="004879B3"/>
    <w:rsid w:val="0049136A"/>
    <w:rsid w:val="00492C2E"/>
    <w:rsid w:val="00493466"/>
    <w:rsid w:val="00493B34"/>
    <w:rsid w:val="00494BCB"/>
    <w:rsid w:val="00494BEE"/>
    <w:rsid w:val="00495225"/>
    <w:rsid w:val="0049696F"/>
    <w:rsid w:val="00496AF7"/>
    <w:rsid w:val="00497C2B"/>
    <w:rsid w:val="004A0451"/>
    <w:rsid w:val="004A060F"/>
    <w:rsid w:val="004A3B42"/>
    <w:rsid w:val="004A4353"/>
    <w:rsid w:val="004A4FA6"/>
    <w:rsid w:val="004A5365"/>
    <w:rsid w:val="004A64ED"/>
    <w:rsid w:val="004A64FA"/>
    <w:rsid w:val="004A74F2"/>
    <w:rsid w:val="004A78D2"/>
    <w:rsid w:val="004B0E96"/>
    <w:rsid w:val="004B2EA9"/>
    <w:rsid w:val="004B3475"/>
    <w:rsid w:val="004B37DC"/>
    <w:rsid w:val="004B43E4"/>
    <w:rsid w:val="004B6F7D"/>
    <w:rsid w:val="004C0302"/>
    <w:rsid w:val="004C065C"/>
    <w:rsid w:val="004C0710"/>
    <w:rsid w:val="004C0A86"/>
    <w:rsid w:val="004C0E00"/>
    <w:rsid w:val="004C1522"/>
    <w:rsid w:val="004C390F"/>
    <w:rsid w:val="004C4B71"/>
    <w:rsid w:val="004C4BEA"/>
    <w:rsid w:val="004C5ADD"/>
    <w:rsid w:val="004C6646"/>
    <w:rsid w:val="004C7996"/>
    <w:rsid w:val="004C7BF7"/>
    <w:rsid w:val="004D04AB"/>
    <w:rsid w:val="004D2D3B"/>
    <w:rsid w:val="004D324C"/>
    <w:rsid w:val="004D7857"/>
    <w:rsid w:val="004E066E"/>
    <w:rsid w:val="004E0C49"/>
    <w:rsid w:val="004E17EE"/>
    <w:rsid w:val="004E1D01"/>
    <w:rsid w:val="004E2623"/>
    <w:rsid w:val="004E4E3A"/>
    <w:rsid w:val="004E6F6B"/>
    <w:rsid w:val="004E752F"/>
    <w:rsid w:val="004F041B"/>
    <w:rsid w:val="004F1E83"/>
    <w:rsid w:val="004F5344"/>
    <w:rsid w:val="004F6DFD"/>
    <w:rsid w:val="004F7602"/>
    <w:rsid w:val="004F7B7F"/>
    <w:rsid w:val="0050302E"/>
    <w:rsid w:val="0050468C"/>
    <w:rsid w:val="00506964"/>
    <w:rsid w:val="00506E2F"/>
    <w:rsid w:val="00507C62"/>
    <w:rsid w:val="00511112"/>
    <w:rsid w:val="0051154D"/>
    <w:rsid w:val="00511C6F"/>
    <w:rsid w:val="00514187"/>
    <w:rsid w:val="0051546C"/>
    <w:rsid w:val="0051597F"/>
    <w:rsid w:val="00515EFB"/>
    <w:rsid w:val="005161CF"/>
    <w:rsid w:val="005174BD"/>
    <w:rsid w:val="0051785E"/>
    <w:rsid w:val="00517D68"/>
    <w:rsid w:val="00520B42"/>
    <w:rsid w:val="00521DE2"/>
    <w:rsid w:val="005229D2"/>
    <w:rsid w:val="00523BAB"/>
    <w:rsid w:val="00523FD2"/>
    <w:rsid w:val="00526257"/>
    <w:rsid w:val="00527AAA"/>
    <w:rsid w:val="00531A8E"/>
    <w:rsid w:val="00531F46"/>
    <w:rsid w:val="00532F97"/>
    <w:rsid w:val="00533948"/>
    <w:rsid w:val="00533960"/>
    <w:rsid w:val="00534A30"/>
    <w:rsid w:val="005376D1"/>
    <w:rsid w:val="005377F8"/>
    <w:rsid w:val="00537F95"/>
    <w:rsid w:val="00542055"/>
    <w:rsid w:val="00543129"/>
    <w:rsid w:val="0054336D"/>
    <w:rsid w:val="00546DC7"/>
    <w:rsid w:val="005474E1"/>
    <w:rsid w:val="00547869"/>
    <w:rsid w:val="00550965"/>
    <w:rsid w:val="00552A90"/>
    <w:rsid w:val="00552D38"/>
    <w:rsid w:val="005538FD"/>
    <w:rsid w:val="00554E1C"/>
    <w:rsid w:val="0055508D"/>
    <w:rsid w:val="0055525B"/>
    <w:rsid w:val="00560C6B"/>
    <w:rsid w:val="00561D72"/>
    <w:rsid w:val="005644B7"/>
    <w:rsid w:val="0056471B"/>
    <w:rsid w:val="005663B7"/>
    <w:rsid w:val="00573E61"/>
    <w:rsid w:val="00574CAA"/>
    <w:rsid w:val="005751B8"/>
    <w:rsid w:val="0057586C"/>
    <w:rsid w:val="0057667E"/>
    <w:rsid w:val="00577292"/>
    <w:rsid w:val="005773C7"/>
    <w:rsid w:val="005800F7"/>
    <w:rsid w:val="0058060A"/>
    <w:rsid w:val="005823FE"/>
    <w:rsid w:val="00583AA5"/>
    <w:rsid w:val="00584A81"/>
    <w:rsid w:val="005852D5"/>
    <w:rsid w:val="0058652A"/>
    <w:rsid w:val="00586AFA"/>
    <w:rsid w:val="0058740E"/>
    <w:rsid w:val="00587FDC"/>
    <w:rsid w:val="00590F52"/>
    <w:rsid w:val="005922D4"/>
    <w:rsid w:val="0059277A"/>
    <w:rsid w:val="005936A4"/>
    <w:rsid w:val="005955B2"/>
    <w:rsid w:val="0059729E"/>
    <w:rsid w:val="00597864"/>
    <w:rsid w:val="005A17FF"/>
    <w:rsid w:val="005A277D"/>
    <w:rsid w:val="005A28BD"/>
    <w:rsid w:val="005A3A6A"/>
    <w:rsid w:val="005A3C97"/>
    <w:rsid w:val="005A4982"/>
    <w:rsid w:val="005A59D0"/>
    <w:rsid w:val="005A5DC4"/>
    <w:rsid w:val="005A6136"/>
    <w:rsid w:val="005A629E"/>
    <w:rsid w:val="005A666D"/>
    <w:rsid w:val="005A73DE"/>
    <w:rsid w:val="005A7BE3"/>
    <w:rsid w:val="005B0B9F"/>
    <w:rsid w:val="005B0F1D"/>
    <w:rsid w:val="005B4397"/>
    <w:rsid w:val="005B4D80"/>
    <w:rsid w:val="005B5F8F"/>
    <w:rsid w:val="005B6518"/>
    <w:rsid w:val="005B677F"/>
    <w:rsid w:val="005B68F0"/>
    <w:rsid w:val="005B7FA1"/>
    <w:rsid w:val="005C16DD"/>
    <w:rsid w:val="005C24F4"/>
    <w:rsid w:val="005C2D21"/>
    <w:rsid w:val="005C4998"/>
    <w:rsid w:val="005C4A82"/>
    <w:rsid w:val="005C6B78"/>
    <w:rsid w:val="005D088C"/>
    <w:rsid w:val="005D15E3"/>
    <w:rsid w:val="005D1ECD"/>
    <w:rsid w:val="005D22BD"/>
    <w:rsid w:val="005D258A"/>
    <w:rsid w:val="005D2CD7"/>
    <w:rsid w:val="005D46A1"/>
    <w:rsid w:val="005D56F0"/>
    <w:rsid w:val="005D6C42"/>
    <w:rsid w:val="005D76B3"/>
    <w:rsid w:val="005E02DC"/>
    <w:rsid w:val="005E0A2D"/>
    <w:rsid w:val="005E1E05"/>
    <w:rsid w:val="005E3063"/>
    <w:rsid w:val="005E38B9"/>
    <w:rsid w:val="005E4FB6"/>
    <w:rsid w:val="005E5AE3"/>
    <w:rsid w:val="005F0153"/>
    <w:rsid w:val="005F1A1F"/>
    <w:rsid w:val="005F2FA4"/>
    <w:rsid w:val="005F3014"/>
    <w:rsid w:val="005F3CE5"/>
    <w:rsid w:val="005F5F76"/>
    <w:rsid w:val="005F640E"/>
    <w:rsid w:val="005F73E1"/>
    <w:rsid w:val="0060049A"/>
    <w:rsid w:val="006005E8"/>
    <w:rsid w:val="00600992"/>
    <w:rsid w:val="00600A88"/>
    <w:rsid w:val="006013CC"/>
    <w:rsid w:val="00602376"/>
    <w:rsid w:val="0060295F"/>
    <w:rsid w:val="00604822"/>
    <w:rsid w:val="0060672F"/>
    <w:rsid w:val="006078A5"/>
    <w:rsid w:val="00610D49"/>
    <w:rsid w:val="006116CF"/>
    <w:rsid w:val="0061452D"/>
    <w:rsid w:val="00616836"/>
    <w:rsid w:val="00620E4A"/>
    <w:rsid w:val="00621626"/>
    <w:rsid w:val="0062204C"/>
    <w:rsid w:val="006222A6"/>
    <w:rsid w:val="00622330"/>
    <w:rsid w:val="00622644"/>
    <w:rsid w:val="00622DAA"/>
    <w:rsid w:val="00623C0A"/>
    <w:rsid w:val="006245F5"/>
    <w:rsid w:val="00624717"/>
    <w:rsid w:val="00625D00"/>
    <w:rsid w:val="00625DA7"/>
    <w:rsid w:val="00626C33"/>
    <w:rsid w:val="00630DFB"/>
    <w:rsid w:val="00631094"/>
    <w:rsid w:val="00633CB4"/>
    <w:rsid w:val="006345BB"/>
    <w:rsid w:val="00634AF6"/>
    <w:rsid w:val="00635F44"/>
    <w:rsid w:val="00636EFA"/>
    <w:rsid w:val="00640CE0"/>
    <w:rsid w:val="00642B1D"/>
    <w:rsid w:val="00642FE5"/>
    <w:rsid w:val="00644442"/>
    <w:rsid w:val="00644606"/>
    <w:rsid w:val="00644CE5"/>
    <w:rsid w:val="006457D9"/>
    <w:rsid w:val="00645DDB"/>
    <w:rsid w:val="0064627C"/>
    <w:rsid w:val="00646DD0"/>
    <w:rsid w:val="006505FE"/>
    <w:rsid w:val="00652AD5"/>
    <w:rsid w:val="006536C5"/>
    <w:rsid w:val="006541BC"/>
    <w:rsid w:val="006546D7"/>
    <w:rsid w:val="00657CCD"/>
    <w:rsid w:val="00660974"/>
    <w:rsid w:val="00661AF5"/>
    <w:rsid w:val="0066303B"/>
    <w:rsid w:val="006638FE"/>
    <w:rsid w:val="00663B8D"/>
    <w:rsid w:val="00664C40"/>
    <w:rsid w:val="00664CD7"/>
    <w:rsid w:val="00675850"/>
    <w:rsid w:val="00676AF7"/>
    <w:rsid w:val="006812F4"/>
    <w:rsid w:val="00681C38"/>
    <w:rsid w:val="00683AD8"/>
    <w:rsid w:val="00686309"/>
    <w:rsid w:val="00686D2D"/>
    <w:rsid w:val="00690857"/>
    <w:rsid w:val="00690E85"/>
    <w:rsid w:val="00691162"/>
    <w:rsid w:val="00692900"/>
    <w:rsid w:val="006963E6"/>
    <w:rsid w:val="006964A2"/>
    <w:rsid w:val="006A0B69"/>
    <w:rsid w:val="006A170A"/>
    <w:rsid w:val="006A44DA"/>
    <w:rsid w:val="006A4B86"/>
    <w:rsid w:val="006A4CAA"/>
    <w:rsid w:val="006A4E8E"/>
    <w:rsid w:val="006A69A9"/>
    <w:rsid w:val="006A7EA3"/>
    <w:rsid w:val="006B0F2D"/>
    <w:rsid w:val="006B2D93"/>
    <w:rsid w:val="006B33B2"/>
    <w:rsid w:val="006B4D00"/>
    <w:rsid w:val="006B58EB"/>
    <w:rsid w:val="006B5B2E"/>
    <w:rsid w:val="006B674A"/>
    <w:rsid w:val="006B70FE"/>
    <w:rsid w:val="006B7239"/>
    <w:rsid w:val="006B741E"/>
    <w:rsid w:val="006B7421"/>
    <w:rsid w:val="006B7BC5"/>
    <w:rsid w:val="006C0CF8"/>
    <w:rsid w:val="006C17C7"/>
    <w:rsid w:val="006C2515"/>
    <w:rsid w:val="006C4A2D"/>
    <w:rsid w:val="006C4E73"/>
    <w:rsid w:val="006C5350"/>
    <w:rsid w:val="006C599D"/>
    <w:rsid w:val="006C6C52"/>
    <w:rsid w:val="006C72D4"/>
    <w:rsid w:val="006D082A"/>
    <w:rsid w:val="006D1384"/>
    <w:rsid w:val="006D27F4"/>
    <w:rsid w:val="006D35CD"/>
    <w:rsid w:val="006D371A"/>
    <w:rsid w:val="006D44C5"/>
    <w:rsid w:val="006D4663"/>
    <w:rsid w:val="006D62C8"/>
    <w:rsid w:val="006D6734"/>
    <w:rsid w:val="006D6813"/>
    <w:rsid w:val="006D7425"/>
    <w:rsid w:val="006D795E"/>
    <w:rsid w:val="006E0094"/>
    <w:rsid w:val="006E34B0"/>
    <w:rsid w:val="006E3A99"/>
    <w:rsid w:val="006E4CCB"/>
    <w:rsid w:val="006E4F6A"/>
    <w:rsid w:val="006E6DD3"/>
    <w:rsid w:val="006F02F0"/>
    <w:rsid w:val="006F0AF1"/>
    <w:rsid w:val="006F0C84"/>
    <w:rsid w:val="006F563A"/>
    <w:rsid w:val="006F69D1"/>
    <w:rsid w:val="00701A81"/>
    <w:rsid w:val="00703ECC"/>
    <w:rsid w:val="00703F91"/>
    <w:rsid w:val="0070411F"/>
    <w:rsid w:val="00704970"/>
    <w:rsid w:val="00704A18"/>
    <w:rsid w:val="00705A4D"/>
    <w:rsid w:val="00706034"/>
    <w:rsid w:val="00710162"/>
    <w:rsid w:val="007117E7"/>
    <w:rsid w:val="00711F14"/>
    <w:rsid w:val="0071349B"/>
    <w:rsid w:val="007134C4"/>
    <w:rsid w:val="00715A35"/>
    <w:rsid w:val="00716075"/>
    <w:rsid w:val="00716258"/>
    <w:rsid w:val="00716ACC"/>
    <w:rsid w:val="0072000D"/>
    <w:rsid w:val="00721344"/>
    <w:rsid w:val="0072143E"/>
    <w:rsid w:val="007218B8"/>
    <w:rsid w:val="0072448B"/>
    <w:rsid w:val="00727E7A"/>
    <w:rsid w:val="0073036C"/>
    <w:rsid w:val="00731D07"/>
    <w:rsid w:val="0073205A"/>
    <w:rsid w:val="007326E0"/>
    <w:rsid w:val="007343B0"/>
    <w:rsid w:val="00737CB2"/>
    <w:rsid w:val="00740D85"/>
    <w:rsid w:val="0074108C"/>
    <w:rsid w:val="0074153C"/>
    <w:rsid w:val="00742169"/>
    <w:rsid w:val="0074478E"/>
    <w:rsid w:val="00744D9C"/>
    <w:rsid w:val="00745B8D"/>
    <w:rsid w:val="00745F54"/>
    <w:rsid w:val="00747626"/>
    <w:rsid w:val="00747FD3"/>
    <w:rsid w:val="0075029C"/>
    <w:rsid w:val="0075133E"/>
    <w:rsid w:val="007525DD"/>
    <w:rsid w:val="00752624"/>
    <w:rsid w:val="00752C5C"/>
    <w:rsid w:val="00752FC7"/>
    <w:rsid w:val="00754E49"/>
    <w:rsid w:val="00755057"/>
    <w:rsid w:val="0075507C"/>
    <w:rsid w:val="00756CE3"/>
    <w:rsid w:val="0075707E"/>
    <w:rsid w:val="00757C5F"/>
    <w:rsid w:val="00760B24"/>
    <w:rsid w:val="00760B6F"/>
    <w:rsid w:val="00762804"/>
    <w:rsid w:val="00767F58"/>
    <w:rsid w:val="007708CD"/>
    <w:rsid w:val="007764B2"/>
    <w:rsid w:val="00776A53"/>
    <w:rsid w:val="007778B6"/>
    <w:rsid w:val="00781488"/>
    <w:rsid w:val="007818CD"/>
    <w:rsid w:val="00781D03"/>
    <w:rsid w:val="00784216"/>
    <w:rsid w:val="00785E01"/>
    <w:rsid w:val="00785F5D"/>
    <w:rsid w:val="00786031"/>
    <w:rsid w:val="007864FF"/>
    <w:rsid w:val="00786B14"/>
    <w:rsid w:val="00795F34"/>
    <w:rsid w:val="00797FFC"/>
    <w:rsid w:val="007A0521"/>
    <w:rsid w:val="007A1554"/>
    <w:rsid w:val="007A4136"/>
    <w:rsid w:val="007A65E9"/>
    <w:rsid w:val="007B12CC"/>
    <w:rsid w:val="007B174C"/>
    <w:rsid w:val="007B1BB0"/>
    <w:rsid w:val="007B37A8"/>
    <w:rsid w:val="007B7020"/>
    <w:rsid w:val="007B74A2"/>
    <w:rsid w:val="007C4289"/>
    <w:rsid w:val="007C4890"/>
    <w:rsid w:val="007C6609"/>
    <w:rsid w:val="007C7BD2"/>
    <w:rsid w:val="007C7FB9"/>
    <w:rsid w:val="007D07E3"/>
    <w:rsid w:val="007D0B7B"/>
    <w:rsid w:val="007D1C11"/>
    <w:rsid w:val="007D2A7B"/>
    <w:rsid w:val="007D3177"/>
    <w:rsid w:val="007D3261"/>
    <w:rsid w:val="007D44D9"/>
    <w:rsid w:val="007D4AD9"/>
    <w:rsid w:val="007D5DEF"/>
    <w:rsid w:val="007E19AB"/>
    <w:rsid w:val="007E23CE"/>
    <w:rsid w:val="007E37BF"/>
    <w:rsid w:val="007E435F"/>
    <w:rsid w:val="007E608C"/>
    <w:rsid w:val="007E64B2"/>
    <w:rsid w:val="007E6868"/>
    <w:rsid w:val="007E7958"/>
    <w:rsid w:val="007F134A"/>
    <w:rsid w:val="007F2AA3"/>
    <w:rsid w:val="007F3FAB"/>
    <w:rsid w:val="007F4325"/>
    <w:rsid w:val="007F44BD"/>
    <w:rsid w:val="007F538D"/>
    <w:rsid w:val="007F62BC"/>
    <w:rsid w:val="007F6318"/>
    <w:rsid w:val="007F6B5A"/>
    <w:rsid w:val="007F6E75"/>
    <w:rsid w:val="007F74AE"/>
    <w:rsid w:val="00800926"/>
    <w:rsid w:val="00800BC8"/>
    <w:rsid w:val="00802FDE"/>
    <w:rsid w:val="008050E6"/>
    <w:rsid w:val="00805505"/>
    <w:rsid w:val="00805E6D"/>
    <w:rsid w:val="00806902"/>
    <w:rsid w:val="00806CA7"/>
    <w:rsid w:val="00807FB6"/>
    <w:rsid w:val="008105FF"/>
    <w:rsid w:val="00811CDB"/>
    <w:rsid w:val="0081266A"/>
    <w:rsid w:val="008129D3"/>
    <w:rsid w:val="0081380B"/>
    <w:rsid w:val="0081429F"/>
    <w:rsid w:val="0081458D"/>
    <w:rsid w:val="00814596"/>
    <w:rsid w:val="00815214"/>
    <w:rsid w:val="00817EF2"/>
    <w:rsid w:val="00817FA5"/>
    <w:rsid w:val="0082144C"/>
    <w:rsid w:val="00821948"/>
    <w:rsid w:val="008248ED"/>
    <w:rsid w:val="00824A69"/>
    <w:rsid w:val="008262CD"/>
    <w:rsid w:val="0082655E"/>
    <w:rsid w:val="008265E6"/>
    <w:rsid w:val="00826B12"/>
    <w:rsid w:val="00830A78"/>
    <w:rsid w:val="00830BE2"/>
    <w:rsid w:val="0083176F"/>
    <w:rsid w:val="00831EA0"/>
    <w:rsid w:val="008320CD"/>
    <w:rsid w:val="00833B61"/>
    <w:rsid w:val="0083491C"/>
    <w:rsid w:val="00834BF0"/>
    <w:rsid w:val="00834C8B"/>
    <w:rsid w:val="008370CC"/>
    <w:rsid w:val="00837A84"/>
    <w:rsid w:val="00841667"/>
    <w:rsid w:val="0084319A"/>
    <w:rsid w:val="00843565"/>
    <w:rsid w:val="008435F0"/>
    <w:rsid w:val="008449AF"/>
    <w:rsid w:val="00844ABC"/>
    <w:rsid w:val="0085084E"/>
    <w:rsid w:val="00850B16"/>
    <w:rsid w:val="00850F71"/>
    <w:rsid w:val="00852F53"/>
    <w:rsid w:val="00853303"/>
    <w:rsid w:val="00854504"/>
    <w:rsid w:val="00854B56"/>
    <w:rsid w:val="00856154"/>
    <w:rsid w:val="008563DE"/>
    <w:rsid w:val="0085684D"/>
    <w:rsid w:val="00860AB5"/>
    <w:rsid w:val="00861298"/>
    <w:rsid w:val="00861302"/>
    <w:rsid w:val="008614F4"/>
    <w:rsid w:val="00863355"/>
    <w:rsid w:val="008657D9"/>
    <w:rsid w:val="008665F6"/>
    <w:rsid w:val="00870F4D"/>
    <w:rsid w:val="00872A13"/>
    <w:rsid w:val="00872A66"/>
    <w:rsid w:val="00874452"/>
    <w:rsid w:val="00876A39"/>
    <w:rsid w:val="00881196"/>
    <w:rsid w:val="00881F19"/>
    <w:rsid w:val="00881F37"/>
    <w:rsid w:val="0088210F"/>
    <w:rsid w:val="00882B02"/>
    <w:rsid w:val="00882F21"/>
    <w:rsid w:val="008832B0"/>
    <w:rsid w:val="00885D0D"/>
    <w:rsid w:val="008862A9"/>
    <w:rsid w:val="00891748"/>
    <w:rsid w:val="008921CF"/>
    <w:rsid w:val="0089292A"/>
    <w:rsid w:val="00892E4A"/>
    <w:rsid w:val="00893EDA"/>
    <w:rsid w:val="008942D7"/>
    <w:rsid w:val="008960FF"/>
    <w:rsid w:val="008972A2"/>
    <w:rsid w:val="008A0AA8"/>
    <w:rsid w:val="008A15D2"/>
    <w:rsid w:val="008A267F"/>
    <w:rsid w:val="008A5C8B"/>
    <w:rsid w:val="008A79A7"/>
    <w:rsid w:val="008A7A0C"/>
    <w:rsid w:val="008A7C57"/>
    <w:rsid w:val="008B03B4"/>
    <w:rsid w:val="008B148B"/>
    <w:rsid w:val="008B2145"/>
    <w:rsid w:val="008B37B3"/>
    <w:rsid w:val="008B4150"/>
    <w:rsid w:val="008B774F"/>
    <w:rsid w:val="008C058F"/>
    <w:rsid w:val="008C2405"/>
    <w:rsid w:val="008C2479"/>
    <w:rsid w:val="008C283D"/>
    <w:rsid w:val="008C3162"/>
    <w:rsid w:val="008C6828"/>
    <w:rsid w:val="008D2F0C"/>
    <w:rsid w:val="008D3035"/>
    <w:rsid w:val="008D3E98"/>
    <w:rsid w:val="008D3FBA"/>
    <w:rsid w:val="008D4DC6"/>
    <w:rsid w:val="008D502D"/>
    <w:rsid w:val="008D695E"/>
    <w:rsid w:val="008E02EB"/>
    <w:rsid w:val="008E0A03"/>
    <w:rsid w:val="008E0B72"/>
    <w:rsid w:val="008E147C"/>
    <w:rsid w:val="008E2715"/>
    <w:rsid w:val="008E353C"/>
    <w:rsid w:val="008E40F7"/>
    <w:rsid w:val="008E75F5"/>
    <w:rsid w:val="008F0E58"/>
    <w:rsid w:val="008F120A"/>
    <w:rsid w:val="008F141F"/>
    <w:rsid w:val="008F428F"/>
    <w:rsid w:val="008F49A2"/>
    <w:rsid w:val="008F5225"/>
    <w:rsid w:val="008F7AE3"/>
    <w:rsid w:val="009013BA"/>
    <w:rsid w:val="00901B99"/>
    <w:rsid w:val="00902FA9"/>
    <w:rsid w:val="00904A19"/>
    <w:rsid w:val="00904F07"/>
    <w:rsid w:val="009054D8"/>
    <w:rsid w:val="009060F3"/>
    <w:rsid w:val="00910078"/>
    <w:rsid w:val="00911229"/>
    <w:rsid w:val="0091215E"/>
    <w:rsid w:val="009129E6"/>
    <w:rsid w:val="00912D95"/>
    <w:rsid w:val="00912F57"/>
    <w:rsid w:val="00915DCD"/>
    <w:rsid w:val="009204F2"/>
    <w:rsid w:val="00920681"/>
    <w:rsid w:val="009212EB"/>
    <w:rsid w:val="00923112"/>
    <w:rsid w:val="00923339"/>
    <w:rsid w:val="0092526A"/>
    <w:rsid w:val="009254C2"/>
    <w:rsid w:val="009256FC"/>
    <w:rsid w:val="00926B69"/>
    <w:rsid w:val="00927DFF"/>
    <w:rsid w:val="009308E3"/>
    <w:rsid w:val="00930F82"/>
    <w:rsid w:val="00932275"/>
    <w:rsid w:val="00932E75"/>
    <w:rsid w:val="00933146"/>
    <w:rsid w:val="00940423"/>
    <w:rsid w:val="00940529"/>
    <w:rsid w:val="00940639"/>
    <w:rsid w:val="0094130B"/>
    <w:rsid w:val="009419D3"/>
    <w:rsid w:val="00941C4E"/>
    <w:rsid w:val="00942069"/>
    <w:rsid w:val="009428C5"/>
    <w:rsid w:val="00942A65"/>
    <w:rsid w:val="0094335A"/>
    <w:rsid w:val="00943856"/>
    <w:rsid w:val="00944AC0"/>
    <w:rsid w:val="009457DF"/>
    <w:rsid w:val="00946446"/>
    <w:rsid w:val="00946757"/>
    <w:rsid w:val="00946B40"/>
    <w:rsid w:val="0094714B"/>
    <w:rsid w:val="00951CA6"/>
    <w:rsid w:val="009525FB"/>
    <w:rsid w:val="00957E63"/>
    <w:rsid w:val="00961826"/>
    <w:rsid w:val="00961F4E"/>
    <w:rsid w:val="009625CC"/>
    <w:rsid w:val="00962B26"/>
    <w:rsid w:val="00964482"/>
    <w:rsid w:val="0096501A"/>
    <w:rsid w:val="00970FDE"/>
    <w:rsid w:val="009719F6"/>
    <w:rsid w:val="009728A5"/>
    <w:rsid w:val="00974693"/>
    <w:rsid w:val="00976022"/>
    <w:rsid w:val="00976BA9"/>
    <w:rsid w:val="00980265"/>
    <w:rsid w:val="0098084E"/>
    <w:rsid w:val="00980BB6"/>
    <w:rsid w:val="00981A5E"/>
    <w:rsid w:val="00981A96"/>
    <w:rsid w:val="00983D12"/>
    <w:rsid w:val="00984E1C"/>
    <w:rsid w:val="009857ED"/>
    <w:rsid w:val="00987BB0"/>
    <w:rsid w:val="00993027"/>
    <w:rsid w:val="009947F5"/>
    <w:rsid w:val="00994CF7"/>
    <w:rsid w:val="0099672B"/>
    <w:rsid w:val="009A08C3"/>
    <w:rsid w:val="009A0D30"/>
    <w:rsid w:val="009A0D4C"/>
    <w:rsid w:val="009A1191"/>
    <w:rsid w:val="009A11DD"/>
    <w:rsid w:val="009A1F88"/>
    <w:rsid w:val="009A26B6"/>
    <w:rsid w:val="009A3884"/>
    <w:rsid w:val="009A47EC"/>
    <w:rsid w:val="009A5870"/>
    <w:rsid w:val="009A6727"/>
    <w:rsid w:val="009A7260"/>
    <w:rsid w:val="009B1789"/>
    <w:rsid w:val="009B244D"/>
    <w:rsid w:val="009B2799"/>
    <w:rsid w:val="009B2A8E"/>
    <w:rsid w:val="009B3255"/>
    <w:rsid w:val="009B3E90"/>
    <w:rsid w:val="009B5940"/>
    <w:rsid w:val="009B77CD"/>
    <w:rsid w:val="009B78DB"/>
    <w:rsid w:val="009C0DD9"/>
    <w:rsid w:val="009C13F9"/>
    <w:rsid w:val="009C1C50"/>
    <w:rsid w:val="009C50AA"/>
    <w:rsid w:val="009C64EC"/>
    <w:rsid w:val="009D0F61"/>
    <w:rsid w:val="009D14CD"/>
    <w:rsid w:val="009D1BC0"/>
    <w:rsid w:val="009D34F1"/>
    <w:rsid w:val="009D35A2"/>
    <w:rsid w:val="009D3DE8"/>
    <w:rsid w:val="009D6274"/>
    <w:rsid w:val="009D739B"/>
    <w:rsid w:val="009D741D"/>
    <w:rsid w:val="009E06CC"/>
    <w:rsid w:val="009E090C"/>
    <w:rsid w:val="009E1E7E"/>
    <w:rsid w:val="009E2C06"/>
    <w:rsid w:val="009E3239"/>
    <w:rsid w:val="009E394D"/>
    <w:rsid w:val="009E3A94"/>
    <w:rsid w:val="009E4901"/>
    <w:rsid w:val="009E5051"/>
    <w:rsid w:val="009E54A3"/>
    <w:rsid w:val="009E61AA"/>
    <w:rsid w:val="009F2A64"/>
    <w:rsid w:val="009F2AB1"/>
    <w:rsid w:val="009F2B84"/>
    <w:rsid w:val="009F2B8F"/>
    <w:rsid w:val="009F3190"/>
    <w:rsid w:val="009F3D60"/>
    <w:rsid w:val="009F43C1"/>
    <w:rsid w:val="009F5CB2"/>
    <w:rsid w:val="009F5FA4"/>
    <w:rsid w:val="009F6621"/>
    <w:rsid w:val="00A01732"/>
    <w:rsid w:val="00A01FED"/>
    <w:rsid w:val="00A0205D"/>
    <w:rsid w:val="00A024D4"/>
    <w:rsid w:val="00A032F7"/>
    <w:rsid w:val="00A03962"/>
    <w:rsid w:val="00A05139"/>
    <w:rsid w:val="00A114F0"/>
    <w:rsid w:val="00A121FA"/>
    <w:rsid w:val="00A13B0E"/>
    <w:rsid w:val="00A159AE"/>
    <w:rsid w:val="00A203D6"/>
    <w:rsid w:val="00A20F17"/>
    <w:rsid w:val="00A2313B"/>
    <w:rsid w:val="00A23214"/>
    <w:rsid w:val="00A257B7"/>
    <w:rsid w:val="00A314F8"/>
    <w:rsid w:val="00A318D0"/>
    <w:rsid w:val="00A340B4"/>
    <w:rsid w:val="00A3413A"/>
    <w:rsid w:val="00A34D13"/>
    <w:rsid w:val="00A352D7"/>
    <w:rsid w:val="00A36D95"/>
    <w:rsid w:val="00A37507"/>
    <w:rsid w:val="00A4080F"/>
    <w:rsid w:val="00A41F45"/>
    <w:rsid w:val="00A42080"/>
    <w:rsid w:val="00A43583"/>
    <w:rsid w:val="00A45130"/>
    <w:rsid w:val="00A451CD"/>
    <w:rsid w:val="00A45E9A"/>
    <w:rsid w:val="00A464D4"/>
    <w:rsid w:val="00A5037C"/>
    <w:rsid w:val="00A50671"/>
    <w:rsid w:val="00A50731"/>
    <w:rsid w:val="00A51EF7"/>
    <w:rsid w:val="00A53EB8"/>
    <w:rsid w:val="00A54761"/>
    <w:rsid w:val="00A54A1D"/>
    <w:rsid w:val="00A55808"/>
    <w:rsid w:val="00A55982"/>
    <w:rsid w:val="00A55A05"/>
    <w:rsid w:val="00A56122"/>
    <w:rsid w:val="00A56787"/>
    <w:rsid w:val="00A5679F"/>
    <w:rsid w:val="00A57DA4"/>
    <w:rsid w:val="00A6002D"/>
    <w:rsid w:val="00A61901"/>
    <w:rsid w:val="00A6222A"/>
    <w:rsid w:val="00A64A0D"/>
    <w:rsid w:val="00A67A47"/>
    <w:rsid w:val="00A706A6"/>
    <w:rsid w:val="00A707A1"/>
    <w:rsid w:val="00A71934"/>
    <w:rsid w:val="00A72988"/>
    <w:rsid w:val="00A730AC"/>
    <w:rsid w:val="00A73AF7"/>
    <w:rsid w:val="00A73C74"/>
    <w:rsid w:val="00A74409"/>
    <w:rsid w:val="00A74A2A"/>
    <w:rsid w:val="00A74DAD"/>
    <w:rsid w:val="00A7557A"/>
    <w:rsid w:val="00A770BD"/>
    <w:rsid w:val="00A7722B"/>
    <w:rsid w:val="00A80A12"/>
    <w:rsid w:val="00A83775"/>
    <w:rsid w:val="00A85079"/>
    <w:rsid w:val="00A860BC"/>
    <w:rsid w:val="00A8672A"/>
    <w:rsid w:val="00A877AE"/>
    <w:rsid w:val="00A90972"/>
    <w:rsid w:val="00A923AE"/>
    <w:rsid w:val="00A92712"/>
    <w:rsid w:val="00A92D2A"/>
    <w:rsid w:val="00A935FA"/>
    <w:rsid w:val="00A9378B"/>
    <w:rsid w:val="00A93F27"/>
    <w:rsid w:val="00A94312"/>
    <w:rsid w:val="00AA0BDD"/>
    <w:rsid w:val="00AA4360"/>
    <w:rsid w:val="00AA4E6A"/>
    <w:rsid w:val="00AA5339"/>
    <w:rsid w:val="00AA7BA2"/>
    <w:rsid w:val="00AB12A9"/>
    <w:rsid w:val="00AB1814"/>
    <w:rsid w:val="00AB2A03"/>
    <w:rsid w:val="00AB43F9"/>
    <w:rsid w:val="00AB58C4"/>
    <w:rsid w:val="00AB7399"/>
    <w:rsid w:val="00AC1312"/>
    <w:rsid w:val="00AC1424"/>
    <w:rsid w:val="00AC3715"/>
    <w:rsid w:val="00AC3867"/>
    <w:rsid w:val="00AC42A9"/>
    <w:rsid w:val="00AC5001"/>
    <w:rsid w:val="00AC583E"/>
    <w:rsid w:val="00AD1057"/>
    <w:rsid w:val="00AD2F02"/>
    <w:rsid w:val="00AD4B76"/>
    <w:rsid w:val="00AD56CA"/>
    <w:rsid w:val="00AE05B4"/>
    <w:rsid w:val="00AE0E94"/>
    <w:rsid w:val="00AE15AA"/>
    <w:rsid w:val="00AE17B5"/>
    <w:rsid w:val="00AE2B6C"/>
    <w:rsid w:val="00AE382A"/>
    <w:rsid w:val="00AE49B0"/>
    <w:rsid w:val="00AE4F79"/>
    <w:rsid w:val="00AE56C5"/>
    <w:rsid w:val="00AE5BE3"/>
    <w:rsid w:val="00AE5D69"/>
    <w:rsid w:val="00AE634C"/>
    <w:rsid w:val="00AE78EA"/>
    <w:rsid w:val="00AF03DC"/>
    <w:rsid w:val="00AF16AA"/>
    <w:rsid w:val="00AF234C"/>
    <w:rsid w:val="00AF2682"/>
    <w:rsid w:val="00AF2DB5"/>
    <w:rsid w:val="00AF2DE4"/>
    <w:rsid w:val="00AF31DA"/>
    <w:rsid w:val="00AF49D3"/>
    <w:rsid w:val="00AF5484"/>
    <w:rsid w:val="00AF7A28"/>
    <w:rsid w:val="00B0015B"/>
    <w:rsid w:val="00B001A2"/>
    <w:rsid w:val="00B01EF9"/>
    <w:rsid w:val="00B029C4"/>
    <w:rsid w:val="00B03078"/>
    <w:rsid w:val="00B03200"/>
    <w:rsid w:val="00B040B8"/>
    <w:rsid w:val="00B04747"/>
    <w:rsid w:val="00B04CCA"/>
    <w:rsid w:val="00B0538D"/>
    <w:rsid w:val="00B074D6"/>
    <w:rsid w:val="00B102B7"/>
    <w:rsid w:val="00B11D07"/>
    <w:rsid w:val="00B11E3A"/>
    <w:rsid w:val="00B147DD"/>
    <w:rsid w:val="00B14D8A"/>
    <w:rsid w:val="00B15E23"/>
    <w:rsid w:val="00B17023"/>
    <w:rsid w:val="00B170C6"/>
    <w:rsid w:val="00B21335"/>
    <w:rsid w:val="00B21B4C"/>
    <w:rsid w:val="00B22964"/>
    <w:rsid w:val="00B24BD9"/>
    <w:rsid w:val="00B258F8"/>
    <w:rsid w:val="00B260F1"/>
    <w:rsid w:val="00B30AD4"/>
    <w:rsid w:val="00B33331"/>
    <w:rsid w:val="00B3391C"/>
    <w:rsid w:val="00B3398B"/>
    <w:rsid w:val="00B35A0C"/>
    <w:rsid w:val="00B3602A"/>
    <w:rsid w:val="00B36D74"/>
    <w:rsid w:val="00B407F8"/>
    <w:rsid w:val="00B40C35"/>
    <w:rsid w:val="00B40F63"/>
    <w:rsid w:val="00B41329"/>
    <w:rsid w:val="00B44722"/>
    <w:rsid w:val="00B453E7"/>
    <w:rsid w:val="00B46688"/>
    <w:rsid w:val="00B50C20"/>
    <w:rsid w:val="00B519D6"/>
    <w:rsid w:val="00B51EC3"/>
    <w:rsid w:val="00B54626"/>
    <w:rsid w:val="00B54FDE"/>
    <w:rsid w:val="00B56834"/>
    <w:rsid w:val="00B57EAD"/>
    <w:rsid w:val="00B61688"/>
    <w:rsid w:val="00B632BF"/>
    <w:rsid w:val="00B632EA"/>
    <w:rsid w:val="00B6342E"/>
    <w:rsid w:val="00B63CB2"/>
    <w:rsid w:val="00B64B8C"/>
    <w:rsid w:val="00B665FE"/>
    <w:rsid w:val="00B70D6D"/>
    <w:rsid w:val="00B70FA8"/>
    <w:rsid w:val="00B711BB"/>
    <w:rsid w:val="00B718B5"/>
    <w:rsid w:val="00B73135"/>
    <w:rsid w:val="00B738AC"/>
    <w:rsid w:val="00B74FB8"/>
    <w:rsid w:val="00B76ADD"/>
    <w:rsid w:val="00B815FE"/>
    <w:rsid w:val="00B81CCF"/>
    <w:rsid w:val="00B82A08"/>
    <w:rsid w:val="00B83525"/>
    <w:rsid w:val="00B8579A"/>
    <w:rsid w:val="00B86C63"/>
    <w:rsid w:val="00B8749A"/>
    <w:rsid w:val="00B87BEC"/>
    <w:rsid w:val="00B90ED8"/>
    <w:rsid w:val="00B921A6"/>
    <w:rsid w:val="00B92BE5"/>
    <w:rsid w:val="00B9582E"/>
    <w:rsid w:val="00B95D64"/>
    <w:rsid w:val="00BA2655"/>
    <w:rsid w:val="00BA5B9D"/>
    <w:rsid w:val="00BA5E64"/>
    <w:rsid w:val="00BA6F69"/>
    <w:rsid w:val="00BB02F2"/>
    <w:rsid w:val="00BB2449"/>
    <w:rsid w:val="00BB2463"/>
    <w:rsid w:val="00BB56AE"/>
    <w:rsid w:val="00BB5C28"/>
    <w:rsid w:val="00BB6C7A"/>
    <w:rsid w:val="00BB7A61"/>
    <w:rsid w:val="00BB7EA3"/>
    <w:rsid w:val="00BC1A5C"/>
    <w:rsid w:val="00BC21A3"/>
    <w:rsid w:val="00BC2B0D"/>
    <w:rsid w:val="00BC2C48"/>
    <w:rsid w:val="00BC3248"/>
    <w:rsid w:val="00BC33A7"/>
    <w:rsid w:val="00BC3DCD"/>
    <w:rsid w:val="00BC474F"/>
    <w:rsid w:val="00BC5B9E"/>
    <w:rsid w:val="00BC5D10"/>
    <w:rsid w:val="00BC74C5"/>
    <w:rsid w:val="00BC79F9"/>
    <w:rsid w:val="00BC7CEE"/>
    <w:rsid w:val="00BC7FE2"/>
    <w:rsid w:val="00BD066B"/>
    <w:rsid w:val="00BD1DB4"/>
    <w:rsid w:val="00BD29E3"/>
    <w:rsid w:val="00BD2C0A"/>
    <w:rsid w:val="00BD4545"/>
    <w:rsid w:val="00BD5280"/>
    <w:rsid w:val="00BD5FF9"/>
    <w:rsid w:val="00BD6715"/>
    <w:rsid w:val="00BD6C78"/>
    <w:rsid w:val="00BD73B6"/>
    <w:rsid w:val="00BE033A"/>
    <w:rsid w:val="00BE05B6"/>
    <w:rsid w:val="00BE2859"/>
    <w:rsid w:val="00BE2D44"/>
    <w:rsid w:val="00BE65D8"/>
    <w:rsid w:val="00BE745A"/>
    <w:rsid w:val="00BE7BD1"/>
    <w:rsid w:val="00BF174D"/>
    <w:rsid w:val="00BF3EED"/>
    <w:rsid w:val="00BF5854"/>
    <w:rsid w:val="00BF59ED"/>
    <w:rsid w:val="00BF60A7"/>
    <w:rsid w:val="00BF7227"/>
    <w:rsid w:val="00BF7D2F"/>
    <w:rsid w:val="00BF7E01"/>
    <w:rsid w:val="00C01FEF"/>
    <w:rsid w:val="00C041B1"/>
    <w:rsid w:val="00C046AC"/>
    <w:rsid w:val="00C05827"/>
    <w:rsid w:val="00C05E15"/>
    <w:rsid w:val="00C05E85"/>
    <w:rsid w:val="00C06C8C"/>
    <w:rsid w:val="00C06F38"/>
    <w:rsid w:val="00C07037"/>
    <w:rsid w:val="00C071AE"/>
    <w:rsid w:val="00C07481"/>
    <w:rsid w:val="00C10508"/>
    <w:rsid w:val="00C1167F"/>
    <w:rsid w:val="00C11E85"/>
    <w:rsid w:val="00C128B5"/>
    <w:rsid w:val="00C148B4"/>
    <w:rsid w:val="00C149C1"/>
    <w:rsid w:val="00C14BE5"/>
    <w:rsid w:val="00C206CE"/>
    <w:rsid w:val="00C22211"/>
    <w:rsid w:val="00C23319"/>
    <w:rsid w:val="00C23AFD"/>
    <w:rsid w:val="00C24C2E"/>
    <w:rsid w:val="00C25958"/>
    <w:rsid w:val="00C3010A"/>
    <w:rsid w:val="00C30553"/>
    <w:rsid w:val="00C30A9D"/>
    <w:rsid w:val="00C312A0"/>
    <w:rsid w:val="00C33B9D"/>
    <w:rsid w:val="00C34435"/>
    <w:rsid w:val="00C35E54"/>
    <w:rsid w:val="00C35E72"/>
    <w:rsid w:val="00C3768C"/>
    <w:rsid w:val="00C40719"/>
    <w:rsid w:val="00C41936"/>
    <w:rsid w:val="00C41EE3"/>
    <w:rsid w:val="00C42731"/>
    <w:rsid w:val="00C43764"/>
    <w:rsid w:val="00C442B9"/>
    <w:rsid w:val="00C4589B"/>
    <w:rsid w:val="00C45CC6"/>
    <w:rsid w:val="00C466CE"/>
    <w:rsid w:val="00C51914"/>
    <w:rsid w:val="00C52D68"/>
    <w:rsid w:val="00C52DC0"/>
    <w:rsid w:val="00C55CC5"/>
    <w:rsid w:val="00C55D69"/>
    <w:rsid w:val="00C55FFE"/>
    <w:rsid w:val="00C566D8"/>
    <w:rsid w:val="00C56F5E"/>
    <w:rsid w:val="00C57141"/>
    <w:rsid w:val="00C577C0"/>
    <w:rsid w:val="00C60345"/>
    <w:rsid w:val="00C60916"/>
    <w:rsid w:val="00C60EDC"/>
    <w:rsid w:val="00C61B49"/>
    <w:rsid w:val="00C61C5E"/>
    <w:rsid w:val="00C62E38"/>
    <w:rsid w:val="00C62F79"/>
    <w:rsid w:val="00C631B1"/>
    <w:rsid w:val="00C63269"/>
    <w:rsid w:val="00C63584"/>
    <w:rsid w:val="00C637AF"/>
    <w:rsid w:val="00C641B7"/>
    <w:rsid w:val="00C66D59"/>
    <w:rsid w:val="00C7081F"/>
    <w:rsid w:val="00C70B47"/>
    <w:rsid w:val="00C70BB3"/>
    <w:rsid w:val="00C736F0"/>
    <w:rsid w:val="00C73D27"/>
    <w:rsid w:val="00C73FBF"/>
    <w:rsid w:val="00C76336"/>
    <w:rsid w:val="00C77815"/>
    <w:rsid w:val="00C77CBA"/>
    <w:rsid w:val="00C80455"/>
    <w:rsid w:val="00C83A06"/>
    <w:rsid w:val="00C8405D"/>
    <w:rsid w:val="00C87737"/>
    <w:rsid w:val="00C94BC0"/>
    <w:rsid w:val="00C95A4B"/>
    <w:rsid w:val="00C96731"/>
    <w:rsid w:val="00C972AE"/>
    <w:rsid w:val="00C97C0F"/>
    <w:rsid w:val="00CA0883"/>
    <w:rsid w:val="00CA2476"/>
    <w:rsid w:val="00CA24FA"/>
    <w:rsid w:val="00CA3043"/>
    <w:rsid w:val="00CA3CD3"/>
    <w:rsid w:val="00CA4985"/>
    <w:rsid w:val="00CA5BF5"/>
    <w:rsid w:val="00CA7235"/>
    <w:rsid w:val="00CA77F7"/>
    <w:rsid w:val="00CA7F84"/>
    <w:rsid w:val="00CB1B81"/>
    <w:rsid w:val="00CB23F6"/>
    <w:rsid w:val="00CB32A9"/>
    <w:rsid w:val="00CB3D53"/>
    <w:rsid w:val="00CB4A2D"/>
    <w:rsid w:val="00CB5140"/>
    <w:rsid w:val="00CB72D2"/>
    <w:rsid w:val="00CC0807"/>
    <w:rsid w:val="00CC1813"/>
    <w:rsid w:val="00CC1B51"/>
    <w:rsid w:val="00CC1F94"/>
    <w:rsid w:val="00CC24DF"/>
    <w:rsid w:val="00CC54CE"/>
    <w:rsid w:val="00CC5974"/>
    <w:rsid w:val="00CC5CCD"/>
    <w:rsid w:val="00CC6049"/>
    <w:rsid w:val="00CC6103"/>
    <w:rsid w:val="00CC644C"/>
    <w:rsid w:val="00CC672B"/>
    <w:rsid w:val="00CC7745"/>
    <w:rsid w:val="00CD260F"/>
    <w:rsid w:val="00CD2D0B"/>
    <w:rsid w:val="00CD3404"/>
    <w:rsid w:val="00CD3476"/>
    <w:rsid w:val="00CD3614"/>
    <w:rsid w:val="00CD3A4A"/>
    <w:rsid w:val="00CE2968"/>
    <w:rsid w:val="00CE310D"/>
    <w:rsid w:val="00CE3E4C"/>
    <w:rsid w:val="00CE44F3"/>
    <w:rsid w:val="00CE597D"/>
    <w:rsid w:val="00CE61D4"/>
    <w:rsid w:val="00CE6D3B"/>
    <w:rsid w:val="00CF1E69"/>
    <w:rsid w:val="00CF244B"/>
    <w:rsid w:val="00CF2D89"/>
    <w:rsid w:val="00CF360F"/>
    <w:rsid w:val="00CF3821"/>
    <w:rsid w:val="00CF4E64"/>
    <w:rsid w:val="00CF50D8"/>
    <w:rsid w:val="00CF6375"/>
    <w:rsid w:val="00CF658E"/>
    <w:rsid w:val="00CF79F0"/>
    <w:rsid w:val="00D009A4"/>
    <w:rsid w:val="00D00BEB"/>
    <w:rsid w:val="00D00C47"/>
    <w:rsid w:val="00D022B3"/>
    <w:rsid w:val="00D02683"/>
    <w:rsid w:val="00D03A17"/>
    <w:rsid w:val="00D06658"/>
    <w:rsid w:val="00D06E48"/>
    <w:rsid w:val="00D12ED8"/>
    <w:rsid w:val="00D13196"/>
    <w:rsid w:val="00D13F77"/>
    <w:rsid w:val="00D14CE1"/>
    <w:rsid w:val="00D21D6F"/>
    <w:rsid w:val="00D22FAB"/>
    <w:rsid w:val="00D23E67"/>
    <w:rsid w:val="00D240CD"/>
    <w:rsid w:val="00D27343"/>
    <w:rsid w:val="00D27790"/>
    <w:rsid w:val="00D2782D"/>
    <w:rsid w:val="00D27CFA"/>
    <w:rsid w:val="00D305C7"/>
    <w:rsid w:val="00D30770"/>
    <w:rsid w:val="00D318F0"/>
    <w:rsid w:val="00D31D48"/>
    <w:rsid w:val="00D32A30"/>
    <w:rsid w:val="00D331F6"/>
    <w:rsid w:val="00D3599F"/>
    <w:rsid w:val="00D37D6B"/>
    <w:rsid w:val="00D37E44"/>
    <w:rsid w:val="00D40B69"/>
    <w:rsid w:val="00D421F7"/>
    <w:rsid w:val="00D42523"/>
    <w:rsid w:val="00D43000"/>
    <w:rsid w:val="00D44007"/>
    <w:rsid w:val="00D45FE2"/>
    <w:rsid w:val="00D465E0"/>
    <w:rsid w:val="00D50DFE"/>
    <w:rsid w:val="00D50F9C"/>
    <w:rsid w:val="00D533D0"/>
    <w:rsid w:val="00D53E31"/>
    <w:rsid w:val="00D543F5"/>
    <w:rsid w:val="00D568EC"/>
    <w:rsid w:val="00D62AEA"/>
    <w:rsid w:val="00D6452C"/>
    <w:rsid w:val="00D660D3"/>
    <w:rsid w:val="00D676A6"/>
    <w:rsid w:val="00D70E8B"/>
    <w:rsid w:val="00D71807"/>
    <w:rsid w:val="00D71E20"/>
    <w:rsid w:val="00D721EE"/>
    <w:rsid w:val="00D730B8"/>
    <w:rsid w:val="00D731B1"/>
    <w:rsid w:val="00D75735"/>
    <w:rsid w:val="00D760C3"/>
    <w:rsid w:val="00D76639"/>
    <w:rsid w:val="00D767DB"/>
    <w:rsid w:val="00D7690C"/>
    <w:rsid w:val="00D77A26"/>
    <w:rsid w:val="00D80EC9"/>
    <w:rsid w:val="00D82073"/>
    <w:rsid w:val="00D830FD"/>
    <w:rsid w:val="00D8556F"/>
    <w:rsid w:val="00D87D25"/>
    <w:rsid w:val="00D918A5"/>
    <w:rsid w:val="00D926B9"/>
    <w:rsid w:val="00D938A5"/>
    <w:rsid w:val="00D93FE4"/>
    <w:rsid w:val="00D946CA"/>
    <w:rsid w:val="00D95565"/>
    <w:rsid w:val="00D9599E"/>
    <w:rsid w:val="00DA214E"/>
    <w:rsid w:val="00DA5685"/>
    <w:rsid w:val="00DA5924"/>
    <w:rsid w:val="00DA5CA7"/>
    <w:rsid w:val="00DA6611"/>
    <w:rsid w:val="00DA6613"/>
    <w:rsid w:val="00DA749E"/>
    <w:rsid w:val="00DB0E23"/>
    <w:rsid w:val="00DB1A8C"/>
    <w:rsid w:val="00DB1B20"/>
    <w:rsid w:val="00DB2881"/>
    <w:rsid w:val="00DB4261"/>
    <w:rsid w:val="00DB5D8D"/>
    <w:rsid w:val="00DB5E8E"/>
    <w:rsid w:val="00DB621C"/>
    <w:rsid w:val="00DB6347"/>
    <w:rsid w:val="00DB6411"/>
    <w:rsid w:val="00DB73DE"/>
    <w:rsid w:val="00DC0564"/>
    <w:rsid w:val="00DC1215"/>
    <w:rsid w:val="00DC48FA"/>
    <w:rsid w:val="00DC6D82"/>
    <w:rsid w:val="00DC780F"/>
    <w:rsid w:val="00DC7E16"/>
    <w:rsid w:val="00DD0743"/>
    <w:rsid w:val="00DD4943"/>
    <w:rsid w:val="00DD5A80"/>
    <w:rsid w:val="00DD5E18"/>
    <w:rsid w:val="00DD66B6"/>
    <w:rsid w:val="00DD689A"/>
    <w:rsid w:val="00DD7327"/>
    <w:rsid w:val="00DE28B5"/>
    <w:rsid w:val="00DE598C"/>
    <w:rsid w:val="00DE5F62"/>
    <w:rsid w:val="00DF0021"/>
    <w:rsid w:val="00DF11BF"/>
    <w:rsid w:val="00DF1338"/>
    <w:rsid w:val="00DF1538"/>
    <w:rsid w:val="00DF3336"/>
    <w:rsid w:val="00DF3FC5"/>
    <w:rsid w:val="00DF5A08"/>
    <w:rsid w:val="00DF60B8"/>
    <w:rsid w:val="00DF7D48"/>
    <w:rsid w:val="00E001ED"/>
    <w:rsid w:val="00E00EB9"/>
    <w:rsid w:val="00E01F73"/>
    <w:rsid w:val="00E021C6"/>
    <w:rsid w:val="00E0292D"/>
    <w:rsid w:val="00E03BA7"/>
    <w:rsid w:val="00E054B0"/>
    <w:rsid w:val="00E05F24"/>
    <w:rsid w:val="00E07273"/>
    <w:rsid w:val="00E102CE"/>
    <w:rsid w:val="00E11882"/>
    <w:rsid w:val="00E121C2"/>
    <w:rsid w:val="00E12606"/>
    <w:rsid w:val="00E12632"/>
    <w:rsid w:val="00E12BB1"/>
    <w:rsid w:val="00E12D9E"/>
    <w:rsid w:val="00E13114"/>
    <w:rsid w:val="00E14B98"/>
    <w:rsid w:val="00E166E3"/>
    <w:rsid w:val="00E206A5"/>
    <w:rsid w:val="00E20AB4"/>
    <w:rsid w:val="00E2168D"/>
    <w:rsid w:val="00E21691"/>
    <w:rsid w:val="00E21ED2"/>
    <w:rsid w:val="00E22371"/>
    <w:rsid w:val="00E237C2"/>
    <w:rsid w:val="00E23C25"/>
    <w:rsid w:val="00E24345"/>
    <w:rsid w:val="00E249E4"/>
    <w:rsid w:val="00E319C5"/>
    <w:rsid w:val="00E330BA"/>
    <w:rsid w:val="00E33A10"/>
    <w:rsid w:val="00E344A7"/>
    <w:rsid w:val="00E37781"/>
    <w:rsid w:val="00E44DC7"/>
    <w:rsid w:val="00E451A2"/>
    <w:rsid w:val="00E5215E"/>
    <w:rsid w:val="00E534D7"/>
    <w:rsid w:val="00E55CA0"/>
    <w:rsid w:val="00E55E8E"/>
    <w:rsid w:val="00E607D7"/>
    <w:rsid w:val="00E61726"/>
    <w:rsid w:val="00E62903"/>
    <w:rsid w:val="00E62C34"/>
    <w:rsid w:val="00E63147"/>
    <w:rsid w:val="00E6415F"/>
    <w:rsid w:val="00E65871"/>
    <w:rsid w:val="00E675E8"/>
    <w:rsid w:val="00E67AA2"/>
    <w:rsid w:val="00E70001"/>
    <w:rsid w:val="00E7117A"/>
    <w:rsid w:val="00E718CF"/>
    <w:rsid w:val="00E73CCC"/>
    <w:rsid w:val="00E74EA0"/>
    <w:rsid w:val="00E75392"/>
    <w:rsid w:val="00E753A6"/>
    <w:rsid w:val="00E812D6"/>
    <w:rsid w:val="00E82799"/>
    <w:rsid w:val="00E83933"/>
    <w:rsid w:val="00E84359"/>
    <w:rsid w:val="00E85194"/>
    <w:rsid w:val="00E857E0"/>
    <w:rsid w:val="00E872F6"/>
    <w:rsid w:val="00E87552"/>
    <w:rsid w:val="00E90D37"/>
    <w:rsid w:val="00E9326B"/>
    <w:rsid w:val="00E93994"/>
    <w:rsid w:val="00E93D36"/>
    <w:rsid w:val="00E94638"/>
    <w:rsid w:val="00E95926"/>
    <w:rsid w:val="00E97A00"/>
    <w:rsid w:val="00E97A8B"/>
    <w:rsid w:val="00EA24A5"/>
    <w:rsid w:val="00EA2B68"/>
    <w:rsid w:val="00EA3A26"/>
    <w:rsid w:val="00EA4E7F"/>
    <w:rsid w:val="00EA5009"/>
    <w:rsid w:val="00EA50D4"/>
    <w:rsid w:val="00EA5691"/>
    <w:rsid w:val="00EA56A2"/>
    <w:rsid w:val="00EA7086"/>
    <w:rsid w:val="00EB030E"/>
    <w:rsid w:val="00EB1982"/>
    <w:rsid w:val="00EB2986"/>
    <w:rsid w:val="00EB3AF5"/>
    <w:rsid w:val="00EB4B13"/>
    <w:rsid w:val="00EB6AEC"/>
    <w:rsid w:val="00EB6BCD"/>
    <w:rsid w:val="00EC165B"/>
    <w:rsid w:val="00EC2279"/>
    <w:rsid w:val="00EC3009"/>
    <w:rsid w:val="00EC5116"/>
    <w:rsid w:val="00EC7664"/>
    <w:rsid w:val="00EC79CA"/>
    <w:rsid w:val="00ED016C"/>
    <w:rsid w:val="00ED0500"/>
    <w:rsid w:val="00ED0CA3"/>
    <w:rsid w:val="00ED0FCE"/>
    <w:rsid w:val="00ED15F3"/>
    <w:rsid w:val="00ED195A"/>
    <w:rsid w:val="00ED3260"/>
    <w:rsid w:val="00ED4FC5"/>
    <w:rsid w:val="00ED5416"/>
    <w:rsid w:val="00ED7401"/>
    <w:rsid w:val="00EE37B7"/>
    <w:rsid w:val="00EE47C7"/>
    <w:rsid w:val="00EE4AB1"/>
    <w:rsid w:val="00EE5863"/>
    <w:rsid w:val="00EE64F2"/>
    <w:rsid w:val="00EF05E0"/>
    <w:rsid w:val="00EF1698"/>
    <w:rsid w:val="00EF24F9"/>
    <w:rsid w:val="00EF2504"/>
    <w:rsid w:val="00EF2B18"/>
    <w:rsid w:val="00EF2D4F"/>
    <w:rsid w:val="00EF2DFF"/>
    <w:rsid w:val="00EF3E19"/>
    <w:rsid w:val="00EF6DBA"/>
    <w:rsid w:val="00F0017C"/>
    <w:rsid w:val="00F00217"/>
    <w:rsid w:val="00F0377D"/>
    <w:rsid w:val="00F040FE"/>
    <w:rsid w:val="00F1151F"/>
    <w:rsid w:val="00F121A3"/>
    <w:rsid w:val="00F12D3B"/>
    <w:rsid w:val="00F13082"/>
    <w:rsid w:val="00F13317"/>
    <w:rsid w:val="00F13BEF"/>
    <w:rsid w:val="00F13C10"/>
    <w:rsid w:val="00F20663"/>
    <w:rsid w:val="00F20948"/>
    <w:rsid w:val="00F22B78"/>
    <w:rsid w:val="00F22E25"/>
    <w:rsid w:val="00F253C1"/>
    <w:rsid w:val="00F26B02"/>
    <w:rsid w:val="00F26D1F"/>
    <w:rsid w:val="00F301FB"/>
    <w:rsid w:val="00F3181B"/>
    <w:rsid w:val="00F33668"/>
    <w:rsid w:val="00F33DAE"/>
    <w:rsid w:val="00F341AC"/>
    <w:rsid w:val="00F34D32"/>
    <w:rsid w:val="00F34EA0"/>
    <w:rsid w:val="00F365FC"/>
    <w:rsid w:val="00F3768B"/>
    <w:rsid w:val="00F37E6E"/>
    <w:rsid w:val="00F40027"/>
    <w:rsid w:val="00F46643"/>
    <w:rsid w:val="00F47F8B"/>
    <w:rsid w:val="00F5047D"/>
    <w:rsid w:val="00F5073A"/>
    <w:rsid w:val="00F50E55"/>
    <w:rsid w:val="00F518AF"/>
    <w:rsid w:val="00F52DE2"/>
    <w:rsid w:val="00F54162"/>
    <w:rsid w:val="00F54292"/>
    <w:rsid w:val="00F5510F"/>
    <w:rsid w:val="00F552DF"/>
    <w:rsid w:val="00F554A1"/>
    <w:rsid w:val="00F55F3A"/>
    <w:rsid w:val="00F56711"/>
    <w:rsid w:val="00F56C35"/>
    <w:rsid w:val="00F57A62"/>
    <w:rsid w:val="00F57B2A"/>
    <w:rsid w:val="00F620D2"/>
    <w:rsid w:val="00F6321D"/>
    <w:rsid w:val="00F634AF"/>
    <w:rsid w:val="00F636B7"/>
    <w:rsid w:val="00F63FA2"/>
    <w:rsid w:val="00F64097"/>
    <w:rsid w:val="00F64B1C"/>
    <w:rsid w:val="00F66ED8"/>
    <w:rsid w:val="00F712D7"/>
    <w:rsid w:val="00F718F3"/>
    <w:rsid w:val="00F724B0"/>
    <w:rsid w:val="00F752FB"/>
    <w:rsid w:val="00F75F85"/>
    <w:rsid w:val="00F7636D"/>
    <w:rsid w:val="00F764A5"/>
    <w:rsid w:val="00F771CE"/>
    <w:rsid w:val="00F77BA0"/>
    <w:rsid w:val="00F77DB5"/>
    <w:rsid w:val="00F810B5"/>
    <w:rsid w:val="00F81733"/>
    <w:rsid w:val="00F81DA2"/>
    <w:rsid w:val="00F826A1"/>
    <w:rsid w:val="00F8308E"/>
    <w:rsid w:val="00F837DD"/>
    <w:rsid w:val="00F83C3B"/>
    <w:rsid w:val="00F84757"/>
    <w:rsid w:val="00F84A5E"/>
    <w:rsid w:val="00F855CC"/>
    <w:rsid w:val="00F87FB7"/>
    <w:rsid w:val="00F90588"/>
    <w:rsid w:val="00F90E65"/>
    <w:rsid w:val="00F91059"/>
    <w:rsid w:val="00F921B5"/>
    <w:rsid w:val="00F94356"/>
    <w:rsid w:val="00F9582A"/>
    <w:rsid w:val="00F95943"/>
    <w:rsid w:val="00FA2F8E"/>
    <w:rsid w:val="00FA45C8"/>
    <w:rsid w:val="00FA4659"/>
    <w:rsid w:val="00FA465E"/>
    <w:rsid w:val="00FA53B3"/>
    <w:rsid w:val="00FA57E5"/>
    <w:rsid w:val="00FA59BC"/>
    <w:rsid w:val="00FA605D"/>
    <w:rsid w:val="00FB065F"/>
    <w:rsid w:val="00FB10E4"/>
    <w:rsid w:val="00FB4364"/>
    <w:rsid w:val="00FB518B"/>
    <w:rsid w:val="00FC27FE"/>
    <w:rsid w:val="00FC2A8F"/>
    <w:rsid w:val="00FC2C4B"/>
    <w:rsid w:val="00FC3F16"/>
    <w:rsid w:val="00FC4ADA"/>
    <w:rsid w:val="00FC7580"/>
    <w:rsid w:val="00FD0939"/>
    <w:rsid w:val="00FD168B"/>
    <w:rsid w:val="00FD1753"/>
    <w:rsid w:val="00FD1A25"/>
    <w:rsid w:val="00FD1A9C"/>
    <w:rsid w:val="00FD2846"/>
    <w:rsid w:val="00FD2C99"/>
    <w:rsid w:val="00FD3540"/>
    <w:rsid w:val="00FD35DC"/>
    <w:rsid w:val="00FD7B7A"/>
    <w:rsid w:val="00FD7C2E"/>
    <w:rsid w:val="00FE1B33"/>
    <w:rsid w:val="00FE1D13"/>
    <w:rsid w:val="00FE31A9"/>
    <w:rsid w:val="00FE3F2E"/>
    <w:rsid w:val="00FE427E"/>
    <w:rsid w:val="00FE5127"/>
    <w:rsid w:val="00FE5170"/>
    <w:rsid w:val="00FE566E"/>
    <w:rsid w:val="00FF157D"/>
    <w:rsid w:val="00FF3257"/>
    <w:rsid w:val="00FF4710"/>
    <w:rsid w:val="00FF4D76"/>
    <w:rsid w:val="00FF5857"/>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169E"/>
  <w15:chartTrackingRefBased/>
  <w15:docId w15:val="{EDCB1CD7-D2E8-4751-829A-2ECD4907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5A6136"/>
  </w:style>
  <w:style w:type="paragraph" w:styleId="Nagwek">
    <w:name w:val="header"/>
    <w:aliases w:val="Nagłówek strony"/>
    <w:basedOn w:val="Normalny"/>
    <w:next w:val="Tekstpodstawowy"/>
    <w:link w:val="NagwekZnak"/>
    <w:uiPriority w:val="99"/>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Uwydatnienie">
    <w:name w:val="Emphasis"/>
    <w:basedOn w:val="Domylnaczcionkaakapitu"/>
    <w:uiPriority w:val="20"/>
    <w:qFormat/>
    <w:rsid w:val="00DC1215"/>
    <w:rPr>
      <w:i/>
      <w:iCs/>
    </w:rPr>
  </w:style>
  <w:style w:type="paragraph" w:styleId="Tekstpodstawowywcity">
    <w:name w:val="Body Text Indent"/>
    <w:basedOn w:val="Normalny"/>
    <w:link w:val="TekstpodstawowywcityZnak"/>
    <w:uiPriority w:val="99"/>
    <w:unhideWhenUsed/>
    <w:rsid w:val="008C283D"/>
    <w:pPr>
      <w:spacing w:after="120"/>
      <w:ind w:left="283"/>
    </w:pPr>
  </w:style>
  <w:style w:type="character" w:customStyle="1" w:styleId="TekstpodstawowywcityZnak">
    <w:name w:val="Tekst podstawowy wcięty Znak"/>
    <w:basedOn w:val="Domylnaczcionkaakapitu"/>
    <w:link w:val="Tekstpodstawowywcity"/>
    <w:uiPriority w:val="99"/>
    <w:rsid w:val="008C283D"/>
  </w:style>
  <w:style w:type="numbering" w:customStyle="1" w:styleId="Bezlisty1">
    <w:name w:val="Bez listy1"/>
    <w:next w:val="Bezlisty"/>
    <w:semiHidden/>
    <w:rsid w:val="0094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56830">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A878-432F-4EBD-82BF-53E34CC6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12887</Words>
  <Characters>77328</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Ewa Piasta-Grzegorczyk</cp:lastModifiedBy>
  <cp:revision>25</cp:revision>
  <cp:lastPrinted>2022-02-24T14:02:00Z</cp:lastPrinted>
  <dcterms:created xsi:type="dcterms:W3CDTF">2022-03-23T09:47:00Z</dcterms:created>
  <dcterms:modified xsi:type="dcterms:W3CDTF">2022-03-23T13:42:00Z</dcterms:modified>
</cp:coreProperties>
</file>