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159" w14:textId="3E1D8679" w:rsidR="006428BB" w:rsidRDefault="008F7560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 do SWZ</w:t>
      </w:r>
    </w:p>
    <w:p w14:paraId="0000015A" w14:textId="39021810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428BB" w14:paraId="51194830" w14:textId="77777777" w:rsidTr="00C86529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B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0000015C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1F33719" w14:textId="77777777" w:rsidTr="00C86529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4A824411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</w:t>
            </w:r>
            <w:r w:rsidR="00063116"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ykonawcy</w:t>
            </w:r>
          </w:p>
          <w:p w14:paraId="00000160" w14:textId="20F771D0" w:rsidR="006428BB" w:rsidRDefault="008F7560" w:rsidP="00C86529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40C7A1BC" w:rsidR="006428BB" w:rsidRDefault="00A7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7A9595DE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2" w14:textId="4E54B528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3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7A3530B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4" w14:textId="14B3F1A2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5" w14:textId="2A6E9E29" w:rsidR="006428BB" w:rsidRDefault="0042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8F75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…………………………………………………………………………..*</w:t>
            </w:r>
          </w:p>
        </w:tc>
      </w:tr>
      <w:tr w:rsidR="0019556E" w14:paraId="1C01BFE5" w14:textId="77777777" w:rsidTr="00EB4BE0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A463" w14:textId="4EB29141" w:rsidR="0019556E" w:rsidRDefault="00F9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</w:t>
            </w:r>
            <w:r w:rsidR="005177E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2323" w14:textId="70B64C3B" w:rsidR="0019556E" w:rsidRDefault="0042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…………………………………………………………………………..*</w:t>
            </w:r>
          </w:p>
        </w:tc>
      </w:tr>
      <w:tr w:rsidR="006428BB" w14:paraId="5C8D2A16" w14:textId="7777777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314CFB0B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 xml:space="preserve">6 marca 2018 r. prawo przedsiębiorców </w:t>
            </w:r>
            <w:r w:rsidR="00DE2D7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j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87D788B" wp14:editId="708636B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42020F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D788B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42020F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8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7EF3DD0" wp14:editId="60233B4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675998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EF3DD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675998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9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2A660D9" wp14:editId="03DE2BF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F1E8F5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660D9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F1E8F5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A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D487E7C" wp14:editId="6129554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4C2DFD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87E7C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4C2DFD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B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6C" w14:textId="77777777" w:rsidR="006428BB" w:rsidRDefault="006428BB">
      <w:pPr>
        <w:spacing w:before="120" w:after="120"/>
        <w:ind w:left="426"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428BB" w14:paraId="2E946C67" w14:textId="77777777">
        <w:trPr>
          <w:trHeight w:val="1576"/>
        </w:trPr>
        <w:tc>
          <w:tcPr>
            <w:tcW w:w="3856" w:type="dxa"/>
            <w:vAlign w:val="center"/>
          </w:tcPr>
          <w:p w14:paraId="0000016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0000171" w14:textId="080F031E" w:rsidR="006428BB" w:rsidRPr="00734AC7" w:rsidRDefault="00CA5378" w:rsidP="00DF6295">
            <w:pPr>
              <w:widowControl/>
              <w:jc w:val="both"/>
              <w:rPr>
                <w:rFonts w:ascii="Open Sans" w:eastAsia="Open Sans" w:hAnsi="Open Sans" w:cs="Open Sans"/>
                <w:b/>
                <w:i/>
                <w:iCs/>
                <w:sz w:val="18"/>
                <w:szCs w:val="18"/>
              </w:rPr>
            </w:pPr>
            <w:r w:rsidRPr="00CA5378">
              <w:rPr>
                <w:rFonts w:ascii="Open Sans" w:eastAsia="Open Sans" w:hAnsi="Open Sans" w:cs="Open Sans"/>
                <w:b/>
                <w:i/>
                <w:iCs/>
                <w:sz w:val="18"/>
                <w:szCs w:val="18"/>
              </w:rPr>
              <w:t>Rozbudowa, przebudowa i zmiana sposobu użytkowania warsztatowego skrzydła budynku szkolnego w Zespole Szkół Specjalnych nr 1 w Gdańsku przy ul. Stefana Batorego 26 – etap 2</w:t>
            </w:r>
          </w:p>
        </w:tc>
      </w:tr>
    </w:tbl>
    <w:p w14:paraId="00000172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6428BB" w14:paraId="0F0F802A" w14:textId="77777777">
        <w:trPr>
          <w:trHeight w:val="648"/>
        </w:trPr>
        <w:tc>
          <w:tcPr>
            <w:tcW w:w="504" w:type="dxa"/>
            <w:vAlign w:val="center"/>
          </w:tcPr>
          <w:p w14:paraId="00000173" w14:textId="77777777" w:rsidR="006428BB" w:rsidRDefault="008F7560" w:rsidP="00E856F0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00000174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0000175" w14:textId="4A7485A3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…………………………………………..………………………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 zł brutto</w:t>
            </w:r>
          </w:p>
        </w:tc>
      </w:tr>
      <w:tr w:rsidR="006428BB" w14:paraId="60B48F71" w14:textId="77777777">
        <w:trPr>
          <w:trHeight w:val="568"/>
        </w:trPr>
        <w:tc>
          <w:tcPr>
            <w:tcW w:w="504" w:type="dxa"/>
            <w:vAlign w:val="center"/>
          </w:tcPr>
          <w:p w14:paraId="00000176" w14:textId="77777777" w:rsidR="006428BB" w:rsidRDefault="008F7560" w:rsidP="00E856F0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00000177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00000178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927988" w14:paraId="09EFC722" w14:textId="77777777">
        <w:trPr>
          <w:trHeight w:val="548"/>
        </w:trPr>
        <w:tc>
          <w:tcPr>
            <w:tcW w:w="504" w:type="dxa"/>
            <w:vAlign w:val="center"/>
          </w:tcPr>
          <w:p w14:paraId="00000179" w14:textId="77777777" w:rsidR="00927988" w:rsidRDefault="00927988" w:rsidP="00927988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000017A" w14:textId="1DB25050" w:rsidR="00927988" w:rsidRPr="00B75838" w:rsidRDefault="00927988" w:rsidP="0092798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Minimalny okres gwarancji jakości,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którym mowa w ust. XXI pkt 4 SWZ</w:t>
            </w:r>
          </w:p>
        </w:tc>
        <w:tc>
          <w:tcPr>
            <w:tcW w:w="5244" w:type="dxa"/>
            <w:vAlign w:val="center"/>
          </w:tcPr>
          <w:p w14:paraId="0000017B" w14:textId="35471C72" w:rsidR="00927988" w:rsidRPr="00B75838" w:rsidRDefault="00927988" w:rsidP="00927988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9254E"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927988" w14:paraId="4EB7181A" w14:textId="77777777">
        <w:trPr>
          <w:trHeight w:val="663"/>
        </w:trPr>
        <w:tc>
          <w:tcPr>
            <w:tcW w:w="504" w:type="dxa"/>
            <w:vAlign w:val="center"/>
          </w:tcPr>
          <w:p w14:paraId="0000017C" w14:textId="77777777" w:rsidR="00927988" w:rsidRPr="00B75838" w:rsidRDefault="00927988" w:rsidP="00927988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000017D" w14:textId="5CBFCA94" w:rsidR="00927988" w:rsidRPr="00B75838" w:rsidRDefault="00927988" w:rsidP="0092798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w pkt 3  o</w:t>
            </w:r>
          </w:p>
        </w:tc>
        <w:tc>
          <w:tcPr>
            <w:tcW w:w="5244" w:type="dxa"/>
            <w:vAlign w:val="center"/>
          </w:tcPr>
          <w:p w14:paraId="0000017E" w14:textId="77777777" w:rsidR="00927988" w:rsidRPr="00B75838" w:rsidRDefault="00927988" w:rsidP="00927988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</w:t>
            </w: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* miesięcy</w:t>
            </w:r>
          </w:p>
        </w:tc>
      </w:tr>
      <w:tr w:rsidR="00927988" w14:paraId="1CC06B2B" w14:textId="77777777">
        <w:trPr>
          <w:trHeight w:val="663"/>
        </w:trPr>
        <w:tc>
          <w:tcPr>
            <w:tcW w:w="504" w:type="dxa"/>
            <w:vAlign w:val="center"/>
          </w:tcPr>
          <w:p w14:paraId="1E618B85" w14:textId="0624B80E" w:rsidR="00927988" w:rsidRPr="00B75838" w:rsidRDefault="00927988" w:rsidP="00927988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5</w:t>
            </w:r>
          </w:p>
        </w:tc>
        <w:tc>
          <w:tcPr>
            <w:tcW w:w="3324" w:type="dxa"/>
            <w:vAlign w:val="center"/>
          </w:tcPr>
          <w:p w14:paraId="1F323DA4" w14:textId="35CC6566" w:rsidR="00927988" w:rsidRPr="00B75838" w:rsidRDefault="00927988" w:rsidP="0092798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65738BA0" w14:textId="761E6107" w:rsidR="00927988" w:rsidRPr="00B30E3B" w:rsidRDefault="00125E32" w:rsidP="00927988">
            <w:pPr>
              <w:spacing w:before="120" w:after="120"/>
              <w:ind w:left="175" w:right="1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00000182" w14:textId="77777777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6FFA4D05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0000184" w14:textId="33969A78" w:rsidR="006428BB" w:rsidRPr="007230D6" w:rsidRDefault="008F7560" w:rsidP="00B001F4">
      <w:pPr>
        <w:pStyle w:val="Akapitzlist"/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284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</w:t>
      </w:r>
      <w:r w:rsidR="00603372"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w sprawie ochrony osób fizycznych w związku z przetwarzaniem danych osobowych i w sprawie swobodnego przepływu takich danych oraz uchylenia dyrektywy 95/46/WE (RODO) oraz w ustawie z dnia 10 maja 2018</w:t>
      </w:r>
      <w:r w:rsidR="00603372"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o ochronie danych osobowych (Dz.U. z 2018</w:t>
      </w:r>
      <w:r w:rsidR="00603372"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23504E98" w:rsidR="006428BB" w:rsidRPr="00FA0CDC" w:rsidRDefault="008F7560" w:rsidP="00B001F4">
      <w:pPr>
        <w:pStyle w:val="Akapitzlist"/>
        <w:widowControl/>
        <w:numPr>
          <w:ilvl w:val="0"/>
          <w:numId w:val="48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</w:t>
      </w:r>
      <w:r w:rsidRPr="00FA0CDC">
        <w:rPr>
          <w:rFonts w:ascii="Open Sans" w:eastAsia="Open Sans" w:hAnsi="Open Sans" w:cs="Open Sans"/>
        </w:rPr>
        <w:t>, że zapoznaliśmy się ze specyfikacją warunków zamówienia, akceptujemy jej postanowienia, nie wnosimy do niej zastrzeżeń i uzyskaliśmy konieczne informacje do przygotowania oferty</w:t>
      </w:r>
      <w:r w:rsidR="00543A1F" w:rsidRPr="00F43BB4">
        <w:rPr>
          <w:rFonts w:ascii="Open Sans" w:hAnsi="Open Sans" w:cs="Open Sans"/>
        </w:rPr>
        <w:t xml:space="preserve"> i zobowiązujemy się do wykonania przedmiotu zamówienia zgodnie z SWZ</w:t>
      </w:r>
      <w:r w:rsidRPr="00FA0CDC">
        <w:rPr>
          <w:rFonts w:ascii="Open Sans" w:eastAsia="Open Sans" w:hAnsi="Open Sans" w:cs="Open Sans"/>
        </w:rPr>
        <w:t>.</w:t>
      </w:r>
    </w:p>
    <w:p w14:paraId="00000186" w14:textId="0B7D1CB5" w:rsidR="006428BB" w:rsidRPr="00B75838" w:rsidRDefault="008F7560" w:rsidP="00B001F4">
      <w:pPr>
        <w:pStyle w:val="Akapitzlist"/>
        <w:widowControl/>
        <w:numPr>
          <w:ilvl w:val="0"/>
          <w:numId w:val="48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0000187" w14:textId="57AE72BF" w:rsidR="006428BB" w:rsidRPr="007230D6" w:rsidRDefault="008F7560" w:rsidP="00B001F4">
      <w:pPr>
        <w:pStyle w:val="Akapitzlist"/>
        <w:widowControl/>
        <w:numPr>
          <w:ilvl w:val="0"/>
          <w:numId w:val="48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D46336" w:rsidRPr="00B75838">
        <w:rPr>
          <w:rFonts w:ascii="Open Sans" w:eastAsia="Open Sans" w:hAnsi="Open Sans" w:cs="Open Sans"/>
        </w:rPr>
        <w:t>e</w:t>
      </w:r>
      <w:r w:rsidRPr="00B75838">
        <w:rPr>
          <w:rFonts w:ascii="Open Sans" w:eastAsia="Open Sans" w:hAnsi="Open Sans" w:cs="Open Sans"/>
        </w:rPr>
        <w:t xml:space="preserve"> i zobowiązujemy</w:t>
      </w:r>
      <w:r w:rsidRPr="007230D6">
        <w:rPr>
          <w:rFonts w:ascii="Open Sans" w:eastAsia="Open Sans" w:hAnsi="Open Sans" w:cs="Open Sans"/>
        </w:rPr>
        <w:t xml:space="preserve"> się, w przypadku wyboru naszej oferty, do zawarcia umowy na wyżej wymienionych warunkach, w miejscu i terminie wyznaczonym przez zamawiającego.</w:t>
      </w:r>
    </w:p>
    <w:p w14:paraId="00000188" w14:textId="305C753A" w:rsidR="006428BB" w:rsidRPr="007230D6" w:rsidRDefault="008F7560" w:rsidP="00B001F4">
      <w:pPr>
        <w:pStyle w:val="Akapitzlist"/>
        <w:widowControl/>
        <w:numPr>
          <w:ilvl w:val="0"/>
          <w:numId w:val="48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 w:rsidP="00B001F4">
      <w:pPr>
        <w:pStyle w:val="Akapitzlist"/>
        <w:widowControl/>
        <w:numPr>
          <w:ilvl w:val="0"/>
          <w:numId w:val="48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0000018F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44CB6E7A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Oświadczam, że niewypełnienie oferty w zakresie pkt 1</w:t>
      </w:r>
      <w:r w:rsidR="006C5F03">
        <w:rPr>
          <w:rFonts w:ascii="Open Sans" w:eastAsia="Open Sans" w:hAnsi="Open Sans" w:cs="Open Sans"/>
        </w:rPr>
        <w:t>1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5" w14:textId="77777777" w:rsidR="006428BB" w:rsidRDefault="008F7560">
      <w:pPr>
        <w:widowControl/>
        <w:rPr>
          <w:rFonts w:ascii="Open Sans" w:eastAsia="Open Sans" w:hAnsi="Open Sans" w:cs="Open Sans"/>
        </w:rPr>
      </w:pPr>
      <w:bookmarkStart w:id="1" w:name="bookmark=id.3znysh7" w:colFirst="0" w:colLast="0"/>
      <w:bookmarkEnd w:id="1"/>
      <w:r>
        <w:br w:type="page"/>
      </w:r>
    </w:p>
    <w:p w14:paraId="00000196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9B" w14:textId="4144C405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7E8120EB" w14:textId="77777777" w:rsidR="00CA5378" w:rsidRDefault="00CA537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i/>
          <w:iCs/>
        </w:rPr>
      </w:pPr>
      <w:r w:rsidRPr="00CA5378">
        <w:rPr>
          <w:rFonts w:ascii="Open Sans" w:eastAsia="Open Sans" w:hAnsi="Open Sans" w:cs="Open Sans"/>
          <w:b/>
          <w:i/>
          <w:iCs/>
        </w:rPr>
        <w:t>Rozbudowa, przebudowa i zmiana sposobu użytkowania warsztatowego skrzydła budynku szkolnego w Zespole Szkół Specjalnych nr 1 w Gdańsku przy ul. Stefana Batorego 26 – etap 2</w:t>
      </w:r>
    </w:p>
    <w:p w14:paraId="0000019E" w14:textId="1338A0E5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000019F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0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3" w14:textId="34EC9C48" w:rsidR="006428BB" w:rsidRDefault="008F7560" w:rsidP="00CB46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B4" w14:textId="162458DB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1FEE6518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2FEA43AB" w14:textId="714794E8" w:rsidR="00CA5378" w:rsidRDefault="00CA5378" w:rsidP="00CA537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b/>
          <w:i/>
          <w:iCs/>
        </w:rPr>
      </w:pPr>
      <w:r w:rsidRPr="00CA5378">
        <w:rPr>
          <w:rFonts w:ascii="Open Sans" w:eastAsia="Open Sans" w:hAnsi="Open Sans" w:cs="Open Sans"/>
          <w:b/>
          <w:i/>
          <w:iCs/>
        </w:rPr>
        <w:t>Rozbudowa, przebudowa i zmiana sposobu użytkowania warsztatowego skrzydła budynku szkolnego w Zespole Szkół Specjalnych nr 1 w Gdańsku przy ul. Stefana Batorego 26 – etap 2</w:t>
      </w:r>
    </w:p>
    <w:p w14:paraId="62288629" w14:textId="77777777" w:rsidR="009224E9" w:rsidRPr="00CA5378" w:rsidRDefault="009224E9" w:rsidP="00CA537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00001BD" w14:textId="469DD46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</w:t>
      </w:r>
      <w:r w:rsidR="00E856F0">
        <w:rPr>
          <w:rFonts w:ascii="Open Sans" w:eastAsia="Open Sans" w:hAnsi="Open Sans" w:cs="Open Sans"/>
          <w:color w:val="000000"/>
        </w:rPr>
        <w:t>..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</w:t>
      </w:r>
      <w:r w:rsidR="00E856F0">
        <w:rPr>
          <w:rFonts w:ascii="Open Sans" w:eastAsia="Open Sans" w:hAnsi="Open Sans" w:cs="Open Sans"/>
          <w:color w:val="000000"/>
        </w:rPr>
        <w:t>…….</w:t>
      </w:r>
      <w:r>
        <w:rPr>
          <w:rFonts w:ascii="Open Sans" w:eastAsia="Open Sans" w:hAnsi="Open Sans" w:cs="Open Sans"/>
          <w:color w:val="000000"/>
        </w:rPr>
        <w:t>………..</w:t>
      </w:r>
    </w:p>
    <w:p w14:paraId="000001BE" w14:textId="77777777" w:rsidR="006428BB" w:rsidRDefault="006428B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00001BF" w14:textId="656DF83E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</w:t>
      </w:r>
      <w:r w:rsidR="00E856F0">
        <w:rPr>
          <w:rFonts w:ascii="Open Sans" w:eastAsia="Open Sans" w:hAnsi="Open Sans" w:cs="Open Sans"/>
          <w:color w:val="000000"/>
        </w:rPr>
        <w:t>..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</w:t>
      </w:r>
      <w:r w:rsidR="00E856F0">
        <w:rPr>
          <w:rFonts w:ascii="Open Sans" w:eastAsia="Open Sans" w:hAnsi="Open Sans" w:cs="Open Sans"/>
          <w:color w:val="000000"/>
        </w:rPr>
        <w:t>…….</w:t>
      </w:r>
      <w:r>
        <w:rPr>
          <w:rFonts w:ascii="Open Sans" w:eastAsia="Open Sans" w:hAnsi="Open Sans" w:cs="Open Sans"/>
          <w:color w:val="000000"/>
        </w:rPr>
        <w:t>………..</w:t>
      </w:r>
    </w:p>
    <w:p w14:paraId="000001C0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00001C2" w14:textId="54C10D90" w:rsidR="006428BB" w:rsidRPr="00E856F0" w:rsidRDefault="008F7560" w:rsidP="00E856F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  <w:r w:rsidR="00E856F0">
        <w:rPr>
          <w:rFonts w:ascii="Open Sans" w:eastAsia="Open Sans" w:hAnsi="Open Sans" w:cs="Open Sans"/>
          <w:color w:val="000000"/>
        </w:rPr>
        <w:t>..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</w:t>
      </w:r>
      <w:r w:rsidR="00E856F0">
        <w:rPr>
          <w:rFonts w:ascii="Open Sans" w:eastAsia="Open Sans" w:hAnsi="Open Sans" w:cs="Open Sans"/>
          <w:color w:val="000000"/>
        </w:rPr>
        <w:t>…….</w:t>
      </w:r>
      <w:r>
        <w:rPr>
          <w:rFonts w:ascii="Open Sans" w:eastAsia="Open Sans" w:hAnsi="Open Sans" w:cs="Open Sans"/>
          <w:color w:val="000000"/>
        </w:rPr>
        <w:t>……..</w:t>
      </w: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1B8BD74E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B" w14:textId="77777777" w:rsidR="006428BB" w:rsidRDefault="006428BB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00001CE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00001CF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4C727D09" w:rsidR="006428BB" w:rsidRDefault="008F7560">
      <w:pPr>
        <w:numPr>
          <w:ilvl w:val="0"/>
          <w:numId w:val="28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000001D2" w14:textId="77777777" w:rsidR="006428BB" w:rsidRDefault="008F7560">
      <w:pPr>
        <w:numPr>
          <w:ilvl w:val="0"/>
          <w:numId w:val="28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5" w14:textId="77777777" w:rsidR="006428BB" w:rsidRDefault="008F7560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1D6" w14:textId="77777777" w:rsidR="006428BB" w:rsidRDefault="006428BB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E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1" w14:textId="67B30C7D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2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00001E6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000001E9" w14:textId="3F75D86B" w:rsidR="006428BB" w:rsidRDefault="00CA5378" w:rsidP="001E67E4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 w:rsidRPr="00CA5378">
        <w:rPr>
          <w:rFonts w:ascii="Open Sans" w:eastAsia="Open Sans" w:hAnsi="Open Sans" w:cs="Open Sans"/>
          <w:b/>
          <w:bCs/>
          <w:i/>
          <w:iCs/>
        </w:rPr>
        <w:t xml:space="preserve">Rozbudowa, przebudowa i zmiana sposobu użytkowania warsztatowego skrzydła budynku szkolnego w Zespole Szkół Specjalnych nr 1 w Gdańsku przy ul. Stefana Batorego 26 – etap 2 </w:t>
      </w:r>
      <w:r w:rsidR="008F7560"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000001EA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000001EC" w14:textId="77777777" w:rsidR="006428BB" w:rsidRDefault="008F7560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Default="008F7560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Default="008F7560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2" w:name="_heading=h.2et92p0" w:colFirst="0" w:colLast="0"/>
      <w:bookmarkEnd w:id="2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Default="008F7560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7777777" w:rsidR="006428BB" w:rsidRDefault="008F7560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00001FD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3" w:name="_heading=h.tyjcwt" w:colFirst="0" w:colLast="0"/>
      <w:bookmarkEnd w:id="3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2C6EE47" w14:textId="77777777">
        <w:tc>
          <w:tcPr>
            <w:tcW w:w="9061" w:type="dxa"/>
          </w:tcPr>
          <w:p w14:paraId="000001FE" w14:textId="77777777" w:rsidR="006428BB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200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C1A0253" w14:textId="77777777" w:rsidR="000905C3" w:rsidRDefault="000905C3">
      <w:pPr>
        <w:rPr>
          <w:rFonts w:ascii="Open Sans" w:eastAsia="Open Sans" w:hAnsi="Open Sans" w:cs="Open Sans"/>
        </w:rPr>
        <w:sectPr w:rsidR="000905C3" w:rsidSect="000F7B89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/>
          <w:pgMar w:top="1418" w:right="1275" w:bottom="1418" w:left="1418" w:header="851" w:footer="851" w:gutter="0"/>
          <w:pgNumType w:start="1"/>
          <w:cols w:space="708"/>
        </w:sectPr>
      </w:pPr>
    </w:p>
    <w:p w14:paraId="00000202" w14:textId="5DBE8F81" w:rsidR="006428BB" w:rsidRDefault="008F7560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5</w:t>
      </w:r>
      <w:r>
        <w:rPr>
          <w:rFonts w:ascii="Open Sans" w:eastAsia="Open Sans" w:hAnsi="Open Sans" w:cs="Open Sans"/>
        </w:rPr>
        <w:t xml:space="preserve"> do SWZ</w:t>
      </w:r>
    </w:p>
    <w:p w14:paraId="00000203" w14:textId="77777777" w:rsidR="006428BB" w:rsidRDefault="006428BB">
      <w:pPr>
        <w:spacing w:before="120" w:after="120"/>
        <w:jc w:val="right"/>
        <w:rPr>
          <w:rFonts w:ascii="Open Sans" w:eastAsia="Open Sans" w:hAnsi="Open Sans" w:cs="Open Sans"/>
        </w:rPr>
      </w:pPr>
    </w:p>
    <w:p w14:paraId="00000204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>WYKAZ ROBÓT BUDOWLANYCH</w:t>
      </w:r>
    </w:p>
    <w:tbl>
      <w:tblPr>
        <w:tblStyle w:val="ac"/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1417"/>
        <w:gridCol w:w="1985"/>
      </w:tblGrid>
      <w:tr w:rsidR="00B16368" w14:paraId="24AFCCE5" w14:textId="77777777" w:rsidTr="001C0B7C">
        <w:trPr>
          <w:trHeight w:val="1079"/>
        </w:trPr>
        <w:tc>
          <w:tcPr>
            <w:tcW w:w="567" w:type="dxa"/>
            <w:vAlign w:val="center"/>
          </w:tcPr>
          <w:p w14:paraId="00000205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44" w:type="dxa"/>
            <w:vAlign w:val="center"/>
          </w:tcPr>
          <w:p w14:paraId="00000206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00000207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260" w:type="dxa"/>
            <w:vAlign w:val="center"/>
          </w:tcPr>
          <w:p w14:paraId="6B2A6F80" w14:textId="28EC80D7" w:rsidR="00B16368" w:rsidRPr="00B75838" w:rsidRDefault="00880A6E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</w:t>
            </w:r>
            <w:r w:rsidR="004A6680" w:rsidRPr="000F7B89">
              <w:rPr>
                <w:rFonts w:ascii="Open Sans" w:eastAsia="Open Sans" w:hAnsi="Open Sans" w:cs="Open Sans"/>
                <w:sz w:val="18"/>
                <w:szCs w:val="18"/>
              </w:rPr>
              <w:t>zakresem roboty budowlane w ramach budynku lub przy jego budowie lub przebudowie</w:t>
            </w:r>
            <w:r w:rsidR="004A6680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1C0B7C" w:rsidRPr="009F0E67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701" w:type="dxa"/>
            <w:vAlign w:val="center"/>
          </w:tcPr>
          <w:p w14:paraId="00000208" w14:textId="5ADCFEDE" w:rsidR="00B16368" w:rsidRDefault="00B16368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00000209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000020A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0000020B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000020C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0000020D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B16368" w14:paraId="07544264" w14:textId="77777777" w:rsidTr="001C0B7C">
        <w:trPr>
          <w:trHeight w:val="1287"/>
        </w:trPr>
        <w:tc>
          <w:tcPr>
            <w:tcW w:w="567" w:type="dxa"/>
            <w:vAlign w:val="center"/>
          </w:tcPr>
          <w:p w14:paraId="0000020E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0000020F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F20B8E2" w14:textId="5E0E5D37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0" w14:textId="205EC7B9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1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2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3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16368" w14:paraId="4683AE99" w14:textId="77777777" w:rsidTr="001C0B7C">
        <w:trPr>
          <w:trHeight w:val="1279"/>
        </w:trPr>
        <w:tc>
          <w:tcPr>
            <w:tcW w:w="567" w:type="dxa"/>
            <w:vAlign w:val="center"/>
          </w:tcPr>
          <w:p w14:paraId="00000214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14:paraId="00000215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629BB9E" w14:textId="7268E73E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6" w14:textId="1DC76992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7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8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9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B5E90BE" w14:textId="15E3954E" w:rsidR="00D94B84" w:rsidRDefault="00D94B84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00000222" w14:textId="6D84A576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6428BB" w14:paraId="2FDE6E9F" w14:textId="77777777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3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22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5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26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Style w:val="a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346899B" w14:textId="77777777">
        <w:tc>
          <w:tcPr>
            <w:tcW w:w="9061" w:type="dxa"/>
          </w:tcPr>
          <w:p w14:paraId="00000227" w14:textId="77777777" w:rsidR="006428BB" w:rsidRDefault="008F7560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093AC5E" w14:textId="77777777" w:rsidR="000905C3" w:rsidRDefault="000905C3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0905C3" w:rsidSect="000905C3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1B200291" w14:textId="6DCE4984" w:rsidR="008130C0" w:rsidRDefault="008F7560" w:rsidP="00983A5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6</w:t>
      </w:r>
      <w:r>
        <w:rPr>
          <w:rFonts w:ascii="Open Sans" w:eastAsia="Open Sans" w:hAnsi="Open Sans" w:cs="Open Sans"/>
        </w:rPr>
        <w:t xml:space="preserve"> do SWZ</w:t>
      </w:r>
    </w:p>
    <w:p w14:paraId="788AE874" w14:textId="50FD56ED" w:rsidR="00983A54" w:rsidRDefault="00983A54" w:rsidP="00983A54">
      <w:pPr>
        <w:spacing w:before="120" w:after="120"/>
        <w:rPr>
          <w:rFonts w:ascii="Open Sans" w:eastAsia="Open Sans" w:hAnsi="Open Sans" w:cs="Open Sans"/>
        </w:rPr>
      </w:pPr>
    </w:p>
    <w:p w14:paraId="21FCABD3" w14:textId="77777777" w:rsidR="00983A54" w:rsidRDefault="00983A54" w:rsidP="00983A54">
      <w:pPr>
        <w:spacing w:before="120" w:after="120"/>
        <w:rPr>
          <w:rFonts w:ascii="Open Sans" w:eastAsia="Open Sans" w:hAnsi="Open Sans" w:cs="Open Sans"/>
        </w:rPr>
      </w:pPr>
    </w:p>
    <w:p w14:paraId="0000022B" w14:textId="134927DC" w:rsidR="006428BB" w:rsidRPr="00B75838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>WYKAZ OSÓB,</w:t>
      </w:r>
      <w:r w:rsidRPr="00B75838"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Style w:val="af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55"/>
        <w:gridCol w:w="2268"/>
        <w:gridCol w:w="1559"/>
        <w:gridCol w:w="1984"/>
      </w:tblGrid>
      <w:tr w:rsidR="007307A7" w14:paraId="4419A97E" w14:textId="77777777" w:rsidTr="000F7B89">
        <w:trPr>
          <w:trHeight w:val="1096"/>
          <w:jc w:val="center"/>
        </w:trPr>
        <w:tc>
          <w:tcPr>
            <w:tcW w:w="567" w:type="dxa"/>
            <w:vAlign w:val="center"/>
          </w:tcPr>
          <w:p w14:paraId="0000022C" w14:textId="77777777" w:rsidR="007307A7" w:rsidRPr="00B75838" w:rsidRDefault="007307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0000022D" w14:textId="77777777" w:rsidR="007307A7" w:rsidRPr="00B75838" w:rsidRDefault="007307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5" w:type="dxa"/>
            <w:vAlign w:val="center"/>
          </w:tcPr>
          <w:p w14:paraId="0000022E" w14:textId="77777777" w:rsidR="007307A7" w:rsidRPr="00B75838" w:rsidRDefault="007307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268" w:type="dxa"/>
            <w:vAlign w:val="center"/>
          </w:tcPr>
          <w:p w14:paraId="0000022F" w14:textId="6845558E" w:rsidR="007307A7" w:rsidRPr="00B75838" w:rsidRDefault="007307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052842" w14:textId="15166A9B" w:rsidR="007307A7" w:rsidRPr="007307A7" w:rsidRDefault="00BC77F2" w:rsidP="005728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Doświadczenie</w:t>
            </w:r>
          </w:p>
        </w:tc>
        <w:tc>
          <w:tcPr>
            <w:tcW w:w="1984" w:type="dxa"/>
            <w:vAlign w:val="center"/>
          </w:tcPr>
          <w:p w14:paraId="00000230" w14:textId="41CFEEB3" w:rsidR="007307A7" w:rsidRPr="00093C2C" w:rsidRDefault="007307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7307A7" w14:paraId="27882ABB" w14:textId="77777777" w:rsidTr="000F7B89">
        <w:trPr>
          <w:trHeight w:val="1537"/>
          <w:jc w:val="center"/>
        </w:trPr>
        <w:tc>
          <w:tcPr>
            <w:tcW w:w="567" w:type="dxa"/>
            <w:vAlign w:val="center"/>
          </w:tcPr>
          <w:p w14:paraId="00000231" w14:textId="77777777" w:rsidR="007307A7" w:rsidRDefault="007307A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00000232" w14:textId="77777777" w:rsidR="007307A7" w:rsidRDefault="007307A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14:paraId="00000233" w14:textId="77777777" w:rsidR="007307A7" w:rsidRPr="00D9254E" w:rsidRDefault="007307A7" w:rsidP="00E856F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9254E"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268" w:type="dxa"/>
            <w:vAlign w:val="center"/>
          </w:tcPr>
          <w:p w14:paraId="450ED026" w14:textId="77777777" w:rsidR="007307A7" w:rsidRPr="00B6718F" w:rsidRDefault="007307A7" w:rsidP="00B6718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6718F"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specjalności:</w:t>
            </w:r>
          </w:p>
          <w:p w14:paraId="00000234" w14:textId="4204A746" w:rsidR="007307A7" w:rsidRPr="006F493D" w:rsidRDefault="007307A7" w:rsidP="006F493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6718F">
              <w:rPr>
                <w:rFonts w:ascii="Open Sans" w:eastAsia="Open Sans" w:hAnsi="Open Sans" w:cs="Open Sans"/>
                <w:sz w:val="18"/>
                <w:szCs w:val="18"/>
              </w:rPr>
              <w:t>konstrukcyjno-budowlanej</w:t>
            </w:r>
          </w:p>
        </w:tc>
        <w:tc>
          <w:tcPr>
            <w:tcW w:w="1559" w:type="dxa"/>
            <w:vAlign w:val="center"/>
          </w:tcPr>
          <w:p w14:paraId="2B0A9B4F" w14:textId="30CEAFD8" w:rsidR="007307A7" w:rsidRPr="00093C2C" w:rsidRDefault="00572803" w:rsidP="00983A5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</w:t>
            </w:r>
            <w:r w:rsidRPr="00572803">
              <w:rPr>
                <w:rFonts w:ascii="Open Sans" w:eastAsia="Open Sans" w:hAnsi="Open Sans" w:cs="Open Sans"/>
                <w:sz w:val="18"/>
                <w:szCs w:val="18"/>
              </w:rPr>
              <w:t>o najmniej 18 miesięcy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572803">
              <w:rPr>
                <w:rFonts w:ascii="Open Sans" w:eastAsia="Open Sans" w:hAnsi="Open Sans" w:cs="Open Sans"/>
                <w:sz w:val="18"/>
                <w:szCs w:val="18"/>
              </w:rPr>
              <w:t>udział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u</w:t>
            </w:r>
            <w:r w:rsidRPr="00572803">
              <w:rPr>
                <w:rFonts w:ascii="Open Sans" w:eastAsia="Open Sans" w:hAnsi="Open Sans" w:cs="Open Sans"/>
                <w:sz w:val="18"/>
                <w:szCs w:val="18"/>
              </w:rPr>
              <w:t xml:space="preserve"> w robotach budowlanych prowadzonych przy zabytkach nieruchomych wpisanych do rejestru lub inwentarza muzeum będącego instytucją kultury (zgodnie z art. 37c ustawy </w:t>
            </w:r>
            <w:r w:rsidR="00B732A0" w:rsidRPr="00B732A0">
              <w:rPr>
                <w:rFonts w:ascii="Open Sans" w:eastAsia="Open Sans" w:hAnsi="Open Sans" w:cs="Open Sans"/>
                <w:sz w:val="18"/>
                <w:szCs w:val="18"/>
              </w:rPr>
              <w:t>z dnia 23 lipca 2003 r.</w:t>
            </w:r>
            <w:r w:rsidR="00B732A0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572803">
              <w:rPr>
                <w:rFonts w:ascii="Open Sans" w:eastAsia="Open Sans" w:hAnsi="Open Sans" w:cs="Open Sans"/>
                <w:sz w:val="18"/>
                <w:szCs w:val="18"/>
              </w:rPr>
              <w:t>o ochronie zabytków i opiece nad zabytkami)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</w:tc>
        <w:tc>
          <w:tcPr>
            <w:tcW w:w="1984" w:type="dxa"/>
            <w:vAlign w:val="center"/>
          </w:tcPr>
          <w:p w14:paraId="00000236" w14:textId="1DE66703" w:rsidR="007307A7" w:rsidRPr="00093C2C" w:rsidRDefault="007307A7" w:rsidP="00983A5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Samodzielnie/</w:t>
            </w:r>
          </w:p>
          <w:p w14:paraId="00000237" w14:textId="77777777" w:rsidR="007307A7" w:rsidRPr="00093C2C" w:rsidRDefault="007307A7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0000238" w14:textId="77777777" w:rsidR="007307A7" w:rsidRPr="00093C2C" w:rsidRDefault="007307A7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00000239" w14:textId="77777777" w:rsidR="007307A7" w:rsidRPr="00093C2C" w:rsidRDefault="007307A7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3A" w14:textId="77777777" w:rsidR="007307A7" w:rsidRPr="00093C2C" w:rsidRDefault="007307A7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7307A7" w14:paraId="4D425847" w14:textId="77777777" w:rsidTr="000F7B89">
        <w:trPr>
          <w:trHeight w:val="1629"/>
          <w:jc w:val="center"/>
        </w:trPr>
        <w:tc>
          <w:tcPr>
            <w:tcW w:w="567" w:type="dxa"/>
            <w:vAlign w:val="center"/>
          </w:tcPr>
          <w:p w14:paraId="233474A8" w14:textId="4DA1227F" w:rsidR="007307A7" w:rsidRDefault="007307A7" w:rsidP="000E013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134" w:type="dxa"/>
            <w:vAlign w:val="center"/>
          </w:tcPr>
          <w:p w14:paraId="2E6C1C8F" w14:textId="77777777" w:rsidR="007307A7" w:rsidRDefault="007307A7" w:rsidP="000E013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14:paraId="04907764" w14:textId="39B52E44" w:rsidR="007307A7" w:rsidRPr="00D9254E" w:rsidRDefault="007307A7" w:rsidP="000E013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2268" w:type="dxa"/>
            <w:vAlign w:val="center"/>
          </w:tcPr>
          <w:p w14:paraId="3540D7D9" w14:textId="76BCAF28" w:rsidR="007307A7" w:rsidRPr="00B6718F" w:rsidRDefault="007307A7" w:rsidP="000E013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instalacyjnej w zakresie sieci, instalacji i urządzeń cieplnych, wentylacyjnych, gazowych, wodociągowych i kanalizacyjnych</w:t>
            </w:r>
          </w:p>
        </w:tc>
        <w:tc>
          <w:tcPr>
            <w:tcW w:w="1559" w:type="dxa"/>
            <w:vAlign w:val="center"/>
          </w:tcPr>
          <w:p w14:paraId="5E89AA82" w14:textId="61942D8C" w:rsidR="007307A7" w:rsidRPr="00093C2C" w:rsidRDefault="00BC77F2" w:rsidP="00BC77F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Nie dotyczy</w:t>
            </w:r>
          </w:p>
        </w:tc>
        <w:tc>
          <w:tcPr>
            <w:tcW w:w="1984" w:type="dxa"/>
            <w:vAlign w:val="center"/>
          </w:tcPr>
          <w:p w14:paraId="59136286" w14:textId="50F4E889" w:rsidR="007307A7" w:rsidRPr="00093C2C" w:rsidRDefault="007307A7" w:rsidP="00983A5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Samodzielnie/</w:t>
            </w:r>
          </w:p>
          <w:p w14:paraId="57B7A703" w14:textId="77777777" w:rsidR="007307A7" w:rsidRPr="00093C2C" w:rsidRDefault="007307A7" w:rsidP="000E013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B8F135A" w14:textId="77777777" w:rsidR="007307A7" w:rsidRPr="00093C2C" w:rsidRDefault="007307A7" w:rsidP="000E013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7AE647CC" w14:textId="77777777" w:rsidR="007307A7" w:rsidRPr="00093C2C" w:rsidRDefault="007307A7" w:rsidP="000E013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3A5733B" w14:textId="6F5D50B9" w:rsidR="007307A7" w:rsidRPr="00093C2C" w:rsidRDefault="007307A7" w:rsidP="000E013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7307A7" w14:paraId="1DDB53BC" w14:textId="77777777" w:rsidTr="000F7B89">
        <w:trPr>
          <w:trHeight w:val="1540"/>
          <w:jc w:val="center"/>
        </w:trPr>
        <w:tc>
          <w:tcPr>
            <w:tcW w:w="567" w:type="dxa"/>
            <w:vAlign w:val="center"/>
          </w:tcPr>
          <w:p w14:paraId="31CB2521" w14:textId="69EEAD89" w:rsidR="007307A7" w:rsidRDefault="007307A7" w:rsidP="000E013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134" w:type="dxa"/>
            <w:vAlign w:val="center"/>
          </w:tcPr>
          <w:p w14:paraId="595C3722" w14:textId="77777777" w:rsidR="007307A7" w:rsidRDefault="007307A7" w:rsidP="000E013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14:paraId="41BBEC84" w14:textId="04844301" w:rsidR="007307A7" w:rsidRPr="00D9254E" w:rsidRDefault="007307A7" w:rsidP="000E013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2268" w:type="dxa"/>
            <w:vAlign w:val="center"/>
          </w:tcPr>
          <w:p w14:paraId="616D63A3" w14:textId="610B35DC" w:rsidR="007307A7" w:rsidRPr="00B6718F" w:rsidRDefault="007307A7" w:rsidP="000E013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instalacyjnej w zakresie sieci, instalacji i urządzeń elektrycznych i elektroenergetycznych</w:t>
            </w:r>
          </w:p>
        </w:tc>
        <w:tc>
          <w:tcPr>
            <w:tcW w:w="1559" w:type="dxa"/>
            <w:vAlign w:val="center"/>
          </w:tcPr>
          <w:p w14:paraId="74D3DB0B" w14:textId="3C4F4E38" w:rsidR="007307A7" w:rsidRPr="00093C2C" w:rsidRDefault="00BC77F2" w:rsidP="00983A5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C77F2">
              <w:rPr>
                <w:rFonts w:ascii="Open Sans" w:eastAsia="Open Sans" w:hAnsi="Open Sans" w:cs="Open Sans"/>
                <w:sz w:val="18"/>
                <w:szCs w:val="18"/>
              </w:rPr>
              <w:t>Nie dotyczy</w:t>
            </w:r>
          </w:p>
        </w:tc>
        <w:tc>
          <w:tcPr>
            <w:tcW w:w="1984" w:type="dxa"/>
            <w:vAlign w:val="center"/>
          </w:tcPr>
          <w:p w14:paraId="4A83575B" w14:textId="625F15CA" w:rsidR="007307A7" w:rsidRPr="00093C2C" w:rsidRDefault="007307A7" w:rsidP="00983A5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Samodzielnie/</w:t>
            </w:r>
          </w:p>
          <w:p w14:paraId="2BBB2563" w14:textId="77777777" w:rsidR="007307A7" w:rsidRPr="00093C2C" w:rsidRDefault="007307A7" w:rsidP="000E013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5960CF3" w14:textId="77777777" w:rsidR="007307A7" w:rsidRPr="00093C2C" w:rsidRDefault="007307A7" w:rsidP="000E013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287B92C8" w14:textId="77777777" w:rsidR="007307A7" w:rsidRPr="00093C2C" w:rsidRDefault="007307A7" w:rsidP="000E013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C943C55" w14:textId="27BAC798" w:rsidR="007307A7" w:rsidRPr="00093C2C" w:rsidRDefault="007307A7" w:rsidP="000E013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7307A7" w14:paraId="6ADB79E2" w14:textId="77777777" w:rsidTr="000F7B89">
        <w:trPr>
          <w:trHeight w:val="1523"/>
          <w:jc w:val="center"/>
        </w:trPr>
        <w:tc>
          <w:tcPr>
            <w:tcW w:w="567" w:type="dxa"/>
            <w:vAlign w:val="center"/>
          </w:tcPr>
          <w:p w14:paraId="57D01988" w14:textId="4387C9E4" w:rsidR="007307A7" w:rsidRDefault="007307A7" w:rsidP="000E013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4.</w:t>
            </w:r>
          </w:p>
        </w:tc>
        <w:tc>
          <w:tcPr>
            <w:tcW w:w="1134" w:type="dxa"/>
            <w:vAlign w:val="center"/>
          </w:tcPr>
          <w:p w14:paraId="65706DD7" w14:textId="77777777" w:rsidR="007307A7" w:rsidRDefault="007307A7" w:rsidP="000E013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14:paraId="2532BF7A" w14:textId="4B590818" w:rsidR="007307A7" w:rsidRPr="00D9254E" w:rsidRDefault="007307A7" w:rsidP="000E013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D6340"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2268" w:type="dxa"/>
            <w:vAlign w:val="center"/>
          </w:tcPr>
          <w:p w14:paraId="26E87427" w14:textId="31985983" w:rsidR="007307A7" w:rsidRPr="00B6718F" w:rsidRDefault="007307A7" w:rsidP="000E013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</w:t>
            </w:r>
            <w:r w:rsidRPr="00041DBB">
              <w:rPr>
                <w:rFonts w:ascii="Open Sans" w:eastAsia="Open Sans" w:hAnsi="Open Sans" w:cs="Open Sans"/>
                <w:sz w:val="18"/>
                <w:szCs w:val="18"/>
              </w:rPr>
              <w:t>prawnienia budowlane do kierowania robotami budowlanymi w specjalności instalacyjnej w zakresie sieci, instalacji i urządzeń telekomunikacyjnych</w:t>
            </w:r>
          </w:p>
        </w:tc>
        <w:tc>
          <w:tcPr>
            <w:tcW w:w="1559" w:type="dxa"/>
            <w:vAlign w:val="center"/>
          </w:tcPr>
          <w:p w14:paraId="22FFA37D" w14:textId="2D6D5138" w:rsidR="007307A7" w:rsidRPr="00093C2C" w:rsidRDefault="00BC77F2" w:rsidP="00983A5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C77F2">
              <w:rPr>
                <w:rFonts w:ascii="Open Sans" w:eastAsia="Open Sans" w:hAnsi="Open Sans" w:cs="Open Sans"/>
                <w:sz w:val="18"/>
                <w:szCs w:val="18"/>
              </w:rPr>
              <w:t>Nie dotyczy</w:t>
            </w:r>
          </w:p>
        </w:tc>
        <w:tc>
          <w:tcPr>
            <w:tcW w:w="1984" w:type="dxa"/>
            <w:vAlign w:val="center"/>
          </w:tcPr>
          <w:p w14:paraId="15266FAF" w14:textId="7E872E14" w:rsidR="007307A7" w:rsidRPr="00093C2C" w:rsidRDefault="007307A7" w:rsidP="00983A5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Samodzielnie/</w:t>
            </w:r>
          </w:p>
          <w:p w14:paraId="7E97558D" w14:textId="77777777" w:rsidR="007307A7" w:rsidRPr="00093C2C" w:rsidRDefault="007307A7" w:rsidP="000E013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EB9FF48" w14:textId="77777777" w:rsidR="007307A7" w:rsidRPr="00093C2C" w:rsidRDefault="007307A7" w:rsidP="000E013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108326C8" w14:textId="77777777" w:rsidR="007307A7" w:rsidRPr="00093C2C" w:rsidRDefault="007307A7" w:rsidP="000E013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EBCC4EC" w14:textId="12736DEC" w:rsidR="007307A7" w:rsidRPr="00093C2C" w:rsidRDefault="007307A7" w:rsidP="000E013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2AED6A63" w14:textId="77777777" w:rsidR="00572803" w:rsidRDefault="00572803" w:rsidP="00572803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</w:p>
    <w:p w14:paraId="00000259" w14:textId="590A5E09" w:rsidR="006428BB" w:rsidRPr="000F7B89" w:rsidRDefault="00572803" w:rsidP="000F7B89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  <w:r w:rsidRPr="000F7B89">
        <w:rPr>
          <w:rFonts w:ascii="Open Sans" w:eastAsia="Open Sans" w:hAnsi="Open Sans" w:cs="Open Sans"/>
          <w:sz w:val="18"/>
          <w:szCs w:val="18"/>
        </w:rPr>
        <w:t>(**) Przy ustalaniu udziału w robotach budowlanych</w:t>
      </w:r>
      <w:r>
        <w:rPr>
          <w:rFonts w:ascii="Open Sans" w:eastAsia="Open Sans" w:hAnsi="Open Sans" w:cs="Open Sans"/>
          <w:sz w:val="18"/>
          <w:szCs w:val="18"/>
        </w:rPr>
        <w:t xml:space="preserve"> </w:t>
      </w:r>
      <w:r w:rsidRPr="000F7B89">
        <w:rPr>
          <w:rFonts w:ascii="Open Sans" w:eastAsia="Open Sans" w:hAnsi="Open Sans" w:cs="Open Sans"/>
          <w:sz w:val="18"/>
          <w:szCs w:val="18"/>
        </w:rPr>
        <w:t xml:space="preserve">zastosowanie ma art. 37f oraz art. 37g ustawy </w:t>
      </w:r>
      <w:r w:rsidR="00B732A0">
        <w:rPr>
          <w:rFonts w:ascii="Open Sans" w:eastAsia="Open Sans" w:hAnsi="Open Sans" w:cs="Open Sans"/>
          <w:sz w:val="18"/>
          <w:szCs w:val="18"/>
        </w:rPr>
        <w:t xml:space="preserve">z dnia 23 lipca 2003 r. </w:t>
      </w:r>
      <w:r w:rsidRPr="000F7B89">
        <w:rPr>
          <w:rFonts w:ascii="Open Sans" w:eastAsia="Open Sans" w:hAnsi="Open Sans" w:cs="Open Sans"/>
          <w:sz w:val="18"/>
          <w:szCs w:val="18"/>
        </w:rPr>
        <w:t>o ochronie zabytków i opiece nad zabytkami.</w:t>
      </w:r>
    </w:p>
    <w:p w14:paraId="0563C34C" w14:textId="77777777" w:rsidR="00572803" w:rsidRDefault="00572803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0"/>
        <w:tblW w:w="93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670"/>
      </w:tblGrid>
      <w:tr w:rsidR="006428BB" w14:paraId="390BDB17" w14:textId="77777777" w:rsidTr="00B6718F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A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25B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C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5D" w14:textId="77777777" w:rsidR="006428BB" w:rsidRDefault="006428BB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1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6428BB" w14:paraId="16E0C0BF" w14:textId="77777777" w:rsidTr="00B6718F">
        <w:tc>
          <w:tcPr>
            <w:tcW w:w="9351" w:type="dxa"/>
          </w:tcPr>
          <w:p w14:paraId="0000025E" w14:textId="77777777" w:rsidR="006428BB" w:rsidRDefault="008F7560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5F" w14:textId="77777777" w:rsidR="006428BB" w:rsidRDefault="006428BB" w:rsidP="009C75DE">
      <w:pPr>
        <w:widowControl/>
        <w:rPr>
          <w:rFonts w:ascii="Open Sans" w:eastAsia="Open Sans" w:hAnsi="Open Sans" w:cs="Open Sans"/>
          <w:sz w:val="22"/>
          <w:szCs w:val="22"/>
        </w:rPr>
      </w:pPr>
    </w:p>
    <w:sectPr w:rsidR="006428BB">
      <w:pgSz w:w="11907" w:h="16840"/>
      <w:pgMar w:top="1418" w:right="1418" w:bottom="1418" w:left="1418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669E1" w14:textId="77777777" w:rsidR="00101698" w:rsidRDefault="00101698">
      <w:r>
        <w:separator/>
      </w:r>
    </w:p>
  </w:endnote>
  <w:endnote w:type="continuationSeparator" w:id="0">
    <w:p w14:paraId="74021631" w14:textId="77777777" w:rsidR="00101698" w:rsidRDefault="0010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5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3" w14:textId="38E06609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00000264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7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192672" w:rsidRPr="00F06E0B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4D185" w14:textId="77777777" w:rsidR="00101698" w:rsidRDefault="00101698">
      <w:r>
        <w:separator/>
      </w:r>
    </w:p>
  </w:footnote>
  <w:footnote w:type="continuationSeparator" w:id="0">
    <w:p w14:paraId="4FB5F9EC" w14:textId="77777777" w:rsidR="00101698" w:rsidRDefault="00101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1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2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0" w14:textId="71833C48" w:rsidR="00192672" w:rsidRPr="00CA5378" w:rsidRDefault="00EC737B" w:rsidP="00CA5378">
    <w:pPr>
      <w:pStyle w:val="Nagwek"/>
      <w:rPr>
        <w:rFonts w:eastAsia="Open Sans"/>
      </w:rPr>
    </w:pPr>
    <w:r w:rsidRPr="00EC737B">
      <w:rPr>
        <w:rFonts w:ascii="Open Sans" w:eastAsia="Open Sans" w:hAnsi="Open Sans" w:cs="Open Sans"/>
        <w:color w:val="000000"/>
      </w:rPr>
      <w:t>2/BZP-U.510.2/2024/</w:t>
    </w:r>
    <w:proofErr w:type="spellStart"/>
    <w:r w:rsidRPr="00EC737B">
      <w:rPr>
        <w:rFonts w:ascii="Open Sans" w:eastAsia="Open Sans" w:hAnsi="Open Sans" w:cs="Open Sans"/>
        <w:color w:val="000000"/>
      </w:rPr>
      <w:t>BSt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6456" w:hanging="360"/>
      </w:pPr>
    </w:lvl>
    <w:lvl w:ilvl="1">
      <w:start w:val="1"/>
      <w:numFmt w:val="lowerLetter"/>
      <w:lvlText w:val="%2."/>
      <w:lvlJc w:val="left"/>
      <w:pPr>
        <w:ind w:left="7176" w:hanging="360"/>
      </w:pPr>
    </w:lvl>
    <w:lvl w:ilvl="2">
      <w:start w:val="1"/>
      <w:numFmt w:val="lowerRoman"/>
      <w:lvlText w:val="%3."/>
      <w:lvlJc w:val="right"/>
      <w:pPr>
        <w:ind w:left="7896" w:hanging="180"/>
      </w:pPr>
    </w:lvl>
    <w:lvl w:ilvl="3">
      <w:start w:val="1"/>
      <w:numFmt w:val="decimal"/>
      <w:lvlText w:val="%4."/>
      <w:lvlJc w:val="left"/>
      <w:pPr>
        <w:ind w:left="8616" w:hanging="360"/>
      </w:pPr>
    </w:lvl>
    <w:lvl w:ilvl="4">
      <w:start w:val="1"/>
      <w:numFmt w:val="lowerLetter"/>
      <w:lvlText w:val="%5."/>
      <w:lvlJc w:val="left"/>
      <w:pPr>
        <w:ind w:left="9336" w:hanging="360"/>
      </w:pPr>
    </w:lvl>
    <w:lvl w:ilvl="5">
      <w:start w:val="1"/>
      <w:numFmt w:val="lowerRoman"/>
      <w:lvlText w:val="%6."/>
      <w:lvlJc w:val="right"/>
      <w:pPr>
        <w:ind w:left="10056" w:hanging="180"/>
      </w:pPr>
    </w:lvl>
    <w:lvl w:ilvl="6">
      <w:start w:val="1"/>
      <w:numFmt w:val="decimal"/>
      <w:lvlText w:val="%7."/>
      <w:lvlJc w:val="left"/>
      <w:pPr>
        <w:ind w:left="10776" w:hanging="360"/>
      </w:pPr>
    </w:lvl>
    <w:lvl w:ilvl="7">
      <w:start w:val="1"/>
      <w:numFmt w:val="lowerLetter"/>
      <w:lvlText w:val="%8."/>
      <w:lvlJc w:val="left"/>
      <w:pPr>
        <w:ind w:left="11496" w:hanging="360"/>
      </w:pPr>
    </w:lvl>
    <w:lvl w:ilvl="8">
      <w:start w:val="1"/>
      <w:numFmt w:val="lowerRoman"/>
      <w:lvlText w:val="%9."/>
      <w:lvlJc w:val="right"/>
      <w:pPr>
        <w:ind w:left="12216" w:hanging="180"/>
      </w:pPr>
    </w:lvl>
  </w:abstractNum>
  <w:abstractNum w:abstractNumId="1" w15:restartNumberingAfterBreak="0">
    <w:nsid w:val="024D6532"/>
    <w:multiLevelType w:val="multilevel"/>
    <w:tmpl w:val="C6843630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6E336D7"/>
    <w:multiLevelType w:val="hybridMultilevel"/>
    <w:tmpl w:val="3308235C"/>
    <w:lvl w:ilvl="0" w:tplc="D2743E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F100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3616D"/>
    <w:multiLevelType w:val="multilevel"/>
    <w:tmpl w:val="9B80289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97435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9692C"/>
    <w:multiLevelType w:val="hybridMultilevel"/>
    <w:tmpl w:val="07887060"/>
    <w:lvl w:ilvl="0" w:tplc="507298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7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4445D"/>
    <w:multiLevelType w:val="multilevel"/>
    <w:tmpl w:val="C6843630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E58DD"/>
    <w:multiLevelType w:val="multilevel"/>
    <w:tmpl w:val="C6843630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16A1F"/>
    <w:multiLevelType w:val="multilevel"/>
    <w:tmpl w:val="BC92BFF8"/>
    <w:lvl w:ilvl="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32A5AC4"/>
    <w:multiLevelType w:val="multilevel"/>
    <w:tmpl w:val="08AAE3BE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A32E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13745"/>
    <w:multiLevelType w:val="multilevel"/>
    <w:tmpl w:val="46268738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28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969C6"/>
    <w:multiLevelType w:val="multilevel"/>
    <w:tmpl w:val="20748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F66F5"/>
    <w:multiLevelType w:val="multilevel"/>
    <w:tmpl w:val="45C8573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A0063"/>
    <w:multiLevelType w:val="multilevel"/>
    <w:tmpl w:val="25E63D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1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B6F3A"/>
    <w:multiLevelType w:val="multilevel"/>
    <w:tmpl w:val="E9E46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9DE1448"/>
    <w:multiLevelType w:val="hybridMultilevel"/>
    <w:tmpl w:val="96ACC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BA147A"/>
    <w:multiLevelType w:val="multilevel"/>
    <w:tmpl w:val="823CBC3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431321684">
    <w:abstractNumId w:val="20"/>
  </w:num>
  <w:num w:numId="2" w16cid:durableId="1632134376">
    <w:abstractNumId w:val="28"/>
  </w:num>
  <w:num w:numId="3" w16cid:durableId="370350159">
    <w:abstractNumId w:val="14"/>
  </w:num>
  <w:num w:numId="4" w16cid:durableId="1208178329">
    <w:abstractNumId w:val="38"/>
  </w:num>
  <w:num w:numId="5" w16cid:durableId="187379387">
    <w:abstractNumId w:val="1"/>
  </w:num>
  <w:num w:numId="6" w16cid:durableId="1064448323">
    <w:abstractNumId w:val="29"/>
  </w:num>
  <w:num w:numId="7" w16cid:durableId="322515465">
    <w:abstractNumId w:val="48"/>
  </w:num>
  <w:num w:numId="8" w16cid:durableId="680623139">
    <w:abstractNumId w:val="25"/>
  </w:num>
  <w:num w:numId="9" w16cid:durableId="816989870">
    <w:abstractNumId w:val="6"/>
  </w:num>
  <w:num w:numId="10" w16cid:durableId="370764756">
    <w:abstractNumId w:val="47"/>
  </w:num>
  <w:num w:numId="11" w16cid:durableId="1165826883">
    <w:abstractNumId w:val="17"/>
  </w:num>
  <w:num w:numId="12" w16cid:durableId="1598489452">
    <w:abstractNumId w:val="7"/>
  </w:num>
  <w:num w:numId="13" w16cid:durableId="393821783">
    <w:abstractNumId w:val="11"/>
  </w:num>
  <w:num w:numId="14" w16cid:durableId="1434935229">
    <w:abstractNumId w:val="10"/>
  </w:num>
  <w:num w:numId="15" w16cid:durableId="1012872852">
    <w:abstractNumId w:val="36"/>
  </w:num>
  <w:num w:numId="16" w16cid:durableId="1472939151">
    <w:abstractNumId w:val="13"/>
  </w:num>
  <w:num w:numId="17" w16cid:durableId="1575239218">
    <w:abstractNumId w:val="5"/>
  </w:num>
  <w:num w:numId="18" w16cid:durableId="1485510438">
    <w:abstractNumId w:val="23"/>
  </w:num>
  <w:num w:numId="19" w16cid:durableId="1495220237">
    <w:abstractNumId w:val="30"/>
  </w:num>
  <w:num w:numId="20" w16cid:durableId="11996860">
    <w:abstractNumId w:val="35"/>
  </w:num>
  <w:num w:numId="21" w16cid:durableId="1258098319">
    <w:abstractNumId w:val="33"/>
  </w:num>
  <w:num w:numId="22" w16cid:durableId="618071438">
    <w:abstractNumId w:val="41"/>
  </w:num>
  <w:num w:numId="23" w16cid:durableId="1760911298">
    <w:abstractNumId w:val="43"/>
  </w:num>
  <w:num w:numId="24" w16cid:durableId="58018255">
    <w:abstractNumId w:val="40"/>
  </w:num>
  <w:num w:numId="25" w16cid:durableId="1318724479">
    <w:abstractNumId w:val="26"/>
  </w:num>
  <w:num w:numId="26" w16cid:durableId="2051346128">
    <w:abstractNumId w:val="21"/>
  </w:num>
  <w:num w:numId="27" w16cid:durableId="193228862">
    <w:abstractNumId w:val="42"/>
  </w:num>
  <w:num w:numId="28" w16cid:durableId="279804391">
    <w:abstractNumId w:val="37"/>
  </w:num>
  <w:num w:numId="29" w16cid:durableId="1336803351">
    <w:abstractNumId w:val="0"/>
  </w:num>
  <w:num w:numId="30" w16cid:durableId="866481484">
    <w:abstractNumId w:val="34"/>
  </w:num>
  <w:num w:numId="31" w16cid:durableId="1799563361">
    <w:abstractNumId w:val="4"/>
  </w:num>
  <w:num w:numId="32" w16cid:durableId="1307855624">
    <w:abstractNumId w:val="22"/>
  </w:num>
  <w:num w:numId="33" w16cid:durableId="1360279398">
    <w:abstractNumId w:val="32"/>
  </w:num>
  <w:num w:numId="34" w16cid:durableId="692267283">
    <w:abstractNumId w:val="46"/>
  </w:num>
  <w:num w:numId="35" w16cid:durableId="1213612374">
    <w:abstractNumId w:val="3"/>
  </w:num>
  <w:num w:numId="36" w16cid:durableId="732238823">
    <w:abstractNumId w:val="31"/>
  </w:num>
  <w:num w:numId="37" w16cid:durableId="967705067">
    <w:abstractNumId w:val="12"/>
  </w:num>
  <w:num w:numId="38" w16cid:durableId="1733459642">
    <w:abstractNumId w:val="2"/>
  </w:num>
  <w:num w:numId="39" w16cid:durableId="1627396479">
    <w:abstractNumId w:val="27"/>
  </w:num>
  <w:num w:numId="40" w16cid:durableId="1271086090">
    <w:abstractNumId w:val="39"/>
  </w:num>
  <w:num w:numId="41" w16cid:durableId="36123043">
    <w:abstractNumId w:val="16"/>
  </w:num>
  <w:num w:numId="42" w16cid:durableId="1555655610">
    <w:abstractNumId w:val="15"/>
  </w:num>
  <w:num w:numId="43" w16cid:durableId="1812400798">
    <w:abstractNumId w:val="44"/>
  </w:num>
  <w:num w:numId="44" w16cid:durableId="796525770">
    <w:abstractNumId w:val="45"/>
  </w:num>
  <w:num w:numId="45" w16cid:durableId="1904096897">
    <w:abstractNumId w:val="9"/>
  </w:num>
  <w:num w:numId="46" w16cid:durableId="357241130">
    <w:abstractNumId w:val="18"/>
  </w:num>
  <w:num w:numId="47" w16cid:durableId="1262572434">
    <w:abstractNumId w:val="24"/>
  </w:num>
  <w:num w:numId="48" w16cid:durableId="186257892">
    <w:abstractNumId w:val="8"/>
  </w:num>
  <w:num w:numId="49" w16cid:durableId="558367334">
    <w:abstractNumId w:val="1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BB"/>
    <w:rsid w:val="0000112C"/>
    <w:rsid w:val="0000240F"/>
    <w:rsid w:val="00003192"/>
    <w:rsid w:val="00007F2D"/>
    <w:rsid w:val="00015CD6"/>
    <w:rsid w:val="000174A9"/>
    <w:rsid w:val="000221BC"/>
    <w:rsid w:val="0002298E"/>
    <w:rsid w:val="00024A7F"/>
    <w:rsid w:val="00030851"/>
    <w:rsid w:val="0005347B"/>
    <w:rsid w:val="00063116"/>
    <w:rsid w:val="00071155"/>
    <w:rsid w:val="0007519F"/>
    <w:rsid w:val="00081406"/>
    <w:rsid w:val="000905C3"/>
    <w:rsid w:val="00093C2C"/>
    <w:rsid w:val="00094D9A"/>
    <w:rsid w:val="0009599D"/>
    <w:rsid w:val="000966B1"/>
    <w:rsid w:val="00096A7D"/>
    <w:rsid w:val="00097949"/>
    <w:rsid w:val="000A27AC"/>
    <w:rsid w:val="000B4F23"/>
    <w:rsid w:val="000C0152"/>
    <w:rsid w:val="000C33DB"/>
    <w:rsid w:val="000C3E2D"/>
    <w:rsid w:val="000D05FC"/>
    <w:rsid w:val="000E0132"/>
    <w:rsid w:val="000F4104"/>
    <w:rsid w:val="000F7B89"/>
    <w:rsid w:val="00100DBA"/>
    <w:rsid w:val="00101698"/>
    <w:rsid w:val="00101B00"/>
    <w:rsid w:val="0010544F"/>
    <w:rsid w:val="001063E7"/>
    <w:rsid w:val="00106BD5"/>
    <w:rsid w:val="00107916"/>
    <w:rsid w:val="001122DB"/>
    <w:rsid w:val="00112A41"/>
    <w:rsid w:val="00112AEC"/>
    <w:rsid w:val="00114573"/>
    <w:rsid w:val="00116A52"/>
    <w:rsid w:val="00121D17"/>
    <w:rsid w:val="00123F58"/>
    <w:rsid w:val="00125E32"/>
    <w:rsid w:val="001275FD"/>
    <w:rsid w:val="00131ADC"/>
    <w:rsid w:val="0013560F"/>
    <w:rsid w:val="001404D1"/>
    <w:rsid w:val="00142943"/>
    <w:rsid w:val="00154D00"/>
    <w:rsid w:val="001558F9"/>
    <w:rsid w:val="001564A1"/>
    <w:rsid w:val="00157347"/>
    <w:rsid w:val="0015793D"/>
    <w:rsid w:val="00164604"/>
    <w:rsid w:val="0018293D"/>
    <w:rsid w:val="00182A2E"/>
    <w:rsid w:val="0019206A"/>
    <w:rsid w:val="00192672"/>
    <w:rsid w:val="0019556E"/>
    <w:rsid w:val="001A3A9D"/>
    <w:rsid w:val="001A3E62"/>
    <w:rsid w:val="001A5D8A"/>
    <w:rsid w:val="001B42A1"/>
    <w:rsid w:val="001B5BF9"/>
    <w:rsid w:val="001C0105"/>
    <w:rsid w:val="001C0B7C"/>
    <w:rsid w:val="001C10A9"/>
    <w:rsid w:val="001D21FD"/>
    <w:rsid w:val="001D24A9"/>
    <w:rsid w:val="001E323B"/>
    <w:rsid w:val="001E62BC"/>
    <w:rsid w:val="001E67E4"/>
    <w:rsid w:val="001F4275"/>
    <w:rsid w:val="001F5972"/>
    <w:rsid w:val="001F70C5"/>
    <w:rsid w:val="00203828"/>
    <w:rsid w:val="002065E1"/>
    <w:rsid w:val="00211DA1"/>
    <w:rsid w:val="00216041"/>
    <w:rsid w:val="00231ADD"/>
    <w:rsid w:val="00235542"/>
    <w:rsid w:val="00243117"/>
    <w:rsid w:val="00246D6B"/>
    <w:rsid w:val="002510B9"/>
    <w:rsid w:val="00254DF2"/>
    <w:rsid w:val="00255346"/>
    <w:rsid w:val="0026027E"/>
    <w:rsid w:val="00262788"/>
    <w:rsid w:val="0026645E"/>
    <w:rsid w:val="00266F8A"/>
    <w:rsid w:val="00273027"/>
    <w:rsid w:val="0027728A"/>
    <w:rsid w:val="00283723"/>
    <w:rsid w:val="0028635F"/>
    <w:rsid w:val="00293D2F"/>
    <w:rsid w:val="00295BAB"/>
    <w:rsid w:val="002A3025"/>
    <w:rsid w:val="002A5845"/>
    <w:rsid w:val="002B173F"/>
    <w:rsid w:val="002C1879"/>
    <w:rsid w:val="002D2A66"/>
    <w:rsid w:val="002D3759"/>
    <w:rsid w:val="00302254"/>
    <w:rsid w:val="00302DF4"/>
    <w:rsid w:val="00310701"/>
    <w:rsid w:val="00314007"/>
    <w:rsid w:val="0031459B"/>
    <w:rsid w:val="00321E1A"/>
    <w:rsid w:val="003238CC"/>
    <w:rsid w:val="00331BB0"/>
    <w:rsid w:val="003338CB"/>
    <w:rsid w:val="00341F29"/>
    <w:rsid w:val="003435AA"/>
    <w:rsid w:val="00352CEA"/>
    <w:rsid w:val="0035359E"/>
    <w:rsid w:val="00367D3E"/>
    <w:rsid w:val="00374C7A"/>
    <w:rsid w:val="00376D49"/>
    <w:rsid w:val="00380EED"/>
    <w:rsid w:val="00383204"/>
    <w:rsid w:val="0038379F"/>
    <w:rsid w:val="00385E21"/>
    <w:rsid w:val="0038614A"/>
    <w:rsid w:val="00391691"/>
    <w:rsid w:val="003A4C5B"/>
    <w:rsid w:val="003B1C30"/>
    <w:rsid w:val="003B46DA"/>
    <w:rsid w:val="003B483A"/>
    <w:rsid w:val="003B6C28"/>
    <w:rsid w:val="003B7E8A"/>
    <w:rsid w:val="003C0C75"/>
    <w:rsid w:val="003C73D0"/>
    <w:rsid w:val="003E21ED"/>
    <w:rsid w:val="003F0F6D"/>
    <w:rsid w:val="003F5DD5"/>
    <w:rsid w:val="00407914"/>
    <w:rsid w:val="004221DD"/>
    <w:rsid w:val="00425C43"/>
    <w:rsid w:val="00437735"/>
    <w:rsid w:val="00440BA1"/>
    <w:rsid w:val="00442DEA"/>
    <w:rsid w:val="0044569D"/>
    <w:rsid w:val="00446032"/>
    <w:rsid w:val="00452491"/>
    <w:rsid w:val="00456A91"/>
    <w:rsid w:val="00456CD9"/>
    <w:rsid w:val="00470DEF"/>
    <w:rsid w:val="00471BE5"/>
    <w:rsid w:val="00476BD8"/>
    <w:rsid w:val="00481F58"/>
    <w:rsid w:val="00494352"/>
    <w:rsid w:val="004A382D"/>
    <w:rsid w:val="004A6680"/>
    <w:rsid w:val="004B2C29"/>
    <w:rsid w:val="004B442F"/>
    <w:rsid w:val="004C72AF"/>
    <w:rsid w:val="004E0319"/>
    <w:rsid w:val="004F1DA0"/>
    <w:rsid w:val="00501433"/>
    <w:rsid w:val="00501DFA"/>
    <w:rsid w:val="0051724B"/>
    <w:rsid w:val="005177E3"/>
    <w:rsid w:val="005248C7"/>
    <w:rsid w:val="00525CD6"/>
    <w:rsid w:val="00527843"/>
    <w:rsid w:val="00530A2C"/>
    <w:rsid w:val="00533AE3"/>
    <w:rsid w:val="005411B0"/>
    <w:rsid w:val="005419CC"/>
    <w:rsid w:val="00543A1F"/>
    <w:rsid w:val="00550851"/>
    <w:rsid w:val="00561C03"/>
    <w:rsid w:val="00572803"/>
    <w:rsid w:val="00587B07"/>
    <w:rsid w:val="005920D4"/>
    <w:rsid w:val="005B2B88"/>
    <w:rsid w:val="005B56A9"/>
    <w:rsid w:val="005C2E0E"/>
    <w:rsid w:val="005C7CAD"/>
    <w:rsid w:val="005D07C1"/>
    <w:rsid w:val="005D351B"/>
    <w:rsid w:val="005E1E77"/>
    <w:rsid w:val="005E7615"/>
    <w:rsid w:val="00602153"/>
    <w:rsid w:val="00603372"/>
    <w:rsid w:val="00603F82"/>
    <w:rsid w:val="0060585A"/>
    <w:rsid w:val="0061732D"/>
    <w:rsid w:val="00635395"/>
    <w:rsid w:val="006403C3"/>
    <w:rsid w:val="00640C7F"/>
    <w:rsid w:val="00640E06"/>
    <w:rsid w:val="006428BB"/>
    <w:rsid w:val="00646167"/>
    <w:rsid w:val="00665C33"/>
    <w:rsid w:val="00666ACB"/>
    <w:rsid w:val="0067582C"/>
    <w:rsid w:val="00681996"/>
    <w:rsid w:val="006822B8"/>
    <w:rsid w:val="00685198"/>
    <w:rsid w:val="006A2FFA"/>
    <w:rsid w:val="006A3CAC"/>
    <w:rsid w:val="006A6FD7"/>
    <w:rsid w:val="006B06B8"/>
    <w:rsid w:val="006B34CE"/>
    <w:rsid w:val="006B5846"/>
    <w:rsid w:val="006C2B4A"/>
    <w:rsid w:val="006C3673"/>
    <w:rsid w:val="006C5F03"/>
    <w:rsid w:val="006D03FF"/>
    <w:rsid w:val="006D1918"/>
    <w:rsid w:val="006D413B"/>
    <w:rsid w:val="006E43D0"/>
    <w:rsid w:val="006F493D"/>
    <w:rsid w:val="00711C0C"/>
    <w:rsid w:val="00714D51"/>
    <w:rsid w:val="00715251"/>
    <w:rsid w:val="007230D6"/>
    <w:rsid w:val="00730771"/>
    <w:rsid w:val="007307A7"/>
    <w:rsid w:val="00734AC7"/>
    <w:rsid w:val="00740A08"/>
    <w:rsid w:val="00741BCD"/>
    <w:rsid w:val="0074272F"/>
    <w:rsid w:val="00745783"/>
    <w:rsid w:val="0075392A"/>
    <w:rsid w:val="00754448"/>
    <w:rsid w:val="00771781"/>
    <w:rsid w:val="00775707"/>
    <w:rsid w:val="0077586B"/>
    <w:rsid w:val="0078107C"/>
    <w:rsid w:val="00787403"/>
    <w:rsid w:val="007A0A45"/>
    <w:rsid w:val="007C2E11"/>
    <w:rsid w:val="007D175D"/>
    <w:rsid w:val="007D2151"/>
    <w:rsid w:val="007D610B"/>
    <w:rsid w:val="007E1D61"/>
    <w:rsid w:val="007E4246"/>
    <w:rsid w:val="007E67AD"/>
    <w:rsid w:val="007F2305"/>
    <w:rsid w:val="008033B2"/>
    <w:rsid w:val="00811C6F"/>
    <w:rsid w:val="00811EB5"/>
    <w:rsid w:val="008130C0"/>
    <w:rsid w:val="00835010"/>
    <w:rsid w:val="00835BBC"/>
    <w:rsid w:val="00841DEE"/>
    <w:rsid w:val="00842DD5"/>
    <w:rsid w:val="00845100"/>
    <w:rsid w:val="0085551C"/>
    <w:rsid w:val="00864E23"/>
    <w:rsid w:val="00880A6E"/>
    <w:rsid w:val="0089551B"/>
    <w:rsid w:val="008A32D1"/>
    <w:rsid w:val="008B02DE"/>
    <w:rsid w:val="008C5E33"/>
    <w:rsid w:val="008D3F20"/>
    <w:rsid w:val="008E4B3E"/>
    <w:rsid w:val="008E4B6C"/>
    <w:rsid w:val="008F24B4"/>
    <w:rsid w:val="008F4E7F"/>
    <w:rsid w:val="008F5364"/>
    <w:rsid w:val="008F7560"/>
    <w:rsid w:val="00920FB4"/>
    <w:rsid w:val="009224E9"/>
    <w:rsid w:val="00922F7F"/>
    <w:rsid w:val="00927988"/>
    <w:rsid w:val="00933436"/>
    <w:rsid w:val="0094241A"/>
    <w:rsid w:val="00944EEE"/>
    <w:rsid w:val="009475CC"/>
    <w:rsid w:val="009529F5"/>
    <w:rsid w:val="00963364"/>
    <w:rsid w:val="009701F8"/>
    <w:rsid w:val="009723AD"/>
    <w:rsid w:val="00974EC3"/>
    <w:rsid w:val="00976CAF"/>
    <w:rsid w:val="00983A54"/>
    <w:rsid w:val="009841CF"/>
    <w:rsid w:val="00985523"/>
    <w:rsid w:val="0098769B"/>
    <w:rsid w:val="00993409"/>
    <w:rsid w:val="009978FC"/>
    <w:rsid w:val="009A2C45"/>
    <w:rsid w:val="009A6C0D"/>
    <w:rsid w:val="009B24CC"/>
    <w:rsid w:val="009B7688"/>
    <w:rsid w:val="009C75DE"/>
    <w:rsid w:val="009E498B"/>
    <w:rsid w:val="009E5761"/>
    <w:rsid w:val="009F0E67"/>
    <w:rsid w:val="009F22C9"/>
    <w:rsid w:val="009F4D4A"/>
    <w:rsid w:val="00A1034D"/>
    <w:rsid w:val="00A10EB4"/>
    <w:rsid w:val="00A1118B"/>
    <w:rsid w:val="00A11A5A"/>
    <w:rsid w:val="00A248D3"/>
    <w:rsid w:val="00A2713A"/>
    <w:rsid w:val="00A32FC9"/>
    <w:rsid w:val="00A337E0"/>
    <w:rsid w:val="00A363B6"/>
    <w:rsid w:val="00A410AF"/>
    <w:rsid w:val="00A52A87"/>
    <w:rsid w:val="00A5352E"/>
    <w:rsid w:val="00A62FAD"/>
    <w:rsid w:val="00A73A80"/>
    <w:rsid w:val="00A750CB"/>
    <w:rsid w:val="00A772F8"/>
    <w:rsid w:val="00A83197"/>
    <w:rsid w:val="00A83691"/>
    <w:rsid w:val="00A8481B"/>
    <w:rsid w:val="00A85EF1"/>
    <w:rsid w:val="00A86072"/>
    <w:rsid w:val="00A925AD"/>
    <w:rsid w:val="00A9434C"/>
    <w:rsid w:val="00AC0C25"/>
    <w:rsid w:val="00AC1F06"/>
    <w:rsid w:val="00AE0330"/>
    <w:rsid w:val="00AE40D0"/>
    <w:rsid w:val="00AF297D"/>
    <w:rsid w:val="00AF3A8E"/>
    <w:rsid w:val="00AF52FD"/>
    <w:rsid w:val="00AF5EF9"/>
    <w:rsid w:val="00B001F4"/>
    <w:rsid w:val="00B03126"/>
    <w:rsid w:val="00B10F6A"/>
    <w:rsid w:val="00B16368"/>
    <w:rsid w:val="00B20055"/>
    <w:rsid w:val="00B30E3B"/>
    <w:rsid w:val="00B34ED9"/>
    <w:rsid w:val="00B445FB"/>
    <w:rsid w:val="00B50F9B"/>
    <w:rsid w:val="00B529EF"/>
    <w:rsid w:val="00B6718F"/>
    <w:rsid w:val="00B7069C"/>
    <w:rsid w:val="00B724FA"/>
    <w:rsid w:val="00B72E3F"/>
    <w:rsid w:val="00B732A0"/>
    <w:rsid w:val="00B74CFF"/>
    <w:rsid w:val="00B75838"/>
    <w:rsid w:val="00B76A40"/>
    <w:rsid w:val="00B84616"/>
    <w:rsid w:val="00B90B4E"/>
    <w:rsid w:val="00B95AC4"/>
    <w:rsid w:val="00BA0BF7"/>
    <w:rsid w:val="00BA6A1F"/>
    <w:rsid w:val="00BB2009"/>
    <w:rsid w:val="00BC720F"/>
    <w:rsid w:val="00BC77F2"/>
    <w:rsid w:val="00BD3483"/>
    <w:rsid w:val="00BD4196"/>
    <w:rsid w:val="00BD5BB0"/>
    <w:rsid w:val="00BE61AB"/>
    <w:rsid w:val="00BF23AC"/>
    <w:rsid w:val="00C10324"/>
    <w:rsid w:val="00C13E40"/>
    <w:rsid w:val="00C24062"/>
    <w:rsid w:val="00C257A8"/>
    <w:rsid w:val="00C31F3F"/>
    <w:rsid w:val="00C35608"/>
    <w:rsid w:val="00C36D7C"/>
    <w:rsid w:val="00C40900"/>
    <w:rsid w:val="00C50168"/>
    <w:rsid w:val="00C62EE7"/>
    <w:rsid w:val="00C659DB"/>
    <w:rsid w:val="00C7502D"/>
    <w:rsid w:val="00C84803"/>
    <w:rsid w:val="00C86529"/>
    <w:rsid w:val="00C915E4"/>
    <w:rsid w:val="00C92BFD"/>
    <w:rsid w:val="00CA13B6"/>
    <w:rsid w:val="00CA4BBC"/>
    <w:rsid w:val="00CA5378"/>
    <w:rsid w:val="00CB32C5"/>
    <w:rsid w:val="00CB464F"/>
    <w:rsid w:val="00CC0A62"/>
    <w:rsid w:val="00CD1044"/>
    <w:rsid w:val="00CD160F"/>
    <w:rsid w:val="00CD1C2E"/>
    <w:rsid w:val="00CD5580"/>
    <w:rsid w:val="00CD5619"/>
    <w:rsid w:val="00CD6B36"/>
    <w:rsid w:val="00CE02E1"/>
    <w:rsid w:val="00CE18BF"/>
    <w:rsid w:val="00CF0F2E"/>
    <w:rsid w:val="00CF2F52"/>
    <w:rsid w:val="00D079CC"/>
    <w:rsid w:val="00D07D9B"/>
    <w:rsid w:val="00D07F70"/>
    <w:rsid w:val="00D1392B"/>
    <w:rsid w:val="00D15DD4"/>
    <w:rsid w:val="00D179CC"/>
    <w:rsid w:val="00D23896"/>
    <w:rsid w:val="00D240F4"/>
    <w:rsid w:val="00D25737"/>
    <w:rsid w:val="00D2672B"/>
    <w:rsid w:val="00D418CD"/>
    <w:rsid w:val="00D46336"/>
    <w:rsid w:val="00D47CC2"/>
    <w:rsid w:val="00D47DF4"/>
    <w:rsid w:val="00D47E3B"/>
    <w:rsid w:val="00D50AA3"/>
    <w:rsid w:val="00D52E26"/>
    <w:rsid w:val="00D53765"/>
    <w:rsid w:val="00D56E05"/>
    <w:rsid w:val="00D732DE"/>
    <w:rsid w:val="00D806F3"/>
    <w:rsid w:val="00D81B22"/>
    <w:rsid w:val="00D8455E"/>
    <w:rsid w:val="00D87682"/>
    <w:rsid w:val="00D9254E"/>
    <w:rsid w:val="00D94B84"/>
    <w:rsid w:val="00DB1762"/>
    <w:rsid w:val="00DC1766"/>
    <w:rsid w:val="00DC6F24"/>
    <w:rsid w:val="00DD1D8C"/>
    <w:rsid w:val="00DD5959"/>
    <w:rsid w:val="00DE2D7B"/>
    <w:rsid w:val="00DE5CD2"/>
    <w:rsid w:val="00DF359E"/>
    <w:rsid w:val="00DF6295"/>
    <w:rsid w:val="00E075B1"/>
    <w:rsid w:val="00E10833"/>
    <w:rsid w:val="00E1106D"/>
    <w:rsid w:val="00E12677"/>
    <w:rsid w:val="00E15AD8"/>
    <w:rsid w:val="00E2064D"/>
    <w:rsid w:val="00E301C3"/>
    <w:rsid w:val="00E30EB9"/>
    <w:rsid w:val="00E323D1"/>
    <w:rsid w:val="00E460BE"/>
    <w:rsid w:val="00E74631"/>
    <w:rsid w:val="00E76291"/>
    <w:rsid w:val="00E82392"/>
    <w:rsid w:val="00E845F4"/>
    <w:rsid w:val="00E856F0"/>
    <w:rsid w:val="00EA349F"/>
    <w:rsid w:val="00EB2D8E"/>
    <w:rsid w:val="00EB4BE0"/>
    <w:rsid w:val="00EC3AAC"/>
    <w:rsid w:val="00EC6D30"/>
    <w:rsid w:val="00EC737B"/>
    <w:rsid w:val="00EE49A7"/>
    <w:rsid w:val="00EF030C"/>
    <w:rsid w:val="00EF5AF2"/>
    <w:rsid w:val="00F03523"/>
    <w:rsid w:val="00F06E0B"/>
    <w:rsid w:val="00F20059"/>
    <w:rsid w:val="00F22024"/>
    <w:rsid w:val="00F22F2A"/>
    <w:rsid w:val="00F3581B"/>
    <w:rsid w:val="00F40772"/>
    <w:rsid w:val="00F4171B"/>
    <w:rsid w:val="00F43BB4"/>
    <w:rsid w:val="00F522A5"/>
    <w:rsid w:val="00F53319"/>
    <w:rsid w:val="00F679A8"/>
    <w:rsid w:val="00F7466B"/>
    <w:rsid w:val="00F833FA"/>
    <w:rsid w:val="00F83C62"/>
    <w:rsid w:val="00F86950"/>
    <w:rsid w:val="00F86CE3"/>
    <w:rsid w:val="00F903FC"/>
    <w:rsid w:val="00FA0CDC"/>
    <w:rsid w:val="00FB0B0E"/>
    <w:rsid w:val="00FB2DB8"/>
    <w:rsid w:val="00FC62CE"/>
    <w:rsid w:val="00FD44A0"/>
    <w:rsid w:val="00FD484B"/>
    <w:rsid w:val="00FD4B3E"/>
    <w:rsid w:val="00FD6415"/>
    <w:rsid w:val="00FE4631"/>
    <w:rsid w:val="00FF37AF"/>
    <w:rsid w:val="00FF5E0F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A3F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Nierozpoznanawzmianka">
    <w:name w:val="Unresolved Mention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FD4B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ui-provider">
    <w:name w:val="ui-provider"/>
    <w:basedOn w:val="Domylnaczcionkaakapitu"/>
    <w:rsid w:val="006C2B4A"/>
  </w:style>
  <w:style w:type="character" w:customStyle="1" w:styleId="alb-s">
    <w:name w:val="a_lb-s"/>
    <w:basedOn w:val="Domylnaczcionkaakapitu"/>
    <w:rsid w:val="00FF3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8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Props1.xml><?xml version="1.0" encoding="utf-8"?>
<ds:datastoreItem xmlns:ds="http://schemas.openxmlformats.org/officeDocument/2006/customXml" ds:itemID="{CA297118-58B9-41AC-83F3-26E29B4204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1877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Stelmaszyk Barbara</cp:lastModifiedBy>
  <cp:revision>6</cp:revision>
  <dcterms:created xsi:type="dcterms:W3CDTF">2024-01-05T08:43:00Z</dcterms:created>
  <dcterms:modified xsi:type="dcterms:W3CDTF">2024-01-05T10:15:00Z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