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22CC" w14:textId="77777777" w:rsidR="00DD20E2" w:rsidRPr="00345B72" w:rsidRDefault="00DD20E2" w:rsidP="006842F1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2256E4D2" w14:textId="108AAEF1" w:rsidR="005C3E1B" w:rsidRPr="00345B72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Załącznik nr </w:t>
      </w:r>
      <w:r w:rsidR="00E277F2"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5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</w:p>
    <w:p w14:paraId="7A9517AA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44B9CA9F" w14:textId="199AE39A" w:rsidR="005C3E1B" w:rsidRPr="00345B72" w:rsidRDefault="001E1C83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  <w:r w:rsidR="005C3E1B"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Wykonawca </w:t>
      </w:r>
    </w:p>
    <w:p w14:paraId="3D8E2AFB" w14:textId="77777777" w:rsidR="005C3E1B" w:rsidRPr="00345B72" w:rsidRDefault="005C3E1B" w:rsidP="001D56CE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1213C251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2A7F8B07" w14:textId="09CE5E24" w:rsidR="00AA272F" w:rsidRPr="00345B72" w:rsidRDefault="00AA272F" w:rsidP="00103073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  <w:r w:rsidR="00465FF0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 oraz w oświadczeniu o braku podstaw wykluczenia na podstawie </w:t>
      </w:r>
      <w:r w:rsidR="00103073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narodowego </w:t>
      </w:r>
      <w:bookmarkStart w:id="0" w:name="_Hlk125806703"/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spellStart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t.j</w:t>
      </w:r>
      <w:proofErr w:type="spellEnd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Dz.U. z 202</w:t>
      </w:r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 r. poz. </w:t>
      </w:r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129 z </w:t>
      </w:r>
      <w:proofErr w:type="spellStart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. zm.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103073" w:rsidRPr="00670AC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bookmarkEnd w:id="0"/>
      <w:r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w zakresie 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podstaw wykluczenia z postępowania wskazanych przez Zamawiającego</w:t>
      </w:r>
    </w:p>
    <w:p w14:paraId="7A0561DB" w14:textId="77777777" w:rsidR="00AA272F" w:rsidRPr="00345B72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3B88185A" w14:textId="77777777" w:rsidR="00AA272F" w:rsidRPr="00345B72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43F8F4AC" w14:textId="77777777" w:rsidR="001D56CE" w:rsidRPr="001D56CE" w:rsidRDefault="001D56CE" w:rsidP="001D56CE">
      <w:pPr>
        <w:pStyle w:val="Akapitzlist"/>
        <w:numPr>
          <w:ilvl w:val="0"/>
          <w:numId w:val="23"/>
        </w:numPr>
        <w:suppressAutoHyphens w:val="0"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„Dostawy paliwa w formie tankowania w podziale na 2 części </w:t>
      </w:r>
    </w:p>
    <w:p w14:paraId="410074AB" w14:textId="098EBD18" w:rsidR="00C75613" w:rsidRPr="00345B72" w:rsidRDefault="001D56CE" w:rsidP="001D56CE">
      <w:pPr>
        <w:pStyle w:val="Akapitzlist"/>
        <w:numPr>
          <w:ilvl w:val="0"/>
          <w:numId w:val="23"/>
        </w:numPr>
        <w:suppressAutoHyphens w:val="0"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(Miedzyrzec Podlaski i Radzyń Podlaski )</w:t>
      </w:r>
    </w:p>
    <w:p w14:paraId="2E856168" w14:textId="436771E4" w:rsidR="005C3E1B" w:rsidRPr="00345B72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345B72" w:rsidRDefault="005C3E1B" w:rsidP="005C3E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0BB113" w14:textId="77777777" w:rsidR="001D56CE" w:rsidRDefault="003062B1" w:rsidP="00C75613">
      <w:pPr>
        <w:suppressAutoHyphens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P</w:t>
      </w:r>
      <w:r w:rsidR="005C3E1B" w:rsidRPr="00345B72">
        <w:rPr>
          <w:rFonts w:ascii="Arial" w:hAnsi="Arial" w:cs="Arial"/>
          <w:color w:val="000000" w:themeColor="text1"/>
          <w:sz w:val="20"/>
          <w:szCs w:val="20"/>
        </w:rPr>
        <w:t xml:space="preserve">rzystępując do udziału w postępowaniu o udzielenie zamówienia publicznego </w:t>
      </w: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1D56CE">
        <w:rPr>
          <w:rFonts w:ascii="Arial" w:hAnsi="Arial" w:cs="Arial"/>
          <w:b/>
          <w:bCs/>
          <w:color w:val="000000"/>
          <w:sz w:val="21"/>
          <w:szCs w:val="21"/>
        </w:rPr>
        <w:t>„Dostawy paliwa w formie tankowania w podziale na 2 części (Miedzyrzec Podlaski i Radzyń Podlaski )”</w:t>
      </w:r>
      <w:r w:rsidR="001D56CE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0704D295" w14:textId="5AD47EA7" w:rsidR="00B372B9" w:rsidRPr="00345B72" w:rsidRDefault="001D56CE" w:rsidP="00C75613">
      <w:p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/>
          <w:sz w:val="21"/>
          <w:szCs w:val="21"/>
        </w:rPr>
        <w:t>[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NZP.3520.3.2023]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B372B9" w:rsidRPr="00345B72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5F0F4A43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A0C5A7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CB8549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B87D63" w:rsidRPr="00345B7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CC537C1" w14:textId="77777777" w:rsidR="005C3E1B" w:rsidRPr="00345B72" w:rsidRDefault="005C3E1B" w:rsidP="005C3E1B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64F8D93A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2787D" w14:textId="48CC22A5" w:rsidR="00C72D6E" w:rsidRPr="00345B72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 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0EC514E7" w14:textId="77777777" w:rsidR="00C72D6E" w:rsidRPr="00345B72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9BF8BF4" w14:textId="0BE99B73" w:rsidR="00C72D6E" w:rsidRPr="00345B72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345B7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345B7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 PZP</w:t>
      </w:r>
      <w:r w:rsidR="00B372B9" w:rsidRPr="00345B7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73F4BF3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62519506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EB7738" w14:textId="5151CA74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</w:t>
      </w: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rozwiązaniach w zakresie przeciwdziałania wspieraniu agresji na Ukrainę oraz służących ochronie bezpieczeństwa narodowego </w:t>
      </w:r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 xml:space="preserve">. Dz.U. z 2023 r. poz. 129 z 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. zm.),</w:t>
      </w:r>
    </w:p>
    <w:p w14:paraId="55AD0C05" w14:textId="77777777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7499162" w14:textId="70500B23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6ECEE8A9" w14:textId="136DB796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C16C641" w14:textId="77777777" w:rsidR="00331FCD" w:rsidRPr="00670AC8" w:rsidRDefault="00331FCD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2C0814D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38A7D62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8D692" w14:textId="77777777" w:rsidR="00323694" w:rsidRPr="00670AC8" w:rsidRDefault="00323694" w:rsidP="00323694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C5AD4" w14:textId="77777777" w:rsidR="00323694" w:rsidRPr="00670AC8" w:rsidRDefault="00323694" w:rsidP="00323694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57545" w14:textId="77777777" w:rsidR="00323694" w:rsidRPr="00670AC8" w:rsidRDefault="00323694" w:rsidP="00323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B0B475" w14:textId="77777777" w:rsidR="00323694" w:rsidRPr="00670AC8" w:rsidRDefault="00323694" w:rsidP="00323694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43E06287" w14:textId="77777777" w:rsidR="0085641F" w:rsidRPr="00670AC8" w:rsidRDefault="00F63F1A" w:rsidP="0085641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E84350" w:rsidRPr="00670AC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85641F" w:rsidRPr="00670AC8">
        <w:rPr>
          <w:rFonts w:ascii="Arial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365C77F4" w14:textId="22AC37AB" w:rsidR="0085641F" w:rsidRPr="00670AC8" w:rsidRDefault="0085641F" w:rsidP="0085641F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14:paraId="44079E8E" w14:textId="1472990B" w:rsidR="005C3E1B" w:rsidRPr="00670AC8" w:rsidRDefault="005C3E1B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400B57" w14:textId="77777777" w:rsidR="002802C5" w:rsidRPr="00345B72" w:rsidRDefault="002802C5" w:rsidP="0018270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39898E" w14:textId="186163D8" w:rsidR="002802C5" w:rsidRPr="00345B72" w:rsidRDefault="002802C5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2802C5" w:rsidRPr="00345B72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8893" w14:textId="77777777" w:rsidR="00175912" w:rsidRDefault="00175912" w:rsidP="00AE550F">
      <w:r>
        <w:separator/>
      </w:r>
    </w:p>
  </w:endnote>
  <w:endnote w:type="continuationSeparator" w:id="0">
    <w:p w14:paraId="0CA95ED0" w14:textId="77777777" w:rsidR="00175912" w:rsidRDefault="00175912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33FA" w14:textId="77777777" w:rsidR="00175912" w:rsidRDefault="00175912" w:rsidP="00AE550F">
      <w:r>
        <w:separator/>
      </w:r>
    </w:p>
  </w:footnote>
  <w:footnote w:type="continuationSeparator" w:id="0">
    <w:p w14:paraId="2536E6DE" w14:textId="77777777" w:rsidR="00175912" w:rsidRDefault="00175912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421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5912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56CE"/>
    <w:rsid w:val="001D6929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6C7C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491E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4FA4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97B35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0AC8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4BA"/>
    <w:rsid w:val="00694964"/>
    <w:rsid w:val="00695E7F"/>
    <w:rsid w:val="006966D0"/>
    <w:rsid w:val="00697E35"/>
    <w:rsid w:val="006A064F"/>
    <w:rsid w:val="006A203E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641F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1BD5"/>
    <w:rsid w:val="00943F0E"/>
    <w:rsid w:val="0094610D"/>
    <w:rsid w:val="00947ED7"/>
    <w:rsid w:val="009507F2"/>
    <w:rsid w:val="00953012"/>
    <w:rsid w:val="00953B93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4B6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2702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14AE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25D6B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4</cp:revision>
  <cp:lastPrinted>2022-02-22T10:34:00Z</cp:lastPrinted>
  <dcterms:created xsi:type="dcterms:W3CDTF">2023-02-01T06:58:00Z</dcterms:created>
  <dcterms:modified xsi:type="dcterms:W3CDTF">2023-02-24T08:49:00Z</dcterms:modified>
</cp:coreProperties>
</file>