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28A49" w14:textId="78EBBFA8" w:rsidR="008A092A" w:rsidRPr="00E33BB0" w:rsidRDefault="008A092A" w:rsidP="008A092A">
      <w:pPr>
        <w:adjustRightInd w:val="0"/>
        <w:rPr>
          <w:rFonts w:asciiTheme="majorHAnsi" w:eastAsia="Georgia" w:hAnsiTheme="majorHAnsi" w:cstheme="majorHAnsi"/>
          <w:color w:val="000000"/>
        </w:rPr>
      </w:pPr>
      <w:r w:rsidRPr="00E33BB0">
        <w:rPr>
          <w:rFonts w:asciiTheme="majorHAnsi" w:eastAsia="Georgia" w:hAnsiTheme="majorHAnsi" w:cstheme="majorHAnsi"/>
          <w:color w:val="000000"/>
        </w:rPr>
        <w:t xml:space="preserve">Załącznik nr </w:t>
      </w:r>
      <w:r w:rsidR="00071FCF">
        <w:rPr>
          <w:rFonts w:asciiTheme="majorHAnsi" w:eastAsia="Georgia" w:hAnsiTheme="majorHAnsi" w:cstheme="majorHAnsi"/>
          <w:color w:val="000000"/>
        </w:rPr>
        <w:t>6</w:t>
      </w:r>
      <w:r w:rsidRPr="00E33BB0">
        <w:rPr>
          <w:rFonts w:asciiTheme="majorHAnsi" w:eastAsia="Georgia" w:hAnsiTheme="majorHAnsi" w:cstheme="majorHAnsi"/>
          <w:color w:val="000000"/>
        </w:rPr>
        <w:t xml:space="preserve"> do SWZ </w:t>
      </w:r>
      <w:r>
        <w:rPr>
          <w:rFonts w:asciiTheme="majorHAnsi" w:eastAsia="Georgia" w:hAnsiTheme="majorHAnsi" w:cstheme="majorHAnsi"/>
          <w:color w:val="000000"/>
        </w:rPr>
        <w:t>–</w:t>
      </w:r>
      <w:r w:rsidRPr="00E33BB0">
        <w:rPr>
          <w:rFonts w:asciiTheme="majorHAnsi" w:eastAsia="Georgia" w:hAnsiTheme="majorHAnsi" w:cstheme="majorHAnsi"/>
          <w:color w:val="000000"/>
        </w:rPr>
        <w:t xml:space="preserve"> </w:t>
      </w:r>
      <w:r>
        <w:rPr>
          <w:rFonts w:asciiTheme="majorHAnsi" w:eastAsia="Georgia" w:hAnsiTheme="majorHAnsi" w:cstheme="majorHAnsi"/>
          <w:color w:val="000000"/>
        </w:rPr>
        <w:t>Wykaz osób przewidzianych do realizacji zamówienia</w:t>
      </w:r>
    </w:p>
    <w:p w14:paraId="046FFC3F" w14:textId="7A367FB4" w:rsidR="008A092A" w:rsidRPr="00E33BB0" w:rsidRDefault="008A092A" w:rsidP="008A09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Theme="majorHAnsi" w:eastAsia="Georgia" w:hAnsiTheme="majorHAnsi" w:cstheme="majorHAnsi"/>
          <w:color w:val="000000"/>
        </w:rPr>
      </w:pPr>
      <w:r w:rsidRPr="00E33BB0">
        <w:rPr>
          <w:rFonts w:asciiTheme="majorHAnsi" w:eastAsia="Georgia" w:hAnsiTheme="majorHAnsi" w:cstheme="majorHAnsi"/>
          <w:color w:val="000000"/>
        </w:rPr>
        <w:t xml:space="preserve">Nr Postępowania: </w:t>
      </w:r>
      <w:r w:rsidRPr="00E2252B">
        <w:rPr>
          <w:rFonts w:asciiTheme="majorHAnsi" w:eastAsia="Georgia" w:hAnsiTheme="majorHAnsi" w:cstheme="majorHAnsi"/>
          <w:color w:val="000000"/>
        </w:rPr>
        <w:t>ZP-</w:t>
      </w:r>
      <w:r w:rsidR="00DC7ADC">
        <w:rPr>
          <w:rFonts w:asciiTheme="majorHAnsi" w:eastAsia="Georgia" w:hAnsiTheme="majorHAnsi" w:cstheme="majorHAnsi"/>
          <w:color w:val="000000"/>
        </w:rPr>
        <w:t>I</w:t>
      </w:r>
      <w:r w:rsidR="00434B68" w:rsidRPr="00E2252B">
        <w:rPr>
          <w:rFonts w:asciiTheme="majorHAnsi" w:eastAsia="Georgia" w:hAnsiTheme="majorHAnsi" w:cstheme="majorHAnsi"/>
          <w:color w:val="000000"/>
        </w:rPr>
        <w:t>I</w:t>
      </w:r>
      <w:r w:rsidR="00464061">
        <w:rPr>
          <w:rFonts w:asciiTheme="majorHAnsi" w:eastAsia="Georgia" w:hAnsiTheme="majorHAnsi" w:cstheme="majorHAnsi"/>
          <w:color w:val="000000"/>
        </w:rPr>
        <w:t>I</w:t>
      </w:r>
      <w:r w:rsidRPr="00E2252B">
        <w:rPr>
          <w:rFonts w:asciiTheme="majorHAnsi" w:eastAsia="Georgia" w:hAnsiTheme="majorHAnsi" w:cstheme="majorHAnsi"/>
          <w:color w:val="000000"/>
        </w:rPr>
        <w:t>/202</w:t>
      </w:r>
      <w:r w:rsidR="00DC7ADC">
        <w:rPr>
          <w:rFonts w:asciiTheme="majorHAnsi" w:eastAsia="Georgia" w:hAnsiTheme="majorHAnsi" w:cstheme="majorHAnsi"/>
          <w:color w:val="000000"/>
        </w:rPr>
        <w:t>3</w:t>
      </w:r>
    </w:p>
    <w:p w14:paraId="384FACF8" w14:textId="77777777" w:rsidR="008A092A" w:rsidRDefault="008A092A" w:rsidP="008A092A">
      <w:pPr>
        <w:pStyle w:val="Tekstpodstawowy"/>
        <w:spacing w:before="69"/>
        <w:ind w:right="-709"/>
        <w:jc w:val="center"/>
        <w:rPr>
          <w:w w:val="105"/>
        </w:rPr>
      </w:pPr>
    </w:p>
    <w:p w14:paraId="4FAC05A1" w14:textId="7EC7B074" w:rsidR="00305596" w:rsidRDefault="00305596" w:rsidP="00305596">
      <w:pPr>
        <w:jc w:val="both"/>
        <w:rPr>
          <w:rFonts w:asciiTheme="majorHAnsi" w:eastAsia="Arial" w:hAnsiTheme="majorHAnsi" w:cstheme="majorHAnsi"/>
        </w:rPr>
      </w:pPr>
      <w:r>
        <w:rPr>
          <w:rFonts w:asciiTheme="majorHAnsi" w:hAnsiTheme="majorHAnsi" w:cstheme="majorHAnsi"/>
        </w:rPr>
        <w:t>„</w:t>
      </w:r>
      <w:bookmarkStart w:id="0" w:name="_Hlk90992580"/>
      <w:r>
        <w:rPr>
          <w:rFonts w:asciiTheme="majorHAnsi" w:hAnsiTheme="majorHAnsi" w:cstheme="majorHAnsi"/>
        </w:rPr>
        <w:t xml:space="preserve">Wykonanie koncepcji, kompleksowej dokumentacji projektowej budowlanej </w:t>
      </w:r>
      <w:r>
        <w:rPr>
          <w:rFonts w:asciiTheme="majorHAnsi" w:hAnsiTheme="majorHAnsi" w:cstheme="majorHAnsi"/>
        </w:rPr>
        <w:br/>
        <w:t xml:space="preserve">i wykonawczej wszystkich branż wraz z uzyskaniem pozwolenia na budowę zespołu budynków mieszkalnych </w:t>
      </w:r>
      <w:r w:rsidR="001B4FE0">
        <w:rPr>
          <w:rFonts w:asciiTheme="majorHAnsi" w:hAnsiTheme="majorHAnsi" w:cstheme="majorHAnsi"/>
        </w:rPr>
        <w:t>na działkach nr 2810/2 i 2811/2</w:t>
      </w:r>
      <w:r>
        <w:rPr>
          <w:rFonts w:asciiTheme="majorHAnsi" w:hAnsiTheme="majorHAnsi" w:cstheme="majorHAnsi"/>
        </w:rPr>
        <w:t xml:space="preserve"> obrębu Nowa Wieś Królewska w Opolu, opisanych w </w:t>
      </w:r>
      <w:r>
        <w:rPr>
          <w:rFonts w:asciiTheme="majorHAnsi" w:hAnsiTheme="majorHAnsi" w:cstheme="majorHAnsi"/>
          <w:shd w:val="clear" w:color="auto" w:fill="FFFFFF"/>
        </w:rPr>
        <w:t>MPZP terenu górniczego "Bolko I" w Opolu wraz z obrzeżem nr. B10 jako teren MN/U i MN</w:t>
      </w:r>
      <w:bookmarkEnd w:id="0"/>
      <w:r>
        <w:rPr>
          <w:rFonts w:asciiTheme="majorHAnsi" w:hAnsiTheme="majorHAnsi" w:cstheme="majorHAnsi"/>
        </w:rPr>
        <w:t>”</w:t>
      </w:r>
    </w:p>
    <w:p w14:paraId="307EE5D8" w14:textId="77777777" w:rsidR="008A092A" w:rsidRPr="008A092A" w:rsidRDefault="008A092A" w:rsidP="00935D85">
      <w:pPr>
        <w:pStyle w:val="Tekstpodstawowy"/>
        <w:spacing w:before="69"/>
        <w:ind w:left="1603" w:right="1671"/>
        <w:jc w:val="center"/>
        <w:rPr>
          <w:rFonts w:asciiTheme="majorHAnsi" w:hAnsiTheme="majorHAnsi" w:cstheme="majorHAnsi"/>
          <w:w w:val="105"/>
        </w:rPr>
      </w:pPr>
    </w:p>
    <w:p w14:paraId="4DBF966C" w14:textId="77777777" w:rsidR="008A092A" w:rsidRPr="008A092A" w:rsidRDefault="008A092A" w:rsidP="00935D85">
      <w:pPr>
        <w:pStyle w:val="Tekstpodstawowy"/>
        <w:spacing w:before="69"/>
        <w:ind w:left="1603" w:right="1671"/>
        <w:jc w:val="center"/>
        <w:rPr>
          <w:rFonts w:asciiTheme="majorHAnsi" w:hAnsiTheme="majorHAnsi" w:cstheme="majorHAnsi"/>
          <w:w w:val="105"/>
        </w:rPr>
      </w:pPr>
    </w:p>
    <w:p w14:paraId="274AFAF6" w14:textId="0F446411" w:rsidR="00935D85" w:rsidRPr="008A092A" w:rsidRDefault="00935D85" w:rsidP="00935D85">
      <w:pPr>
        <w:pStyle w:val="Tekstpodstawowy"/>
        <w:spacing w:before="69"/>
        <w:ind w:left="1603" w:right="1671"/>
        <w:jc w:val="center"/>
        <w:rPr>
          <w:rFonts w:asciiTheme="majorHAnsi" w:hAnsiTheme="majorHAnsi" w:cstheme="majorHAnsi"/>
        </w:rPr>
      </w:pPr>
      <w:r w:rsidRPr="008A092A">
        <w:rPr>
          <w:rFonts w:asciiTheme="majorHAnsi" w:hAnsiTheme="majorHAnsi" w:cstheme="majorHAnsi"/>
          <w:w w:val="105"/>
        </w:rPr>
        <w:t>Wykaz</w:t>
      </w:r>
      <w:r w:rsidRPr="008A092A">
        <w:rPr>
          <w:rFonts w:asciiTheme="majorHAnsi" w:hAnsiTheme="majorHAnsi" w:cstheme="majorHAnsi"/>
          <w:spacing w:val="14"/>
          <w:w w:val="105"/>
        </w:rPr>
        <w:t xml:space="preserve"> </w:t>
      </w:r>
      <w:r w:rsidRPr="008A092A">
        <w:rPr>
          <w:rFonts w:asciiTheme="majorHAnsi" w:hAnsiTheme="majorHAnsi" w:cstheme="majorHAnsi"/>
          <w:w w:val="105"/>
        </w:rPr>
        <w:t>osób</w:t>
      </w:r>
      <w:r w:rsidRPr="008A092A">
        <w:rPr>
          <w:rFonts w:asciiTheme="majorHAnsi" w:hAnsiTheme="majorHAnsi" w:cstheme="majorHAnsi"/>
          <w:spacing w:val="14"/>
          <w:w w:val="105"/>
        </w:rPr>
        <w:t xml:space="preserve"> </w:t>
      </w:r>
      <w:r w:rsidRPr="008A092A">
        <w:rPr>
          <w:rFonts w:asciiTheme="majorHAnsi" w:hAnsiTheme="majorHAnsi" w:cstheme="majorHAnsi"/>
          <w:w w:val="105"/>
        </w:rPr>
        <w:t>przewidzianych</w:t>
      </w:r>
      <w:r w:rsidRPr="008A092A">
        <w:rPr>
          <w:rFonts w:asciiTheme="majorHAnsi" w:hAnsiTheme="majorHAnsi" w:cstheme="majorHAnsi"/>
          <w:spacing w:val="14"/>
          <w:w w:val="105"/>
        </w:rPr>
        <w:t xml:space="preserve"> </w:t>
      </w:r>
      <w:r w:rsidRPr="008A092A">
        <w:rPr>
          <w:rFonts w:asciiTheme="majorHAnsi" w:hAnsiTheme="majorHAnsi" w:cstheme="majorHAnsi"/>
          <w:w w:val="105"/>
        </w:rPr>
        <w:t xml:space="preserve">do </w:t>
      </w:r>
      <w:r w:rsidRPr="008A092A">
        <w:rPr>
          <w:rFonts w:asciiTheme="majorHAnsi" w:hAnsiTheme="majorHAnsi" w:cstheme="majorHAnsi"/>
          <w:spacing w:val="28"/>
          <w:w w:val="105"/>
        </w:rPr>
        <w:t xml:space="preserve"> </w:t>
      </w:r>
      <w:r w:rsidRPr="008A092A">
        <w:rPr>
          <w:rFonts w:asciiTheme="majorHAnsi" w:hAnsiTheme="majorHAnsi" w:cstheme="majorHAnsi"/>
          <w:w w:val="105"/>
        </w:rPr>
        <w:t>realizacji</w:t>
      </w:r>
      <w:r w:rsidRPr="008A092A">
        <w:rPr>
          <w:rFonts w:asciiTheme="majorHAnsi" w:hAnsiTheme="majorHAnsi" w:cstheme="majorHAnsi"/>
          <w:spacing w:val="14"/>
          <w:w w:val="105"/>
        </w:rPr>
        <w:t xml:space="preserve"> </w:t>
      </w:r>
      <w:r w:rsidRPr="008A092A">
        <w:rPr>
          <w:rFonts w:asciiTheme="majorHAnsi" w:hAnsiTheme="majorHAnsi" w:cstheme="majorHAnsi"/>
          <w:w w:val="105"/>
        </w:rPr>
        <w:t>zamówienia</w:t>
      </w:r>
    </w:p>
    <w:p w14:paraId="028A8158" w14:textId="77777777" w:rsidR="00935D85" w:rsidRPr="008A092A" w:rsidRDefault="00935D85" w:rsidP="00935D85">
      <w:pPr>
        <w:pStyle w:val="Tekstpodstawowy"/>
        <w:spacing w:before="2"/>
        <w:rPr>
          <w:rFonts w:asciiTheme="majorHAnsi" w:hAnsiTheme="majorHAnsi" w:cstheme="majorHAnsi"/>
        </w:rPr>
      </w:pPr>
    </w:p>
    <w:tbl>
      <w:tblPr>
        <w:tblStyle w:val="TableNormal"/>
        <w:tblW w:w="101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0"/>
        <w:gridCol w:w="2341"/>
        <w:gridCol w:w="3971"/>
      </w:tblGrid>
      <w:tr w:rsidR="00935D85" w:rsidRPr="008A092A" w14:paraId="1099231D" w14:textId="77777777" w:rsidTr="008A092A">
        <w:trPr>
          <w:trHeight w:val="421"/>
        </w:trPr>
        <w:tc>
          <w:tcPr>
            <w:tcW w:w="567" w:type="dxa"/>
          </w:tcPr>
          <w:p w14:paraId="1690B582" w14:textId="77777777" w:rsidR="00935D85" w:rsidRPr="008A092A" w:rsidRDefault="00935D85" w:rsidP="00997C51">
            <w:pPr>
              <w:pStyle w:val="TableParagraph"/>
              <w:spacing w:line="212" w:lineRule="exact"/>
              <w:ind w:left="160"/>
              <w:rPr>
                <w:rFonts w:asciiTheme="majorHAnsi" w:hAnsiTheme="majorHAnsi" w:cstheme="majorHAnsi"/>
              </w:rPr>
            </w:pPr>
            <w:r w:rsidRPr="008A092A">
              <w:rPr>
                <w:rFonts w:asciiTheme="majorHAnsi" w:hAnsiTheme="majorHAnsi" w:cstheme="majorHAnsi"/>
              </w:rPr>
              <w:t>L.p</w:t>
            </w:r>
          </w:p>
          <w:p w14:paraId="488FF9F8" w14:textId="77777777" w:rsidR="00935D85" w:rsidRPr="008A092A" w:rsidRDefault="00935D85" w:rsidP="00997C51">
            <w:pPr>
              <w:pStyle w:val="TableParagraph"/>
              <w:spacing w:line="190" w:lineRule="exact"/>
              <w:ind w:right="14"/>
              <w:jc w:val="right"/>
              <w:rPr>
                <w:rFonts w:asciiTheme="majorHAnsi" w:hAnsiTheme="majorHAnsi" w:cstheme="majorHAnsi"/>
              </w:rPr>
            </w:pPr>
            <w:r w:rsidRPr="008A092A">
              <w:rPr>
                <w:rFonts w:asciiTheme="majorHAnsi" w:hAnsiTheme="majorHAnsi" w:cstheme="majorHAnsi"/>
                <w:w w:val="90"/>
              </w:rPr>
              <w:t>.</w:t>
            </w:r>
          </w:p>
        </w:tc>
        <w:tc>
          <w:tcPr>
            <w:tcW w:w="3260" w:type="dxa"/>
          </w:tcPr>
          <w:p w14:paraId="56758359" w14:textId="77777777" w:rsidR="00935D85" w:rsidRPr="008A092A" w:rsidRDefault="00935D85" w:rsidP="00997C51">
            <w:pPr>
              <w:pStyle w:val="TableParagraph"/>
              <w:spacing w:line="219" w:lineRule="exact"/>
              <w:ind w:left="258"/>
              <w:rPr>
                <w:rFonts w:asciiTheme="majorHAnsi" w:hAnsiTheme="majorHAnsi" w:cstheme="majorHAnsi"/>
              </w:rPr>
            </w:pPr>
            <w:r w:rsidRPr="008A092A">
              <w:rPr>
                <w:rFonts w:asciiTheme="majorHAnsi" w:hAnsiTheme="majorHAnsi" w:cstheme="majorHAnsi"/>
                <w:w w:val="105"/>
              </w:rPr>
              <w:t>Imię</w:t>
            </w:r>
            <w:r w:rsidRPr="008A092A">
              <w:rPr>
                <w:rFonts w:asciiTheme="majorHAnsi" w:hAnsiTheme="majorHAnsi" w:cstheme="majorHAnsi"/>
                <w:spacing w:val="-10"/>
                <w:w w:val="105"/>
              </w:rPr>
              <w:t xml:space="preserve"> </w:t>
            </w:r>
            <w:r w:rsidRPr="008A092A">
              <w:rPr>
                <w:rFonts w:asciiTheme="majorHAnsi" w:hAnsiTheme="majorHAnsi" w:cstheme="majorHAnsi"/>
                <w:w w:val="105"/>
              </w:rPr>
              <w:t>i</w:t>
            </w:r>
            <w:r w:rsidRPr="008A092A">
              <w:rPr>
                <w:rFonts w:asciiTheme="majorHAnsi" w:hAnsiTheme="majorHAnsi" w:cstheme="majorHAnsi"/>
                <w:spacing w:val="-7"/>
                <w:w w:val="105"/>
              </w:rPr>
              <w:t xml:space="preserve"> </w:t>
            </w:r>
            <w:r w:rsidRPr="008A092A">
              <w:rPr>
                <w:rFonts w:asciiTheme="majorHAnsi" w:hAnsiTheme="majorHAnsi" w:cstheme="majorHAnsi"/>
                <w:w w:val="105"/>
              </w:rPr>
              <w:t>nazwisko</w:t>
            </w:r>
            <w:r w:rsidRPr="008A092A">
              <w:rPr>
                <w:rFonts w:asciiTheme="majorHAnsi" w:hAnsiTheme="majorHAnsi" w:cstheme="majorHAnsi"/>
                <w:spacing w:val="-8"/>
                <w:w w:val="105"/>
              </w:rPr>
              <w:t xml:space="preserve"> </w:t>
            </w:r>
            <w:r w:rsidRPr="008A092A">
              <w:rPr>
                <w:rFonts w:asciiTheme="majorHAnsi" w:hAnsiTheme="majorHAnsi" w:cstheme="majorHAnsi"/>
                <w:w w:val="105"/>
              </w:rPr>
              <w:t>projektanta</w:t>
            </w:r>
          </w:p>
        </w:tc>
        <w:tc>
          <w:tcPr>
            <w:tcW w:w="2341" w:type="dxa"/>
          </w:tcPr>
          <w:p w14:paraId="753CC884" w14:textId="77777777" w:rsidR="00935D85" w:rsidRPr="008A092A" w:rsidRDefault="00935D85" w:rsidP="00997C51">
            <w:pPr>
              <w:pStyle w:val="TableParagraph"/>
              <w:spacing w:line="212" w:lineRule="exact"/>
              <w:ind w:left="382"/>
              <w:rPr>
                <w:rFonts w:asciiTheme="majorHAnsi" w:hAnsiTheme="majorHAnsi" w:cstheme="majorHAnsi"/>
              </w:rPr>
            </w:pPr>
            <w:r w:rsidRPr="008A092A">
              <w:rPr>
                <w:rFonts w:asciiTheme="majorHAnsi" w:hAnsiTheme="majorHAnsi" w:cstheme="majorHAnsi"/>
                <w:w w:val="105"/>
              </w:rPr>
              <w:t>Funkcja</w:t>
            </w:r>
            <w:r w:rsidRPr="008A092A">
              <w:rPr>
                <w:rFonts w:asciiTheme="majorHAnsi" w:hAnsiTheme="majorHAnsi" w:cstheme="majorHAnsi"/>
                <w:spacing w:val="-7"/>
                <w:w w:val="105"/>
              </w:rPr>
              <w:t xml:space="preserve"> </w:t>
            </w:r>
            <w:r w:rsidRPr="008A092A">
              <w:rPr>
                <w:rFonts w:asciiTheme="majorHAnsi" w:hAnsiTheme="majorHAnsi" w:cstheme="majorHAnsi"/>
                <w:w w:val="105"/>
              </w:rPr>
              <w:t>w</w:t>
            </w:r>
            <w:r w:rsidRPr="008A092A">
              <w:rPr>
                <w:rFonts w:asciiTheme="majorHAnsi" w:hAnsiTheme="majorHAnsi" w:cstheme="majorHAnsi"/>
                <w:spacing w:val="-7"/>
                <w:w w:val="105"/>
              </w:rPr>
              <w:t xml:space="preserve"> </w:t>
            </w:r>
            <w:r w:rsidRPr="008A092A">
              <w:rPr>
                <w:rFonts w:asciiTheme="majorHAnsi" w:hAnsiTheme="majorHAnsi" w:cstheme="majorHAnsi"/>
                <w:w w:val="105"/>
              </w:rPr>
              <w:t>realizacji</w:t>
            </w:r>
          </w:p>
          <w:p w14:paraId="37E57254" w14:textId="77777777" w:rsidR="00935D85" w:rsidRPr="008A092A" w:rsidRDefault="00935D85" w:rsidP="00997C51">
            <w:pPr>
              <w:pStyle w:val="TableParagraph"/>
              <w:spacing w:line="190" w:lineRule="exact"/>
              <w:ind w:left="846"/>
              <w:rPr>
                <w:rFonts w:asciiTheme="majorHAnsi" w:hAnsiTheme="majorHAnsi" w:cstheme="majorHAnsi"/>
              </w:rPr>
            </w:pPr>
            <w:r w:rsidRPr="008A092A">
              <w:rPr>
                <w:rFonts w:asciiTheme="majorHAnsi" w:hAnsiTheme="majorHAnsi" w:cstheme="majorHAnsi"/>
                <w:w w:val="105"/>
              </w:rPr>
              <w:t>zamówienia</w:t>
            </w:r>
          </w:p>
        </w:tc>
        <w:tc>
          <w:tcPr>
            <w:tcW w:w="3971" w:type="dxa"/>
          </w:tcPr>
          <w:p w14:paraId="785FDC73" w14:textId="77777777" w:rsidR="00935D85" w:rsidRPr="008A092A" w:rsidRDefault="00935D85" w:rsidP="00997C51">
            <w:pPr>
              <w:pStyle w:val="TableParagraph"/>
              <w:spacing w:line="219" w:lineRule="exact"/>
              <w:ind w:left="1358"/>
              <w:rPr>
                <w:rFonts w:asciiTheme="majorHAnsi" w:hAnsiTheme="majorHAnsi" w:cstheme="majorHAnsi"/>
              </w:rPr>
            </w:pPr>
            <w:r w:rsidRPr="008A092A">
              <w:rPr>
                <w:rFonts w:asciiTheme="majorHAnsi" w:hAnsiTheme="majorHAnsi" w:cstheme="majorHAnsi"/>
              </w:rPr>
              <w:t>Opis</w:t>
            </w:r>
            <w:r w:rsidRPr="008A092A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8A092A">
              <w:rPr>
                <w:rFonts w:asciiTheme="majorHAnsi" w:hAnsiTheme="majorHAnsi" w:cstheme="majorHAnsi"/>
              </w:rPr>
              <w:t>uprawnień</w:t>
            </w:r>
          </w:p>
        </w:tc>
      </w:tr>
      <w:tr w:rsidR="00935D85" w:rsidRPr="008A092A" w14:paraId="49E4B244" w14:textId="77777777" w:rsidTr="008A092A">
        <w:trPr>
          <w:trHeight w:val="1581"/>
        </w:trPr>
        <w:tc>
          <w:tcPr>
            <w:tcW w:w="567" w:type="dxa"/>
          </w:tcPr>
          <w:p w14:paraId="5DE4C269" w14:textId="77777777" w:rsidR="00935D85" w:rsidRPr="008A092A" w:rsidRDefault="00935D85" w:rsidP="00997C51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</w:tcPr>
          <w:p w14:paraId="2C031CCC" w14:textId="104EE827" w:rsidR="00935D85" w:rsidRPr="004E478F" w:rsidRDefault="00935D85" w:rsidP="00997C51">
            <w:pPr>
              <w:pStyle w:val="TableParagraph"/>
              <w:spacing w:line="276" w:lineRule="auto"/>
              <w:ind w:left="138" w:right="105"/>
              <w:rPr>
                <w:rFonts w:asciiTheme="majorHAnsi" w:hAnsiTheme="majorHAnsi" w:cstheme="majorHAnsi"/>
                <w:lang w:val="pl-PL"/>
              </w:rPr>
            </w:pPr>
            <w:r w:rsidRPr="004E478F">
              <w:rPr>
                <w:rFonts w:asciiTheme="majorHAnsi" w:hAnsiTheme="majorHAnsi" w:cstheme="majorHAnsi"/>
                <w:lang w:val="pl-PL"/>
              </w:rPr>
              <w:t>Projektant posiadający</w:t>
            </w:r>
            <w:r w:rsidRPr="004E478F">
              <w:rPr>
                <w:rFonts w:asciiTheme="majorHAnsi" w:hAnsiTheme="majorHAnsi" w:cstheme="majorHAnsi"/>
                <w:spacing w:val="1"/>
                <w:lang w:val="pl-PL"/>
              </w:rPr>
              <w:t xml:space="preserve"> </w:t>
            </w:r>
            <w:r w:rsidRPr="004E478F">
              <w:rPr>
                <w:rFonts w:asciiTheme="majorHAnsi" w:hAnsiTheme="majorHAnsi" w:cstheme="majorHAnsi"/>
                <w:lang w:val="pl-PL"/>
              </w:rPr>
              <w:t>uprawnienia do projektowania</w:t>
            </w:r>
            <w:r w:rsidRPr="004E478F">
              <w:rPr>
                <w:rFonts w:asciiTheme="majorHAnsi" w:hAnsiTheme="majorHAnsi" w:cstheme="majorHAnsi"/>
                <w:spacing w:val="1"/>
                <w:lang w:val="pl-PL"/>
              </w:rPr>
              <w:t xml:space="preserve"> </w:t>
            </w:r>
            <w:r w:rsidRPr="004E478F">
              <w:rPr>
                <w:rFonts w:asciiTheme="majorHAnsi" w:hAnsiTheme="majorHAnsi" w:cstheme="majorHAnsi"/>
                <w:lang w:val="pl-PL"/>
              </w:rPr>
              <w:t>w specjalności architektonicznej</w:t>
            </w:r>
            <w:r w:rsidRPr="004E478F">
              <w:rPr>
                <w:rFonts w:asciiTheme="majorHAnsi" w:hAnsiTheme="majorHAnsi" w:cstheme="majorHAnsi"/>
                <w:spacing w:val="-38"/>
                <w:lang w:val="pl-PL"/>
              </w:rPr>
              <w:t xml:space="preserve"> </w:t>
            </w:r>
            <w:r w:rsidR="004E478F">
              <w:rPr>
                <w:rFonts w:asciiTheme="majorHAnsi" w:hAnsiTheme="majorHAnsi" w:cstheme="majorHAnsi"/>
                <w:spacing w:val="-38"/>
                <w:lang w:val="pl-PL"/>
              </w:rPr>
              <w:t xml:space="preserve">  </w:t>
            </w:r>
            <w:r w:rsidRPr="004E478F">
              <w:rPr>
                <w:rFonts w:asciiTheme="majorHAnsi" w:hAnsiTheme="majorHAnsi" w:cstheme="majorHAnsi"/>
                <w:lang w:val="pl-PL"/>
              </w:rPr>
              <w:t>bez ograniczeń</w:t>
            </w:r>
          </w:p>
        </w:tc>
        <w:tc>
          <w:tcPr>
            <w:tcW w:w="2341" w:type="dxa"/>
          </w:tcPr>
          <w:p w14:paraId="0E74921B" w14:textId="77777777" w:rsidR="00935D85" w:rsidRPr="004E478F" w:rsidRDefault="00935D85" w:rsidP="00997C51">
            <w:pPr>
              <w:pStyle w:val="TableParagraph"/>
              <w:rPr>
                <w:rFonts w:asciiTheme="majorHAnsi" w:hAnsiTheme="majorHAnsi" w:cstheme="majorHAnsi"/>
                <w:lang w:val="pl-PL"/>
              </w:rPr>
            </w:pPr>
          </w:p>
        </w:tc>
        <w:tc>
          <w:tcPr>
            <w:tcW w:w="3971" w:type="dxa"/>
          </w:tcPr>
          <w:p w14:paraId="2915E10A" w14:textId="77777777" w:rsidR="00935D85" w:rsidRPr="004E478F" w:rsidRDefault="00935D85" w:rsidP="00997C51">
            <w:pPr>
              <w:pStyle w:val="TableParagraph"/>
              <w:spacing w:line="360" w:lineRule="auto"/>
              <w:ind w:left="67" w:right="405"/>
              <w:rPr>
                <w:rFonts w:asciiTheme="majorHAnsi" w:hAnsiTheme="majorHAnsi" w:cstheme="majorHAnsi"/>
                <w:lang w:val="pl-PL"/>
              </w:rPr>
            </w:pPr>
            <w:r w:rsidRPr="004E478F">
              <w:rPr>
                <w:rFonts w:asciiTheme="majorHAnsi" w:hAnsiTheme="majorHAnsi" w:cstheme="majorHAnsi"/>
                <w:lang w:val="pl-PL"/>
              </w:rPr>
              <w:t>Uprawnienia budowlane do projektowania w</w:t>
            </w:r>
            <w:r w:rsidRPr="004E478F">
              <w:rPr>
                <w:rFonts w:asciiTheme="majorHAnsi" w:hAnsiTheme="majorHAnsi" w:cstheme="majorHAnsi"/>
                <w:spacing w:val="-37"/>
                <w:lang w:val="pl-PL"/>
              </w:rPr>
              <w:t xml:space="preserve"> </w:t>
            </w:r>
            <w:r w:rsidRPr="004E478F">
              <w:rPr>
                <w:rFonts w:asciiTheme="majorHAnsi" w:hAnsiTheme="majorHAnsi" w:cstheme="majorHAnsi"/>
                <w:lang w:val="pl-PL"/>
              </w:rPr>
              <w:t>specjalności……….…</w:t>
            </w:r>
          </w:p>
          <w:p w14:paraId="4766FE32" w14:textId="77777777" w:rsidR="00935D85" w:rsidRPr="004E478F" w:rsidRDefault="00935D85" w:rsidP="00997C51">
            <w:pPr>
              <w:pStyle w:val="TableParagraph"/>
              <w:ind w:left="67"/>
              <w:rPr>
                <w:rFonts w:asciiTheme="majorHAnsi" w:hAnsiTheme="majorHAnsi" w:cstheme="majorHAnsi"/>
                <w:lang w:val="pl-PL"/>
              </w:rPr>
            </w:pPr>
            <w:r w:rsidRPr="004E478F">
              <w:rPr>
                <w:rFonts w:asciiTheme="majorHAnsi" w:hAnsiTheme="majorHAnsi" w:cstheme="majorHAnsi"/>
                <w:lang w:val="pl-PL"/>
              </w:rPr>
              <w:t>w zakresie</w:t>
            </w:r>
            <w:r w:rsidRPr="004E478F">
              <w:rPr>
                <w:rFonts w:asciiTheme="majorHAnsi" w:hAnsiTheme="majorHAnsi" w:cstheme="majorHAnsi"/>
                <w:spacing w:val="-3"/>
                <w:lang w:val="pl-PL"/>
              </w:rPr>
              <w:t xml:space="preserve"> </w:t>
            </w:r>
            <w:r w:rsidRPr="004E478F">
              <w:rPr>
                <w:rFonts w:asciiTheme="majorHAnsi" w:hAnsiTheme="majorHAnsi" w:cstheme="majorHAnsi"/>
                <w:lang w:val="pl-PL"/>
              </w:rPr>
              <w:t>………………</w:t>
            </w:r>
          </w:p>
          <w:p w14:paraId="55329B88" w14:textId="77777777" w:rsidR="00935D85" w:rsidRPr="004E478F" w:rsidRDefault="00935D85" w:rsidP="00997C51">
            <w:pPr>
              <w:pStyle w:val="TableParagraph"/>
              <w:spacing w:before="100"/>
              <w:ind w:left="67"/>
              <w:rPr>
                <w:rFonts w:asciiTheme="majorHAnsi" w:hAnsiTheme="majorHAnsi" w:cstheme="majorHAnsi"/>
                <w:lang w:val="pl-PL"/>
              </w:rPr>
            </w:pPr>
            <w:r w:rsidRPr="004E478F">
              <w:rPr>
                <w:rFonts w:asciiTheme="majorHAnsi" w:hAnsiTheme="majorHAnsi" w:cstheme="majorHAnsi"/>
                <w:lang w:val="pl-PL"/>
              </w:rPr>
              <w:t>Nr</w:t>
            </w:r>
            <w:r w:rsidRPr="004E478F">
              <w:rPr>
                <w:rFonts w:asciiTheme="majorHAnsi" w:hAnsiTheme="majorHAnsi" w:cstheme="majorHAnsi"/>
                <w:spacing w:val="-3"/>
                <w:lang w:val="pl-PL"/>
              </w:rPr>
              <w:t xml:space="preserve"> </w:t>
            </w:r>
            <w:r w:rsidRPr="004E478F">
              <w:rPr>
                <w:rFonts w:asciiTheme="majorHAnsi" w:hAnsiTheme="majorHAnsi" w:cstheme="majorHAnsi"/>
                <w:lang w:val="pl-PL"/>
              </w:rPr>
              <w:t>uprawnień:</w:t>
            </w:r>
            <w:r w:rsidRPr="004E478F">
              <w:rPr>
                <w:rFonts w:asciiTheme="majorHAnsi" w:hAnsiTheme="majorHAnsi" w:cstheme="majorHAnsi"/>
                <w:spacing w:val="-3"/>
                <w:lang w:val="pl-PL"/>
              </w:rPr>
              <w:t xml:space="preserve"> </w:t>
            </w:r>
            <w:r w:rsidRPr="004E478F">
              <w:rPr>
                <w:rFonts w:asciiTheme="majorHAnsi" w:hAnsiTheme="majorHAnsi" w:cstheme="majorHAnsi"/>
                <w:lang w:val="pl-PL"/>
              </w:rPr>
              <w:t>…………....</w:t>
            </w:r>
          </w:p>
          <w:p w14:paraId="1185824E" w14:textId="77777777" w:rsidR="00935D85" w:rsidRPr="004E478F" w:rsidRDefault="00935D85" w:rsidP="00997C51">
            <w:pPr>
              <w:pStyle w:val="TableParagraph"/>
              <w:spacing w:before="106"/>
              <w:ind w:left="67"/>
              <w:rPr>
                <w:rFonts w:asciiTheme="majorHAnsi" w:hAnsiTheme="majorHAnsi" w:cstheme="majorHAnsi"/>
                <w:lang w:val="pl-PL"/>
              </w:rPr>
            </w:pPr>
            <w:r w:rsidRPr="004E478F">
              <w:rPr>
                <w:rFonts w:asciiTheme="majorHAnsi" w:hAnsiTheme="majorHAnsi" w:cstheme="majorHAnsi"/>
                <w:lang w:val="pl-PL"/>
              </w:rPr>
              <w:t>Data</w:t>
            </w:r>
            <w:r w:rsidRPr="004E478F">
              <w:rPr>
                <w:rFonts w:asciiTheme="majorHAnsi" w:hAnsiTheme="majorHAnsi" w:cstheme="majorHAnsi"/>
                <w:spacing w:val="-3"/>
                <w:lang w:val="pl-PL"/>
              </w:rPr>
              <w:t xml:space="preserve"> </w:t>
            </w:r>
            <w:r w:rsidRPr="004E478F">
              <w:rPr>
                <w:rFonts w:asciiTheme="majorHAnsi" w:hAnsiTheme="majorHAnsi" w:cstheme="majorHAnsi"/>
                <w:lang w:val="pl-PL"/>
              </w:rPr>
              <w:t>wydania</w:t>
            </w:r>
            <w:r w:rsidRPr="004E478F">
              <w:rPr>
                <w:rFonts w:asciiTheme="majorHAnsi" w:hAnsiTheme="majorHAnsi" w:cstheme="majorHAnsi"/>
                <w:spacing w:val="-2"/>
                <w:lang w:val="pl-PL"/>
              </w:rPr>
              <w:t xml:space="preserve"> </w:t>
            </w:r>
            <w:r w:rsidRPr="004E478F">
              <w:rPr>
                <w:rFonts w:asciiTheme="majorHAnsi" w:hAnsiTheme="majorHAnsi" w:cstheme="majorHAnsi"/>
                <w:lang w:val="pl-PL"/>
              </w:rPr>
              <w:t>uprawnień:</w:t>
            </w:r>
            <w:r w:rsidRPr="004E478F">
              <w:rPr>
                <w:rFonts w:asciiTheme="majorHAnsi" w:hAnsiTheme="majorHAnsi" w:cstheme="majorHAnsi"/>
                <w:spacing w:val="-6"/>
                <w:lang w:val="pl-PL"/>
              </w:rPr>
              <w:t xml:space="preserve"> </w:t>
            </w:r>
            <w:r w:rsidRPr="004E478F">
              <w:rPr>
                <w:rFonts w:asciiTheme="majorHAnsi" w:hAnsiTheme="majorHAnsi" w:cstheme="majorHAnsi"/>
                <w:lang w:val="pl-PL"/>
              </w:rPr>
              <w:t>……….……</w:t>
            </w:r>
          </w:p>
        </w:tc>
      </w:tr>
      <w:tr w:rsidR="00935D85" w:rsidRPr="008A092A" w14:paraId="72542806" w14:textId="77777777" w:rsidTr="008A092A">
        <w:trPr>
          <w:trHeight w:val="340"/>
        </w:trPr>
        <w:tc>
          <w:tcPr>
            <w:tcW w:w="567" w:type="dxa"/>
          </w:tcPr>
          <w:p w14:paraId="6597C2ED" w14:textId="77777777" w:rsidR="00935D85" w:rsidRPr="004E478F" w:rsidRDefault="00935D85" w:rsidP="00997C51">
            <w:pPr>
              <w:pStyle w:val="TableParagraph"/>
              <w:rPr>
                <w:rFonts w:asciiTheme="majorHAnsi" w:hAnsiTheme="majorHAnsi" w:cstheme="majorHAnsi"/>
                <w:lang w:val="pl-PL"/>
              </w:rPr>
            </w:pPr>
          </w:p>
        </w:tc>
        <w:tc>
          <w:tcPr>
            <w:tcW w:w="3260" w:type="dxa"/>
          </w:tcPr>
          <w:p w14:paraId="0A1DF157" w14:textId="77777777" w:rsidR="00935D85" w:rsidRPr="004E478F" w:rsidRDefault="00935D85" w:rsidP="00997C51">
            <w:pPr>
              <w:pStyle w:val="TableParagraph"/>
              <w:rPr>
                <w:rFonts w:asciiTheme="majorHAnsi" w:hAnsiTheme="majorHAnsi" w:cstheme="majorHAnsi"/>
                <w:lang w:val="pl-PL"/>
              </w:rPr>
            </w:pPr>
          </w:p>
        </w:tc>
        <w:tc>
          <w:tcPr>
            <w:tcW w:w="2341" w:type="dxa"/>
          </w:tcPr>
          <w:p w14:paraId="39C05805" w14:textId="77777777" w:rsidR="00935D85" w:rsidRPr="004E478F" w:rsidRDefault="00935D85" w:rsidP="00997C51">
            <w:pPr>
              <w:pStyle w:val="TableParagraph"/>
              <w:rPr>
                <w:rFonts w:asciiTheme="majorHAnsi" w:hAnsiTheme="majorHAnsi" w:cstheme="majorHAnsi"/>
                <w:lang w:val="pl-PL"/>
              </w:rPr>
            </w:pPr>
          </w:p>
        </w:tc>
        <w:tc>
          <w:tcPr>
            <w:tcW w:w="3971" w:type="dxa"/>
          </w:tcPr>
          <w:p w14:paraId="22FD8140" w14:textId="77777777" w:rsidR="00935D85" w:rsidRPr="004E478F" w:rsidRDefault="00935D85" w:rsidP="00997C51">
            <w:pPr>
              <w:pStyle w:val="TableParagraph"/>
              <w:rPr>
                <w:rFonts w:asciiTheme="majorHAnsi" w:hAnsiTheme="majorHAnsi" w:cstheme="majorHAnsi"/>
                <w:lang w:val="pl-PL"/>
              </w:rPr>
            </w:pPr>
          </w:p>
        </w:tc>
      </w:tr>
      <w:tr w:rsidR="00935D85" w:rsidRPr="008A092A" w14:paraId="650F003B" w14:textId="77777777" w:rsidTr="008A092A">
        <w:trPr>
          <w:trHeight w:val="340"/>
        </w:trPr>
        <w:tc>
          <w:tcPr>
            <w:tcW w:w="567" w:type="dxa"/>
          </w:tcPr>
          <w:p w14:paraId="21905BBA" w14:textId="77777777" w:rsidR="00935D85" w:rsidRPr="004E478F" w:rsidRDefault="00935D85" w:rsidP="00997C51">
            <w:pPr>
              <w:pStyle w:val="TableParagraph"/>
              <w:rPr>
                <w:rFonts w:asciiTheme="majorHAnsi" w:hAnsiTheme="majorHAnsi" w:cstheme="majorHAnsi"/>
                <w:lang w:val="pl-PL"/>
              </w:rPr>
            </w:pPr>
          </w:p>
        </w:tc>
        <w:tc>
          <w:tcPr>
            <w:tcW w:w="3260" w:type="dxa"/>
          </w:tcPr>
          <w:p w14:paraId="3A1BB7A0" w14:textId="77777777" w:rsidR="00935D85" w:rsidRPr="004E478F" w:rsidRDefault="00935D85" w:rsidP="00997C51">
            <w:pPr>
              <w:pStyle w:val="TableParagraph"/>
              <w:rPr>
                <w:rFonts w:asciiTheme="majorHAnsi" w:hAnsiTheme="majorHAnsi" w:cstheme="majorHAnsi"/>
                <w:lang w:val="pl-PL"/>
              </w:rPr>
            </w:pPr>
          </w:p>
        </w:tc>
        <w:tc>
          <w:tcPr>
            <w:tcW w:w="2341" w:type="dxa"/>
          </w:tcPr>
          <w:p w14:paraId="546052C9" w14:textId="77777777" w:rsidR="00935D85" w:rsidRPr="004E478F" w:rsidRDefault="00935D85" w:rsidP="00997C51">
            <w:pPr>
              <w:pStyle w:val="TableParagraph"/>
              <w:rPr>
                <w:rFonts w:asciiTheme="majorHAnsi" w:hAnsiTheme="majorHAnsi" w:cstheme="majorHAnsi"/>
                <w:lang w:val="pl-PL"/>
              </w:rPr>
            </w:pPr>
          </w:p>
        </w:tc>
        <w:tc>
          <w:tcPr>
            <w:tcW w:w="3971" w:type="dxa"/>
          </w:tcPr>
          <w:p w14:paraId="0E54C4CF" w14:textId="77777777" w:rsidR="00935D85" w:rsidRPr="004E478F" w:rsidRDefault="00935D85" w:rsidP="00997C51">
            <w:pPr>
              <w:pStyle w:val="TableParagraph"/>
              <w:rPr>
                <w:rFonts w:asciiTheme="majorHAnsi" w:hAnsiTheme="majorHAnsi" w:cstheme="majorHAnsi"/>
                <w:lang w:val="pl-PL"/>
              </w:rPr>
            </w:pPr>
          </w:p>
        </w:tc>
      </w:tr>
    </w:tbl>
    <w:p w14:paraId="5AAD62C2" w14:textId="77777777" w:rsidR="008A092A" w:rsidRPr="008A092A" w:rsidRDefault="008A092A" w:rsidP="00935D85">
      <w:pPr>
        <w:pStyle w:val="Tekstpodstawowy"/>
        <w:spacing w:before="1"/>
        <w:ind w:left="681" w:right="824"/>
        <w:jc w:val="both"/>
        <w:rPr>
          <w:rFonts w:asciiTheme="majorHAnsi" w:hAnsiTheme="majorHAnsi" w:cstheme="majorHAnsi"/>
        </w:rPr>
      </w:pPr>
    </w:p>
    <w:p w14:paraId="0B88B8C5" w14:textId="42EB5F22" w:rsidR="00935D85" w:rsidRPr="008A092A" w:rsidRDefault="00935D85" w:rsidP="009832A6">
      <w:pPr>
        <w:pStyle w:val="Tekstpodstawowy"/>
        <w:spacing w:before="1"/>
        <w:ind w:right="824"/>
        <w:jc w:val="both"/>
        <w:rPr>
          <w:rFonts w:asciiTheme="majorHAnsi" w:hAnsiTheme="majorHAnsi" w:cstheme="majorHAnsi"/>
        </w:rPr>
      </w:pPr>
      <w:r w:rsidRPr="008A092A">
        <w:rPr>
          <w:rFonts w:asciiTheme="majorHAnsi" w:hAnsiTheme="majorHAnsi" w:cstheme="majorHAnsi"/>
        </w:rPr>
        <w:t>Jeżeli w w/w wykazie Wykonawca wskazał osoby zdolne do realizacji zamówienia, którymi</w:t>
      </w:r>
      <w:r w:rsidRPr="008A092A">
        <w:rPr>
          <w:rFonts w:asciiTheme="majorHAnsi" w:hAnsiTheme="majorHAnsi" w:cstheme="majorHAnsi"/>
          <w:spacing w:val="1"/>
        </w:rPr>
        <w:t xml:space="preserve"> </w:t>
      </w:r>
      <w:r w:rsidRPr="008A092A">
        <w:rPr>
          <w:rFonts w:asciiTheme="majorHAnsi" w:hAnsiTheme="majorHAnsi" w:cstheme="majorHAnsi"/>
        </w:rPr>
        <w:t>będzie</w:t>
      </w:r>
      <w:r w:rsidRPr="008A092A">
        <w:rPr>
          <w:rFonts w:asciiTheme="majorHAnsi" w:hAnsiTheme="majorHAnsi" w:cstheme="majorHAnsi"/>
          <w:spacing w:val="1"/>
        </w:rPr>
        <w:t xml:space="preserve"> </w:t>
      </w:r>
      <w:r w:rsidRPr="008A092A">
        <w:rPr>
          <w:rFonts w:asciiTheme="majorHAnsi" w:hAnsiTheme="majorHAnsi" w:cstheme="majorHAnsi"/>
        </w:rPr>
        <w:t>dysponował,</w:t>
      </w:r>
      <w:r w:rsidRPr="008A092A">
        <w:rPr>
          <w:rFonts w:asciiTheme="majorHAnsi" w:hAnsiTheme="majorHAnsi" w:cstheme="majorHAnsi"/>
          <w:spacing w:val="1"/>
        </w:rPr>
        <w:t xml:space="preserve"> </w:t>
      </w:r>
      <w:r w:rsidRPr="008A092A">
        <w:rPr>
          <w:rFonts w:asciiTheme="majorHAnsi" w:hAnsiTheme="majorHAnsi" w:cstheme="majorHAnsi"/>
        </w:rPr>
        <w:t>powinien</w:t>
      </w:r>
      <w:r w:rsidRPr="008A092A">
        <w:rPr>
          <w:rFonts w:asciiTheme="majorHAnsi" w:hAnsiTheme="majorHAnsi" w:cstheme="majorHAnsi"/>
          <w:spacing w:val="1"/>
        </w:rPr>
        <w:t xml:space="preserve"> </w:t>
      </w:r>
      <w:r w:rsidRPr="008A092A">
        <w:rPr>
          <w:rFonts w:asciiTheme="majorHAnsi" w:hAnsiTheme="majorHAnsi" w:cstheme="majorHAnsi"/>
        </w:rPr>
        <w:t>przedstawić</w:t>
      </w:r>
      <w:r w:rsidRPr="008A092A">
        <w:rPr>
          <w:rFonts w:asciiTheme="majorHAnsi" w:hAnsiTheme="majorHAnsi" w:cstheme="majorHAnsi"/>
          <w:spacing w:val="1"/>
        </w:rPr>
        <w:t xml:space="preserve"> </w:t>
      </w:r>
      <w:r w:rsidRPr="008A092A">
        <w:rPr>
          <w:rFonts w:asciiTheme="majorHAnsi" w:hAnsiTheme="majorHAnsi" w:cstheme="majorHAnsi"/>
        </w:rPr>
        <w:t>pisemne</w:t>
      </w:r>
      <w:r w:rsidRPr="008A092A">
        <w:rPr>
          <w:rFonts w:asciiTheme="majorHAnsi" w:hAnsiTheme="majorHAnsi" w:cstheme="majorHAnsi"/>
          <w:spacing w:val="1"/>
        </w:rPr>
        <w:t xml:space="preserve"> </w:t>
      </w:r>
      <w:r w:rsidRPr="008A092A">
        <w:rPr>
          <w:rFonts w:asciiTheme="majorHAnsi" w:hAnsiTheme="majorHAnsi" w:cstheme="majorHAnsi"/>
        </w:rPr>
        <w:t>zobowiązanie</w:t>
      </w:r>
      <w:r w:rsidRPr="008A092A">
        <w:rPr>
          <w:rFonts w:asciiTheme="majorHAnsi" w:hAnsiTheme="majorHAnsi" w:cstheme="majorHAnsi"/>
          <w:spacing w:val="1"/>
        </w:rPr>
        <w:t xml:space="preserve"> </w:t>
      </w:r>
      <w:r w:rsidRPr="008A092A">
        <w:rPr>
          <w:rFonts w:asciiTheme="majorHAnsi" w:hAnsiTheme="majorHAnsi" w:cstheme="majorHAnsi"/>
        </w:rPr>
        <w:t>innych</w:t>
      </w:r>
      <w:r w:rsidRPr="008A092A">
        <w:rPr>
          <w:rFonts w:asciiTheme="majorHAnsi" w:hAnsiTheme="majorHAnsi" w:cstheme="majorHAnsi"/>
          <w:spacing w:val="1"/>
        </w:rPr>
        <w:t xml:space="preserve"> </w:t>
      </w:r>
      <w:r w:rsidRPr="008A092A">
        <w:rPr>
          <w:rFonts w:asciiTheme="majorHAnsi" w:hAnsiTheme="majorHAnsi" w:cstheme="majorHAnsi"/>
        </w:rPr>
        <w:t>podmiotów</w:t>
      </w:r>
      <w:r w:rsidRPr="008A092A">
        <w:rPr>
          <w:rFonts w:asciiTheme="majorHAnsi" w:hAnsiTheme="majorHAnsi" w:cstheme="majorHAnsi"/>
          <w:spacing w:val="1"/>
        </w:rPr>
        <w:t xml:space="preserve"> </w:t>
      </w:r>
      <w:r w:rsidRPr="008A092A">
        <w:rPr>
          <w:rFonts w:asciiTheme="majorHAnsi" w:hAnsiTheme="majorHAnsi" w:cstheme="majorHAnsi"/>
        </w:rPr>
        <w:t>do</w:t>
      </w:r>
      <w:r w:rsidRPr="008A092A">
        <w:rPr>
          <w:rFonts w:asciiTheme="majorHAnsi" w:hAnsiTheme="majorHAnsi" w:cstheme="majorHAnsi"/>
          <w:spacing w:val="1"/>
        </w:rPr>
        <w:t xml:space="preserve"> </w:t>
      </w:r>
      <w:r w:rsidRPr="008A092A">
        <w:rPr>
          <w:rFonts w:asciiTheme="majorHAnsi" w:hAnsiTheme="majorHAnsi" w:cstheme="majorHAnsi"/>
        </w:rPr>
        <w:t>udostępnienia</w:t>
      </w:r>
      <w:r w:rsidRPr="008A092A">
        <w:rPr>
          <w:rFonts w:asciiTheme="majorHAnsi" w:hAnsiTheme="majorHAnsi" w:cstheme="majorHAnsi"/>
          <w:spacing w:val="-2"/>
        </w:rPr>
        <w:t xml:space="preserve"> </w:t>
      </w:r>
      <w:r w:rsidRPr="008A092A">
        <w:rPr>
          <w:rFonts w:asciiTheme="majorHAnsi" w:hAnsiTheme="majorHAnsi" w:cstheme="majorHAnsi"/>
        </w:rPr>
        <w:t>tych</w:t>
      </w:r>
      <w:r w:rsidRPr="008A092A">
        <w:rPr>
          <w:rFonts w:asciiTheme="majorHAnsi" w:hAnsiTheme="majorHAnsi" w:cstheme="majorHAnsi"/>
          <w:spacing w:val="-1"/>
        </w:rPr>
        <w:t xml:space="preserve"> </w:t>
      </w:r>
      <w:r w:rsidRPr="008A092A">
        <w:rPr>
          <w:rFonts w:asciiTheme="majorHAnsi" w:hAnsiTheme="majorHAnsi" w:cstheme="majorHAnsi"/>
        </w:rPr>
        <w:t>osób.</w:t>
      </w:r>
    </w:p>
    <w:p w14:paraId="17250F2C" w14:textId="77777777" w:rsidR="00935D85" w:rsidRPr="008A092A" w:rsidRDefault="00935D85" w:rsidP="00935D85">
      <w:pPr>
        <w:pStyle w:val="Tekstpodstawowy"/>
        <w:spacing w:before="1"/>
        <w:rPr>
          <w:rFonts w:asciiTheme="majorHAnsi" w:hAnsiTheme="majorHAnsi" w:cstheme="majorHAnsi"/>
        </w:rPr>
      </w:pPr>
    </w:p>
    <w:p w14:paraId="03C3C7E8" w14:textId="77777777" w:rsidR="00935D85" w:rsidRPr="008A092A" w:rsidRDefault="00935D85" w:rsidP="009832A6">
      <w:pPr>
        <w:pStyle w:val="Tekstpodstawowy"/>
        <w:ind w:right="1708"/>
        <w:jc w:val="center"/>
        <w:rPr>
          <w:rFonts w:asciiTheme="majorHAnsi" w:hAnsiTheme="majorHAnsi" w:cstheme="majorHAnsi"/>
        </w:rPr>
      </w:pPr>
      <w:r w:rsidRPr="008A092A">
        <w:rPr>
          <w:rFonts w:asciiTheme="majorHAnsi" w:hAnsiTheme="majorHAnsi" w:cstheme="majorHAnsi"/>
          <w:w w:val="105"/>
        </w:rPr>
        <w:t>OŚWIADCZENIE</w:t>
      </w:r>
    </w:p>
    <w:p w14:paraId="08D8B63F" w14:textId="77777777" w:rsidR="00935D85" w:rsidRPr="008A092A" w:rsidRDefault="00935D85" w:rsidP="009832A6">
      <w:pPr>
        <w:pStyle w:val="Tekstpodstawowy"/>
        <w:spacing w:before="1"/>
        <w:rPr>
          <w:rFonts w:asciiTheme="majorHAnsi" w:hAnsiTheme="majorHAnsi" w:cstheme="majorHAnsi"/>
        </w:rPr>
      </w:pPr>
    </w:p>
    <w:p w14:paraId="7CD453BE" w14:textId="77777777" w:rsidR="00935D85" w:rsidRPr="008A092A" w:rsidRDefault="00935D85" w:rsidP="009832A6">
      <w:pPr>
        <w:pStyle w:val="Tekstpodstawowy"/>
        <w:spacing w:before="1"/>
        <w:ind w:right="825"/>
        <w:jc w:val="both"/>
        <w:rPr>
          <w:rFonts w:asciiTheme="majorHAnsi" w:hAnsiTheme="majorHAnsi" w:cstheme="majorHAnsi"/>
        </w:rPr>
      </w:pPr>
      <w:r w:rsidRPr="008A092A">
        <w:rPr>
          <w:rFonts w:asciiTheme="majorHAnsi" w:hAnsiTheme="majorHAnsi" w:cstheme="majorHAnsi"/>
          <w:w w:val="110"/>
        </w:rPr>
        <w:t>Działając</w:t>
      </w:r>
      <w:r w:rsidRPr="008A092A">
        <w:rPr>
          <w:rFonts w:asciiTheme="majorHAnsi" w:hAnsiTheme="majorHAnsi" w:cstheme="majorHAnsi"/>
          <w:spacing w:val="1"/>
          <w:w w:val="110"/>
        </w:rPr>
        <w:t xml:space="preserve"> </w:t>
      </w:r>
      <w:r w:rsidRPr="008A092A">
        <w:rPr>
          <w:rFonts w:asciiTheme="majorHAnsi" w:hAnsiTheme="majorHAnsi" w:cstheme="majorHAnsi"/>
          <w:w w:val="110"/>
        </w:rPr>
        <w:t>w</w:t>
      </w:r>
      <w:r w:rsidRPr="008A092A">
        <w:rPr>
          <w:rFonts w:asciiTheme="majorHAnsi" w:hAnsiTheme="majorHAnsi" w:cstheme="majorHAnsi"/>
          <w:spacing w:val="1"/>
          <w:w w:val="110"/>
        </w:rPr>
        <w:t xml:space="preserve"> </w:t>
      </w:r>
      <w:r w:rsidRPr="008A092A">
        <w:rPr>
          <w:rFonts w:asciiTheme="majorHAnsi" w:hAnsiTheme="majorHAnsi" w:cstheme="majorHAnsi"/>
          <w:w w:val="110"/>
        </w:rPr>
        <w:t>imieniu</w:t>
      </w:r>
      <w:r w:rsidRPr="008A092A">
        <w:rPr>
          <w:rFonts w:asciiTheme="majorHAnsi" w:hAnsiTheme="majorHAnsi" w:cstheme="majorHAnsi"/>
          <w:spacing w:val="1"/>
          <w:w w:val="110"/>
        </w:rPr>
        <w:t xml:space="preserve"> </w:t>
      </w:r>
      <w:r w:rsidRPr="008A092A">
        <w:rPr>
          <w:rFonts w:asciiTheme="majorHAnsi" w:hAnsiTheme="majorHAnsi" w:cstheme="majorHAnsi"/>
          <w:w w:val="110"/>
        </w:rPr>
        <w:t>podmiotu,</w:t>
      </w:r>
      <w:r w:rsidRPr="008A092A">
        <w:rPr>
          <w:rFonts w:asciiTheme="majorHAnsi" w:hAnsiTheme="majorHAnsi" w:cstheme="majorHAnsi"/>
          <w:spacing w:val="1"/>
          <w:w w:val="110"/>
        </w:rPr>
        <w:t xml:space="preserve"> </w:t>
      </w:r>
      <w:r w:rsidRPr="008A092A">
        <w:rPr>
          <w:rFonts w:asciiTheme="majorHAnsi" w:hAnsiTheme="majorHAnsi" w:cstheme="majorHAnsi"/>
          <w:w w:val="110"/>
        </w:rPr>
        <w:t>do</w:t>
      </w:r>
      <w:r w:rsidRPr="008A092A">
        <w:rPr>
          <w:rFonts w:asciiTheme="majorHAnsi" w:hAnsiTheme="majorHAnsi" w:cstheme="majorHAnsi"/>
          <w:spacing w:val="1"/>
          <w:w w:val="110"/>
        </w:rPr>
        <w:t xml:space="preserve"> </w:t>
      </w:r>
      <w:r w:rsidRPr="008A092A">
        <w:rPr>
          <w:rFonts w:asciiTheme="majorHAnsi" w:hAnsiTheme="majorHAnsi" w:cstheme="majorHAnsi"/>
          <w:w w:val="110"/>
        </w:rPr>
        <w:t>którego</w:t>
      </w:r>
      <w:r w:rsidRPr="008A092A">
        <w:rPr>
          <w:rFonts w:asciiTheme="majorHAnsi" w:hAnsiTheme="majorHAnsi" w:cstheme="majorHAnsi"/>
          <w:spacing w:val="1"/>
          <w:w w:val="110"/>
        </w:rPr>
        <w:t xml:space="preserve"> </w:t>
      </w:r>
      <w:r w:rsidRPr="008A092A">
        <w:rPr>
          <w:rFonts w:asciiTheme="majorHAnsi" w:hAnsiTheme="majorHAnsi" w:cstheme="majorHAnsi"/>
          <w:w w:val="110"/>
        </w:rPr>
        <w:t>reprezentacji</w:t>
      </w:r>
      <w:r w:rsidRPr="008A092A">
        <w:rPr>
          <w:rFonts w:asciiTheme="majorHAnsi" w:hAnsiTheme="majorHAnsi" w:cstheme="majorHAnsi"/>
          <w:spacing w:val="1"/>
          <w:w w:val="110"/>
        </w:rPr>
        <w:t xml:space="preserve"> </w:t>
      </w:r>
      <w:r w:rsidRPr="008A092A">
        <w:rPr>
          <w:rFonts w:asciiTheme="majorHAnsi" w:hAnsiTheme="majorHAnsi" w:cstheme="majorHAnsi"/>
          <w:w w:val="110"/>
        </w:rPr>
        <w:t>jestem</w:t>
      </w:r>
      <w:r w:rsidRPr="008A092A">
        <w:rPr>
          <w:rFonts w:asciiTheme="majorHAnsi" w:hAnsiTheme="majorHAnsi" w:cstheme="majorHAnsi"/>
          <w:spacing w:val="1"/>
          <w:w w:val="110"/>
        </w:rPr>
        <w:t xml:space="preserve"> </w:t>
      </w:r>
      <w:r w:rsidRPr="008A092A">
        <w:rPr>
          <w:rFonts w:asciiTheme="majorHAnsi" w:hAnsiTheme="majorHAnsi" w:cstheme="majorHAnsi"/>
          <w:w w:val="110"/>
        </w:rPr>
        <w:t>upoważniony,</w:t>
      </w:r>
      <w:r w:rsidRPr="008A092A">
        <w:rPr>
          <w:rFonts w:asciiTheme="majorHAnsi" w:hAnsiTheme="majorHAnsi" w:cstheme="majorHAnsi"/>
          <w:spacing w:val="1"/>
          <w:w w:val="110"/>
        </w:rPr>
        <w:t xml:space="preserve"> </w:t>
      </w:r>
      <w:r w:rsidRPr="008A092A">
        <w:rPr>
          <w:rFonts w:asciiTheme="majorHAnsi" w:hAnsiTheme="majorHAnsi" w:cstheme="majorHAnsi"/>
          <w:w w:val="110"/>
        </w:rPr>
        <w:t>oświadczam, że wskazane powyżej osoby posiadają wymagane przez Zamawiającego</w:t>
      </w:r>
      <w:r w:rsidRPr="008A092A">
        <w:rPr>
          <w:rFonts w:asciiTheme="majorHAnsi" w:hAnsiTheme="majorHAnsi" w:cstheme="majorHAnsi"/>
          <w:spacing w:val="-51"/>
          <w:w w:val="110"/>
        </w:rPr>
        <w:t xml:space="preserve"> </w:t>
      </w:r>
      <w:r w:rsidRPr="008A092A">
        <w:rPr>
          <w:rFonts w:asciiTheme="majorHAnsi" w:hAnsiTheme="majorHAnsi" w:cstheme="majorHAnsi"/>
          <w:w w:val="105"/>
        </w:rPr>
        <w:t>uprawnienia</w:t>
      </w:r>
      <w:r w:rsidRPr="008A092A">
        <w:rPr>
          <w:rFonts w:asciiTheme="majorHAnsi" w:hAnsiTheme="majorHAnsi" w:cstheme="majorHAnsi"/>
          <w:spacing w:val="8"/>
          <w:w w:val="105"/>
        </w:rPr>
        <w:t xml:space="preserve"> </w:t>
      </w:r>
      <w:r w:rsidRPr="008A092A">
        <w:rPr>
          <w:rFonts w:asciiTheme="majorHAnsi" w:hAnsiTheme="majorHAnsi" w:cstheme="majorHAnsi"/>
          <w:w w:val="105"/>
        </w:rPr>
        <w:t>w</w:t>
      </w:r>
      <w:r w:rsidRPr="008A092A">
        <w:rPr>
          <w:rFonts w:asciiTheme="majorHAnsi" w:hAnsiTheme="majorHAnsi" w:cstheme="majorHAnsi"/>
          <w:spacing w:val="8"/>
          <w:w w:val="105"/>
        </w:rPr>
        <w:t xml:space="preserve"> </w:t>
      </w:r>
      <w:r w:rsidRPr="008A092A">
        <w:rPr>
          <w:rFonts w:asciiTheme="majorHAnsi" w:hAnsiTheme="majorHAnsi" w:cstheme="majorHAnsi"/>
          <w:w w:val="105"/>
        </w:rPr>
        <w:t>zakresie</w:t>
      </w:r>
      <w:r w:rsidRPr="008A092A">
        <w:rPr>
          <w:rFonts w:asciiTheme="majorHAnsi" w:hAnsiTheme="majorHAnsi" w:cstheme="majorHAnsi"/>
          <w:spacing w:val="5"/>
          <w:w w:val="105"/>
        </w:rPr>
        <w:t xml:space="preserve"> </w:t>
      </w:r>
      <w:r w:rsidRPr="008A092A">
        <w:rPr>
          <w:rFonts w:asciiTheme="majorHAnsi" w:hAnsiTheme="majorHAnsi" w:cstheme="majorHAnsi"/>
          <w:w w:val="105"/>
        </w:rPr>
        <w:t>i</w:t>
      </w:r>
      <w:r w:rsidRPr="008A092A">
        <w:rPr>
          <w:rFonts w:asciiTheme="majorHAnsi" w:hAnsiTheme="majorHAnsi" w:cstheme="majorHAnsi"/>
          <w:spacing w:val="8"/>
          <w:w w:val="105"/>
        </w:rPr>
        <w:t xml:space="preserve"> </w:t>
      </w:r>
      <w:r w:rsidRPr="008A092A">
        <w:rPr>
          <w:rFonts w:asciiTheme="majorHAnsi" w:hAnsiTheme="majorHAnsi" w:cstheme="majorHAnsi"/>
          <w:w w:val="105"/>
        </w:rPr>
        <w:t>specjalnościach</w:t>
      </w:r>
      <w:r w:rsidRPr="008A092A">
        <w:rPr>
          <w:rFonts w:asciiTheme="majorHAnsi" w:hAnsiTheme="majorHAnsi" w:cstheme="majorHAnsi"/>
          <w:spacing w:val="6"/>
          <w:w w:val="105"/>
        </w:rPr>
        <w:t xml:space="preserve"> </w:t>
      </w:r>
      <w:r w:rsidRPr="008A092A">
        <w:rPr>
          <w:rFonts w:asciiTheme="majorHAnsi" w:hAnsiTheme="majorHAnsi" w:cstheme="majorHAnsi"/>
          <w:w w:val="105"/>
        </w:rPr>
        <w:t>niezbędnych</w:t>
      </w:r>
      <w:r w:rsidRPr="008A092A">
        <w:rPr>
          <w:rFonts w:asciiTheme="majorHAnsi" w:hAnsiTheme="majorHAnsi" w:cstheme="majorHAnsi"/>
          <w:spacing w:val="8"/>
          <w:w w:val="105"/>
        </w:rPr>
        <w:t xml:space="preserve"> </w:t>
      </w:r>
      <w:r w:rsidRPr="008A092A">
        <w:rPr>
          <w:rFonts w:asciiTheme="majorHAnsi" w:hAnsiTheme="majorHAnsi" w:cstheme="majorHAnsi"/>
          <w:w w:val="105"/>
        </w:rPr>
        <w:t>do</w:t>
      </w:r>
      <w:r w:rsidRPr="008A092A">
        <w:rPr>
          <w:rFonts w:asciiTheme="majorHAnsi" w:hAnsiTheme="majorHAnsi" w:cstheme="majorHAnsi"/>
          <w:spacing w:val="8"/>
          <w:w w:val="105"/>
        </w:rPr>
        <w:t xml:space="preserve"> </w:t>
      </w:r>
      <w:r w:rsidRPr="008A092A">
        <w:rPr>
          <w:rFonts w:asciiTheme="majorHAnsi" w:hAnsiTheme="majorHAnsi" w:cstheme="majorHAnsi"/>
          <w:w w:val="105"/>
        </w:rPr>
        <w:t>wykonania</w:t>
      </w:r>
      <w:r w:rsidRPr="008A092A">
        <w:rPr>
          <w:rFonts w:asciiTheme="majorHAnsi" w:hAnsiTheme="majorHAnsi" w:cstheme="majorHAnsi"/>
          <w:spacing w:val="8"/>
          <w:w w:val="105"/>
        </w:rPr>
        <w:t xml:space="preserve"> </w:t>
      </w:r>
      <w:r w:rsidRPr="008A092A">
        <w:rPr>
          <w:rFonts w:asciiTheme="majorHAnsi" w:hAnsiTheme="majorHAnsi" w:cstheme="majorHAnsi"/>
          <w:w w:val="105"/>
        </w:rPr>
        <w:t>zamówienia.</w:t>
      </w:r>
    </w:p>
    <w:p w14:paraId="789D9D73" w14:textId="666C1C11" w:rsidR="00935D85" w:rsidRDefault="00935D85" w:rsidP="00935D85">
      <w:pPr>
        <w:pStyle w:val="Tekstpodstawowy"/>
        <w:rPr>
          <w:rFonts w:asciiTheme="majorHAnsi" w:hAnsiTheme="majorHAnsi" w:cstheme="majorHAnsi"/>
        </w:rPr>
      </w:pPr>
    </w:p>
    <w:p w14:paraId="5C7DB514" w14:textId="5D98B899" w:rsidR="008A092A" w:rsidRDefault="008A092A" w:rsidP="00935D85">
      <w:pPr>
        <w:pStyle w:val="Tekstpodstawowy"/>
        <w:rPr>
          <w:rFonts w:asciiTheme="majorHAnsi" w:hAnsiTheme="majorHAnsi" w:cstheme="majorHAnsi"/>
        </w:rPr>
      </w:pPr>
    </w:p>
    <w:p w14:paraId="35FCB15A" w14:textId="3A2CA269" w:rsidR="008A092A" w:rsidRDefault="008A092A" w:rsidP="00935D85">
      <w:pPr>
        <w:pStyle w:val="Tekstpodstawowy"/>
        <w:rPr>
          <w:rFonts w:asciiTheme="majorHAnsi" w:hAnsiTheme="majorHAnsi" w:cstheme="majorHAnsi"/>
        </w:rPr>
      </w:pPr>
    </w:p>
    <w:p w14:paraId="37DB8A6E" w14:textId="77777777" w:rsidR="008A092A" w:rsidRPr="00E33BB0" w:rsidRDefault="008A092A" w:rsidP="009832A6">
      <w:pPr>
        <w:ind w:firstLine="4"/>
        <w:jc w:val="both"/>
        <w:rPr>
          <w:rFonts w:asciiTheme="majorHAnsi" w:hAnsiTheme="majorHAnsi" w:cstheme="majorHAnsi"/>
          <w:b/>
          <w:bCs/>
          <w:i/>
          <w:iCs/>
          <w:color w:val="FF0000"/>
          <w:u w:val="single"/>
        </w:rPr>
      </w:pPr>
      <w:r w:rsidRPr="00E33BB0">
        <w:rPr>
          <w:rFonts w:asciiTheme="majorHAnsi" w:hAnsiTheme="majorHAnsi" w:cstheme="majorHAnsi"/>
          <w:b/>
          <w:bCs/>
          <w:i/>
          <w:iCs/>
          <w:color w:val="FF0000"/>
          <w:u w:val="single"/>
        </w:rPr>
        <w:t>(Dokument powinien być podpisany kwalifikowanym podpisem elektronicznym, podpisem zaufanym lub podpisem osobistym przez osoby upoważnione do reprezentowania Wykonawcy)</w:t>
      </w:r>
    </w:p>
    <w:p w14:paraId="5D5F7261" w14:textId="77777777" w:rsidR="008A092A" w:rsidRPr="008A092A" w:rsidRDefault="008A092A" w:rsidP="00935D85">
      <w:pPr>
        <w:pStyle w:val="Tekstpodstawowy"/>
        <w:rPr>
          <w:rFonts w:asciiTheme="majorHAnsi" w:hAnsiTheme="majorHAnsi" w:cstheme="majorHAnsi"/>
        </w:rPr>
      </w:pPr>
    </w:p>
    <w:sectPr w:rsidR="008A092A" w:rsidRPr="008A0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24F"/>
    <w:rsid w:val="00071FCF"/>
    <w:rsid w:val="001A4EA5"/>
    <w:rsid w:val="001B4FE0"/>
    <w:rsid w:val="00305596"/>
    <w:rsid w:val="00434B68"/>
    <w:rsid w:val="00464061"/>
    <w:rsid w:val="004E478F"/>
    <w:rsid w:val="005D724F"/>
    <w:rsid w:val="008A092A"/>
    <w:rsid w:val="00935D85"/>
    <w:rsid w:val="009832A6"/>
    <w:rsid w:val="00C02F76"/>
    <w:rsid w:val="00DC7ADC"/>
    <w:rsid w:val="00E2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5A787"/>
  <w15:chartTrackingRefBased/>
  <w15:docId w15:val="{9EFCA7CA-86CE-4D24-84E9-66EAC2EA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D8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5D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35D85"/>
  </w:style>
  <w:style w:type="character" w:customStyle="1" w:styleId="TekstpodstawowyZnak">
    <w:name w:val="Tekst podstawowy Znak"/>
    <w:basedOn w:val="Domylnaczcionkaakapitu"/>
    <w:link w:val="Tekstpodstawowy"/>
    <w:uiPriority w:val="1"/>
    <w:rsid w:val="00935D85"/>
    <w:rPr>
      <w:rFonts w:ascii="Cambria" w:eastAsia="Cambria" w:hAnsi="Cambria" w:cs="Cambria"/>
    </w:rPr>
  </w:style>
  <w:style w:type="paragraph" w:customStyle="1" w:styleId="TableParagraph">
    <w:name w:val="Table Paragraph"/>
    <w:basedOn w:val="Normalny"/>
    <w:uiPriority w:val="1"/>
    <w:qFormat/>
    <w:rsid w:val="00935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9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Jażdżewski</dc:creator>
  <cp:keywords/>
  <dc:description/>
  <cp:lastModifiedBy>Łukasz Jażdżewski</cp:lastModifiedBy>
  <cp:revision>13</cp:revision>
  <dcterms:created xsi:type="dcterms:W3CDTF">2021-11-17T12:08:00Z</dcterms:created>
  <dcterms:modified xsi:type="dcterms:W3CDTF">2023-07-13T07:45:00Z</dcterms:modified>
</cp:coreProperties>
</file>