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2023.0</w:t>
      </w:r>
      <w:r w:rsidR="000E663E">
        <w:rPr>
          <w:rFonts w:ascii="Times New Roman" w:hAnsi="Times New Roman"/>
          <w:b/>
          <w:szCs w:val="24"/>
        </w:rPr>
        <w:t>8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5378D2" w:rsidRPr="00575E2F" w:rsidRDefault="00E03E2A" w:rsidP="00CA5283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575E2F" w:rsidRPr="00575E2F">
        <w:rPr>
          <w:rFonts w:ascii="Times New Roman" w:eastAsia="Calibri" w:hAnsi="Times New Roman"/>
          <w:sz w:val="22"/>
          <w:szCs w:val="22"/>
          <w:lang w:eastAsia="en-US"/>
        </w:rPr>
        <w:t>„</w:t>
      </w:r>
      <w:r w:rsidR="00575E2F" w:rsidRPr="00575E2F">
        <w:rPr>
          <w:rFonts w:ascii="Times New Roman" w:hAnsi="Times New Roman"/>
          <w:b/>
          <w:sz w:val="22"/>
          <w:szCs w:val="22"/>
        </w:rPr>
        <w:t xml:space="preserve">Sukcesywne dostawy części do </w:t>
      </w:r>
      <w:proofErr w:type="spellStart"/>
      <w:r w:rsidR="00575E2F" w:rsidRPr="00575E2F">
        <w:rPr>
          <w:rFonts w:ascii="Times New Roman" w:hAnsi="Times New Roman"/>
          <w:b/>
          <w:sz w:val="22"/>
          <w:szCs w:val="22"/>
        </w:rPr>
        <w:t>pulsoksymetrii</w:t>
      </w:r>
      <w:proofErr w:type="spellEnd"/>
      <w:r w:rsidR="00575E2F" w:rsidRPr="00575E2F">
        <w:rPr>
          <w:rFonts w:ascii="Times New Roman" w:hAnsi="Times New Roman"/>
          <w:b/>
          <w:sz w:val="22"/>
          <w:szCs w:val="22"/>
        </w:rPr>
        <w:t xml:space="preserve"> i akcesoriów medycznych na okres 12miesiecy”</w:t>
      </w:r>
    </w:p>
    <w:p w:rsidR="00CA5283" w:rsidRPr="005378D2" w:rsidRDefault="00CA5283" w:rsidP="00CA5283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575E2F" w:rsidRP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75E2F">
        <w:rPr>
          <w:rFonts w:ascii="Times New Roman" w:hAnsi="Times New Roman"/>
          <w:b/>
          <w:color w:val="000000"/>
          <w:sz w:val="22"/>
          <w:szCs w:val="22"/>
        </w:rPr>
        <w:t xml:space="preserve">CZĘŚĆ I – Sukcesywne dostawy części do </w:t>
      </w:r>
      <w:proofErr w:type="spellStart"/>
      <w:r w:rsidR="007874D0">
        <w:rPr>
          <w:rFonts w:ascii="Times New Roman" w:hAnsi="Times New Roman"/>
          <w:b/>
          <w:color w:val="000000"/>
          <w:sz w:val="22"/>
          <w:szCs w:val="22"/>
        </w:rPr>
        <w:t>pulsoksymetrii</w:t>
      </w:r>
      <w:proofErr w:type="spellEnd"/>
    </w:p>
    <w:p w:rsidR="00575E2F" w:rsidRPr="00575E2F" w:rsidRDefault="00575E2F" w:rsidP="00575E2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575E2F" w:rsidRPr="00995C1D" w:rsidTr="00D66087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575E2F" w:rsidRPr="00995C1D" w:rsidRDefault="00575E2F" w:rsidP="00D6608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75E2F" w:rsidRPr="00995C1D" w:rsidTr="00D66087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E2F" w:rsidRPr="00575E2F" w:rsidRDefault="00575E2F" w:rsidP="00575E2F">
      <w:pPr>
        <w:rPr>
          <w:rFonts w:ascii="Times New Roman" w:hAnsi="Times New Roman"/>
          <w:b/>
          <w:szCs w:val="24"/>
        </w:rPr>
      </w:pP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7874D0">
        <w:rPr>
          <w:rFonts w:ascii="Times New Roman" w:hAnsi="Times New Roman"/>
          <w:sz w:val="22"/>
          <w:szCs w:val="22"/>
        </w:rPr>
        <w:t>jednorazowej dostawy</w:t>
      </w:r>
      <w:r>
        <w:rPr>
          <w:rFonts w:ascii="Times New Roman" w:hAnsi="Times New Roman"/>
          <w:sz w:val="22"/>
          <w:szCs w:val="22"/>
        </w:rPr>
        <w:t xml:space="preserve">:  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– do 3 dni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– do 7 dni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– do 14 dni</w:t>
      </w:r>
    </w:p>
    <w:p w:rsidR="00575E2F" w:rsidRPr="00CA5283" w:rsidRDefault="00575E2F" w:rsidP="00575E2F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7874D0" w:rsidRPr="007874D0" w:rsidRDefault="00575E2F" w:rsidP="007874D0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7874D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874D0" w:rsidRPr="007874D0">
        <w:rPr>
          <w:rFonts w:ascii="Times New Roman" w:hAnsi="Times New Roman"/>
          <w:sz w:val="22"/>
          <w:szCs w:val="22"/>
          <w:u w:val="single"/>
        </w:rPr>
        <w:t>Brak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575E2F" w:rsidRDefault="00575E2F" w:rsidP="00575E2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75E2F" w:rsidRPr="00575E2F" w:rsidRDefault="00575E2F" w:rsidP="00575E2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75E2F">
        <w:rPr>
          <w:rFonts w:ascii="Times New Roman" w:hAnsi="Times New Roman"/>
          <w:b/>
          <w:sz w:val="22"/>
          <w:szCs w:val="22"/>
        </w:rPr>
        <w:t>CZĘSĆ II -  Sukcesywne dostawy akcesoriów medycznych</w:t>
      </w:r>
    </w:p>
    <w:p w:rsidR="00575E2F" w:rsidRPr="00575E2F" w:rsidRDefault="00575E2F" w:rsidP="00575E2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575E2F" w:rsidRPr="00995C1D" w:rsidTr="00D66087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575E2F" w:rsidRPr="00995C1D" w:rsidRDefault="00575E2F" w:rsidP="00D6608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75E2F" w:rsidRPr="00995C1D" w:rsidTr="00D66087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E2F" w:rsidRPr="00575E2F" w:rsidRDefault="00575E2F" w:rsidP="00575E2F">
      <w:pPr>
        <w:pStyle w:val="Akapitzlist"/>
        <w:ind w:left="360"/>
        <w:rPr>
          <w:rFonts w:ascii="Times New Roman" w:hAnsi="Times New Roman"/>
          <w:b/>
          <w:szCs w:val="24"/>
        </w:rPr>
      </w:pPr>
    </w:p>
    <w:p w:rsidR="00150356" w:rsidRDefault="00150356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87CB7" w:rsidRDefault="00E87CB7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7874D0">
        <w:rPr>
          <w:rFonts w:ascii="Times New Roman" w:hAnsi="Times New Roman"/>
          <w:sz w:val="22"/>
          <w:szCs w:val="22"/>
        </w:rPr>
        <w:t>jednorazowej dostawy</w:t>
      </w:r>
      <w:r>
        <w:rPr>
          <w:rFonts w:ascii="Times New Roman" w:hAnsi="Times New Roman"/>
          <w:sz w:val="22"/>
          <w:szCs w:val="22"/>
        </w:rPr>
        <w:t>:</w:t>
      </w:r>
      <w:r w:rsidR="00C22B44">
        <w:rPr>
          <w:rFonts w:ascii="Times New Roman" w:hAnsi="Times New Roman"/>
          <w:sz w:val="22"/>
          <w:szCs w:val="22"/>
        </w:rPr>
        <w:t xml:space="preserve">  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1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>3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2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 xml:space="preserve">7 </w:t>
      </w:r>
      <w:r w:rsidR="001E578F">
        <w:rPr>
          <w:rFonts w:ascii="Times New Roman" w:hAnsi="Times New Roman"/>
          <w:sz w:val="22"/>
          <w:szCs w:val="22"/>
        </w:rPr>
        <w:t>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3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>14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7A3847" w:rsidRPr="00CA5283" w:rsidRDefault="007A3847" w:rsidP="007A3847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7874D0" w:rsidRPr="007874D0" w:rsidRDefault="007874D0" w:rsidP="007874D0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7874D0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lastRenderedPageBreak/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C22B44" w:rsidRDefault="00E03E2A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7874D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C22B44" w:rsidRPr="00066AE1" w:rsidRDefault="00C22B44" w:rsidP="00C22B4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081AD3" w:rsidRPr="00327FEA">
        <w:rPr>
          <w:rFonts w:ascii="Times New Roman" w:hAnsi="Times New Roman"/>
          <w:szCs w:val="24"/>
        </w:rPr>
        <w:t>dostawy</w:t>
      </w:r>
      <w:r w:rsidRPr="00327FEA">
        <w:rPr>
          <w:rFonts w:ascii="Times New Roman" w:hAnsi="Times New Roman"/>
          <w:szCs w:val="24"/>
        </w:rPr>
        <w:t>:</w:t>
      </w:r>
    </w:p>
    <w:p w:rsidR="00C22B44" w:rsidRDefault="00C22B44" w:rsidP="00C22B44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C22B44" w:rsidRPr="00066AE1" w:rsidTr="00C22B44">
        <w:trPr>
          <w:trHeight w:val="734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081AD3" w:rsidRPr="00327FEA">
              <w:rPr>
                <w:rFonts w:ascii="Times New Roman" w:hAnsi="Times New Roman"/>
                <w:b/>
                <w:sz w:val="20"/>
              </w:rPr>
              <w:t>dostaw</w:t>
            </w:r>
            <w:r w:rsidRPr="00327FEA">
              <w:rPr>
                <w:rFonts w:ascii="Times New Roman" w:hAnsi="Times New Roman"/>
                <w:b/>
                <w:sz w:val="20"/>
              </w:rPr>
              <w:t>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C22B44" w:rsidRPr="00066AE1" w:rsidTr="00C22B44">
        <w:trPr>
          <w:trHeight w:val="409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2B44" w:rsidRPr="00066AE1" w:rsidTr="00C22B44">
        <w:trPr>
          <w:trHeight w:val="400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22B44" w:rsidRDefault="00C22B44" w:rsidP="00C22B44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7B5B9F" w:rsidRP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C22B44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E03E2A" w:rsidRPr="00E03E2A" w:rsidSect="00D52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4E" w:rsidRDefault="00D23C4E">
      <w:r>
        <w:separator/>
      </w:r>
    </w:p>
  </w:endnote>
  <w:endnote w:type="continuationSeparator" w:id="1">
    <w:p w:rsidR="00D23C4E" w:rsidRDefault="00D2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974144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2B44" w:rsidRDefault="00C22B4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974144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4D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4E" w:rsidRDefault="00D23C4E">
      <w:r>
        <w:separator/>
      </w:r>
    </w:p>
  </w:footnote>
  <w:footnote w:type="continuationSeparator" w:id="1">
    <w:p w:rsidR="00D23C4E" w:rsidRDefault="00D23C4E">
      <w:r>
        <w:continuationSeparator/>
      </w:r>
    </w:p>
  </w:footnote>
  <w:footnote w:id="2">
    <w:p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E663E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0356"/>
    <w:rsid w:val="00151AA4"/>
    <w:rsid w:val="00154D07"/>
    <w:rsid w:val="001565D1"/>
    <w:rsid w:val="001605D2"/>
    <w:rsid w:val="001663CB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E578F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5E2F"/>
    <w:rsid w:val="005762F1"/>
    <w:rsid w:val="00577F8C"/>
    <w:rsid w:val="00586858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85625"/>
    <w:rsid w:val="007874D0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B5B9F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3598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D60B4"/>
    <w:rsid w:val="008F03DF"/>
    <w:rsid w:val="008F08B7"/>
    <w:rsid w:val="008F315C"/>
    <w:rsid w:val="00901950"/>
    <w:rsid w:val="009029B8"/>
    <w:rsid w:val="00905006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4144"/>
    <w:rsid w:val="009769B7"/>
    <w:rsid w:val="00981A26"/>
    <w:rsid w:val="0098253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2B44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5283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58B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3E27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852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4</cp:revision>
  <cp:lastPrinted>2016-12-19T08:02:00Z</cp:lastPrinted>
  <dcterms:created xsi:type="dcterms:W3CDTF">2023-07-24T12:04:00Z</dcterms:created>
  <dcterms:modified xsi:type="dcterms:W3CDTF">2023-08-01T10:36:00Z</dcterms:modified>
</cp:coreProperties>
</file>