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7489A0F2" w:rsidR="004072A0" w:rsidRDefault="00FA5588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892A5F">
        <w:rPr>
          <w:rFonts w:ascii="Arial" w:hAnsi="Arial" w:cs="Arial"/>
          <w:b/>
          <w:sz w:val="21"/>
          <w:szCs w:val="21"/>
        </w:rPr>
        <w:t>80</w:t>
      </w:r>
      <w:bookmarkStart w:id="0" w:name="_GoBack"/>
      <w:bookmarkEnd w:id="0"/>
      <w:r w:rsidR="004072A0">
        <w:rPr>
          <w:rFonts w:ascii="Arial" w:hAnsi="Arial" w:cs="Arial"/>
          <w:b/>
          <w:sz w:val="21"/>
          <w:szCs w:val="21"/>
        </w:rPr>
        <w:t>/2</w:t>
      </w:r>
      <w:r w:rsidR="007D055C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KRS/CEiDG)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r w:rsidR="00487740" w:rsidRPr="00600001">
        <w:rPr>
          <w:rFonts w:ascii="Cambria" w:hAnsi="Cambria" w:cs="Arial"/>
          <w:b/>
          <w:sz w:val="21"/>
          <w:szCs w:val="21"/>
        </w:rPr>
        <w:t>Pzp</w:t>
      </w:r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537BF64F" w14:textId="7E320214" w:rsidR="007D055C" w:rsidRDefault="00600001" w:rsidP="007D055C">
      <w:pPr>
        <w:jc w:val="center"/>
        <w:rPr>
          <w:rFonts w:ascii="Cambria" w:hAnsi="Cambria" w:cs="Tahoma"/>
          <w:b/>
          <w:sz w:val="24"/>
          <w:szCs w:val="24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7D055C">
        <w:rPr>
          <w:rFonts w:ascii="Cambria" w:hAnsi="Cambria" w:cs="Tahoma"/>
          <w:b/>
          <w:sz w:val="24"/>
          <w:szCs w:val="24"/>
        </w:rPr>
        <w:t>Dostawa</w:t>
      </w:r>
      <w:r w:rsidR="00D617A6">
        <w:rPr>
          <w:rFonts w:ascii="Cambria" w:hAnsi="Cambria" w:cs="Tahoma"/>
          <w:b/>
          <w:sz w:val="24"/>
          <w:szCs w:val="24"/>
        </w:rPr>
        <w:t xml:space="preserve"> produktów farmaceutycznych</w:t>
      </w:r>
      <w:r w:rsidR="007D055C">
        <w:rPr>
          <w:rFonts w:ascii="Cambria" w:hAnsi="Cambria" w:cs="Tahoma"/>
          <w:b/>
          <w:sz w:val="24"/>
          <w:szCs w:val="24"/>
        </w:rPr>
        <w:t xml:space="preserve"> w ramach programów lekowych  - uzupełnienie </w:t>
      </w:r>
      <w:r w:rsidR="00C90BCC">
        <w:rPr>
          <w:rFonts w:ascii="Cambria" w:hAnsi="Cambria" w:cs="Tahoma"/>
          <w:b/>
          <w:sz w:val="24"/>
          <w:szCs w:val="24"/>
        </w:rPr>
        <w:t>V</w:t>
      </w:r>
      <w:r w:rsidR="0076475F">
        <w:rPr>
          <w:rFonts w:ascii="Cambria" w:hAnsi="Cambria" w:cs="Tahoma"/>
          <w:b/>
          <w:sz w:val="24"/>
          <w:szCs w:val="24"/>
        </w:rPr>
        <w:t>I</w:t>
      </w:r>
      <w:r w:rsidR="002049FC">
        <w:rPr>
          <w:rFonts w:ascii="Cambria" w:hAnsi="Cambria" w:cs="Tahoma"/>
          <w:b/>
          <w:sz w:val="24"/>
          <w:szCs w:val="24"/>
        </w:rPr>
        <w:t>II</w:t>
      </w:r>
    </w:p>
    <w:p w14:paraId="68BD7440" w14:textId="5C8E205A" w:rsidR="00600001" w:rsidRPr="00390035" w:rsidRDefault="00600001" w:rsidP="007D055C">
      <w:pPr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art. 108 ust 1 ustawy Pzp.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37458400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FA5588">
        <w:rPr>
          <w:rFonts w:ascii="Cambria" w:hAnsi="Cambria" w:cs="Arial"/>
          <w:sz w:val="21"/>
          <w:szCs w:val="21"/>
        </w:rPr>
        <w:t>SWZ rozdział VI</w:t>
      </w:r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5B23E" w14:textId="77777777" w:rsidR="009234C5" w:rsidRDefault="009234C5" w:rsidP="0038231F">
      <w:pPr>
        <w:spacing w:after="0" w:line="240" w:lineRule="auto"/>
      </w:pPr>
      <w:r>
        <w:separator/>
      </w:r>
    </w:p>
  </w:endnote>
  <w:endnote w:type="continuationSeparator" w:id="0">
    <w:p w14:paraId="24440A6A" w14:textId="77777777" w:rsidR="009234C5" w:rsidRDefault="009234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A2DF7" w14:textId="77777777" w:rsidR="009234C5" w:rsidRDefault="009234C5" w:rsidP="0038231F">
      <w:pPr>
        <w:spacing w:after="0" w:line="240" w:lineRule="auto"/>
      </w:pPr>
      <w:r>
        <w:separator/>
      </w:r>
    </w:p>
  </w:footnote>
  <w:footnote w:type="continuationSeparator" w:id="0">
    <w:p w14:paraId="3D98400B" w14:textId="77777777" w:rsidR="009234C5" w:rsidRDefault="009234C5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2E7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0813"/>
    <w:rsid w:val="0017663C"/>
    <w:rsid w:val="00177C2A"/>
    <w:rsid w:val="001902D2"/>
    <w:rsid w:val="001C0AB8"/>
    <w:rsid w:val="001C40DD"/>
    <w:rsid w:val="001C6945"/>
    <w:rsid w:val="001F027E"/>
    <w:rsid w:val="001F0CE2"/>
    <w:rsid w:val="00200BDD"/>
    <w:rsid w:val="00203A40"/>
    <w:rsid w:val="002049FC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2427"/>
    <w:rsid w:val="00313417"/>
    <w:rsid w:val="00313911"/>
    <w:rsid w:val="003159B7"/>
    <w:rsid w:val="00333209"/>
    <w:rsid w:val="00337073"/>
    <w:rsid w:val="003411EE"/>
    <w:rsid w:val="00350CD9"/>
    <w:rsid w:val="00351F8A"/>
    <w:rsid w:val="00355720"/>
    <w:rsid w:val="00364235"/>
    <w:rsid w:val="0038231F"/>
    <w:rsid w:val="00390E68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544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5E7870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1506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6475F"/>
    <w:rsid w:val="007840F2"/>
    <w:rsid w:val="007936D6"/>
    <w:rsid w:val="007961C8"/>
    <w:rsid w:val="007A0E1B"/>
    <w:rsid w:val="007B01C8"/>
    <w:rsid w:val="007C3D44"/>
    <w:rsid w:val="007D055C"/>
    <w:rsid w:val="007D5B61"/>
    <w:rsid w:val="007E2F69"/>
    <w:rsid w:val="00804F07"/>
    <w:rsid w:val="00807F19"/>
    <w:rsid w:val="008124A1"/>
    <w:rsid w:val="00825A09"/>
    <w:rsid w:val="00830AB1"/>
    <w:rsid w:val="00833FCD"/>
    <w:rsid w:val="00842991"/>
    <w:rsid w:val="00855E12"/>
    <w:rsid w:val="008757E1"/>
    <w:rsid w:val="00892A5F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34C5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4486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BC1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626CC"/>
    <w:rsid w:val="00B8005E"/>
    <w:rsid w:val="00B817C6"/>
    <w:rsid w:val="00B90E42"/>
    <w:rsid w:val="00B96A2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0BCC"/>
    <w:rsid w:val="00C96B7B"/>
    <w:rsid w:val="00CB7698"/>
    <w:rsid w:val="00CC5C97"/>
    <w:rsid w:val="00CC7F2B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617A6"/>
    <w:rsid w:val="00D7532C"/>
    <w:rsid w:val="00D774D4"/>
    <w:rsid w:val="00D8042A"/>
    <w:rsid w:val="00D87A04"/>
    <w:rsid w:val="00DA30E4"/>
    <w:rsid w:val="00DA6EC7"/>
    <w:rsid w:val="00DB6940"/>
    <w:rsid w:val="00DC6A92"/>
    <w:rsid w:val="00DD146A"/>
    <w:rsid w:val="00DD3E9D"/>
    <w:rsid w:val="00DF119A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29CE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A5588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BF30-CEC9-4E7B-995C-90CFB64B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10</cp:revision>
  <cp:lastPrinted>2024-02-12T06:45:00Z</cp:lastPrinted>
  <dcterms:created xsi:type="dcterms:W3CDTF">2024-02-12T06:44:00Z</dcterms:created>
  <dcterms:modified xsi:type="dcterms:W3CDTF">2024-08-19T05:59:00Z</dcterms:modified>
</cp:coreProperties>
</file>