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657AAE63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</w:t>
      </w:r>
      <w:r w:rsidR="006526D2">
        <w:rPr>
          <w:rFonts w:asciiTheme="minorHAnsi" w:hAnsiTheme="minorHAnsi" w:cstheme="minorHAnsi"/>
          <w:lang w:eastAsia="pl-PL"/>
        </w:rPr>
        <w:t xml:space="preserve"> DM.272.5.2024.RB</w:t>
      </w:r>
      <w:r w:rsidRPr="00644DE3">
        <w:rPr>
          <w:rFonts w:asciiTheme="minorHAnsi" w:hAnsiTheme="minorHAnsi" w:cstheme="minorHAnsi"/>
          <w:lang w:eastAsia="pl-PL"/>
        </w:rPr>
        <w:t xml:space="preserve">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6526D2" w:rsidRPr="006526D2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Pr="006526D2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6526D2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5A06352" w14:textId="77777777" w:rsidR="002A5086" w:rsidRPr="006526D2" w:rsidRDefault="00000000">
      <w:pPr>
        <w:tabs>
          <w:tab w:val="left" w:pos="1978"/>
          <w:tab w:val="left" w:pos="3828"/>
          <w:tab w:val="center" w:pos="4677"/>
        </w:tabs>
        <w:jc w:val="both"/>
        <w:rPr>
          <w:sz w:val="20"/>
          <w:szCs w:val="20"/>
        </w:rPr>
      </w:pPr>
      <w:r w:rsidRPr="006526D2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526D2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6526D2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526D2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2A5086" w:rsidRPr="006526D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644DE3"/>
    <w:rsid w:val="006526D2"/>
    <w:rsid w:val="00656618"/>
    <w:rsid w:val="00687F59"/>
    <w:rsid w:val="006D4488"/>
    <w:rsid w:val="008A64A0"/>
    <w:rsid w:val="00A8648B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2024-05-15T08:50:00Z</cp:lastPrinted>
  <dcterms:created xsi:type="dcterms:W3CDTF">2022-08-10T09:41:00Z</dcterms:created>
  <dcterms:modified xsi:type="dcterms:W3CDTF">2024-05-15T08:50:00Z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