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DF" w:rsidRPr="00372176" w:rsidRDefault="00166FDF" w:rsidP="00166FDF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  <w:jc w:val="right"/>
        <w:rPr>
          <w:sz w:val="22"/>
          <w:szCs w:val="22"/>
        </w:rPr>
      </w:pPr>
      <w:r w:rsidRPr="00372176">
        <w:rPr>
          <w:b/>
          <w:i/>
          <w:szCs w:val="32"/>
        </w:rPr>
        <w:t>Załącznik nr 3 do SWZ</w:t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166FDF" w:rsidRPr="00372176" w:rsidTr="009061E2">
        <w:trPr>
          <w:trHeight w:val="416"/>
        </w:trPr>
        <w:tc>
          <w:tcPr>
            <w:tcW w:w="9322" w:type="dxa"/>
            <w:shd w:val="clear" w:color="auto" w:fill="DBE5F1"/>
          </w:tcPr>
          <w:p w:rsidR="00166FDF" w:rsidRPr="00372176" w:rsidRDefault="00166FDF" w:rsidP="009061E2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r w:rsidRPr="00372176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bookmarkStart w:id="0" w:name="__RefHeading__66_381024118"/>
      <w:bookmarkEnd w:id="0"/>
      <w:r w:rsidRPr="00372176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 Adres publikacyjny stosownego ogłoszenia  w Dzienniku Urzędowym Unii Europejskiej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372176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372176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:rsidR="00166FDF" w:rsidRPr="00764EE9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val="en-US" w:eastAsia="en-GB"/>
        </w:rPr>
        <w:t xml:space="preserve">Dz. U. UE </w:t>
      </w:r>
      <w:r w:rsidRPr="00764EE9">
        <w:rPr>
          <w:rStyle w:val="markedcontent"/>
          <w:rFonts w:ascii="Arial" w:hAnsi="Arial" w:cs="Arial"/>
          <w:b/>
          <w:sz w:val="20"/>
          <w:szCs w:val="20"/>
          <w:lang w:val="en-US"/>
        </w:rPr>
        <w:t xml:space="preserve">2022/S 143-408375 </w:t>
      </w:r>
      <w:r w:rsidRPr="00372176">
        <w:rPr>
          <w:rFonts w:ascii="Arial" w:hAnsi="Arial" w:cs="Arial"/>
          <w:b/>
          <w:sz w:val="20"/>
          <w:szCs w:val="20"/>
          <w:lang w:val="en-US" w:eastAsia="en-GB"/>
        </w:rPr>
        <w:t xml:space="preserve"> data </w:t>
      </w:r>
      <w:r w:rsidRPr="00764EE9">
        <w:rPr>
          <w:rStyle w:val="date"/>
          <w:rFonts w:ascii="Arial" w:hAnsi="Arial" w:cs="Arial"/>
          <w:b/>
          <w:sz w:val="20"/>
          <w:szCs w:val="20"/>
          <w:lang w:val="en-US"/>
        </w:rPr>
        <w:t>27.07.2022r.</w:t>
      </w:r>
      <w:r w:rsidRPr="00764EE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764EE9">
        <w:rPr>
          <w:rFonts w:ascii="Arial" w:hAnsi="Arial" w:cs="Arial"/>
          <w:b/>
          <w:sz w:val="20"/>
          <w:szCs w:val="20"/>
          <w:lang w:eastAsia="en-GB"/>
        </w:rPr>
        <w:t xml:space="preserve">strona [], 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372176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372176">
        <w:rPr>
          <w:rFonts w:ascii="Arial" w:hAnsi="Arial" w:cs="Arial"/>
          <w:b/>
          <w:sz w:val="20"/>
          <w:szCs w:val="20"/>
          <w:lang w:eastAsia="en-GB"/>
        </w:rPr>
        <w:t xml:space="preserve">. S: 2022 /S </w:t>
      </w:r>
      <w:r w:rsidRPr="00372176">
        <w:rPr>
          <w:rStyle w:val="markedcontent"/>
          <w:rFonts w:ascii="Arial" w:hAnsi="Arial" w:cs="Arial"/>
          <w:b/>
          <w:sz w:val="20"/>
          <w:szCs w:val="20"/>
        </w:rPr>
        <w:t xml:space="preserve">143-408375 </w:t>
      </w:r>
      <w:r w:rsidRPr="00764EE9"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372176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372176">
        <w:rPr>
          <w:rFonts w:ascii="Arial" w:hAnsi="Arial" w:cs="Arial"/>
          <w:b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:rsidR="00166FDF" w:rsidRPr="00372176" w:rsidRDefault="00166FDF" w:rsidP="00166FDF">
      <w:pPr>
        <w:keepNext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66FDF" w:rsidRPr="00372176" w:rsidTr="009061E2">
        <w:trPr>
          <w:trHeight w:val="349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rPr>
          <w:trHeight w:val="349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we Wrocławiu</w:t>
            </w:r>
          </w:p>
          <w:p w:rsidR="00166FDF" w:rsidRPr="00372176" w:rsidRDefault="00166FDF" w:rsidP="009061E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372176">
              <w:rPr>
                <w:rFonts w:ascii="Arial" w:hAnsi="Arial" w:cs="Arial"/>
                <w:b/>
                <w:sz w:val="20"/>
                <w:szCs w:val="20"/>
              </w:rPr>
              <w:t>Ołbińska</w:t>
            </w:r>
            <w:proofErr w:type="spellEnd"/>
            <w:r w:rsidRPr="00372176">
              <w:rPr>
                <w:rFonts w:ascii="Arial" w:hAnsi="Arial" w:cs="Arial"/>
                <w:b/>
                <w:sz w:val="20"/>
                <w:szCs w:val="20"/>
              </w:rPr>
              <w:t xml:space="preserve"> 32, 50 – 233 Wrocław</w:t>
            </w:r>
            <w:r w:rsidRPr="00372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FDF" w:rsidRPr="00372176" w:rsidTr="009061E2">
        <w:trPr>
          <w:trHeight w:val="485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 przetarg nieograniczony</w:t>
            </w:r>
          </w:p>
        </w:tc>
      </w:tr>
      <w:tr w:rsidR="00166FDF" w:rsidRPr="00372176" w:rsidTr="009061E2">
        <w:trPr>
          <w:trHeight w:val="484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66FDF" w:rsidRPr="00372176" w:rsidRDefault="00166FDF" w:rsidP="009061E2">
            <w:pPr>
              <w:pStyle w:val="Tekstpodstawowy"/>
              <w:spacing w:before="120" w:line="240" w:lineRule="exact"/>
              <w:ind w:right="-166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Dostawa wyrobów medycznych i środków ochrony osobistej do Apteki Szpitalnej w podziale na zadania – powtórka</w:t>
            </w:r>
          </w:p>
        </w:tc>
      </w:tr>
      <w:tr w:rsidR="00166FDF" w:rsidRPr="00372176" w:rsidTr="009061E2">
        <w:trPr>
          <w:trHeight w:val="484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37217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</w:rPr>
              <w:t>ZZ-ZP-2375-23/22</w:t>
            </w:r>
          </w:p>
        </w:tc>
      </w:tr>
    </w:tbl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FDF" w:rsidRPr="00372176" w:rsidTr="009061E2">
        <w:trPr>
          <w:trHeight w:val="1372"/>
        </w:trPr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rPr>
          <w:trHeight w:val="1528"/>
        </w:trPr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37217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Czy wpis do wykazu lub wydane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zaświadczenie obejmują wszystkie wymagane kryteria kwalifikacji?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7217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d) 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e) 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7217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FDF" w:rsidRPr="00372176" w:rsidTr="009061E2">
        <w:tc>
          <w:tcPr>
            <w:tcW w:w="9289" w:type="dxa"/>
            <w:gridSpan w:val="2"/>
            <w:shd w:val="clear" w:color="auto" w:fill="DBE5F1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72176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372176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Jeżeli instytucja zamawiająca lub podmiot zamawiający wyraźnie żąda przedstawienia tych informacji oprócz informacji</w:t>
      </w:r>
      <w:r w:rsidRPr="0037217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372176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66FDF" w:rsidRPr="00372176" w:rsidRDefault="00166FDF" w:rsidP="00166F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sz w:val="20"/>
          <w:szCs w:val="20"/>
          <w:lang w:eastAsia="en-GB"/>
        </w:rPr>
        <w:t xml:space="preserve">W art. 57 ust. 1 dyrektywy 2014/24/UE określono następujące powody wykluczenia: 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372176">
        <w:rPr>
          <w:rFonts w:ascii="Arial" w:hAnsi="Arial" w:cs="Arial"/>
          <w:sz w:val="20"/>
          <w:szCs w:val="20"/>
          <w:lang w:eastAsia="en-GB"/>
        </w:rPr>
        <w:t>;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372176">
        <w:rPr>
          <w:rFonts w:ascii="Arial" w:hAnsi="Arial" w:cs="Arial"/>
          <w:sz w:val="20"/>
          <w:szCs w:val="20"/>
          <w:lang w:eastAsia="en-GB"/>
        </w:rPr>
        <w:t>;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372176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37217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372176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37217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372176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FDF" w:rsidRPr="00372176" w:rsidTr="009061E2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66FDF" w:rsidRPr="00372176" w:rsidRDefault="00166FDF" w:rsidP="009061E2">
            <w:pPr>
              <w:tabs>
                <w:tab w:val="num" w:pos="1417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166FDF" w:rsidRPr="00372176" w:rsidRDefault="00166FDF" w:rsidP="00166FDF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166FDF" w:rsidRPr="00372176" w:rsidRDefault="00166FDF" w:rsidP="00166FDF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66FDF" w:rsidRPr="00372176" w:rsidTr="009061E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166FDF" w:rsidRPr="00372176" w:rsidRDefault="00166FDF" w:rsidP="009061E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37217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FDF" w:rsidRPr="00372176" w:rsidTr="009061E2">
        <w:trPr>
          <w:trHeight w:val="405"/>
        </w:trPr>
        <w:tc>
          <w:tcPr>
            <w:tcW w:w="4644" w:type="dxa"/>
            <w:vMerge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166FDF" w:rsidRPr="00372176" w:rsidRDefault="00166FDF" w:rsidP="00166F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66FDF" w:rsidRPr="00372176" w:rsidTr="009061E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FDF" w:rsidRPr="00372176" w:rsidTr="009061E2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FDF" w:rsidRPr="00372176" w:rsidTr="009061E2">
        <w:trPr>
          <w:trHeight w:val="514"/>
        </w:trPr>
        <w:tc>
          <w:tcPr>
            <w:tcW w:w="4644" w:type="dxa"/>
            <w:vMerge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FDF" w:rsidRPr="00372176" w:rsidTr="009061E2">
        <w:trPr>
          <w:trHeight w:val="1316"/>
        </w:trPr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FDF" w:rsidRPr="00372176" w:rsidTr="009061E2">
        <w:trPr>
          <w:trHeight w:val="1544"/>
        </w:trPr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FDF" w:rsidRPr="00372176" w:rsidTr="009061E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FDF" w:rsidRPr="00372176" w:rsidTr="009061E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weryfikacji spełnienia kryteriów kwalifikacji;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Default="00166FDF" w:rsidP="009061E2">
            <w:pPr>
              <w:pStyle w:val="Bezodstpw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 w:rsidRPr="00764EE9">
              <w:rPr>
                <w:rFonts w:ascii="Arial" w:hAnsi="Arial" w:cs="Arial"/>
                <w:spacing w:val="-6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agresji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Ukrainę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oraz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służących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ochronie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bezpieczeństwa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narodowego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(tj.</w:t>
            </w:r>
            <w:r w:rsidRPr="00764EE9">
              <w:rPr>
                <w:rFonts w:ascii="Arial" w:hAnsi="Arial" w:cs="Arial"/>
                <w:spacing w:val="-8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Dz.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 xml:space="preserve">U. z 2022r. poz. 835) </w:t>
            </w:r>
          </w:p>
          <w:p w:rsidR="00166FDF" w:rsidRPr="00764EE9" w:rsidRDefault="00166FDF" w:rsidP="009061E2">
            <w:pPr>
              <w:pStyle w:val="Bezodstpw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166FDF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166FDF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  <w:p w:rsidR="00166FDF" w:rsidRPr="00764EE9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372176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372176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372176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66FDF" w:rsidRPr="00372176" w:rsidTr="009061E2">
        <w:tc>
          <w:tcPr>
            <w:tcW w:w="4606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166FDF" w:rsidRPr="00372176" w:rsidTr="009061E2">
        <w:tc>
          <w:tcPr>
            <w:tcW w:w="4606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0F373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0F373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 okresie odniesienia wykonawca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wykonał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następujące roboty budowlane określonego rodzaju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Roboty budowlane: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wykonawca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66FDF" w:rsidRPr="00372176" w:rsidTr="009061E2">
              <w:tc>
                <w:tcPr>
                  <w:tcW w:w="1336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372176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372176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372176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372176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66FDF" w:rsidRPr="00372176" w:rsidTr="009061E2">
              <w:tc>
                <w:tcPr>
                  <w:tcW w:w="1336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66FDF" w:rsidRPr="00372176" w:rsidRDefault="00166FDF" w:rsidP="00906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37217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37217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12) W odniesieniu do </w:t>
            </w:r>
            <w:r w:rsidRPr="00372176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zamówień publicznych na dostawy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: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 xml:space="preserve">Czy wykonawca może przedstawić wymagane </w:t>
            </w:r>
            <w:r w:rsidRPr="00372176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zaświadczenia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sporządzone przez urzędowe </w:t>
            </w:r>
            <w:r w:rsidRPr="00372176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instytuty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lub agencje </w:t>
            </w:r>
            <w:r w:rsidRPr="00372176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kontroli jakości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Jeżeli nie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, proszę wyjaśnić dlaczego, i wskazać, jakie inne środki dowodowe mogą zostać przedstawione: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[] Tak [] Nie</w:t>
            </w:r>
          </w:p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[…]</w:t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372176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72176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72176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166FDF" w:rsidRPr="00372176" w:rsidRDefault="00166FDF" w:rsidP="001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66FDF" w:rsidRPr="00372176" w:rsidTr="009061E2">
        <w:tc>
          <w:tcPr>
            <w:tcW w:w="4644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372176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72176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</w:t>
            </w:r>
          </w:p>
          <w:p w:rsidR="00166FDF" w:rsidRPr="00372176" w:rsidRDefault="00166FDF" w:rsidP="00906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dokumenty:</w:t>
            </w:r>
            <w:r w:rsidRPr="00372176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372176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66FDF" w:rsidRPr="00372176" w:rsidRDefault="00166FDF" w:rsidP="009061E2">
            <w:pPr>
              <w:spacing w:before="120" w:after="120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372176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6FDF" w:rsidRPr="00372176" w:rsidRDefault="00166FDF" w:rsidP="00166FDF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166FDF" w:rsidRPr="00372176" w:rsidRDefault="00166FDF" w:rsidP="00166FDF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72176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372176">
        <w:rPr>
          <w:rFonts w:ascii="Arial" w:hAnsi="Arial" w:cs="Arial"/>
          <w:sz w:val="20"/>
          <w:szCs w:val="20"/>
          <w:lang w:eastAsia="en-GB"/>
        </w:rPr>
        <w:t>.</w:t>
      </w:r>
    </w:p>
    <w:p w:rsidR="00166FDF" w:rsidRPr="00372176" w:rsidRDefault="00166FDF" w:rsidP="00166FDF">
      <w:pPr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372176">
        <w:rPr>
          <w:rFonts w:ascii="Arial" w:hAnsi="Arial" w:cs="Arial"/>
          <w:sz w:val="20"/>
          <w:szCs w:val="20"/>
        </w:rPr>
        <w:t xml:space="preserve">Samodzielny Publiczny Zakład Opieki Zdrowotnej Ministerstwa Spraw Wewnętrznych i Administracji we Wrocławiu, ul. </w:t>
      </w:r>
      <w:proofErr w:type="spellStart"/>
      <w:r w:rsidRPr="00372176">
        <w:rPr>
          <w:rFonts w:ascii="Arial" w:hAnsi="Arial" w:cs="Arial"/>
          <w:sz w:val="20"/>
          <w:szCs w:val="20"/>
        </w:rPr>
        <w:t>Ołbińska</w:t>
      </w:r>
      <w:proofErr w:type="spellEnd"/>
      <w:r w:rsidRPr="00372176">
        <w:rPr>
          <w:rFonts w:ascii="Arial" w:hAnsi="Arial" w:cs="Arial"/>
          <w:sz w:val="20"/>
          <w:szCs w:val="20"/>
        </w:rPr>
        <w:t xml:space="preserve"> 32, 50 – 233 Wrocław</w:t>
      </w:r>
      <w:r w:rsidRPr="00372176">
        <w:t xml:space="preserve"> </w:t>
      </w:r>
      <w:r w:rsidRPr="00372176">
        <w:rPr>
          <w:rFonts w:ascii="Arial" w:hAnsi="Arial" w:cs="Arial"/>
          <w:i/>
          <w:sz w:val="20"/>
          <w:szCs w:val="20"/>
          <w:lang w:eastAsia="en-GB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72176">
        <w:rPr>
          <w:rFonts w:ascii="Arial" w:hAnsi="Arial" w:cs="Arial"/>
          <w:b/>
          <w:sz w:val="20"/>
          <w:szCs w:val="20"/>
        </w:rPr>
        <w:t>Dostawa wyrobów medycznych i środków ochrony osobistej do Apteki Szpitalnej w podziale na zadania – powtórka</w:t>
      </w:r>
      <w:r w:rsidRPr="00372176">
        <w:rPr>
          <w:rFonts w:ascii="Arial" w:hAnsi="Arial" w:cs="Arial"/>
          <w:i/>
          <w:sz w:val="20"/>
          <w:szCs w:val="20"/>
          <w:lang w:eastAsia="en-GB"/>
        </w:rPr>
        <w:t>” adres publikacyjny w Dzienniku Urzędowym Unii Europejskiej, numer referencyjny)].</w:t>
      </w:r>
    </w:p>
    <w:p w:rsidR="00166FDF" w:rsidRPr="00372176" w:rsidRDefault="00166FDF" w:rsidP="00166FDF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72176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166FDF" w:rsidRPr="00372176" w:rsidRDefault="00166FDF" w:rsidP="00166FDF">
      <w:pPr>
        <w:spacing w:before="240"/>
        <w:jc w:val="right"/>
        <w:rPr>
          <w:rFonts w:ascii="Arial" w:hAnsi="Arial" w:cs="Arial"/>
          <w:sz w:val="20"/>
          <w:szCs w:val="20"/>
          <w:lang w:eastAsia="en-GB"/>
        </w:rPr>
      </w:pPr>
      <w:r w:rsidRPr="00372176">
        <w:rPr>
          <w:rFonts w:ascii="Arial" w:hAnsi="Arial" w:cs="Arial"/>
          <w:sz w:val="20"/>
          <w:szCs w:val="20"/>
          <w:lang w:eastAsia="en-GB"/>
        </w:rPr>
        <w:t>Data, miejscowość oraz podpis(-y): [………………………..]</w:t>
      </w:r>
    </w:p>
    <w:p w:rsidR="00166FDF" w:rsidRPr="00372176" w:rsidRDefault="00166FDF" w:rsidP="00166FDF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rPr>
          <w:iCs/>
          <w:sz w:val="48"/>
          <w:szCs w:val="48"/>
        </w:rPr>
      </w:pPr>
    </w:p>
    <w:p w:rsidR="001207EC" w:rsidRDefault="001207EC"/>
    <w:sectPr w:rsidR="001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F"/>
    <w:rsid w:val="001207EC"/>
    <w:rsid w:val="001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AB36-9EEB-4680-9135-40799B6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6FDF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66F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punkt">
    <w:name w:val="1. punkt"/>
    <w:basedOn w:val="Normalny"/>
    <w:rsid w:val="00166FDF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Bezodstpw">
    <w:name w:val="No Spacing"/>
    <w:link w:val="BezodstpwZnak"/>
    <w:uiPriority w:val="99"/>
    <w:qFormat/>
    <w:rsid w:val="00166FD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rsid w:val="00166FDF"/>
    <w:rPr>
      <w:rFonts w:ascii="Calibri" w:eastAsia="Calibri" w:hAnsi="Calibri" w:cs="Calibri"/>
      <w:kern w:val="1"/>
      <w:lang w:eastAsia="ar-SA"/>
    </w:rPr>
  </w:style>
  <w:style w:type="paragraph" w:customStyle="1" w:styleId="ChapterTitle">
    <w:name w:val="ChapterTitle"/>
    <w:basedOn w:val="Normalny"/>
    <w:next w:val="Normalny"/>
    <w:rsid w:val="00166FD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66FD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66FD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ate">
    <w:name w:val="date"/>
    <w:rsid w:val="00166FDF"/>
  </w:style>
  <w:style w:type="character" w:customStyle="1" w:styleId="markedcontent">
    <w:name w:val="markedcontent"/>
    <w:rsid w:val="0016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4480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2022-08-24T09:52:00Z</dcterms:created>
  <dcterms:modified xsi:type="dcterms:W3CDTF">2022-08-24T09:54:00Z</dcterms:modified>
</cp:coreProperties>
</file>