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FACE" w14:textId="5D0ED2E9" w:rsidR="002165BC" w:rsidRPr="00FF78F9" w:rsidRDefault="002165BC">
      <w:pPr>
        <w:rPr>
          <w:b/>
          <w:bCs/>
          <w:sz w:val="28"/>
          <w:szCs w:val="28"/>
        </w:rPr>
      </w:pPr>
      <w:r w:rsidRPr="00FF78F9">
        <w:rPr>
          <w:sz w:val="28"/>
          <w:szCs w:val="28"/>
        </w:rPr>
        <w:t xml:space="preserve">Znak sprawy: </w:t>
      </w:r>
      <w:r w:rsidR="00FF78F9" w:rsidRPr="00FF78F9">
        <w:rPr>
          <w:rFonts w:ascii="Calibri" w:hAnsi="Calibri"/>
          <w:b/>
          <w:bCs/>
          <w:sz w:val="28"/>
          <w:szCs w:val="28"/>
        </w:rPr>
        <w:t>LU00-2021-145987</w:t>
      </w:r>
      <w:r w:rsidR="00D87280" w:rsidRPr="00FF78F9">
        <w:rPr>
          <w:b/>
          <w:bCs/>
          <w:sz w:val="28"/>
          <w:szCs w:val="28"/>
        </w:rPr>
        <w:t>.</w:t>
      </w:r>
    </w:p>
    <w:p w14:paraId="66F80C20" w14:textId="77777777" w:rsidR="00FE0C42" w:rsidRPr="00FE0C42" w:rsidRDefault="00FE0C42">
      <w:pPr>
        <w:rPr>
          <w:b/>
          <w:bCs/>
        </w:rPr>
      </w:pPr>
    </w:p>
    <w:p w14:paraId="53ACD60C" w14:textId="3C4983A2" w:rsidR="002165BC" w:rsidRPr="002165BC" w:rsidRDefault="002165BC">
      <w:pPr>
        <w:rPr>
          <w:b/>
          <w:bCs/>
          <w:sz w:val="24"/>
          <w:szCs w:val="24"/>
        </w:rPr>
      </w:pPr>
      <w:r w:rsidRPr="002165BC">
        <w:rPr>
          <w:b/>
          <w:bCs/>
          <w:sz w:val="24"/>
          <w:szCs w:val="24"/>
        </w:rPr>
        <w:t>Wykonawca:</w:t>
      </w:r>
    </w:p>
    <w:p w14:paraId="32BF6E8F" w14:textId="77777777" w:rsidR="00436096" w:rsidRDefault="00436096" w:rsidP="00436096">
      <w:r>
        <w:t>………………………………………..…………..</w:t>
      </w:r>
    </w:p>
    <w:p w14:paraId="22D1E145" w14:textId="0BC838C9" w:rsidR="002165BC" w:rsidRDefault="002165BC" w:rsidP="002165BC">
      <w:r>
        <w:t>………………………………………..…………..</w:t>
      </w:r>
    </w:p>
    <w:p w14:paraId="7361B7E5" w14:textId="77777777" w:rsidR="002165BC" w:rsidRDefault="002165BC" w:rsidP="002165BC">
      <w:r>
        <w:t>………………………………………..…………..</w:t>
      </w:r>
    </w:p>
    <w:p w14:paraId="52020FFE" w14:textId="0A8DF3E2" w:rsidR="002165BC" w:rsidRDefault="002165BC">
      <w:r>
        <w:t xml:space="preserve">  (pieczęć adresowa Wykonawcy)</w:t>
      </w:r>
    </w:p>
    <w:p w14:paraId="0E0D9E6B" w14:textId="77777777" w:rsidR="002165BC" w:rsidRPr="00CE44F0" w:rsidRDefault="002165BC">
      <w:pPr>
        <w:rPr>
          <w:sz w:val="10"/>
          <w:szCs w:val="10"/>
        </w:rPr>
      </w:pPr>
    </w:p>
    <w:p w14:paraId="3AF030F1" w14:textId="269A8116" w:rsidR="002165BC" w:rsidRPr="00491AE9" w:rsidRDefault="002165BC" w:rsidP="007E3EF6">
      <w:pPr>
        <w:spacing w:line="360" w:lineRule="auto"/>
        <w:jc w:val="center"/>
        <w:rPr>
          <w:b/>
          <w:bCs/>
          <w:sz w:val="28"/>
          <w:szCs w:val="28"/>
          <w:u w:val="thick"/>
        </w:rPr>
      </w:pPr>
      <w:r w:rsidRPr="00491AE9">
        <w:rPr>
          <w:b/>
          <w:bCs/>
          <w:sz w:val="28"/>
          <w:szCs w:val="28"/>
          <w:u w:val="thick"/>
        </w:rPr>
        <w:t>OŚWIADCZENIE WYKONAWCY</w:t>
      </w:r>
    </w:p>
    <w:p w14:paraId="15F7FF07" w14:textId="657EA81A" w:rsidR="002165BC" w:rsidRPr="00FF78F9" w:rsidRDefault="002165BC" w:rsidP="00491AE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87280">
        <w:rPr>
          <w:sz w:val="24"/>
          <w:szCs w:val="24"/>
        </w:rPr>
        <w:t>dotyczące spełniania wymogów Zamawiającego w zakresie zatrudnienia w</w:t>
      </w:r>
      <w:r w:rsidR="00491AE9" w:rsidRPr="00D87280">
        <w:rPr>
          <w:sz w:val="24"/>
          <w:szCs w:val="24"/>
        </w:rPr>
        <w:t> </w:t>
      </w:r>
      <w:r w:rsidRPr="00D87280">
        <w:rPr>
          <w:sz w:val="24"/>
          <w:szCs w:val="24"/>
        </w:rPr>
        <w:t xml:space="preserve">postępowaniu </w:t>
      </w:r>
      <w:r w:rsidR="00491AE9" w:rsidRPr="00D87280">
        <w:rPr>
          <w:sz w:val="24"/>
          <w:szCs w:val="24"/>
        </w:rPr>
        <w:t xml:space="preserve">pn.: </w:t>
      </w:r>
      <w:r w:rsidR="00491AE9" w:rsidRPr="00FF78F9">
        <w:rPr>
          <w:b/>
          <w:bCs/>
          <w:sz w:val="24"/>
          <w:szCs w:val="24"/>
        </w:rPr>
        <w:t>„</w:t>
      </w:r>
      <w:r w:rsidR="00FF78F9" w:rsidRPr="00FF78F9">
        <w:rPr>
          <w:b/>
          <w:bCs/>
          <w:sz w:val="24"/>
          <w:szCs w:val="24"/>
        </w:rPr>
        <w:t>D</w:t>
      </w:r>
      <w:r w:rsidR="00FF78F9" w:rsidRPr="00FF78F9">
        <w:rPr>
          <w:b/>
          <w:bCs/>
          <w:sz w:val="24"/>
          <w:szCs w:val="24"/>
          <w:lang w:eastAsia="pl-PL"/>
        </w:rPr>
        <w:t>ostawa materiałów eksploatacyjnych do drukarek i faxów dla Komendy Wojewódzkiej Policji w Lublinie i jednostek jej podległych</w:t>
      </w:r>
      <w:r w:rsidR="00D87280" w:rsidRPr="00FF78F9">
        <w:rPr>
          <w:b/>
          <w:bCs/>
          <w:sz w:val="24"/>
          <w:szCs w:val="24"/>
        </w:rPr>
        <w:t>”.</w:t>
      </w:r>
    </w:p>
    <w:p w14:paraId="42BDD70A" w14:textId="07EF70E1" w:rsidR="00491AE9" w:rsidRPr="00CE44F0" w:rsidRDefault="00491AE9" w:rsidP="00491AE9">
      <w:pPr>
        <w:spacing w:line="276" w:lineRule="auto"/>
        <w:jc w:val="both"/>
        <w:rPr>
          <w:b/>
          <w:bCs/>
          <w:sz w:val="10"/>
          <w:szCs w:val="10"/>
        </w:rPr>
      </w:pPr>
    </w:p>
    <w:p w14:paraId="604CD7BF" w14:textId="55DB6E93" w:rsidR="00491AE9" w:rsidRPr="00CE44F0" w:rsidRDefault="00491AE9" w:rsidP="00491AE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E44F0">
        <w:rPr>
          <w:b/>
          <w:bCs/>
          <w:sz w:val="24"/>
          <w:szCs w:val="24"/>
        </w:rPr>
        <w:t xml:space="preserve">Oświadczam, że zatrudniam na podstawie umowy o pracę pracownika/ów w zakresie </w:t>
      </w:r>
      <w:r w:rsidRPr="00CE44F0">
        <w:rPr>
          <w:b/>
          <w:sz w:val="24"/>
          <w:szCs w:val="24"/>
        </w:rPr>
        <w:t>przygotowania oferty oraz wystawiania faktur</w:t>
      </w:r>
      <w:r w:rsidR="00FE0C42" w:rsidRPr="00CE44F0">
        <w:rPr>
          <w:b/>
          <w:sz w:val="24"/>
          <w:szCs w:val="24"/>
        </w:rPr>
        <w:t>(</w:t>
      </w:r>
      <w:r w:rsidRPr="00CE44F0">
        <w:rPr>
          <w:b/>
          <w:sz w:val="24"/>
          <w:szCs w:val="24"/>
        </w:rPr>
        <w:t>y</w:t>
      </w:r>
      <w:r w:rsidR="00FE0C42" w:rsidRPr="00CE44F0">
        <w:rPr>
          <w:b/>
          <w:sz w:val="24"/>
          <w:szCs w:val="24"/>
        </w:rPr>
        <w:t>)</w:t>
      </w:r>
      <w:r w:rsidRPr="00CE44F0">
        <w:rPr>
          <w:b/>
          <w:sz w:val="24"/>
          <w:szCs w:val="24"/>
        </w:rPr>
        <w:t xml:space="preserve"> VAT za w/w przedmiot postępowania prowadzonego na platformie zakupowej KWP w Lublinie</w:t>
      </w:r>
      <w:r w:rsidR="007E3EF6" w:rsidRPr="00CE44F0">
        <w:rPr>
          <w:b/>
          <w:sz w:val="24"/>
          <w:szCs w:val="24"/>
        </w:rPr>
        <w:t>*</w:t>
      </w:r>
      <w:r w:rsidRPr="00CE44F0">
        <w:rPr>
          <w:b/>
          <w:sz w:val="24"/>
          <w:szCs w:val="24"/>
        </w:rPr>
        <w:t>.</w:t>
      </w:r>
    </w:p>
    <w:p w14:paraId="07EA9DBC" w14:textId="77777777" w:rsidR="0053591E" w:rsidRDefault="00491AE9" w:rsidP="0053591E">
      <w:pPr>
        <w:spacing w:line="360" w:lineRule="auto"/>
        <w:jc w:val="both"/>
        <w:rPr>
          <w:b/>
          <w:sz w:val="28"/>
          <w:szCs w:val="28"/>
        </w:rPr>
      </w:pPr>
      <w:r w:rsidRPr="00CE44F0">
        <w:rPr>
          <w:bCs/>
          <w:sz w:val="24"/>
          <w:szCs w:val="24"/>
        </w:rPr>
        <w:t>ID postępowania</w:t>
      </w:r>
      <w:r w:rsidR="00D87280">
        <w:rPr>
          <w:bCs/>
          <w:sz w:val="24"/>
          <w:szCs w:val="24"/>
        </w:rPr>
        <w:t xml:space="preserve">: </w:t>
      </w:r>
      <w:r w:rsidR="0053591E" w:rsidRPr="0053591E">
        <w:rPr>
          <w:b/>
          <w:sz w:val="28"/>
          <w:szCs w:val="28"/>
        </w:rPr>
        <w:t>469971</w:t>
      </w:r>
    </w:p>
    <w:p w14:paraId="41682AC3" w14:textId="4EB1F296" w:rsidR="007E3EF6" w:rsidRDefault="007E3EF6" w:rsidP="0053591E">
      <w:pPr>
        <w:spacing w:after="0" w:line="240" w:lineRule="auto"/>
        <w:ind w:left="4956" w:firstLine="708"/>
        <w:jc w:val="both"/>
      </w:pPr>
      <w:r>
        <w:t>…………….……………</w:t>
      </w:r>
      <w:r w:rsidR="00CE44F0">
        <w:t>……..</w:t>
      </w:r>
      <w:r>
        <w:t>..……………</w:t>
      </w:r>
    </w:p>
    <w:p w14:paraId="543D4877" w14:textId="597E3AA8" w:rsidR="007E3EF6" w:rsidRPr="00DE14E8" w:rsidRDefault="007E3EF6" w:rsidP="0053591E">
      <w:pPr>
        <w:spacing w:after="0" w:line="240" w:lineRule="auto"/>
        <w:ind w:left="5387" w:hanging="135"/>
        <w:rPr>
          <w:b/>
        </w:rPr>
      </w:pPr>
      <w:r>
        <w:rPr>
          <w:b/>
        </w:rPr>
        <w:t xml:space="preserve">      </w:t>
      </w:r>
      <w:r w:rsidR="00CE44F0">
        <w:rPr>
          <w:b/>
        </w:rPr>
        <w:t xml:space="preserve">    </w:t>
      </w:r>
      <w:r>
        <w:rPr>
          <w:b/>
        </w:rPr>
        <w:t>(</w:t>
      </w:r>
      <w:r w:rsidRPr="00DE14E8">
        <w:rPr>
          <w:b/>
        </w:rPr>
        <w:t>czytelny podpis</w:t>
      </w:r>
      <w:r>
        <w:rPr>
          <w:b/>
        </w:rPr>
        <w:t xml:space="preserve"> Wykonawcy</w:t>
      </w:r>
      <w:r w:rsidRPr="00DE14E8">
        <w:rPr>
          <w:b/>
        </w:rPr>
        <w:t>)</w:t>
      </w:r>
    </w:p>
    <w:p w14:paraId="42FD6F0B" w14:textId="0F99D8C2" w:rsidR="00491AE9" w:rsidRDefault="00491AE9" w:rsidP="002165BC">
      <w:pPr>
        <w:jc w:val="both"/>
        <w:rPr>
          <w:sz w:val="24"/>
          <w:szCs w:val="24"/>
        </w:rPr>
      </w:pPr>
    </w:p>
    <w:p w14:paraId="1C1D4333" w14:textId="28BD8B19" w:rsidR="00491AE9" w:rsidRPr="00D87280" w:rsidRDefault="007E3EF6" w:rsidP="007E3EF6">
      <w:pPr>
        <w:jc w:val="both"/>
        <w:rPr>
          <w:b/>
          <w:bCs/>
          <w:sz w:val="24"/>
          <w:szCs w:val="24"/>
          <w:u w:val="single"/>
        </w:rPr>
      </w:pPr>
      <w:r w:rsidRPr="00D87280">
        <w:rPr>
          <w:b/>
          <w:bCs/>
          <w:sz w:val="24"/>
          <w:szCs w:val="24"/>
          <w:u w:val="single"/>
        </w:rPr>
        <w:t>* w/w wymóg nie dotyczy przedsiębiorcy, który czynności wykonuje osobiście.</w:t>
      </w:r>
    </w:p>
    <w:sectPr w:rsidR="00491AE9" w:rsidRPr="00D87280" w:rsidSect="007E3E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2CD"/>
    <w:multiLevelType w:val="hybridMultilevel"/>
    <w:tmpl w:val="6D5E1078"/>
    <w:lvl w:ilvl="0" w:tplc="92BCB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334"/>
    <w:multiLevelType w:val="hybridMultilevel"/>
    <w:tmpl w:val="5DF8734E"/>
    <w:lvl w:ilvl="0" w:tplc="C1242B5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123B45"/>
    <w:multiLevelType w:val="hybridMultilevel"/>
    <w:tmpl w:val="CA9E99EC"/>
    <w:lvl w:ilvl="0" w:tplc="8806BD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C"/>
    <w:rsid w:val="002165BC"/>
    <w:rsid w:val="00436096"/>
    <w:rsid w:val="00491AE9"/>
    <w:rsid w:val="0053591E"/>
    <w:rsid w:val="007E3EF6"/>
    <w:rsid w:val="00B00FBC"/>
    <w:rsid w:val="00CE44F0"/>
    <w:rsid w:val="00D87280"/>
    <w:rsid w:val="00FE0C42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516"/>
  <w15:chartTrackingRefBased/>
  <w15:docId w15:val="{15A46A55-5D5A-4BB7-979D-268E597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EF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E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6</cp:revision>
  <cp:lastPrinted>2021-04-28T09:00:00Z</cp:lastPrinted>
  <dcterms:created xsi:type="dcterms:W3CDTF">2021-02-25T09:02:00Z</dcterms:created>
  <dcterms:modified xsi:type="dcterms:W3CDTF">2021-06-14T07:46:00Z</dcterms:modified>
</cp:coreProperties>
</file>