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6D2" w:rsidRPr="00AF60EC" w:rsidRDefault="00CD66D2" w:rsidP="00CD66D2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:rsidR="00CD66D2" w:rsidRPr="00AF60EC" w:rsidRDefault="00CD66D2" w:rsidP="00CD66D2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:rsidR="00E57883" w:rsidRDefault="00E57883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0A44E4" w:rsidRPr="00E57883" w:rsidRDefault="000A44E4" w:rsidP="001943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111FE7" w:rsidRPr="00111FE7" w:rsidRDefault="00111FE7" w:rsidP="00111FE7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b/>
          <w:sz w:val="22"/>
          <w:szCs w:val="22"/>
          <w:lang w:eastAsia="en-US"/>
        </w:rPr>
        <w:t>OŚWIADCZENIE O BRAKU PODSTAW DO WYKLUCZENIA Z POSTĘPOWANIA</w:t>
      </w:r>
    </w:p>
    <w:p w:rsidR="00111FE7" w:rsidRPr="00111FE7" w:rsidRDefault="00111FE7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zgodnie z art. 125 ust. 1 ustawy z dnia 11 września 2019 </w:t>
      </w:r>
      <w:r w:rsidR="006D6C5D">
        <w:rPr>
          <w:rFonts w:ascii="Arial" w:eastAsia="Calibri" w:hAnsi="Arial" w:cs="Arial"/>
          <w:sz w:val="22"/>
          <w:szCs w:val="22"/>
          <w:lang w:eastAsia="en-US"/>
        </w:rPr>
        <w:t xml:space="preserve">r. </w:t>
      </w:r>
      <w:r w:rsidR="006D6C5D">
        <w:rPr>
          <w:rFonts w:ascii="Arial" w:eastAsia="Calibri" w:hAnsi="Arial" w:cs="Arial"/>
          <w:sz w:val="22"/>
          <w:szCs w:val="22"/>
          <w:lang w:eastAsia="en-US"/>
        </w:rPr>
        <w:br/>
        <w:t xml:space="preserve">Prawo zamówień publicznych </w:t>
      </w:r>
      <w:r w:rsidR="006D6C5D">
        <w:rPr>
          <w:rFonts w:ascii="Arial" w:hAnsi="Arial" w:cs="Arial"/>
          <w:sz w:val="22"/>
          <w:szCs w:val="22"/>
        </w:rPr>
        <w:t>(</w:t>
      </w:r>
      <w:proofErr w:type="spellStart"/>
      <w:r w:rsidR="006D6C5D">
        <w:rPr>
          <w:rFonts w:ascii="Arial" w:hAnsi="Arial" w:cs="Arial"/>
          <w:sz w:val="22"/>
          <w:szCs w:val="22"/>
        </w:rPr>
        <w:t>t.j</w:t>
      </w:r>
      <w:proofErr w:type="spellEnd"/>
      <w:r w:rsidR="006D6C5D">
        <w:rPr>
          <w:rFonts w:ascii="Arial" w:hAnsi="Arial" w:cs="Arial"/>
          <w:sz w:val="22"/>
          <w:szCs w:val="22"/>
        </w:rPr>
        <w:t>. Dz</w:t>
      </w:r>
      <w:r w:rsidR="006D6C5D">
        <w:rPr>
          <w:rFonts w:ascii="Arial" w:hAnsi="Arial" w:cs="Arial"/>
          <w:sz w:val="22"/>
          <w:szCs w:val="22"/>
        </w:rPr>
        <w:t>. U. z 2021 r. poz. 1129 ze zm.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>).</w:t>
      </w:r>
    </w:p>
    <w:p w:rsidR="00111FE7" w:rsidRPr="00111FE7" w:rsidRDefault="00111FE7" w:rsidP="00111FE7">
      <w:pPr>
        <w:suppressAutoHyphens w:val="0"/>
        <w:spacing w:before="120" w:after="120" w:line="259" w:lineRule="auto"/>
        <w:jc w:val="center"/>
        <w:rPr>
          <w:rFonts w:ascii="Arial" w:eastAsia="Calibri" w:hAnsi="Arial" w:cs="Arial"/>
          <w:i/>
          <w:u w:val="single"/>
          <w:lang w:eastAsia="en-US"/>
        </w:rPr>
      </w:pPr>
      <w:bookmarkStart w:id="0" w:name="_GoBack"/>
      <w:bookmarkEnd w:id="0"/>
    </w:p>
    <w:p w:rsidR="00111FE7" w:rsidRPr="00111FE7" w:rsidRDefault="00111FE7" w:rsidP="00111FE7">
      <w:pPr>
        <w:suppressAutoHyphens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Przystępując do udziału w postępowaniu o zamówienie publiczne nr EZ.272.2.2.2021 </w:t>
      </w:r>
      <w:r w:rsidR="00642AE7">
        <w:rPr>
          <w:rFonts w:ascii="Arial" w:eastAsia="Calibri" w:hAnsi="Arial" w:cs="Arial"/>
          <w:sz w:val="22"/>
          <w:szCs w:val="22"/>
          <w:lang w:eastAsia="en-US"/>
        </w:rPr>
        <w:t>pn.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 xml:space="preserve"> „Wykonanie przyłącza wodnego oraz budowa hydroforni w siedzibie Dyrekcji Generalnej Lasów Państwowych w Warszawie”, w imieniu reprezentowanego przeze mn</w:t>
      </w:r>
      <w:r>
        <w:rPr>
          <w:rFonts w:ascii="Arial" w:eastAsia="Calibri" w:hAnsi="Arial" w:cs="Arial"/>
          <w:sz w:val="22"/>
          <w:szCs w:val="22"/>
          <w:lang w:eastAsia="en-US"/>
        </w:rPr>
        <w:t>ie Wykonawcy:</w:t>
      </w:r>
    </w:p>
    <w:p w:rsidR="00111FE7" w:rsidRPr="00111FE7" w:rsidRDefault="00111FE7" w:rsidP="00111FE7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111FE7" w:rsidRPr="00111FE7" w:rsidRDefault="00111FE7" w:rsidP="00111FE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111FE7" w:rsidRPr="00111FE7" w:rsidRDefault="00111FE7" w:rsidP="00111FE7">
      <w:pPr>
        <w:suppressAutoHyphens w:val="0"/>
        <w:spacing w:line="259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  <w:r w:rsidRPr="00111FE7">
        <w:rPr>
          <w:rFonts w:ascii="Arial" w:eastAsia="Calibri" w:hAnsi="Arial" w:cs="Arial"/>
          <w:sz w:val="18"/>
          <w:szCs w:val="18"/>
          <w:lang w:eastAsia="en-US"/>
        </w:rPr>
        <w:t>(pełna nazwa i siedziba Wykonawcy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111FE7">
        <w:rPr>
          <w:rFonts w:ascii="Arial" w:eastAsia="Calibri" w:hAnsi="Arial" w:cs="Arial"/>
          <w:sz w:val="18"/>
          <w:szCs w:val="18"/>
          <w:lang w:eastAsia="en-US"/>
        </w:rPr>
        <w:t>w zależności od podmiotu: NIP/PESEL,KRS/</w:t>
      </w:r>
      <w:proofErr w:type="spellStart"/>
      <w:r w:rsidRPr="00111FE7">
        <w:rPr>
          <w:rFonts w:ascii="Arial" w:eastAsia="Calibri" w:hAnsi="Arial" w:cs="Arial"/>
          <w:sz w:val="18"/>
          <w:szCs w:val="18"/>
          <w:lang w:eastAsia="en-US"/>
        </w:rPr>
        <w:t>CEiDG</w:t>
      </w:r>
      <w:proofErr w:type="spellEnd"/>
      <w:r w:rsidRPr="00111FE7">
        <w:rPr>
          <w:rFonts w:ascii="Arial" w:eastAsia="Calibri" w:hAnsi="Arial" w:cs="Arial"/>
          <w:sz w:val="18"/>
          <w:szCs w:val="18"/>
          <w:lang w:eastAsia="en-US"/>
        </w:rPr>
        <w:t>)</w:t>
      </w:r>
    </w:p>
    <w:p w:rsidR="00111FE7" w:rsidRPr="00111FE7" w:rsidRDefault="00111FE7" w:rsidP="00111FE7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111FE7" w:rsidRPr="00111FE7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oświadczam, że nie podlegam wykluczeniu z postępowania na podstawie art. 108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ust. 1 </w:t>
      </w:r>
      <w:r w:rsidR="00AB1E39">
        <w:rPr>
          <w:rFonts w:ascii="Arial" w:eastAsia="Calibri" w:hAnsi="Arial" w:cs="Arial"/>
          <w:sz w:val="22"/>
          <w:szCs w:val="22"/>
          <w:lang w:eastAsia="en-US"/>
        </w:rPr>
        <w:t xml:space="preserve">pkt 1-6 </w:t>
      </w:r>
      <w:r w:rsidRPr="00111FE7">
        <w:rPr>
          <w:rFonts w:ascii="Arial" w:eastAsia="Calibri" w:hAnsi="Arial" w:cs="Arial"/>
          <w:sz w:val="22"/>
          <w:szCs w:val="22"/>
          <w:lang w:eastAsia="en-US"/>
        </w:rPr>
        <w:t>ustawy,</w:t>
      </w:r>
    </w:p>
    <w:p w:rsidR="00111FE7" w:rsidRPr="00111FE7" w:rsidRDefault="00111FE7" w:rsidP="00111FE7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B1E39" w:rsidRPr="00AB1E39" w:rsidRDefault="00111FE7" w:rsidP="00AB1E39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oświadczam, że zachodzą w stosunku do mnie podstawy wykluczenia z postępowania na podstawie art. ………………………….</w:t>
      </w:r>
      <w:r w:rsidR="00AB1E39">
        <w:rPr>
          <w:rFonts w:ascii="Arial" w:eastAsia="Calibri" w:hAnsi="Arial" w:cs="Arial"/>
          <w:sz w:val="22"/>
          <w:szCs w:val="22"/>
          <w:lang w:eastAsia="en-US"/>
        </w:rPr>
        <w:t xml:space="preserve"> ustawy </w:t>
      </w:r>
      <w:r w:rsidR="00AB1E39" w:rsidRPr="00AB1E39">
        <w:rPr>
          <w:rFonts w:ascii="Arial" w:hAnsi="Arial" w:cs="Arial"/>
          <w:i/>
          <w:sz w:val="22"/>
          <w:szCs w:val="22"/>
        </w:rPr>
        <w:t>(podać należy zastosowaną podstawę wykluczenia wymienioną w art.108 ust. 1 pkt 1, 2 i 5 PZP).</w:t>
      </w:r>
      <w:r w:rsidR="00AB1E39" w:rsidRPr="00AB1E39">
        <w:rPr>
          <w:rFonts w:ascii="Arial" w:hAnsi="Arial" w:cs="Arial"/>
          <w:sz w:val="22"/>
          <w:szCs w:val="22"/>
        </w:rPr>
        <w:t xml:space="preserve"> </w:t>
      </w:r>
    </w:p>
    <w:p w:rsidR="00AB1E39" w:rsidRDefault="00AB1E39" w:rsidP="00AB1E39">
      <w:pPr>
        <w:pStyle w:val="Akapitzlist"/>
        <w:rPr>
          <w:rFonts w:ascii="Arial" w:hAnsi="Arial" w:cs="Arial"/>
          <w:sz w:val="22"/>
          <w:szCs w:val="22"/>
        </w:rPr>
      </w:pPr>
    </w:p>
    <w:p w:rsidR="00AB1E39" w:rsidRPr="00AB1E39" w:rsidRDefault="00AB1E39" w:rsidP="00AB1E39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B1E39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PZP podjąłem następujące czynności: </w:t>
      </w:r>
    </w:p>
    <w:p w:rsidR="00111FE7" w:rsidRPr="00111FE7" w:rsidRDefault="00111FE7" w:rsidP="00111FE7">
      <w:pPr>
        <w:suppressAutoHyphens w:val="0"/>
        <w:spacing w:after="160" w:line="259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.………………………………………..…………...………...........……………………………………………………………………………………...…………………………………………………………………………………………….………..</w:t>
      </w:r>
    </w:p>
    <w:p w:rsidR="00111FE7" w:rsidRPr="00111FE7" w:rsidRDefault="00111FE7" w:rsidP="00111FE7">
      <w:pPr>
        <w:suppressAutoHyphens w:val="0"/>
        <w:spacing w:after="160" w:line="259" w:lineRule="auto"/>
        <w:ind w:left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11FE7" w:rsidRPr="00111FE7" w:rsidRDefault="00111FE7" w:rsidP="00111FE7">
      <w:pPr>
        <w:numPr>
          <w:ilvl w:val="0"/>
          <w:numId w:val="3"/>
        </w:numPr>
        <w:suppressAutoHyphens w:val="0"/>
        <w:spacing w:after="160" w:line="259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FE7">
        <w:rPr>
          <w:rFonts w:ascii="Arial" w:eastAsia="Calibri" w:hAnsi="Arial" w:cs="Arial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311A0" w:rsidRDefault="007311A0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380095" w:rsidRPr="007311A0" w:rsidRDefault="00380095" w:rsidP="007311A0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7311A0" w:rsidRPr="007311A0" w:rsidRDefault="007311A0" w:rsidP="007311A0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:rsidR="00EE0F4F" w:rsidRDefault="00EE0F4F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0A44E4" w:rsidRPr="00EE0F4F" w:rsidRDefault="000A44E4" w:rsidP="000A44E4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:rsidR="000A44E4" w:rsidRPr="00EE0F4F" w:rsidRDefault="000A44E4" w:rsidP="000A44E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Oświadczenie należy złożyć wraz z ofertą. </w:t>
      </w:r>
    </w:p>
    <w:p w:rsidR="000A44E4" w:rsidRPr="00EE0F4F" w:rsidRDefault="000A44E4" w:rsidP="000A44E4">
      <w:pPr>
        <w:pStyle w:val="Standarduser"/>
        <w:numPr>
          <w:ilvl w:val="0"/>
          <w:numId w:val="2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E0F4F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EE0F4F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EE0F4F">
        <w:rPr>
          <w:rFonts w:ascii="Arial" w:hAnsi="Arial" w:cs="Arial"/>
          <w:i/>
          <w:iCs/>
          <w:sz w:val="16"/>
          <w:szCs w:val="16"/>
        </w:rPr>
        <w:t>z członków Konsorcjum lub wspólników spółki cywilnej).</w:t>
      </w:r>
    </w:p>
    <w:p w:rsidR="000A44E4" w:rsidRDefault="000A44E4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p w:rsidR="00EE0F4F" w:rsidRPr="000E224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sectPr w:rsidR="00EE0F4F" w:rsidRPr="000E2242" w:rsidSect="00EE0F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839" w:rsidRDefault="00FB2839" w:rsidP="001943A5">
      <w:r>
        <w:separator/>
      </w:r>
    </w:p>
  </w:endnote>
  <w:endnote w:type="continuationSeparator" w:id="0">
    <w:p w:rsidR="00FB2839" w:rsidRDefault="00FB2839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41B" w:rsidRDefault="000B44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41B" w:rsidRDefault="000B44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41B" w:rsidRDefault="000B44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839" w:rsidRDefault="00FB2839" w:rsidP="001943A5">
      <w:r>
        <w:separator/>
      </w:r>
    </w:p>
  </w:footnote>
  <w:footnote w:type="continuationSeparator" w:id="0">
    <w:p w:rsidR="00FB2839" w:rsidRDefault="00FB2839" w:rsidP="00194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41B" w:rsidRDefault="000B44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7311A0" w:rsidRDefault="00E05F4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</w:t>
    </w:r>
    <w:r w:rsidR="007311A0">
      <w:rPr>
        <w:rFonts w:ascii="Arial" w:hAnsi="Arial" w:cs="Arial"/>
      </w:rPr>
      <w:t xml:space="preserve">sprawy: </w:t>
    </w:r>
    <w:r>
      <w:rPr>
        <w:rFonts w:ascii="Arial" w:hAnsi="Arial" w:cs="Arial"/>
      </w:rPr>
      <w:t>EZ.272.2</w:t>
    </w:r>
    <w:r w:rsidR="00C63110" w:rsidRPr="003B27DF">
      <w:rPr>
        <w:rFonts w:ascii="Arial" w:hAnsi="Arial" w:cs="Arial"/>
      </w:rPr>
      <w:t>.</w:t>
    </w:r>
    <w:r w:rsidR="007311A0">
      <w:rPr>
        <w:rFonts w:ascii="Arial" w:hAnsi="Arial" w:cs="Arial"/>
      </w:rPr>
      <w:t>2</w:t>
    </w:r>
    <w:r w:rsidR="00C63110" w:rsidRPr="003B27DF">
      <w:rPr>
        <w:rFonts w:ascii="Arial" w:hAnsi="Arial" w:cs="Arial"/>
      </w:rPr>
      <w:t>.2021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0B441B">
      <w:rPr>
        <w:rFonts w:ascii="Arial" w:hAnsi="Arial" w:cs="Arial"/>
      </w:rPr>
      <w:t xml:space="preserve">2 </w:t>
    </w:r>
    <w:r w:rsidR="007311A0" w:rsidRPr="007311A0">
      <w:rPr>
        <w:rFonts w:ascii="Arial" w:hAnsi="Arial" w:cs="Arial"/>
      </w:rPr>
      <w:t xml:space="preserve">do SWZ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41B" w:rsidRDefault="000B44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12336"/>
    <w:rsid w:val="0007742A"/>
    <w:rsid w:val="000A44E4"/>
    <w:rsid w:val="000B441B"/>
    <w:rsid w:val="000E53C0"/>
    <w:rsid w:val="00111FE7"/>
    <w:rsid w:val="00131FB4"/>
    <w:rsid w:val="00132F80"/>
    <w:rsid w:val="001811F2"/>
    <w:rsid w:val="001943A5"/>
    <w:rsid w:val="001E0B8C"/>
    <w:rsid w:val="001E2A5F"/>
    <w:rsid w:val="001E38B4"/>
    <w:rsid w:val="002548CA"/>
    <w:rsid w:val="002975F1"/>
    <w:rsid w:val="002C3643"/>
    <w:rsid w:val="002C688A"/>
    <w:rsid w:val="0030276F"/>
    <w:rsid w:val="003445AB"/>
    <w:rsid w:val="00352BB2"/>
    <w:rsid w:val="00353F80"/>
    <w:rsid w:val="00380095"/>
    <w:rsid w:val="00380822"/>
    <w:rsid w:val="003B0597"/>
    <w:rsid w:val="003B27DF"/>
    <w:rsid w:val="004A70F4"/>
    <w:rsid w:val="004D6EE6"/>
    <w:rsid w:val="00584E17"/>
    <w:rsid w:val="005A19B5"/>
    <w:rsid w:val="005A4847"/>
    <w:rsid w:val="005B6C20"/>
    <w:rsid w:val="005E50AD"/>
    <w:rsid w:val="00601FEB"/>
    <w:rsid w:val="00642AE7"/>
    <w:rsid w:val="006B0235"/>
    <w:rsid w:val="006B28BB"/>
    <w:rsid w:val="006D4FE7"/>
    <w:rsid w:val="006D6C5D"/>
    <w:rsid w:val="006E55F0"/>
    <w:rsid w:val="006F1A05"/>
    <w:rsid w:val="006F6C0C"/>
    <w:rsid w:val="00721BD3"/>
    <w:rsid w:val="007311A0"/>
    <w:rsid w:val="007610B2"/>
    <w:rsid w:val="00794998"/>
    <w:rsid w:val="007D244C"/>
    <w:rsid w:val="007E7708"/>
    <w:rsid w:val="00841962"/>
    <w:rsid w:val="00855F1A"/>
    <w:rsid w:val="008B0D84"/>
    <w:rsid w:val="008B59AD"/>
    <w:rsid w:val="008C1A5F"/>
    <w:rsid w:val="00981F10"/>
    <w:rsid w:val="00A02E1A"/>
    <w:rsid w:val="00A46214"/>
    <w:rsid w:val="00A47355"/>
    <w:rsid w:val="00A62B54"/>
    <w:rsid w:val="00A97A35"/>
    <w:rsid w:val="00AB1E39"/>
    <w:rsid w:val="00AF60EC"/>
    <w:rsid w:val="00B16332"/>
    <w:rsid w:val="00B826B5"/>
    <w:rsid w:val="00BA3014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D4118"/>
    <w:rsid w:val="00CD66D2"/>
    <w:rsid w:val="00D56EF2"/>
    <w:rsid w:val="00D611F7"/>
    <w:rsid w:val="00DA2A33"/>
    <w:rsid w:val="00DB586D"/>
    <w:rsid w:val="00DB7490"/>
    <w:rsid w:val="00DC47C1"/>
    <w:rsid w:val="00DF4465"/>
    <w:rsid w:val="00E05F46"/>
    <w:rsid w:val="00E20938"/>
    <w:rsid w:val="00E57883"/>
    <w:rsid w:val="00ED52A6"/>
    <w:rsid w:val="00EE0F4F"/>
    <w:rsid w:val="00F65934"/>
    <w:rsid w:val="00FA1666"/>
    <w:rsid w:val="00FB2839"/>
    <w:rsid w:val="00FB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CAF3EC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A3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76A72-CCF7-453F-9BD8-14C006AF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Anna Zdrojewska</cp:lastModifiedBy>
  <cp:revision>7</cp:revision>
  <cp:lastPrinted>2021-05-14T06:46:00Z</cp:lastPrinted>
  <dcterms:created xsi:type="dcterms:W3CDTF">2021-05-21T07:06:00Z</dcterms:created>
  <dcterms:modified xsi:type="dcterms:W3CDTF">2021-08-02T07:00:00Z</dcterms:modified>
</cp:coreProperties>
</file>