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F4BD9" w14:textId="4136A155" w:rsidR="00110B0D" w:rsidRPr="00F11EED" w:rsidRDefault="00110B0D" w:rsidP="00110B0D">
      <w:pPr>
        <w:jc w:val="right"/>
        <w:rPr>
          <w:rFonts w:ascii="Times New Roman" w:hAnsi="Times New Roman"/>
          <w:sz w:val="24"/>
          <w:szCs w:val="24"/>
        </w:rPr>
      </w:pPr>
      <w:r w:rsidRPr="00F11EED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2E1A14" w:rsidRPr="00F11EED">
        <w:rPr>
          <w:rFonts w:ascii="Times New Roman" w:hAnsi="Times New Roman"/>
          <w:b/>
          <w:bCs/>
          <w:sz w:val="24"/>
          <w:szCs w:val="24"/>
        </w:rPr>
        <w:t>7</w:t>
      </w:r>
      <w:r w:rsidR="00C80028">
        <w:rPr>
          <w:rFonts w:ascii="Times New Roman" w:hAnsi="Times New Roman"/>
          <w:b/>
          <w:bCs/>
          <w:sz w:val="24"/>
          <w:szCs w:val="24"/>
        </w:rPr>
        <w:t xml:space="preserve"> do S</w:t>
      </w:r>
      <w:r w:rsidRPr="00F11EED">
        <w:rPr>
          <w:rFonts w:ascii="Times New Roman" w:hAnsi="Times New Roman"/>
          <w:b/>
          <w:bCs/>
          <w:sz w:val="24"/>
          <w:szCs w:val="24"/>
        </w:rPr>
        <w:t>WZ</w:t>
      </w:r>
    </w:p>
    <w:p w14:paraId="382DB067" w14:textId="771758F1" w:rsidR="00110B0D" w:rsidRPr="00F11EED" w:rsidRDefault="00110B0D" w:rsidP="00110B0D">
      <w:pPr>
        <w:spacing w:line="360" w:lineRule="auto"/>
        <w:ind w:left="709" w:hanging="425"/>
        <w:rPr>
          <w:rFonts w:ascii="Times New Roman" w:hAnsi="Times New Roman"/>
          <w:b/>
          <w:sz w:val="24"/>
          <w:szCs w:val="24"/>
        </w:rPr>
      </w:pPr>
      <w:r w:rsidRPr="00F11EED">
        <w:rPr>
          <w:rFonts w:ascii="Times New Roman" w:hAnsi="Times New Roman"/>
          <w:b/>
          <w:sz w:val="24"/>
          <w:szCs w:val="24"/>
        </w:rPr>
        <w:t>Znak sprawy</w:t>
      </w:r>
      <w:r w:rsidRPr="00F11EED">
        <w:rPr>
          <w:rFonts w:ascii="Times New Roman" w:hAnsi="Times New Roman"/>
          <w:sz w:val="24"/>
          <w:szCs w:val="24"/>
        </w:rPr>
        <w:t xml:space="preserve">: </w:t>
      </w:r>
      <w:r w:rsidR="006F2957" w:rsidRPr="00192E2E">
        <w:rPr>
          <w:rFonts w:ascii="Cambria" w:hAnsi="Cambria"/>
        </w:rPr>
        <w:t>ZP.271.13.2024</w:t>
      </w:r>
    </w:p>
    <w:p w14:paraId="4BD540D3" w14:textId="36ABF4E4" w:rsidR="00110B0D" w:rsidRPr="00F11EED" w:rsidRDefault="00110B0D" w:rsidP="00110B0D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F11EED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A2081" wp14:editId="78A0627F">
                <wp:simplePos x="0" y="0"/>
                <wp:positionH relativeFrom="column">
                  <wp:posOffset>-146375</wp:posOffset>
                </wp:positionH>
                <wp:positionV relativeFrom="paragraph">
                  <wp:posOffset>79611</wp:posOffset>
                </wp:positionV>
                <wp:extent cx="2088515" cy="801725"/>
                <wp:effectExtent l="0" t="0" r="6985" b="11430"/>
                <wp:wrapNone/>
                <wp:docPr id="4" name="Prostokąt zaokrągl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801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7CA015" w14:textId="77777777" w:rsidR="00110B0D" w:rsidRDefault="00110B0D" w:rsidP="00110B0D"/>
                          <w:p w14:paraId="49163652" w14:textId="77777777" w:rsidR="00110B0D" w:rsidRDefault="00110B0D" w:rsidP="00110B0D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42EC8D1" w14:textId="77777777" w:rsidR="00110B0D" w:rsidRDefault="00110B0D" w:rsidP="00110B0D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DB02BF" w14:textId="77777777" w:rsidR="00110B0D" w:rsidRDefault="00110B0D" w:rsidP="00110B0D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A0526F1" w14:textId="77777777" w:rsidR="00110B0D" w:rsidRDefault="00110B0D" w:rsidP="00110B0D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2B39EF5" w14:textId="77777777" w:rsidR="00110B0D" w:rsidRDefault="00110B0D" w:rsidP="00110B0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3FE5C158" w14:textId="77777777" w:rsidR="00110B0D" w:rsidRDefault="00110B0D" w:rsidP="00110B0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C372A7B" w14:textId="77777777" w:rsidR="00110B0D" w:rsidRDefault="00110B0D" w:rsidP="00110B0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1B65958A" w14:textId="77777777" w:rsidR="00110B0D" w:rsidRDefault="00110B0D" w:rsidP="00110B0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2326957E" w14:textId="77777777" w:rsidR="00110B0D" w:rsidRDefault="00110B0D" w:rsidP="00110B0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16A2081" id="Prostokąt zaokrąglony 4" o:spid="_x0000_s1026" style="position:absolute;left:0;text-align:left;margin-left:-11.55pt;margin-top:6.25pt;width:164.45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" filled="f" strokeweight=".25pt">
                <v:textbox inset="1pt,1pt,1pt,1pt">
                  <w:txbxContent>
                    <w:p w14:paraId="757CA015" w14:textId="77777777" w:rsidR="00110B0D" w:rsidRDefault="00110B0D" w:rsidP="00110B0D"/>
                    <w:p w14:paraId="49163652" w14:textId="77777777" w:rsidR="00110B0D" w:rsidRDefault="00110B0D" w:rsidP="00110B0D">
                      <w:pPr>
                        <w:rPr>
                          <w:sz w:val="12"/>
                        </w:rPr>
                      </w:pPr>
                    </w:p>
                    <w:p w14:paraId="742EC8D1" w14:textId="77777777" w:rsidR="00110B0D" w:rsidRDefault="00110B0D" w:rsidP="00110B0D">
                      <w:pPr>
                        <w:rPr>
                          <w:sz w:val="12"/>
                        </w:rPr>
                      </w:pPr>
                    </w:p>
                    <w:p w14:paraId="41DB02BF" w14:textId="77777777" w:rsidR="00110B0D" w:rsidRDefault="00110B0D" w:rsidP="00110B0D">
                      <w:pPr>
                        <w:rPr>
                          <w:sz w:val="12"/>
                        </w:rPr>
                      </w:pPr>
                    </w:p>
                    <w:p w14:paraId="0A0526F1" w14:textId="77777777" w:rsidR="00110B0D" w:rsidRDefault="00110B0D" w:rsidP="00110B0D">
                      <w:pPr>
                        <w:rPr>
                          <w:sz w:val="12"/>
                        </w:rPr>
                      </w:pPr>
                    </w:p>
                    <w:p w14:paraId="02B39EF5" w14:textId="77777777" w:rsidR="00110B0D" w:rsidRDefault="00110B0D" w:rsidP="00110B0D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3FE5C158" w14:textId="77777777" w:rsidR="00110B0D" w:rsidRDefault="00110B0D" w:rsidP="00110B0D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C372A7B" w14:textId="77777777" w:rsidR="00110B0D" w:rsidRDefault="00110B0D" w:rsidP="00110B0D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1B65958A" w14:textId="77777777" w:rsidR="00110B0D" w:rsidRDefault="00110B0D" w:rsidP="00110B0D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2326957E" w14:textId="77777777" w:rsidR="00110B0D" w:rsidRDefault="00110B0D" w:rsidP="00110B0D"/>
                  </w:txbxContent>
                </v:textbox>
              </v:roundrect>
            </w:pict>
          </mc:Fallback>
        </mc:AlternateContent>
      </w:r>
    </w:p>
    <w:p w14:paraId="4F24BD96" w14:textId="77777777" w:rsidR="00110B0D" w:rsidRPr="00F11EED" w:rsidRDefault="00110B0D" w:rsidP="00110B0D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4F8A02A7" w14:textId="77777777" w:rsidR="00110B0D" w:rsidRPr="00F11EED" w:rsidRDefault="00110B0D" w:rsidP="00110B0D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760ADAED" w14:textId="77777777" w:rsidR="005B4FE4" w:rsidRPr="00F11EED" w:rsidRDefault="005B4FE4" w:rsidP="001E627A">
      <w:pPr>
        <w:spacing w:after="120"/>
        <w:ind w:left="0"/>
        <w:rPr>
          <w:rFonts w:ascii="Times New Roman" w:hAnsi="Times New Roman"/>
          <w:sz w:val="24"/>
          <w:szCs w:val="24"/>
        </w:rPr>
      </w:pPr>
    </w:p>
    <w:p w14:paraId="48AB6E39" w14:textId="77777777" w:rsidR="00F11EED" w:rsidRPr="00F11EED" w:rsidRDefault="00F11EED" w:rsidP="00F11EED">
      <w:pPr>
        <w:spacing w:before="120" w:after="120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en-GB"/>
        </w:rPr>
      </w:pPr>
      <w:r w:rsidRPr="00F11EED">
        <w:rPr>
          <w:rFonts w:ascii="Times New Roman" w:hAnsi="Times New Roman"/>
          <w:b/>
          <w:bCs/>
          <w:sz w:val="24"/>
          <w:szCs w:val="24"/>
          <w:u w:val="single"/>
          <w:lang w:eastAsia="en-GB"/>
        </w:rPr>
        <w:t xml:space="preserve">WYKAZ WYKONANYCH DOSTAW </w:t>
      </w:r>
    </w:p>
    <w:p w14:paraId="1A51F352" w14:textId="06A8D90B" w:rsidR="005B361F" w:rsidRPr="00F11EED" w:rsidRDefault="005B361F" w:rsidP="00F11EED">
      <w:pPr>
        <w:rPr>
          <w:rFonts w:ascii="Times New Roman" w:hAnsi="Times New Roman"/>
          <w:b/>
          <w:color w:val="000000"/>
          <w:sz w:val="24"/>
          <w:szCs w:val="24"/>
        </w:rPr>
      </w:pPr>
      <w:r w:rsidRPr="00F11EED">
        <w:rPr>
          <w:rFonts w:ascii="Times New Roman" w:hAnsi="Times New Roman"/>
          <w:sz w:val="24"/>
          <w:szCs w:val="24"/>
        </w:rPr>
        <w:t>Nawiązując do ogłoszonego przetargu w trybie „przetarg</w:t>
      </w:r>
      <w:r w:rsidR="00110B0D" w:rsidRPr="00F11EED">
        <w:rPr>
          <w:rFonts w:ascii="Times New Roman" w:hAnsi="Times New Roman"/>
          <w:sz w:val="24"/>
          <w:szCs w:val="24"/>
        </w:rPr>
        <w:t>u nieograniczonego</w:t>
      </w:r>
      <w:r w:rsidRPr="00F11EED">
        <w:rPr>
          <w:rFonts w:ascii="Times New Roman" w:hAnsi="Times New Roman"/>
          <w:sz w:val="24"/>
          <w:szCs w:val="24"/>
        </w:rPr>
        <w:t>” na:</w:t>
      </w:r>
      <w:bookmarkStart w:id="0" w:name="_Hlk172720425"/>
      <w:r w:rsidR="00C44E47" w:rsidRPr="00F11EED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343C34">
        <w:rPr>
          <w:rFonts w:ascii="Times New Roman" w:eastAsiaTheme="majorEastAsia" w:hAnsi="Times New Roman"/>
          <w:b/>
          <w:bCs/>
          <w:sz w:val="24"/>
          <w:szCs w:val="24"/>
        </w:rPr>
        <w:t>Realizację p</w:t>
      </w:r>
      <w:r w:rsidR="00076E90" w:rsidRPr="00076E90">
        <w:rPr>
          <w:rFonts w:ascii="Times New Roman" w:eastAsiaTheme="majorEastAsia" w:hAnsi="Times New Roman"/>
          <w:b/>
          <w:bCs/>
          <w:sz w:val="24"/>
          <w:szCs w:val="24"/>
        </w:rPr>
        <w:t xml:space="preserve">rojektu </w:t>
      </w:r>
      <w:r w:rsidR="00343C34">
        <w:rPr>
          <w:rFonts w:ascii="Times New Roman" w:eastAsiaTheme="majorEastAsia" w:hAnsi="Times New Roman"/>
          <w:b/>
          <w:bCs/>
          <w:sz w:val="24"/>
          <w:szCs w:val="24"/>
        </w:rPr>
        <w:t>„</w:t>
      </w:r>
      <w:r w:rsidR="00076E90" w:rsidRPr="00076E90">
        <w:rPr>
          <w:rFonts w:ascii="Times New Roman" w:eastAsiaTheme="majorEastAsia" w:hAnsi="Times New Roman"/>
          <w:b/>
          <w:bCs/>
          <w:sz w:val="24"/>
          <w:szCs w:val="24"/>
        </w:rPr>
        <w:t>Wdrożenie e-usług w Gminie Narol” dofinansowan</w:t>
      </w:r>
      <w:r w:rsidR="00343C34">
        <w:rPr>
          <w:rFonts w:ascii="Times New Roman" w:eastAsiaTheme="majorEastAsia" w:hAnsi="Times New Roman"/>
          <w:b/>
          <w:bCs/>
          <w:sz w:val="24"/>
          <w:szCs w:val="24"/>
        </w:rPr>
        <w:t>ego</w:t>
      </w:r>
      <w:r w:rsidR="00076E90" w:rsidRPr="00076E90">
        <w:rPr>
          <w:rFonts w:ascii="Times New Roman" w:eastAsiaTheme="majorEastAsia" w:hAnsi="Times New Roman"/>
          <w:b/>
          <w:bCs/>
          <w:sz w:val="24"/>
          <w:szCs w:val="24"/>
        </w:rPr>
        <w:t xml:space="preserve"> w ramach priorytetu FEPK.01 Konkurencyjna i Cyfrowa Gospodarka, działanie FEPK.01.02 Cyfryzacja programu regionalnego Fundusze Europejskie dla Podkarpacia na lata 2021-2027.</w:t>
      </w:r>
      <w:r w:rsidR="00076E90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Pr="00F11EED">
        <w:rPr>
          <w:rFonts w:ascii="Times New Roman" w:hAnsi="Times New Roman"/>
          <w:sz w:val="24"/>
          <w:szCs w:val="24"/>
        </w:rPr>
        <w:t>przedstawiamy:</w:t>
      </w:r>
    </w:p>
    <w:p w14:paraId="5A74E685" w14:textId="3D303A73" w:rsidR="00A96531" w:rsidRPr="00076E90" w:rsidRDefault="005B361F" w:rsidP="00076E90">
      <w:pPr>
        <w:rPr>
          <w:rFonts w:ascii="Times New Roman" w:hAnsi="Times New Roman"/>
          <w:sz w:val="24"/>
          <w:szCs w:val="24"/>
        </w:rPr>
      </w:pPr>
      <w:r w:rsidRPr="00F11EED">
        <w:rPr>
          <w:rFonts w:ascii="Times New Roman" w:hAnsi="Times New Roman"/>
          <w:sz w:val="24"/>
          <w:szCs w:val="24"/>
        </w:rPr>
        <w:t xml:space="preserve">Wykaz wykonanych dostaw w zakresie niezbędnym do wykazania spełniania warunku wiedzy i doświadczenia w okresie ostatnich </w:t>
      </w:r>
      <w:r w:rsidR="006F2957">
        <w:rPr>
          <w:rFonts w:ascii="Times New Roman" w:hAnsi="Times New Roman"/>
          <w:sz w:val="24"/>
          <w:szCs w:val="24"/>
        </w:rPr>
        <w:t>pięciu</w:t>
      </w:r>
      <w:r w:rsidRPr="00F11EED">
        <w:rPr>
          <w:rFonts w:ascii="Times New Roman" w:hAnsi="Times New Roman"/>
          <w:sz w:val="24"/>
          <w:szCs w:val="24"/>
        </w:rPr>
        <w:t xml:space="preserve"> lat przed upływem terminu składania ofert, a jeżeli okres prowadzenia działalności jest krótszy - w tym okresie, z podaniem ich wartości, przedmiotu, dat wykonania i odbiorców, oraz załączeniem dokumentu potwierdzającego, że te dostawy zostały wykonane należycie.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3547"/>
        <w:gridCol w:w="3261"/>
        <w:gridCol w:w="2409"/>
        <w:gridCol w:w="3544"/>
      </w:tblGrid>
      <w:tr w:rsidR="00904FED" w:rsidRPr="00F11EED" w14:paraId="62FF5729" w14:textId="77777777" w:rsidTr="005B4FE4">
        <w:trPr>
          <w:jc w:val="center"/>
        </w:trPr>
        <w:tc>
          <w:tcPr>
            <w:tcW w:w="530" w:type="dxa"/>
            <w:vAlign w:val="center"/>
          </w:tcPr>
          <w:p w14:paraId="51BC6EE2" w14:textId="77777777" w:rsidR="00904FED" w:rsidRPr="00F11EED" w:rsidRDefault="00904FED" w:rsidP="005F64CF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F11EED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3547" w:type="dxa"/>
            <w:vAlign w:val="center"/>
          </w:tcPr>
          <w:p w14:paraId="44F6A387" w14:textId="3AD2A975" w:rsidR="00904FED" w:rsidRPr="00F11EED" w:rsidRDefault="00904FED" w:rsidP="00B013D3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F11EED">
              <w:rPr>
                <w:rFonts w:ascii="Times New Roman" w:hAnsi="Times New Roman"/>
                <w:b/>
                <w:bCs/>
              </w:rPr>
              <w:t>Prze</w:t>
            </w:r>
            <w:r w:rsidR="00306C25" w:rsidRPr="00F11EED">
              <w:rPr>
                <w:rFonts w:ascii="Times New Roman" w:hAnsi="Times New Roman"/>
                <w:b/>
                <w:bCs/>
              </w:rPr>
              <w:t>dmiot wykonane</w:t>
            </w:r>
            <w:r w:rsidR="00C42A2B" w:rsidRPr="00F11EED">
              <w:rPr>
                <w:rFonts w:ascii="Times New Roman" w:hAnsi="Times New Roman"/>
                <w:b/>
                <w:bCs/>
              </w:rPr>
              <w:t>go zamówienia</w:t>
            </w:r>
          </w:p>
        </w:tc>
        <w:tc>
          <w:tcPr>
            <w:tcW w:w="3261" w:type="dxa"/>
            <w:vAlign w:val="center"/>
          </w:tcPr>
          <w:p w14:paraId="44EC3A33" w14:textId="77777777" w:rsidR="00904FED" w:rsidRPr="00F11EED" w:rsidRDefault="00904FED" w:rsidP="00B013D3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F11EED">
              <w:rPr>
                <w:rFonts w:ascii="Times New Roman" w:hAnsi="Times New Roman"/>
                <w:b/>
                <w:bCs/>
              </w:rPr>
              <w:t>Wartość brutto w PLN</w:t>
            </w:r>
          </w:p>
        </w:tc>
        <w:tc>
          <w:tcPr>
            <w:tcW w:w="2409" w:type="dxa"/>
            <w:vAlign w:val="center"/>
          </w:tcPr>
          <w:p w14:paraId="05E6346E" w14:textId="77777777" w:rsidR="00B013D3" w:rsidRPr="00F11EED" w:rsidRDefault="00B013D3" w:rsidP="00B013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1EED">
              <w:rPr>
                <w:rFonts w:ascii="Times New Roman" w:hAnsi="Times New Roman"/>
                <w:b/>
                <w:bCs/>
                <w:sz w:val="24"/>
                <w:szCs w:val="24"/>
              </w:rPr>
              <w:t>Termin realizacji</w:t>
            </w:r>
          </w:p>
          <w:p w14:paraId="6B7607BF" w14:textId="77777777" w:rsidR="00B013D3" w:rsidRPr="00F11EED" w:rsidRDefault="00B013D3" w:rsidP="00B013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1EED">
              <w:rPr>
                <w:rFonts w:ascii="Times New Roman" w:hAnsi="Times New Roman"/>
                <w:b/>
                <w:bCs/>
                <w:sz w:val="24"/>
                <w:szCs w:val="24"/>
              </w:rPr>
              <w:t>data odbioru</w:t>
            </w:r>
          </w:p>
          <w:p w14:paraId="35818D4C" w14:textId="2A141589" w:rsidR="00904FED" w:rsidRPr="00F11EED" w:rsidRDefault="00B013D3" w:rsidP="00B013D3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F11EED">
              <w:rPr>
                <w:rFonts w:ascii="Times New Roman" w:hAnsi="Times New Roman"/>
                <w:b/>
                <w:bCs/>
              </w:rPr>
              <w:t>(miesiąc - rok)</w:t>
            </w:r>
          </w:p>
        </w:tc>
        <w:tc>
          <w:tcPr>
            <w:tcW w:w="3544" w:type="dxa"/>
            <w:vAlign w:val="center"/>
          </w:tcPr>
          <w:p w14:paraId="34910B41" w14:textId="77777777" w:rsidR="00B013D3" w:rsidRPr="00F11EED" w:rsidRDefault="00B013D3" w:rsidP="00B013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1EED">
              <w:rPr>
                <w:rFonts w:ascii="Times New Roman" w:hAnsi="Times New Roman"/>
                <w:b/>
                <w:bCs/>
                <w:sz w:val="24"/>
                <w:szCs w:val="24"/>
              </w:rPr>
              <w:t>Nazwa i adres</w:t>
            </w:r>
          </w:p>
          <w:p w14:paraId="46165D1F" w14:textId="0673FD64" w:rsidR="00904FED" w:rsidRPr="00F11EED" w:rsidRDefault="00B013D3" w:rsidP="007C4B3E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F11EED">
              <w:rPr>
                <w:rFonts w:ascii="Times New Roman" w:hAnsi="Times New Roman"/>
                <w:b/>
                <w:bCs/>
              </w:rPr>
              <w:t xml:space="preserve">Zamawiającego na rzecz którego była wykonywana </w:t>
            </w:r>
            <w:r w:rsidR="007C4B3E" w:rsidRPr="00F11EED">
              <w:rPr>
                <w:rFonts w:ascii="Times New Roman" w:hAnsi="Times New Roman"/>
                <w:b/>
                <w:bCs/>
              </w:rPr>
              <w:t>usługa</w:t>
            </w:r>
          </w:p>
        </w:tc>
      </w:tr>
      <w:tr w:rsidR="00904FED" w:rsidRPr="00F11EED" w14:paraId="08212787" w14:textId="77777777" w:rsidTr="001E627A">
        <w:trPr>
          <w:trHeight w:val="285"/>
          <w:jc w:val="center"/>
        </w:trPr>
        <w:tc>
          <w:tcPr>
            <w:tcW w:w="530" w:type="dxa"/>
            <w:vAlign w:val="center"/>
          </w:tcPr>
          <w:p w14:paraId="78BFA51F" w14:textId="77777777" w:rsidR="00904FED" w:rsidRPr="00F11EED" w:rsidRDefault="00904FED" w:rsidP="005F64CF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47" w:type="dxa"/>
            <w:vAlign w:val="center"/>
          </w:tcPr>
          <w:p w14:paraId="5D4F7AE8" w14:textId="77777777" w:rsidR="00904FED" w:rsidRPr="00F11EED" w:rsidRDefault="00904FED" w:rsidP="005F64CF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1" w:type="dxa"/>
            <w:vAlign w:val="center"/>
          </w:tcPr>
          <w:p w14:paraId="4D2B08FF" w14:textId="77777777" w:rsidR="00904FED" w:rsidRPr="00F11EED" w:rsidRDefault="00904FED" w:rsidP="005F64CF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9" w:type="dxa"/>
            <w:vAlign w:val="center"/>
          </w:tcPr>
          <w:p w14:paraId="0704FC00" w14:textId="77777777" w:rsidR="00904FED" w:rsidRPr="00F11EED" w:rsidRDefault="00904FED" w:rsidP="005F64CF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44" w:type="dxa"/>
            <w:vAlign w:val="center"/>
          </w:tcPr>
          <w:p w14:paraId="65444BE9" w14:textId="77777777" w:rsidR="00904FED" w:rsidRPr="00F11EED" w:rsidRDefault="00904FED" w:rsidP="005F64CF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</w:tr>
      <w:tr w:rsidR="00904FED" w:rsidRPr="00F11EED" w14:paraId="7732DFF9" w14:textId="77777777" w:rsidTr="005B4FE4">
        <w:trPr>
          <w:jc w:val="center"/>
        </w:trPr>
        <w:tc>
          <w:tcPr>
            <w:tcW w:w="530" w:type="dxa"/>
            <w:vAlign w:val="center"/>
          </w:tcPr>
          <w:p w14:paraId="7AF61F82" w14:textId="77777777" w:rsidR="00904FED" w:rsidRPr="00F11EED" w:rsidRDefault="00904FED" w:rsidP="005F64CF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47" w:type="dxa"/>
            <w:vAlign w:val="center"/>
          </w:tcPr>
          <w:p w14:paraId="4D697329" w14:textId="77777777" w:rsidR="00904FED" w:rsidRPr="00F11EED" w:rsidRDefault="00904FED" w:rsidP="005F64CF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1" w:type="dxa"/>
            <w:vAlign w:val="center"/>
          </w:tcPr>
          <w:p w14:paraId="6173C894" w14:textId="77777777" w:rsidR="00904FED" w:rsidRPr="00F11EED" w:rsidRDefault="00904FED" w:rsidP="005F64CF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9" w:type="dxa"/>
            <w:vAlign w:val="center"/>
          </w:tcPr>
          <w:p w14:paraId="31E2CA0E" w14:textId="77777777" w:rsidR="00904FED" w:rsidRPr="00F11EED" w:rsidRDefault="00904FED" w:rsidP="005F64CF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44" w:type="dxa"/>
            <w:vAlign w:val="center"/>
          </w:tcPr>
          <w:p w14:paraId="646E5154" w14:textId="77777777" w:rsidR="00904FED" w:rsidRPr="00F11EED" w:rsidRDefault="00904FED" w:rsidP="005F64CF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</w:tr>
    </w:tbl>
    <w:p w14:paraId="75C75933" w14:textId="77777777" w:rsidR="00904FED" w:rsidRPr="00F11EED" w:rsidRDefault="00904FED" w:rsidP="00904FED">
      <w:pPr>
        <w:tabs>
          <w:tab w:val="left" w:pos="5235"/>
        </w:tabs>
        <w:rPr>
          <w:rFonts w:ascii="Times New Roman" w:hAnsi="Times New Roman"/>
          <w:sz w:val="24"/>
          <w:szCs w:val="24"/>
        </w:rPr>
      </w:pPr>
    </w:p>
    <w:p w14:paraId="108D7D6C" w14:textId="2A18EF50" w:rsidR="00C80918" w:rsidRPr="00F11EED" w:rsidRDefault="00306C25" w:rsidP="006F2957">
      <w:pPr>
        <w:tabs>
          <w:tab w:val="left" w:pos="5235"/>
        </w:tabs>
        <w:rPr>
          <w:rFonts w:ascii="Times New Roman" w:hAnsi="Times New Roman"/>
          <w:sz w:val="24"/>
          <w:szCs w:val="24"/>
        </w:rPr>
      </w:pPr>
      <w:r w:rsidRPr="00F11EED">
        <w:rPr>
          <w:rFonts w:ascii="Times New Roman" w:hAnsi="Times New Roman"/>
          <w:b/>
          <w:sz w:val="24"/>
          <w:szCs w:val="24"/>
        </w:rPr>
        <w:t>UWAGA:</w:t>
      </w:r>
      <w:r w:rsidRPr="00F11EED">
        <w:rPr>
          <w:rFonts w:ascii="Times New Roman" w:hAnsi="Times New Roman"/>
          <w:sz w:val="24"/>
          <w:szCs w:val="24"/>
        </w:rPr>
        <w:t xml:space="preserve"> Do wykazu należy załączyć dokumenty</w:t>
      </w:r>
      <w:r w:rsidR="005B4FE4" w:rsidRPr="00F11EED">
        <w:rPr>
          <w:rFonts w:ascii="Times New Roman" w:hAnsi="Times New Roman"/>
          <w:sz w:val="24"/>
          <w:szCs w:val="24"/>
        </w:rPr>
        <w:t xml:space="preserve"> (referencję</w:t>
      </w:r>
      <w:r w:rsidR="005B361F" w:rsidRPr="00F11EED">
        <w:rPr>
          <w:rFonts w:ascii="Times New Roman" w:hAnsi="Times New Roman"/>
          <w:sz w:val="24"/>
          <w:szCs w:val="24"/>
        </w:rPr>
        <w:t>)</w:t>
      </w:r>
      <w:r w:rsidRPr="00F11EED">
        <w:rPr>
          <w:rFonts w:ascii="Times New Roman" w:hAnsi="Times New Roman"/>
          <w:sz w:val="24"/>
          <w:szCs w:val="24"/>
        </w:rPr>
        <w:t xml:space="preserve"> potwierdzające, </w:t>
      </w:r>
      <w:r w:rsidR="00D64A3C" w:rsidRPr="00F11EED">
        <w:rPr>
          <w:rFonts w:ascii="Times New Roman" w:hAnsi="Times New Roman"/>
          <w:sz w:val="24"/>
          <w:szCs w:val="24"/>
        </w:rPr>
        <w:t>czy wykazane powyżej usługi zostały wykonane lub są wykonywane należycie</w:t>
      </w:r>
      <w:r w:rsidR="00624455" w:rsidRPr="00F11EED">
        <w:rPr>
          <w:rFonts w:ascii="Times New Roman" w:hAnsi="Times New Roman"/>
          <w:sz w:val="24"/>
          <w:szCs w:val="24"/>
        </w:rPr>
        <w:t>.</w:t>
      </w:r>
      <w:r w:rsidRPr="00F11EED">
        <w:rPr>
          <w:rFonts w:ascii="Times New Roman" w:hAnsi="Times New Roman"/>
          <w:sz w:val="24"/>
          <w:szCs w:val="24"/>
        </w:rPr>
        <w:t xml:space="preserve"> </w:t>
      </w:r>
    </w:p>
    <w:p w14:paraId="447B36F6" w14:textId="77777777" w:rsidR="00506AA8" w:rsidRPr="00F11EED" w:rsidRDefault="00506AA8" w:rsidP="00D64A3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09"/>
        <w:gridCol w:w="7200"/>
      </w:tblGrid>
      <w:tr w:rsidR="005D031B" w:rsidRPr="00F11EED" w14:paraId="5AF42B61" w14:textId="77777777" w:rsidTr="005D031B">
        <w:trPr>
          <w:trHeight w:val="335"/>
        </w:trPr>
        <w:tc>
          <w:tcPr>
            <w:tcW w:w="7109" w:type="dxa"/>
            <w:vAlign w:val="center"/>
            <w:hideMark/>
          </w:tcPr>
          <w:p w14:paraId="60FFC118" w14:textId="77777777" w:rsidR="005D031B" w:rsidRPr="00F11EED" w:rsidRDefault="005D031B" w:rsidP="00F740A7">
            <w:pPr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73762947"/>
            <w:r w:rsidRPr="00F11EED">
              <w:rPr>
                <w:rFonts w:ascii="Times New Roman" w:hAnsi="Times New Roman"/>
                <w:sz w:val="24"/>
                <w:szCs w:val="24"/>
              </w:rPr>
              <w:t>______________, dnia ________________</w:t>
            </w:r>
          </w:p>
        </w:tc>
        <w:tc>
          <w:tcPr>
            <w:tcW w:w="7200" w:type="dxa"/>
            <w:vAlign w:val="center"/>
            <w:hideMark/>
          </w:tcPr>
          <w:p w14:paraId="4E9F93C1" w14:textId="77777777" w:rsidR="005D031B" w:rsidRPr="00F11EED" w:rsidRDefault="005D031B" w:rsidP="00F740A7">
            <w:pPr>
              <w:spacing w:line="312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11EED">
              <w:rPr>
                <w:rFonts w:ascii="Times New Roman" w:hAnsi="Times New Roman"/>
                <w:color w:val="FF0000"/>
                <w:sz w:val="24"/>
                <w:szCs w:val="24"/>
              </w:rPr>
              <w:t>______________________________</w:t>
            </w:r>
          </w:p>
        </w:tc>
      </w:tr>
      <w:tr w:rsidR="005D031B" w:rsidRPr="00F11EED" w14:paraId="17EA281C" w14:textId="77777777" w:rsidTr="005D031B">
        <w:trPr>
          <w:trHeight w:val="348"/>
        </w:trPr>
        <w:tc>
          <w:tcPr>
            <w:tcW w:w="7109" w:type="dxa"/>
            <w:vAlign w:val="center"/>
          </w:tcPr>
          <w:p w14:paraId="64310107" w14:textId="77777777" w:rsidR="005D031B" w:rsidRPr="00F11EED" w:rsidRDefault="005D031B" w:rsidP="00F740A7">
            <w:pPr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  <w:hideMark/>
          </w:tcPr>
          <w:p w14:paraId="47014CBF" w14:textId="77777777" w:rsidR="005D031B" w:rsidRPr="00F11EED" w:rsidRDefault="005D031B" w:rsidP="00F740A7">
            <w:pPr>
              <w:spacing w:line="256" w:lineRule="auto"/>
              <w:jc w:val="right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F11EED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Podpis (kwalifikowany podpis elektroniczny)</w:t>
            </w:r>
          </w:p>
        </w:tc>
      </w:tr>
    </w:tbl>
    <w:p w14:paraId="45F85090" w14:textId="0533873E" w:rsidR="00506AA8" w:rsidRPr="00F11EED" w:rsidRDefault="00506AA8" w:rsidP="00DC2309">
      <w:pPr>
        <w:pStyle w:val="rozdzia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1"/>
      <w:bookmarkEnd w:id="2"/>
    </w:p>
    <w:sectPr w:rsidR="00506AA8" w:rsidRPr="00F11EED" w:rsidSect="00506AA8">
      <w:headerReference w:type="default" r:id="rId10"/>
      <w:footerReference w:type="default" r:id="rId11"/>
      <w:pgSz w:w="16838" w:h="11906" w:orient="landscape"/>
      <w:pgMar w:top="709" w:right="1049" w:bottom="1417" w:left="993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35BF89" w14:textId="77777777" w:rsidR="004D6786" w:rsidRDefault="004D6786" w:rsidP="00D11399">
      <w:r>
        <w:separator/>
      </w:r>
    </w:p>
  </w:endnote>
  <w:endnote w:type="continuationSeparator" w:id="0">
    <w:p w14:paraId="5C30092C" w14:textId="77777777" w:rsidR="004D6786" w:rsidRDefault="004D6786" w:rsidP="00D11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BC0FE" w14:textId="77777777" w:rsidR="005D031B" w:rsidRPr="005D031B" w:rsidRDefault="005D031B" w:rsidP="005D031B">
    <w:pPr>
      <w:pStyle w:val="Stopka"/>
      <w:pBdr>
        <w:top w:val="single" w:sz="4" w:space="1" w:color="D9D9D9" w:themeColor="background1" w:themeShade="D9"/>
      </w:pBdr>
      <w:spacing w:before="120" w:after="120"/>
      <w:jc w:val="right"/>
      <w:rPr>
        <w:rFonts w:ascii="Times New Roman" w:hAnsi="Times New Roman"/>
        <w:b/>
        <w:bCs/>
        <w:color w:val="000000" w:themeColor="text1"/>
        <w:lang w:val="x-none"/>
      </w:rPr>
    </w:pPr>
    <w:r>
      <w:rPr>
        <w:color w:val="000000" w:themeColor="text1"/>
      </w:rPr>
      <w:tab/>
    </w:r>
    <w:r>
      <w:rPr>
        <w:color w:val="000000" w:themeColor="text1"/>
      </w:rPr>
      <w:tab/>
    </w:r>
    <w:r w:rsidRPr="005D031B">
      <w:rPr>
        <w:rFonts w:ascii="Times New Roman" w:hAnsi="Times New Roman"/>
        <w:b/>
        <w:bCs/>
        <w:color w:val="000000" w:themeColor="text1"/>
      </w:rPr>
      <w:t xml:space="preserve"> </w:t>
    </w:r>
    <w:r w:rsidRPr="005D031B">
      <w:rPr>
        <w:rFonts w:ascii="Times New Roman" w:hAnsi="Times New Roman"/>
        <w:b/>
        <w:bCs/>
        <w:color w:val="000000" w:themeColor="text1"/>
        <w:lang w:val="x-none"/>
      </w:rPr>
      <w:t xml:space="preserve">Strona </w:t>
    </w:r>
    <w:r w:rsidRPr="005D031B">
      <w:rPr>
        <w:rFonts w:ascii="Times New Roman" w:hAnsi="Times New Roman"/>
        <w:b/>
        <w:bCs/>
        <w:color w:val="000000" w:themeColor="text1"/>
        <w:lang w:val="x-none"/>
      </w:rPr>
      <w:fldChar w:fldCharType="begin"/>
    </w:r>
    <w:r w:rsidRPr="005D031B">
      <w:rPr>
        <w:rFonts w:ascii="Times New Roman" w:hAnsi="Times New Roman"/>
        <w:b/>
        <w:bCs/>
        <w:color w:val="000000" w:themeColor="text1"/>
        <w:lang w:val="x-none"/>
      </w:rPr>
      <w:instrText>PAGE</w:instrText>
    </w:r>
    <w:r w:rsidRPr="005D031B">
      <w:rPr>
        <w:rFonts w:ascii="Times New Roman" w:hAnsi="Times New Roman"/>
        <w:b/>
        <w:bCs/>
        <w:color w:val="000000" w:themeColor="text1"/>
        <w:lang w:val="x-none"/>
      </w:rPr>
      <w:fldChar w:fldCharType="separate"/>
    </w:r>
    <w:r w:rsidR="006F2957">
      <w:rPr>
        <w:rFonts w:ascii="Times New Roman" w:hAnsi="Times New Roman"/>
        <w:b/>
        <w:bCs/>
        <w:noProof/>
        <w:color w:val="000000" w:themeColor="text1"/>
        <w:lang w:val="x-none"/>
      </w:rPr>
      <w:t>1</w:t>
    </w:r>
    <w:r w:rsidRPr="005D031B">
      <w:rPr>
        <w:rFonts w:ascii="Times New Roman" w:hAnsi="Times New Roman"/>
        <w:b/>
        <w:bCs/>
        <w:color w:val="000000" w:themeColor="text1"/>
      </w:rPr>
      <w:fldChar w:fldCharType="end"/>
    </w:r>
    <w:r w:rsidRPr="005D031B">
      <w:rPr>
        <w:rFonts w:ascii="Times New Roman" w:hAnsi="Times New Roman"/>
        <w:b/>
        <w:bCs/>
        <w:color w:val="000000" w:themeColor="text1"/>
        <w:lang w:val="x-none"/>
      </w:rPr>
      <w:t xml:space="preserve"> z </w:t>
    </w:r>
    <w:r w:rsidRPr="005D031B">
      <w:rPr>
        <w:rFonts w:ascii="Times New Roman" w:hAnsi="Times New Roman"/>
        <w:b/>
        <w:bCs/>
        <w:color w:val="000000" w:themeColor="text1"/>
        <w:lang w:val="x-none"/>
      </w:rPr>
      <w:fldChar w:fldCharType="begin"/>
    </w:r>
    <w:r w:rsidRPr="005D031B">
      <w:rPr>
        <w:rFonts w:ascii="Times New Roman" w:hAnsi="Times New Roman"/>
        <w:b/>
        <w:bCs/>
        <w:color w:val="000000" w:themeColor="text1"/>
        <w:lang w:val="x-none"/>
      </w:rPr>
      <w:instrText>NUMPAGES</w:instrText>
    </w:r>
    <w:r w:rsidRPr="005D031B">
      <w:rPr>
        <w:rFonts w:ascii="Times New Roman" w:hAnsi="Times New Roman"/>
        <w:b/>
        <w:bCs/>
        <w:color w:val="000000" w:themeColor="text1"/>
        <w:lang w:val="x-none"/>
      </w:rPr>
      <w:fldChar w:fldCharType="separate"/>
    </w:r>
    <w:r w:rsidR="006F2957">
      <w:rPr>
        <w:rFonts w:ascii="Times New Roman" w:hAnsi="Times New Roman"/>
        <w:b/>
        <w:bCs/>
        <w:noProof/>
        <w:color w:val="000000" w:themeColor="text1"/>
        <w:lang w:val="x-none"/>
      </w:rPr>
      <w:t>1</w:t>
    </w:r>
    <w:r w:rsidRPr="005D031B">
      <w:rPr>
        <w:rFonts w:ascii="Times New Roman" w:hAnsi="Times New Roman"/>
        <w:b/>
        <w:bCs/>
        <w:color w:val="000000" w:themeColor="text1"/>
      </w:rPr>
      <w:fldChar w:fldCharType="end"/>
    </w:r>
  </w:p>
  <w:p w14:paraId="2F84839F" w14:textId="77777777" w:rsidR="00350B54" w:rsidRDefault="002D675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364115D" wp14:editId="00FACE51">
          <wp:simplePos x="0" y="0"/>
          <wp:positionH relativeFrom="column">
            <wp:posOffset>1549400</wp:posOffset>
          </wp:positionH>
          <wp:positionV relativeFrom="paragraph">
            <wp:posOffset>9861550</wp:posOffset>
          </wp:positionV>
          <wp:extent cx="4667250" cy="622935"/>
          <wp:effectExtent l="0" t="0" r="0" b="0"/>
          <wp:wrapNone/>
          <wp:docPr id="7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0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9924E" w14:textId="77777777" w:rsidR="004D6786" w:rsidRDefault="004D6786" w:rsidP="00D11399">
      <w:r>
        <w:separator/>
      </w:r>
    </w:p>
  </w:footnote>
  <w:footnote w:type="continuationSeparator" w:id="0">
    <w:p w14:paraId="1E05C3EE" w14:textId="77777777" w:rsidR="004D6786" w:rsidRDefault="004D6786" w:rsidP="00D11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47131" w14:textId="04DCE56D" w:rsidR="00F15974" w:rsidRDefault="00490D63" w:rsidP="005E3D3B">
    <w:pPr>
      <w:ind w:left="0"/>
      <w:jc w:val="center"/>
      <w:rPr>
        <w:rFonts w:cs="Calibri"/>
        <w:sz w:val="16"/>
        <w:szCs w:val="18"/>
      </w:rPr>
    </w:pPr>
    <w:r w:rsidRPr="00F11EED">
      <w:rPr>
        <w:rFonts w:ascii="Times New Roman" w:hAnsi="Times New Roman"/>
        <w:noProof/>
        <w:sz w:val="24"/>
        <w:szCs w:val="24"/>
        <w:lang w:eastAsia="pl-PL"/>
      </w:rPr>
      <w:drawing>
        <wp:inline distT="0" distB="0" distL="0" distR="0" wp14:anchorId="295A37C1" wp14:editId="0519A096">
          <wp:extent cx="8941435" cy="914400"/>
          <wp:effectExtent l="0" t="0" r="0" b="0"/>
          <wp:docPr id="3" name="Obraz 3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4143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9D5CF1"/>
    <w:multiLevelType w:val="hybridMultilevel"/>
    <w:tmpl w:val="7494D768"/>
    <w:lvl w:ilvl="0" w:tplc="5FDE587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03B068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1140" w:hanging="432"/>
      </w:pPr>
    </w:lvl>
    <w:lvl w:ilvl="1">
      <w:start w:val="1"/>
      <w:numFmt w:val="decimal"/>
      <w:pStyle w:val="Nagwek2"/>
      <w:lvlText w:val="%1.%2"/>
      <w:lvlJc w:val="left"/>
      <w:pPr>
        <w:ind w:left="1284" w:hanging="576"/>
      </w:pPr>
    </w:lvl>
    <w:lvl w:ilvl="2">
      <w:start w:val="1"/>
      <w:numFmt w:val="decimal"/>
      <w:pStyle w:val="Nagwek3"/>
      <w:lvlText w:val="%1.%2.%3"/>
      <w:lvlJc w:val="left"/>
      <w:pPr>
        <w:ind w:left="1428" w:hanging="720"/>
      </w:pPr>
    </w:lvl>
    <w:lvl w:ilvl="3">
      <w:start w:val="1"/>
      <w:numFmt w:val="decimal"/>
      <w:pStyle w:val="Nagwek4"/>
      <w:lvlText w:val="%1.%2.%3.%4"/>
      <w:lvlJc w:val="left"/>
      <w:pPr>
        <w:ind w:left="1572" w:hanging="864"/>
      </w:pPr>
    </w:lvl>
    <w:lvl w:ilvl="4">
      <w:start w:val="1"/>
      <w:numFmt w:val="decimal"/>
      <w:pStyle w:val="Nagwek5"/>
      <w:lvlText w:val="%1.%2.%3.%4.%5"/>
      <w:lvlJc w:val="left"/>
      <w:pPr>
        <w:ind w:left="1716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860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2004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2148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292" w:hanging="1584"/>
      </w:pPr>
    </w:lvl>
  </w:abstractNum>
  <w:abstractNum w:abstractNumId="3" w15:restartNumberingAfterBreak="0">
    <w:nsid w:val="3C0002C0"/>
    <w:multiLevelType w:val="hybridMultilevel"/>
    <w:tmpl w:val="BE428B7C"/>
    <w:lvl w:ilvl="0" w:tplc="786E772C">
      <w:start w:val="1"/>
      <w:numFmt w:val="decimal"/>
      <w:pStyle w:val="W11"/>
      <w:lvlText w:val="%1."/>
      <w:lvlJc w:val="left"/>
      <w:pPr>
        <w:ind w:left="717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60F96E84"/>
    <w:multiLevelType w:val="multilevel"/>
    <w:tmpl w:val="A5FC4C9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399"/>
    <w:rsid w:val="00047863"/>
    <w:rsid w:val="00076E90"/>
    <w:rsid w:val="000A7657"/>
    <w:rsid w:val="000B51C6"/>
    <w:rsid w:val="000D2816"/>
    <w:rsid w:val="00110B0D"/>
    <w:rsid w:val="001217D7"/>
    <w:rsid w:val="001346F8"/>
    <w:rsid w:val="00160126"/>
    <w:rsid w:val="001926C1"/>
    <w:rsid w:val="001A52A3"/>
    <w:rsid w:val="001E11B0"/>
    <w:rsid w:val="001E627A"/>
    <w:rsid w:val="00227EDE"/>
    <w:rsid w:val="00264DFE"/>
    <w:rsid w:val="00277F58"/>
    <w:rsid w:val="0029247A"/>
    <w:rsid w:val="002D6751"/>
    <w:rsid w:val="002D7D4E"/>
    <w:rsid w:val="002E1A14"/>
    <w:rsid w:val="002E723B"/>
    <w:rsid w:val="00300704"/>
    <w:rsid w:val="00306C25"/>
    <w:rsid w:val="00343C34"/>
    <w:rsid w:val="00350B54"/>
    <w:rsid w:val="00365B94"/>
    <w:rsid w:val="003A43EA"/>
    <w:rsid w:val="003E307D"/>
    <w:rsid w:val="00412F56"/>
    <w:rsid w:val="004373C3"/>
    <w:rsid w:val="00450CAE"/>
    <w:rsid w:val="00490D63"/>
    <w:rsid w:val="004B1109"/>
    <w:rsid w:val="004D6786"/>
    <w:rsid w:val="004E3A29"/>
    <w:rsid w:val="004E7802"/>
    <w:rsid w:val="004F15FD"/>
    <w:rsid w:val="00506AA8"/>
    <w:rsid w:val="00563F98"/>
    <w:rsid w:val="00570C88"/>
    <w:rsid w:val="00593A06"/>
    <w:rsid w:val="005B361F"/>
    <w:rsid w:val="005B4FE4"/>
    <w:rsid w:val="005C6C6E"/>
    <w:rsid w:val="005D031B"/>
    <w:rsid w:val="005E3D3B"/>
    <w:rsid w:val="005F64CF"/>
    <w:rsid w:val="00624455"/>
    <w:rsid w:val="006626B7"/>
    <w:rsid w:val="006B7D62"/>
    <w:rsid w:val="006F2957"/>
    <w:rsid w:val="007246D3"/>
    <w:rsid w:val="00750F0D"/>
    <w:rsid w:val="00752F8A"/>
    <w:rsid w:val="007C4B3E"/>
    <w:rsid w:val="007D7E09"/>
    <w:rsid w:val="007E04DF"/>
    <w:rsid w:val="007F7AB1"/>
    <w:rsid w:val="00854A9F"/>
    <w:rsid w:val="008621D0"/>
    <w:rsid w:val="00871F1B"/>
    <w:rsid w:val="00883971"/>
    <w:rsid w:val="008D29A7"/>
    <w:rsid w:val="008F2418"/>
    <w:rsid w:val="00904FED"/>
    <w:rsid w:val="00943E56"/>
    <w:rsid w:val="0097782A"/>
    <w:rsid w:val="0098307A"/>
    <w:rsid w:val="0099034A"/>
    <w:rsid w:val="00A12B78"/>
    <w:rsid w:val="00A96531"/>
    <w:rsid w:val="00AB428D"/>
    <w:rsid w:val="00AB60B3"/>
    <w:rsid w:val="00AF4475"/>
    <w:rsid w:val="00B013D3"/>
    <w:rsid w:val="00B2796E"/>
    <w:rsid w:val="00B4764D"/>
    <w:rsid w:val="00B95E3D"/>
    <w:rsid w:val="00BB0C2E"/>
    <w:rsid w:val="00BC073F"/>
    <w:rsid w:val="00BE1B3D"/>
    <w:rsid w:val="00C11AB1"/>
    <w:rsid w:val="00C355D6"/>
    <w:rsid w:val="00C42A2B"/>
    <w:rsid w:val="00C44E47"/>
    <w:rsid w:val="00C80028"/>
    <w:rsid w:val="00C80918"/>
    <w:rsid w:val="00CB5E55"/>
    <w:rsid w:val="00CE1D19"/>
    <w:rsid w:val="00D07AD6"/>
    <w:rsid w:val="00D11399"/>
    <w:rsid w:val="00D23219"/>
    <w:rsid w:val="00D42583"/>
    <w:rsid w:val="00D64A3C"/>
    <w:rsid w:val="00D767EE"/>
    <w:rsid w:val="00DA7173"/>
    <w:rsid w:val="00DC1617"/>
    <w:rsid w:val="00DC2309"/>
    <w:rsid w:val="00E2197B"/>
    <w:rsid w:val="00E5251E"/>
    <w:rsid w:val="00E6117C"/>
    <w:rsid w:val="00E62DC8"/>
    <w:rsid w:val="00E937EA"/>
    <w:rsid w:val="00EA225A"/>
    <w:rsid w:val="00EF1716"/>
    <w:rsid w:val="00F04A05"/>
    <w:rsid w:val="00F11EED"/>
    <w:rsid w:val="00F15974"/>
    <w:rsid w:val="00F31A3C"/>
    <w:rsid w:val="00FB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A1F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1399"/>
    <w:pPr>
      <w:ind w:left="284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B0D"/>
    <w:pPr>
      <w:keepNext/>
      <w:keepLines/>
      <w:numPr>
        <w:numId w:val="4"/>
      </w:numPr>
      <w:spacing w:before="240" w:line="259" w:lineRule="auto"/>
      <w:jc w:val="left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0B0D"/>
    <w:pPr>
      <w:keepNext/>
      <w:keepLines/>
      <w:numPr>
        <w:ilvl w:val="1"/>
        <w:numId w:val="4"/>
      </w:numPr>
      <w:spacing w:before="40" w:line="259" w:lineRule="auto"/>
      <w:jc w:val="left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0B0D"/>
    <w:pPr>
      <w:keepNext/>
      <w:keepLines/>
      <w:numPr>
        <w:ilvl w:val="2"/>
        <w:numId w:val="4"/>
      </w:numPr>
      <w:spacing w:before="40" w:line="259" w:lineRule="auto"/>
      <w:jc w:val="left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0B0D"/>
    <w:pPr>
      <w:keepNext/>
      <w:keepLines/>
      <w:numPr>
        <w:ilvl w:val="3"/>
        <w:numId w:val="4"/>
      </w:numPr>
      <w:spacing w:before="40" w:line="259" w:lineRule="auto"/>
      <w:jc w:val="left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B0D"/>
    <w:pPr>
      <w:keepNext/>
      <w:keepLines/>
      <w:numPr>
        <w:ilvl w:val="4"/>
        <w:numId w:val="4"/>
      </w:numPr>
      <w:spacing w:before="40" w:line="259" w:lineRule="auto"/>
      <w:jc w:val="left"/>
      <w:outlineLvl w:val="4"/>
    </w:pPr>
    <w:rPr>
      <w:rFonts w:ascii="Calibri Light" w:eastAsia="Times New Roman" w:hAnsi="Calibri Light"/>
      <w:color w:val="2E74B5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B0D"/>
    <w:pPr>
      <w:keepNext/>
      <w:keepLines/>
      <w:numPr>
        <w:ilvl w:val="5"/>
        <w:numId w:val="4"/>
      </w:numPr>
      <w:spacing w:before="40" w:line="259" w:lineRule="auto"/>
      <w:jc w:val="left"/>
      <w:outlineLvl w:val="5"/>
    </w:pPr>
    <w:rPr>
      <w:rFonts w:ascii="Calibri Light" w:eastAsia="Times New Roman" w:hAnsi="Calibri Light"/>
      <w:color w:val="1F4D7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0B0D"/>
    <w:pPr>
      <w:keepNext/>
      <w:keepLines/>
      <w:numPr>
        <w:ilvl w:val="6"/>
        <w:numId w:val="4"/>
      </w:numPr>
      <w:spacing w:before="40" w:line="259" w:lineRule="auto"/>
      <w:jc w:val="left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0B0D"/>
    <w:pPr>
      <w:keepNext/>
      <w:keepLines/>
      <w:numPr>
        <w:ilvl w:val="7"/>
        <w:numId w:val="4"/>
      </w:numPr>
      <w:spacing w:before="40" w:line="259" w:lineRule="auto"/>
      <w:jc w:val="left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0B0D"/>
    <w:pPr>
      <w:keepNext/>
      <w:keepLines/>
      <w:numPr>
        <w:ilvl w:val="8"/>
        <w:numId w:val="4"/>
      </w:numPr>
      <w:spacing w:before="40" w:line="259" w:lineRule="auto"/>
      <w:jc w:val="left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11399"/>
    <w:pPr>
      <w:tabs>
        <w:tab w:val="center" w:pos="4536"/>
        <w:tab w:val="right" w:pos="9072"/>
      </w:tabs>
      <w:ind w:left="0"/>
      <w:jc w:val="left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customStyle="1" w:styleId="NagwekZnak">
    <w:name w:val="Nagłówek Znak"/>
    <w:link w:val="Nagwek"/>
    <w:uiPriority w:val="99"/>
    <w:rsid w:val="00D11399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Stopka">
    <w:name w:val="footer"/>
    <w:basedOn w:val="Normalny"/>
    <w:link w:val="StopkaZnak"/>
    <w:uiPriority w:val="99"/>
    <w:unhideWhenUsed/>
    <w:rsid w:val="00D113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11399"/>
    <w:rPr>
      <w:rFonts w:ascii="Calibri" w:eastAsia="Calibri" w:hAnsi="Calibri" w:cs="Times New Roman"/>
    </w:rPr>
  </w:style>
  <w:style w:type="paragraph" w:styleId="Bezodstpw">
    <w:name w:val="No Spacing"/>
    <w:qFormat/>
    <w:rsid w:val="00D11399"/>
    <w:pPr>
      <w:suppressAutoHyphens/>
    </w:pPr>
    <w:rPr>
      <w:rFonts w:cs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F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52F8A"/>
    <w:rPr>
      <w:rFonts w:ascii="Segoe UI" w:eastAsia="Calibri" w:hAnsi="Segoe UI" w:cs="Segoe UI"/>
      <w:sz w:val="18"/>
      <w:szCs w:val="18"/>
    </w:rPr>
  </w:style>
  <w:style w:type="paragraph" w:customStyle="1" w:styleId="xl26">
    <w:name w:val="xl26"/>
    <w:basedOn w:val="Normalny"/>
    <w:rsid w:val="00F15974"/>
    <w:pPr>
      <w:spacing w:before="100" w:after="100"/>
      <w:ind w:left="0"/>
      <w:jc w:val="center"/>
    </w:pPr>
    <w:rPr>
      <w:rFonts w:ascii="Arial Unicode MS" w:eastAsia="Arial Unicode MS" w:hAnsi="Arial Unicode MS" w:cs="Arial Unicode MS"/>
      <w:lang w:eastAsia="pl-PL"/>
    </w:rPr>
  </w:style>
  <w:style w:type="character" w:customStyle="1" w:styleId="W11Znak">
    <w:name w:val="W11 Znak"/>
    <w:link w:val="W11"/>
    <w:locked/>
    <w:rsid w:val="00F15974"/>
    <w:rPr>
      <w:rFonts w:ascii="Calibri" w:hAnsi="Calibri" w:cs="Calibri"/>
    </w:rPr>
  </w:style>
  <w:style w:type="paragraph" w:customStyle="1" w:styleId="W11">
    <w:name w:val="W11"/>
    <w:basedOn w:val="Normalny"/>
    <w:link w:val="W11Znak"/>
    <w:rsid w:val="00F15974"/>
    <w:pPr>
      <w:numPr>
        <w:numId w:val="2"/>
      </w:numPr>
      <w:spacing w:before="60"/>
      <w:jc w:val="left"/>
    </w:pPr>
    <w:rPr>
      <w:rFonts w:cs="Calibri"/>
    </w:rPr>
  </w:style>
  <w:style w:type="paragraph" w:customStyle="1" w:styleId="Default">
    <w:name w:val="Default"/>
    <w:uiPriority w:val="99"/>
    <w:rsid w:val="00904FED"/>
    <w:pPr>
      <w:widowControl w:val="0"/>
      <w:autoSpaceDE w:val="0"/>
      <w:autoSpaceDN w:val="0"/>
      <w:adjustRightInd w:val="0"/>
    </w:pPr>
    <w:rPr>
      <w:rFonts w:ascii="Avant Garde" w:hAnsi="Avant Garde"/>
      <w:color w:val="000000"/>
      <w:sz w:val="24"/>
      <w:szCs w:val="24"/>
    </w:rPr>
  </w:style>
  <w:style w:type="character" w:styleId="Hipercze">
    <w:name w:val="Hyperlink"/>
    <w:uiPriority w:val="99"/>
    <w:unhideWhenUsed/>
    <w:rsid w:val="00350B54"/>
    <w:rPr>
      <w:color w:val="0000FF"/>
      <w:u w:val="single"/>
    </w:rPr>
  </w:style>
  <w:style w:type="character" w:customStyle="1" w:styleId="WW8Num1z4">
    <w:name w:val="WW8Num1z4"/>
    <w:rsid w:val="00506AA8"/>
  </w:style>
  <w:style w:type="paragraph" w:customStyle="1" w:styleId="rozdzia">
    <w:name w:val="rozdział"/>
    <w:basedOn w:val="Normalny"/>
    <w:autoRedefine/>
    <w:rsid w:val="00506AA8"/>
    <w:pPr>
      <w:tabs>
        <w:tab w:val="left" w:pos="0"/>
      </w:tabs>
      <w:ind w:left="0"/>
      <w:jc w:val="left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rsid w:val="00B013D3"/>
    <w:pPr>
      <w:spacing w:line="360" w:lineRule="auto"/>
      <w:ind w:hanging="284"/>
    </w:pPr>
    <w:rPr>
      <w:rFonts w:ascii="Arial" w:eastAsia="Times New Roman" w:hAnsi="Arial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013D3"/>
    <w:rPr>
      <w:rFonts w:ascii="Arial" w:eastAsia="Times New Roman" w:hAnsi="Arial"/>
      <w:sz w:val="22"/>
      <w:szCs w:val="24"/>
    </w:rPr>
  </w:style>
  <w:style w:type="paragraph" w:styleId="NormalnyWeb">
    <w:name w:val="Normal (Web)"/>
    <w:basedOn w:val="Normalny"/>
    <w:rsid w:val="005B361F"/>
    <w:pPr>
      <w:suppressAutoHyphens/>
      <w:spacing w:after="300"/>
      <w:ind w:left="0"/>
      <w:jc w:val="left"/>
    </w:pPr>
    <w:rPr>
      <w:rFonts w:ascii="inherit" w:eastAsia="Times New Roman" w:hAnsi="inherit" w:cs="inherit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10B0D"/>
    <w:rPr>
      <w:rFonts w:ascii="Cambria" w:eastAsia="Times New Roman" w:hAnsi="Cambria"/>
      <w:color w:val="365F91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10B0D"/>
    <w:rPr>
      <w:rFonts w:ascii="Cambria" w:eastAsia="Times New Roman" w:hAnsi="Cambria"/>
      <w:color w:val="365F9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110B0D"/>
    <w:rPr>
      <w:rFonts w:ascii="Cambria" w:eastAsia="Times New Roman" w:hAnsi="Cambria"/>
      <w:color w:val="243F6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10B0D"/>
    <w:rPr>
      <w:rFonts w:ascii="Calibri Light" w:eastAsia="Times New Roman" w:hAnsi="Calibri Light"/>
      <w:i/>
      <w:iCs/>
      <w:color w:val="2E74B5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B0D"/>
    <w:rPr>
      <w:rFonts w:ascii="Calibri Light" w:eastAsia="Times New Roman" w:hAnsi="Calibri Light"/>
      <w:color w:val="2E74B5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0B0D"/>
    <w:rPr>
      <w:rFonts w:ascii="Calibri Light" w:eastAsia="Times New Roman" w:hAnsi="Calibri Light"/>
      <w:color w:val="1F4D78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0B0D"/>
    <w:rPr>
      <w:rFonts w:ascii="Calibri Light" w:eastAsia="Times New Roman" w:hAnsi="Calibri Light"/>
      <w:i/>
      <w:iCs/>
      <w:color w:val="1F4D78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0B0D"/>
    <w:rPr>
      <w:rFonts w:ascii="Calibri Light" w:eastAsia="Times New Roman" w:hAnsi="Calibri Light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0B0D"/>
    <w:rPr>
      <w:rFonts w:ascii="Calibri Light" w:eastAsia="Times New Roman" w:hAnsi="Calibri Light"/>
      <w:i/>
      <w:iCs/>
      <w:color w:val="272727"/>
      <w:sz w:val="21"/>
      <w:szCs w:val="21"/>
      <w:lang w:eastAsia="en-US"/>
    </w:rPr>
  </w:style>
  <w:style w:type="character" w:customStyle="1" w:styleId="size">
    <w:name w:val="size"/>
    <w:rsid w:val="00C44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CD7A974A0B6543AEECEA679ED260EC" ma:contentTypeVersion="4" ma:contentTypeDescription="Utwórz nowy dokument." ma:contentTypeScope="" ma:versionID="a25b6f01edd62da347bdbd0e0bf0db46">
  <xsd:schema xmlns:xsd="http://www.w3.org/2001/XMLSchema" xmlns:xs="http://www.w3.org/2001/XMLSchema" xmlns:p="http://schemas.microsoft.com/office/2006/metadata/properties" xmlns:ns2="6b81a855-1bdd-4c46-974c-b3324360e88d" targetNamespace="http://schemas.microsoft.com/office/2006/metadata/properties" ma:root="true" ma:fieldsID="1b40e32e815976a8189edf21744360cf" ns2:_="">
    <xsd:import namespace="6b81a855-1bdd-4c46-974c-b3324360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1a855-1bdd-4c46-974c-b332436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80AE35-8ECA-4F54-B5BA-1A89C104E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B558E9-0EB5-4720-88DD-A9EBF991F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17FB83-8226-430C-A444-2B436C70E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1a855-1bdd-4c46-974c-b332436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2024-08-25T21:01:00Z</dcterms:created>
  <dcterms:modified xsi:type="dcterms:W3CDTF">2024-10-02T05:06:00Z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0x010100F8CD7A974A0B6543AEECEA679ED260EC</vt:lpwstr>
  </property>
</Properties>
</file>