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A3" w:rsidRDefault="006744A3" w:rsidP="0016572C">
      <w:pPr>
        <w:jc w:val="center"/>
      </w:pPr>
      <w:bookmarkStart w:id="0" w:name="_GoBack"/>
      <w:bookmarkEnd w:id="0"/>
    </w:p>
    <w:p w:rsidR="006744A3" w:rsidRDefault="006744A3" w:rsidP="0016572C">
      <w:pPr>
        <w:jc w:val="center"/>
      </w:pPr>
    </w:p>
    <w:p w:rsidR="00364129" w:rsidRPr="007635A8" w:rsidRDefault="0016572C" w:rsidP="0016572C">
      <w:pPr>
        <w:jc w:val="center"/>
      </w:pPr>
      <w:r>
        <w:t>OPIS PRZEDMIOTU ZAMÓWIENIA</w:t>
      </w:r>
    </w:p>
    <w:p w:rsidR="0016572C" w:rsidRDefault="0016572C" w:rsidP="00364129">
      <w:pPr>
        <w:spacing w:line="360" w:lineRule="auto"/>
        <w:ind w:firstLine="851"/>
        <w:jc w:val="both"/>
      </w:pPr>
    </w:p>
    <w:p w:rsidR="006744A3" w:rsidRDefault="006744A3" w:rsidP="00364129">
      <w:pPr>
        <w:spacing w:line="360" w:lineRule="auto"/>
        <w:ind w:firstLine="851"/>
        <w:jc w:val="both"/>
      </w:pPr>
    </w:p>
    <w:p w:rsidR="006744A3" w:rsidRDefault="006744A3" w:rsidP="00364129">
      <w:pPr>
        <w:spacing w:line="360" w:lineRule="auto"/>
        <w:ind w:firstLine="851"/>
        <w:jc w:val="both"/>
      </w:pPr>
    </w:p>
    <w:p w:rsidR="0016572C" w:rsidRDefault="0016572C" w:rsidP="00B75FA7">
      <w:pPr>
        <w:spacing w:line="360" w:lineRule="auto"/>
        <w:jc w:val="both"/>
      </w:pPr>
      <w:r>
        <w:t>Zadania:</w:t>
      </w:r>
      <w:r w:rsidR="00364129">
        <w:t xml:space="preserve"> modernizacj</w:t>
      </w:r>
      <w:r>
        <w:t>a</w:t>
      </w:r>
      <w:r w:rsidR="00364129">
        <w:t xml:space="preserve"> oświetlenia terenu Komendy Miejskiej Policji w Jeleniej Górze</w:t>
      </w:r>
      <w:r>
        <w:t xml:space="preserve"> przy</w:t>
      </w:r>
      <w:r w:rsidRPr="0016572C">
        <w:rPr>
          <w:sz w:val="22"/>
          <w:szCs w:val="22"/>
        </w:rPr>
        <w:t xml:space="preserve"> </w:t>
      </w:r>
      <w:r>
        <w:rPr>
          <w:sz w:val="22"/>
          <w:szCs w:val="22"/>
        </w:rPr>
        <w:t>ul. Nowowiejskiej 43</w:t>
      </w:r>
      <w:r>
        <w:t>.</w:t>
      </w:r>
      <w:r w:rsidR="00364129">
        <w:t xml:space="preserve"> </w:t>
      </w:r>
    </w:p>
    <w:p w:rsidR="0016572C" w:rsidRDefault="0016572C" w:rsidP="00B75FA7">
      <w:pPr>
        <w:spacing w:line="360" w:lineRule="auto"/>
        <w:ind w:right="-188"/>
        <w:jc w:val="both"/>
      </w:pPr>
      <w:r>
        <w:t>Zadanie obejmuje</w:t>
      </w:r>
      <w:r w:rsidR="0028356B">
        <w:t>:</w:t>
      </w:r>
    </w:p>
    <w:p w:rsidR="00364129" w:rsidRPr="007635A8" w:rsidRDefault="0028356B" w:rsidP="00080D09">
      <w:pPr>
        <w:jc w:val="both"/>
      </w:pPr>
      <w:r>
        <w:t>1.</w:t>
      </w:r>
      <w:r w:rsidR="00364129">
        <w:t xml:space="preserve"> </w:t>
      </w:r>
      <w:r>
        <w:t>Wymianę 2</w:t>
      </w:r>
      <w:r w:rsidR="00A57E72">
        <w:t>3</w:t>
      </w:r>
      <w:r>
        <w:t xml:space="preserve"> </w:t>
      </w:r>
      <w:r w:rsidR="00364129">
        <w:t>opraw</w:t>
      </w:r>
      <w:r w:rsidR="00760103">
        <w:t xml:space="preserve"> oświetlenia</w:t>
      </w:r>
      <w:r>
        <w:t xml:space="preserve"> zewnętrznego</w:t>
      </w:r>
      <w:r w:rsidR="00364129">
        <w:t xml:space="preserve"> z lampami sodowymi lub rtęciowymi na oprawy LED o parametrach kompatybilnych z oprawami Urbino LED 55W wymienionymi w grudniu 2018</w:t>
      </w:r>
      <w:r>
        <w:t xml:space="preserve"> </w:t>
      </w:r>
      <w:r w:rsidR="00364129">
        <w:t>r.</w:t>
      </w:r>
      <w:r>
        <w:t xml:space="preserve"> </w:t>
      </w:r>
    </w:p>
    <w:p w:rsidR="00364129" w:rsidRPr="003B4731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3B4731">
        <w:rPr>
          <w:sz w:val="24"/>
        </w:rPr>
        <w:t xml:space="preserve">2 oprawy na słupie stalowym </w:t>
      </w:r>
      <w:r w:rsidR="00760103">
        <w:rPr>
          <w:sz w:val="24"/>
        </w:rPr>
        <w:t>-</w:t>
      </w:r>
      <w:r>
        <w:rPr>
          <w:sz w:val="24"/>
        </w:rPr>
        <w:t xml:space="preserve"> zdjęcie nr 1</w:t>
      </w:r>
      <w:r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3B4731">
        <w:rPr>
          <w:sz w:val="24"/>
        </w:rPr>
        <w:t xml:space="preserve">2 oprawy na słupie stalowym </w:t>
      </w:r>
      <w:r w:rsidR="00760103">
        <w:rPr>
          <w:sz w:val="24"/>
        </w:rPr>
        <w:t>- zdjęcie nr 2</w:t>
      </w:r>
      <w:r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1 oprawę</w:t>
      </w:r>
      <w:r w:rsidRPr="003B4731">
        <w:rPr>
          <w:sz w:val="24"/>
        </w:rPr>
        <w:t xml:space="preserve"> na słupie stalowym</w:t>
      </w:r>
      <w:r w:rsidR="00760103">
        <w:rPr>
          <w:sz w:val="24"/>
        </w:rPr>
        <w:t xml:space="preserve"> -</w:t>
      </w:r>
      <w:r w:rsidRPr="003B4731">
        <w:rPr>
          <w:sz w:val="24"/>
        </w:rPr>
        <w:t xml:space="preserve"> </w:t>
      </w:r>
      <w:r>
        <w:rPr>
          <w:sz w:val="24"/>
        </w:rPr>
        <w:t>zdjęcie nr 3</w:t>
      </w:r>
      <w:r w:rsidRPr="003B4731">
        <w:rPr>
          <w:sz w:val="24"/>
        </w:rPr>
        <w:t>,</w:t>
      </w:r>
    </w:p>
    <w:p w:rsidR="00B75FA7" w:rsidRPr="00B75FA7" w:rsidRDefault="00B75FA7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1</w:t>
      </w:r>
      <w:r w:rsidRPr="003B4731">
        <w:rPr>
          <w:sz w:val="24"/>
        </w:rPr>
        <w:t xml:space="preserve"> opraw</w:t>
      </w:r>
      <w:r>
        <w:rPr>
          <w:sz w:val="24"/>
        </w:rPr>
        <w:t>ę</w:t>
      </w:r>
      <w:r w:rsidRPr="003B4731">
        <w:rPr>
          <w:sz w:val="24"/>
        </w:rPr>
        <w:t xml:space="preserve"> </w:t>
      </w:r>
      <w:r>
        <w:rPr>
          <w:sz w:val="24"/>
        </w:rPr>
        <w:t>hermetyczną typu OWS zainstalowaną pod wiatą garażową - zdjęcie nr 4.</w:t>
      </w:r>
    </w:p>
    <w:p w:rsidR="00364129" w:rsidRDefault="00760103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2</w:t>
      </w:r>
      <w:r w:rsidR="00364129" w:rsidRPr="003B4731">
        <w:rPr>
          <w:sz w:val="24"/>
        </w:rPr>
        <w:t xml:space="preserve"> opraw</w:t>
      </w:r>
      <w:r>
        <w:rPr>
          <w:sz w:val="24"/>
        </w:rPr>
        <w:t>y</w:t>
      </w:r>
      <w:r w:rsidR="00364129" w:rsidRPr="003B4731">
        <w:rPr>
          <w:sz w:val="24"/>
        </w:rPr>
        <w:t xml:space="preserve"> na słupie stalowym z</w:t>
      </w:r>
      <w:r w:rsidR="00364129">
        <w:rPr>
          <w:sz w:val="24"/>
        </w:rPr>
        <w:t xml:space="preserve">e zmianą </w:t>
      </w:r>
      <w:r>
        <w:rPr>
          <w:sz w:val="24"/>
        </w:rPr>
        <w:t>wysięgnika</w:t>
      </w:r>
      <w:r w:rsidR="00364129">
        <w:rPr>
          <w:sz w:val="24"/>
        </w:rPr>
        <w:t xml:space="preserve"> na podwójny </w:t>
      </w:r>
      <w:r>
        <w:rPr>
          <w:sz w:val="24"/>
        </w:rPr>
        <w:t>-</w:t>
      </w:r>
      <w:r w:rsidR="00364129">
        <w:rPr>
          <w:sz w:val="24"/>
        </w:rPr>
        <w:t xml:space="preserve"> zdjęcie nr 5</w:t>
      </w:r>
      <w:r w:rsidR="00364129"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3B4731">
        <w:rPr>
          <w:sz w:val="24"/>
        </w:rPr>
        <w:t xml:space="preserve">2 oprawy na słupie </w:t>
      </w:r>
      <w:r>
        <w:rPr>
          <w:sz w:val="24"/>
        </w:rPr>
        <w:t>betonowym</w:t>
      </w:r>
      <w:r w:rsidR="00760103">
        <w:rPr>
          <w:sz w:val="24"/>
        </w:rPr>
        <w:t xml:space="preserve"> -</w:t>
      </w:r>
      <w:r>
        <w:rPr>
          <w:sz w:val="24"/>
        </w:rPr>
        <w:t xml:space="preserve"> zdjęcie nr 6</w:t>
      </w:r>
      <w:r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3B4731">
        <w:rPr>
          <w:sz w:val="24"/>
        </w:rPr>
        <w:t xml:space="preserve">2 oprawy na słupie </w:t>
      </w:r>
      <w:r>
        <w:rPr>
          <w:sz w:val="24"/>
        </w:rPr>
        <w:t>betonowym</w:t>
      </w:r>
      <w:r w:rsidR="00760103">
        <w:rPr>
          <w:sz w:val="24"/>
        </w:rPr>
        <w:t xml:space="preserve"> -</w:t>
      </w:r>
      <w:r>
        <w:rPr>
          <w:sz w:val="24"/>
        </w:rPr>
        <w:t xml:space="preserve"> zdjęcie nr 7</w:t>
      </w:r>
      <w:r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 w:rsidRPr="003B4731">
        <w:rPr>
          <w:sz w:val="24"/>
        </w:rPr>
        <w:t xml:space="preserve">2 oprawy na słupie </w:t>
      </w:r>
      <w:r>
        <w:rPr>
          <w:sz w:val="24"/>
        </w:rPr>
        <w:t>betonowym</w:t>
      </w:r>
      <w:r w:rsidR="00760103">
        <w:rPr>
          <w:sz w:val="24"/>
        </w:rPr>
        <w:t xml:space="preserve"> -</w:t>
      </w:r>
      <w:r>
        <w:rPr>
          <w:sz w:val="24"/>
        </w:rPr>
        <w:t xml:space="preserve"> zdjęcie nr 8</w:t>
      </w:r>
      <w:r w:rsidRPr="003B4731">
        <w:rPr>
          <w:sz w:val="24"/>
        </w:rPr>
        <w:t>,</w:t>
      </w:r>
    </w:p>
    <w:p w:rsidR="00364129" w:rsidRPr="000B146D" w:rsidRDefault="00760103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2</w:t>
      </w:r>
      <w:r w:rsidR="00364129" w:rsidRPr="000B146D">
        <w:rPr>
          <w:sz w:val="24"/>
        </w:rPr>
        <w:t xml:space="preserve"> opraw</w:t>
      </w:r>
      <w:r>
        <w:rPr>
          <w:sz w:val="24"/>
        </w:rPr>
        <w:t>y</w:t>
      </w:r>
      <w:r w:rsidR="00364129" w:rsidRPr="000B146D">
        <w:rPr>
          <w:sz w:val="24"/>
        </w:rPr>
        <w:t xml:space="preserve"> na słupie </w:t>
      </w:r>
      <w:r w:rsidR="00364129">
        <w:rPr>
          <w:sz w:val="24"/>
        </w:rPr>
        <w:t>betonowym</w:t>
      </w:r>
      <w:r w:rsidR="00364129" w:rsidRPr="000B146D">
        <w:rPr>
          <w:sz w:val="24"/>
        </w:rPr>
        <w:t xml:space="preserve"> ze zmianą </w:t>
      </w:r>
      <w:r>
        <w:rPr>
          <w:sz w:val="24"/>
        </w:rPr>
        <w:t>wysięgnika</w:t>
      </w:r>
      <w:r w:rsidR="00364129" w:rsidRPr="000B146D">
        <w:rPr>
          <w:sz w:val="24"/>
        </w:rPr>
        <w:t xml:space="preserve"> na podwójny </w:t>
      </w:r>
      <w:r>
        <w:rPr>
          <w:sz w:val="24"/>
        </w:rPr>
        <w:t xml:space="preserve">- </w:t>
      </w:r>
      <w:r w:rsidR="00364129" w:rsidRPr="000B146D">
        <w:rPr>
          <w:sz w:val="24"/>
        </w:rPr>
        <w:t xml:space="preserve">zdjęcie nr </w:t>
      </w:r>
      <w:r w:rsidR="00364129">
        <w:rPr>
          <w:sz w:val="24"/>
        </w:rPr>
        <w:t>9</w:t>
      </w:r>
      <w:r w:rsidR="00364129" w:rsidRPr="000B146D">
        <w:rPr>
          <w:sz w:val="24"/>
        </w:rPr>
        <w:t>,</w:t>
      </w:r>
    </w:p>
    <w:p w:rsidR="00364129" w:rsidRDefault="00760103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2</w:t>
      </w:r>
      <w:r w:rsidR="00364129" w:rsidRPr="000B146D">
        <w:rPr>
          <w:sz w:val="24"/>
        </w:rPr>
        <w:t xml:space="preserve"> opraw</w:t>
      </w:r>
      <w:r>
        <w:rPr>
          <w:sz w:val="24"/>
        </w:rPr>
        <w:t>y</w:t>
      </w:r>
      <w:r w:rsidR="00364129" w:rsidRPr="000B146D">
        <w:rPr>
          <w:sz w:val="24"/>
        </w:rPr>
        <w:t xml:space="preserve"> na słupie </w:t>
      </w:r>
      <w:r w:rsidR="00364129">
        <w:rPr>
          <w:sz w:val="24"/>
        </w:rPr>
        <w:t>betonowym</w:t>
      </w:r>
      <w:r w:rsidR="00364129" w:rsidRPr="000B146D">
        <w:rPr>
          <w:sz w:val="24"/>
        </w:rPr>
        <w:t xml:space="preserve"> ze zmianą </w:t>
      </w:r>
      <w:r>
        <w:rPr>
          <w:sz w:val="24"/>
        </w:rPr>
        <w:t>wysięgnika</w:t>
      </w:r>
      <w:r w:rsidR="00364129" w:rsidRPr="000B146D">
        <w:rPr>
          <w:sz w:val="24"/>
        </w:rPr>
        <w:t xml:space="preserve"> na podwójny </w:t>
      </w:r>
      <w:r>
        <w:rPr>
          <w:sz w:val="24"/>
        </w:rPr>
        <w:t xml:space="preserve">- </w:t>
      </w:r>
      <w:r w:rsidR="00364129" w:rsidRPr="000B146D">
        <w:rPr>
          <w:sz w:val="24"/>
        </w:rPr>
        <w:t xml:space="preserve">zdjęcie nr </w:t>
      </w:r>
      <w:r w:rsidR="00364129">
        <w:rPr>
          <w:sz w:val="24"/>
        </w:rPr>
        <w:t>10</w:t>
      </w:r>
      <w:r w:rsidR="00364129" w:rsidRPr="003B4731">
        <w:rPr>
          <w:sz w:val="24"/>
        </w:rPr>
        <w:t>,</w:t>
      </w:r>
    </w:p>
    <w:p w:rsidR="00364129" w:rsidRDefault="00760103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2</w:t>
      </w:r>
      <w:r w:rsidRPr="000B146D">
        <w:rPr>
          <w:sz w:val="24"/>
        </w:rPr>
        <w:t xml:space="preserve"> opraw</w:t>
      </w:r>
      <w:r>
        <w:rPr>
          <w:sz w:val="24"/>
        </w:rPr>
        <w:t>y</w:t>
      </w:r>
      <w:r w:rsidRPr="000B146D">
        <w:rPr>
          <w:sz w:val="24"/>
        </w:rPr>
        <w:t xml:space="preserve"> na słupie </w:t>
      </w:r>
      <w:r>
        <w:rPr>
          <w:sz w:val="24"/>
        </w:rPr>
        <w:t>betonowym</w:t>
      </w:r>
      <w:r w:rsidRPr="000B146D">
        <w:rPr>
          <w:sz w:val="24"/>
        </w:rPr>
        <w:t xml:space="preserve"> ze zmianą </w:t>
      </w:r>
      <w:r>
        <w:rPr>
          <w:sz w:val="24"/>
        </w:rPr>
        <w:t>wysięgnika</w:t>
      </w:r>
      <w:r w:rsidRPr="000B146D">
        <w:rPr>
          <w:sz w:val="24"/>
        </w:rPr>
        <w:t xml:space="preserve"> na podwójny </w:t>
      </w:r>
      <w:r>
        <w:rPr>
          <w:sz w:val="24"/>
        </w:rPr>
        <w:t xml:space="preserve">- </w:t>
      </w:r>
      <w:r w:rsidR="00364129" w:rsidRPr="000B146D">
        <w:rPr>
          <w:sz w:val="24"/>
        </w:rPr>
        <w:t xml:space="preserve">zdjęcie nr </w:t>
      </w:r>
      <w:r w:rsidR="00364129">
        <w:rPr>
          <w:sz w:val="24"/>
        </w:rPr>
        <w:t>11</w:t>
      </w:r>
      <w:r w:rsidR="00364129"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1 oprawę</w:t>
      </w:r>
      <w:r w:rsidRPr="003B4731">
        <w:rPr>
          <w:sz w:val="24"/>
        </w:rPr>
        <w:t xml:space="preserve"> na słupie stalowym</w:t>
      </w:r>
      <w:r w:rsidR="00760103">
        <w:rPr>
          <w:sz w:val="24"/>
        </w:rPr>
        <w:t xml:space="preserve"> -</w:t>
      </w:r>
      <w:r w:rsidRPr="003B4731">
        <w:rPr>
          <w:sz w:val="24"/>
        </w:rPr>
        <w:t xml:space="preserve"> </w:t>
      </w:r>
      <w:r>
        <w:rPr>
          <w:sz w:val="24"/>
        </w:rPr>
        <w:t>zdjęcie nr 12</w:t>
      </w:r>
      <w:r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1</w:t>
      </w:r>
      <w:r w:rsidRPr="003B4731">
        <w:rPr>
          <w:sz w:val="24"/>
        </w:rPr>
        <w:t xml:space="preserve"> opraw</w:t>
      </w:r>
      <w:r>
        <w:rPr>
          <w:sz w:val="24"/>
        </w:rPr>
        <w:t>ę</w:t>
      </w:r>
      <w:r w:rsidRPr="003B4731">
        <w:rPr>
          <w:sz w:val="24"/>
        </w:rPr>
        <w:t xml:space="preserve"> na </w:t>
      </w:r>
      <w:r>
        <w:rPr>
          <w:sz w:val="24"/>
        </w:rPr>
        <w:t>uchwycie</w:t>
      </w:r>
      <w:r w:rsidRPr="003B4731">
        <w:rPr>
          <w:sz w:val="24"/>
        </w:rPr>
        <w:t xml:space="preserve"> stalowym </w:t>
      </w:r>
      <w:r>
        <w:rPr>
          <w:sz w:val="24"/>
        </w:rPr>
        <w:t>mocowanym do ściany budynku</w:t>
      </w:r>
      <w:r w:rsidR="00760103">
        <w:rPr>
          <w:sz w:val="24"/>
        </w:rPr>
        <w:t xml:space="preserve"> -</w:t>
      </w:r>
      <w:r>
        <w:rPr>
          <w:sz w:val="24"/>
        </w:rPr>
        <w:t xml:space="preserve"> zdjęcie nr 13</w:t>
      </w:r>
      <w:r w:rsidRPr="003B4731">
        <w:rPr>
          <w:sz w:val="24"/>
        </w:rPr>
        <w:t>,</w:t>
      </w:r>
    </w:p>
    <w:p w:rsidR="00364129" w:rsidRDefault="00364129" w:rsidP="00080D09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</w:rPr>
      </w:pPr>
      <w:r>
        <w:rPr>
          <w:sz w:val="24"/>
        </w:rPr>
        <w:t>1</w:t>
      </w:r>
      <w:r w:rsidRPr="003B4731">
        <w:rPr>
          <w:sz w:val="24"/>
        </w:rPr>
        <w:t xml:space="preserve"> opraw</w:t>
      </w:r>
      <w:r>
        <w:rPr>
          <w:sz w:val="24"/>
        </w:rPr>
        <w:t>ę</w:t>
      </w:r>
      <w:r w:rsidRPr="003B4731">
        <w:rPr>
          <w:sz w:val="24"/>
        </w:rPr>
        <w:t xml:space="preserve"> na </w:t>
      </w:r>
      <w:r>
        <w:rPr>
          <w:sz w:val="24"/>
        </w:rPr>
        <w:t>uchwycie</w:t>
      </w:r>
      <w:r w:rsidRPr="003B4731">
        <w:rPr>
          <w:sz w:val="24"/>
        </w:rPr>
        <w:t xml:space="preserve"> stalowym </w:t>
      </w:r>
      <w:r>
        <w:rPr>
          <w:sz w:val="24"/>
        </w:rPr>
        <w:t>mocowanym do ściany budynku</w:t>
      </w:r>
      <w:r w:rsidR="00760103">
        <w:rPr>
          <w:sz w:val="24"/>
        </w:rPr>
        <w:t xml:space="preserve"> -</w:t>
      </w:r>
      <w:r>
        <w:rPr>
          <w:sz w:val="24"/>
        </w:rPr>
        <w:t xml:space="preserve"> zdjęcie nr 14</w:t>
      </w:r>
      <w:r w:rsidR="00B75FA7">
        <w:rPr>
          <w:sz w:val="24"/>
        </w:rPr>
        <w:t>.</w:t>
      </w:r>
    </w:p>
    <w:p w:rsidR="00080D09" w:rsidRPr="00080D09" w:rsidRDefault="00080D09" w:rsidP="00080D09">
      <w:pPr>
        <w:ind w:left="284"/>
        <w:jc w:val="both"/>
      </w:pPr>
    </w:p>
    <w:p w:rsidR="00B75FA7" w:rsidRDefault="00B75FA7" w:rsidP="00080D09">
      <w:pPr>
        <w:jc w:val="both"/>
      </w:pPr>
      <w:r>
        <w:t>2. Wymianę tabliczek bezpiecznikowych oraz przewodów wewnątrz wymienionych słupów.</w:t>
      </w:r>
    </w:p>
    <w:p w:rsidR="00080D09" w:rsidRDefault="00080D09" w:rsidP="00080D09">
      <w:pPr>
        <w:jc w:val="both"/>
      </w:pPr>
    </w:p>
    <w:p w:rsidR="00B75FA7" w:rsidRDefault="00B75FA7" w:rsidP="00080D09">
      <w:pPr>
        <w:jc w:val="both"/>
      </w:pPr>
      <w:r>
        <w:t xml:space="preserve">3. </w:t>
      </w:r>
      <w:r w:rsidR="00AA0559">
        <w:t>Zmianę sposobu zasilania słupów nr 13 i 14 poprzez podłączenie do słupa nr 12.</w:t>
      </w:r>
    </w:p>
    <w:p w:rsidR="00080D09" w:rsidRDefault="00080D09" w:rsidP="00080D09">
      <w:pPr>
        <w:jc w:val="both"/>
      </w:pPr>
    </w:p>
    <w:p w:rsidR="00AA0559" w:rsidRDefault="00AA0559" w:rsidP="00080D09">
      <w:pPr>
        <w:jc w:val="both"/>
      </w:pPr>
      <w:r>
        <w:t xml:space="preserve">4. Konserwację stalowych słupów w ilości 13 szt. </w:t>
      </w:r>
      <w:r w:rsidR="000D4EEC">
        <w:t xml:space="preserve">oraz </w:t>
      </w:r>
      <w:r w:rsidR="00D07467">
        <w:t>17</w:t>
      </w:r>
      <w:r>
        <w:t xml:space="preserve"> wysięgnik</w:t>
      </w:r>
      <w:r w:rsidR="000D4EEC">
        <w:t>ów</w:t>
      </w:r>
      <w:r>
        <w:t xml:space="preserve"> polegającą na oczyszczeniu powierzchni stalowych od rdzy i łuszczącej się starej farby</w:t>
      </w:r>
      <w:r w:rsidR="003A3CB7">
        <w:t>, odtłuszczeniu powierzchni</w:t>
      </w:r>
      <w:r>
        <w:t xml:space="preserve"> a następnie gruntowaniu podkładem antykorozyjnym</w:t>
      </w:r>
      <w:r w:rsidR="002734E5">
        <w:t xml:space="preserve"> i</w:t>
      </w:r>
      <w:r w:rsidR="003A3CB7">
        <w:t xml:space="preserve"> co najmniej</w:t>
      </w:r>
      <w:r w:rsidR="00F11BC6">
        <w:t xml:space="preserve"> dwukrotnym</w:t>
      </w:r>
      <w:r>
        <w:t xml:space="preserve"> malowaniu </w:t>
      </w:r>
      <w:r w:rsidR="002734E5">
        <w:t>farbą</w:t>
      </w:r>
      <w:r w:rsidR="003A3CB7">
        <w:t xml:space="preserve"> nawierzchniową</w:t>
      </w:r>
      <w:r w:rsidR="002734E5">
        <w:t xml:space="preserve"> dostosowaną do warunków zewnętrznych.</w:t>
      </w:r>
    </w:p>
    <w:p w:rsidR="005D229C" w:rsidRDefault="005D229C" w:rsidP="00080D09">
      <w:pPr>
        <w:jc w:val="both"/>
      </w:pPr>
      <w:r>
        <w:t>5. Wykonanie badań i pomiarów elektrycznych zakresie pomiaru rezystancji izolacji i skuteczności ochrony przeciwporażeniowej oraz oceny stanu technicznego kabli ziemnych stanowiących zasilanie oświetlenia zewnętrznego po przez pomiar rezystancji izolacji, ciągłości oraz uziemień.</w:t>
      </w:r>
    </w:p>
    <w:p w:rsidR="00080D09" w:rsidRDefault="00080D09" w:rsidP="00080D09">
      <w:pPr>
        <w:jc w:val="both"/>
      </w:pPr>
    </w:p>
    <w:p w:rsidR="00870524" w:rsidRDefault="00870524" w:rsidP="00080D09">
      <w:pPr>
        <w:jc w:val="both"/>
        <w:rPr>
          <w:b/>
        </w:rPr>
      </w:pPr>
      <w:r w:rsidRPr="00870524">
        <w:rPr>
          <w:b/>
        </w:rPr>
        <w:t>W razie stwierdzenia w wyniku przeprowadzonych badań i pomiarów złego stanu technicznego elementów instalacji, zlecający przewiduje możliwość udzielenia zamówienia dodatkowego celem jej naprawy.</w:t>
      </w:r>
    </w:p>
    <w:p w:rsidR="00080D09" w:rsidRDefault="00080D09" w:rsidP="00080D09">
      <w:pPr>
        <w:jc w:val="both"/>
        <w:rPr>
          <w:b/>
        </w:rPr>
      </w:pPr>
      <w:r>
        <w:rPr>
          <w:b/>
        </w:rPr>
        <w:t>Termin wykonania 21 dni od daty przekazania placu budowy.</w:t>
      </w:r>
    </w:p>
    <w:p w:rsidR="00870524" w:rsidRDefault="00870524" w:rsidP="00080D09">
      <w:pPr>
        <w:jc w:val="both"/>
        <w:rPr>
          <w:b/>
        </w:rPr>
      </w:pPr>
      <w:r>
        <w:rPr>
          <w:b/>
        </w:rPr>
        <w:t>Wykonawca udzieli 24 miesięcznej gwarancji na wykonany zakres robót.</w:t>
      </w:r>
      <w:r w:rsidRPr="00870524">
        <w:rPr>
          <w:b/>
        </w:rPr>
        <w:t xml:space="preserve"> </w:t>
      </w:r>
    </w:p>
    <w:p w:rsidR="00E714D5" w:rsidRDefault="00E714D5" w:rsidP="00080D09">
      <w:pPr>
        <w:jc w:val="both"/>
        <w:rPr>
          <w:b/>
        </w:rPr>
      </w:pPr>
      <w:r>
        <w:rPr>
          <w:b/>
        </w:rPr>
        <w:t>Termin płatności - 14 dni od daty dostarczenia faktury.</w:t>
      </w:r>
    </w:p>
    <w:p w:rsidR="00E714D5" w:rsidRDefault="00E714D5" w:rsidP="00080D09">
      <w:pPr>
        <w:jc w:val="both"/>
        <w:rPr>
          <w:b/>
        </w:rPr>
      </w:pPr>
      <w:r>
        <w:rPr>
          <w:b/>
        </w:rPr>
        <w:t>Ważność oferty min. 30 dni.</w:t>
      </w:r>
    </w:p>
    <w:p w:rsidR="006744A3" w:rsidRDefault="006744A3" w:rsidP="00080D09">
      <w:pPr>
        <w:jc w:val="both"/>
        <w:rPr>
          <w:b/>
        </w:rPr>
      </w:pPr>
    </w:p>
    <w:p w:rsidR="006744A3" w:rsidRPr="006744A3" w:rsidRDefault="006744A3" w:rsidP="00080D09">
      <w:pPr>
        <w:jc w:val="both"/>
      </w:pPr>
      <w:r w:rsidRPr="006744A3">
        <w:t>W załączeniu mapa terenu z instalacją oświetleniową oraz dokumentacja fotograficzna.</w:t>
      </w:r>
    </w:p>
    <w:p w:rsidR="00364129" w:rsidRDefault="00364129" w:rsidP="00364129">
      <w:pPr>
        <w:spacing w:line="360" w:lineRule="auto"/>
        <w:jc w:val="both"/>
      </w:pPr>
    </w:p>
    <w:p w:rsidR="00364129" w:rsidRDefault="00364129" w:rsidP="00364129">
      <w:pPr>
        <w:spacing w:line="360" w:lineRule="auto"/>
        <w:jc w:val="both"/>
      </w:pPr>
    </w:p>
    <w:p w:rsidR="00D62BCC" w:rsidRDefault="00D62BCC"/>
    <w:sectPr w:rsidR="00D62BCC" w:rsidSect="00080D0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366B"/>
    <w:multiLevelType w:val="hybridMultilevel"/>
    <w:tmpl w:val="CF5E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9"/>
    <w:rsid w:val="00080D09"/>
    <w:rsid w:val="000D4EEC"/>
    <w:rsid w:val="0016572C"/>
    <w:rsid w:val="002734E5"/>
    <w:rsid w:val="0028356B"/>
    <w:rsid w:val="00364129"/>
    <w:rsid w:val="003A3CB7"/>
    <w:rsid w:val="0058595F"/>
    <w:rsid w:val="005D229C"/>
    <w:rsid w:val="006744A3"/>
    <w:rsid w:val="00760103"/>
    <w:rsid w:val="00870524"/>
    <w:rsid w:val="00A57E72"/>
    <w:rsid w:val="00AA0559"/>
    <w:rsid w:val="00B75FA7"/>
    <w:rsid w:val="00C04220"/>
    <w:rsid w:val="00D07467"/>
    <w:rsid w:val="00D62BCC"/>
    <w:rsid w:val="00E714D5"/>
    <w:rsid w:val="00F1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5A57-7FA3-4479-BCFA-B82CF92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129"/>
    <w:pPr>
      <w:suppressAutoHyphens/>
      <w:ind w:left="720"/>
      <w:contextualSpacing/>
    </w:pPr>
    <w:rPr>
      <w:rFonts w:eastAsia="Arial Unicode MS" w:cs="Tahoma"/>
      <w:color w:val="000000"/>
      <w:sz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JoannaNosek</cp:lastModifiedBy>
  <cp:revision>2</cp:revision>
  <dcterms:created xsi:type="dcterms:W3CDTF">2021-09-20T08:41:00Z</dcterms:created>
  <dcterms:modified xsi:type="dcterms:W3CDTF">2021-09-20T08:41:00Z</dcterms:modified>
</cp:coreProperties>
</file>