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7F27" w14:textId="77777777" w:rsidR="00C9544A" w:rsidRPr="003113CD" w:rsidRDefault="00C9544A" w:rsidP="00C9544A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5F12E05" wp14:editId="707F5BF1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0F71C7E" wp14:editId="030CF601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61B5DB13" w14:textId="77777777" w:rsidR="00C9544A" w:rsidRPr="003113CD" w:rsidRDefault="00C9544A" w:rsidP="00C9544A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18A254ED" w14:textId="77777777" w:rsidR="00C9544A" w:rsidRPr="003113CD" w:rsidRDefault="00C9544A" w:rsidP="00C9544A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26A0C697" w14:textId="77777777" w:rsidR="00C9544A" w:rsidRPr="0045098B" w:rsidRDefault="00C9544A" w:rsidP="00C9544A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00EF5511" w14:textId="77777777" w:rsidR="00C9544A" w:rsidRPr="0045098B" w:rsidRDefault="00C9544A" w:rsidP="00C9544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789F2837" w14:textId="599A78D2" w:rsidR="00C9544A" w:rsidRPr="0045098B" w:rsidRDefault="002C2DA5" w:rsidP="00C9544A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62AE1" wp14:editId="1240C38B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2205B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="00C9544A" w:rsidRPr="0045098B">
        <w:rPr>
          <w:rFonts w:ascii="Times New Roman" w:hAnsi="Times New Roman"/>
          <w:sz w:val="28"/>
          <w:szCs w:val="28"/>
        </w:rPr>
        <w:t xml:space="preserve">  </w:t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</w:p>
    <w:p w14:paraId="0CD6CB48" w14:textId="77777777" w:rsidR="00C9544A" w:rsidRDefault="00C9544A" w:rsidP="00C9544A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</w:p>
    <w:p w14:paraId="27414D91" w14:textId="7FB713D0" w:rsidR="00C9544A" w:rsidRPr="00D06BD3" w:rsidRDefault="00C9544A" w:rsidP="00C9544A">
      <w:pPr>
        <w:spacing w:after="0"/>
        <w:ind w:right="-284"/>
        <w:jc w:val="right"/>
        <w:rPr>
          <w:rFonts w:ascii="Book Antiqua" w:hAnsi="Book Antiqua"/>
          <w:sz w:val="24"/>
          <w:szCs w:val="24"/>
        </w:rPr>
      </w:pPr>
      <w:r w:rsidRPr="00D06BD3">
        <w:rPr>
          <w:rFonts w:ascii="Book Antiqua" w:hAnsi="Book Antiqua"/>
          <w:sz w:val="24"/>
          <w:szCs w:val="24"/>
        </w:rPr>
        <w:t>Przykona, dnia</w:t>
      </w:r>
      <w:r w:rsidR="001560D1">
        <w:rPr>
          <w:rFonts w:ascii="Book Antiqua" w:hAnsi="Book Antiqua"/>
          <w:sz w:val="24"/>
          <w:szCs w:val="24"/>
        </w:rPr>
        <w:t xml:space="preserve"> </w:t>
      </w:r>
      <w:r w:rsidR="00B1573E">
        <w:rPr>
          <w:rFonts w:ascii="Book Antiqua" w:hAnsi="Book Antiqua"/>
          <w:sz w:val="24"/>
          <w:szCs w:val="24"/>
        </w:rPr>
        <w:t>7 lipca</w:t>
      </w:r>
      <w:r w:rsidRPr="00D06BD3">
        <w:rPr>
          <w:rFonts w:ascii="Book Antiqua" w:hAnsi="Book Antiqua"/>
          <w:sz w:val="24"/>
          <w:szCs w:val="24"/>
        </w:rPr>
        <w:t xml:space="preserve"> 202</w:t>
      </w:r>
      <w:r w:rsidR="000F5562" w:rsidRPr="00D06BD3">
        <w:rPr>
          <w:rFonts w:ascii="Book Antiqua" w:hAnsi="Book Antiqua"/>
          <w:sz w:val="24"/>
          <w:szCs w:val="24"/>
        </w:rPr>
        <w:t>2</w:t>
      </w:r>
      <w:r w:rsidRPr="00D06BD3">
        <w:rPr>
          <w:rFonts w:ascii="Book Antiqua" w:hAnsi="Book Antiqua"/>
          <w:sz w:val="24"/>
          <w:szCs w:val="24"/>
        </w:rPr>
        <w:t xml:space="preserve"> r.</w:t>
      </w:r>
    </w:p>
    <w:p w14:paraId="0F49874D" w14:textId="77777777" w:rsidR="00C9544A" w:rsidRPr="00D06BD3" w:rsidRDefault="00C9544A" w:rsidP="00C9544A">
      <w:pPr>
        <w:spacing w:after="0"/>
        <w:ind w:right="284"/>
        <w:rPr>
          <w:rFonts w:ascii="Book Antiqua" w:hAnsi="Book Antiqua"/>
          <w:sz w:val="24"/>
          <w:szCs w:val="24"/>
        </w:rPr>
      </w:pPr>
    </w:p>
    <w:p w14:paraId="12D83D5D" w14:textId="135F20B7" w:rsidR="00C9544A" w:rsidRPr="00D06BD3" w:rsidRDefault="00C9544A" w:rsidP="00C9544A">
      <w:pPr>
        <w:spacing w:after="0"/>
        <w:ind w:right="284"/>
        <w:rPr>
          <w:rFonts w:ascii="Book Antiqua" w:hAnsi="Book Antiqua"/>
          <w:sz w:val="24"/>
          <w:szCs w:val="24"/>
        </w:rPr>
      </w:pPr>
      <w:r w:rsidRPr="00D06BD3">
        <w:rPr>
          <w:rFonts w:ascii="Book Antiqua" w:hAnsi="Book Antiqua"/>
          <w:sz w:val="24"/>
          <w:szCs w:val="24"/>
        </w:rPr>
        <w:t>RRG.</w:t>
      </w:r>
      <w:r w:rsidR="000F5562" w:rsidRPr="00D06BD3">
        <w:rPr>
          <w:rFonts w:ascii="Book Antiqua" w:hAnsi="Book Antiqua"/>
          <w:sz w:val="24"/>
          <w:szCs w:val="24"/>
        </w:rPr>
        <w:t>271</w:t>
      </w:r>
      <w:r w:rsidRPr="00D06BD3">
        <w:rPr>
          <w:rFonts w:ascii="Book Antiqua" w:hAnsi="Book Antiqua"/>
          <w:sz w:val="24"/>
          <w:szCs w:val="24"/>
        </w:rPr>
        <w:t>.</w:t>
      </w:r>
      <w:r w:rsidR="00B1573E">
        <w:rPr>
          <w:rFonts w:ascii="Book Antiqua" w:hAnsi="Book Antiqua"/>
          <w:sz w:val="24"/>
          <w:szCs w:val="24"/>
        </w:rPr>
        <w:t>5</w:t>
      </w:r>
      <w:r w:rsidRPr="00D06BD3">
        <w:rPr>
          <w:rFonts w:ascii="Book Antiqua" w:hAnsi="Book Antiqua"/>
          <w:sz w:val="24"/>
          <w:szCs w:val="24"/>
        </w:rPr>
        <w:t>.202</w:t>
      </w:r>
      <w:r w:rsidR="00A93214" w:rsidRPr="00D06BD3">
        <w:rPr>
          <w:rFonts w:ascii="Book Antiqua" w:hAnsi="Book Antiqua"/>
          <w:sz w:val="24"/>
          <w:szCs w:val="24"/>
        </w:rPr>
        <w:t>2</w:t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</w:p>
    <w:p w14:paraId="73B6B618" w14:textId="77777777" w:rsidR="00C9544A" w:rsidRPr="00D06BD3" w:rsidRDefault="00C9544A" w:rsidP="00C9544A">
      <w:pPr>
        <w:spacing w:after="0"/>
        <w:ind w:right="284"/>
        <w:rPr>
          <w:rFonts w:ascii="Book Antiqua" w:hAnsi="Book Antiqua"/>
          <w:sz w:val="26"/>
          <w:szCs w:val="26"/>
        </w:rPr>
      </w:pPr>
    </w:p>
    <w:p w14:paraId="2E6E479E" w14:textId="424886F2" w:rsidR="001109B6" w:rsidRDefault="001109B6" w:rsidP="001109B6">
      <w:pPr>
        <w:jc w:val="center"/>
        <w:rPr>
          <w:rFonts w:ascii="Book Antiqua" w:eastAsiaTheme="minorHAnsi" w:hAnsi="Book Antiqua"/>
          <w:b/>
          <w:lang w:eastAsia="en-US"/>
        </w:rPr>
      </w:pPr>
      <w:r w:rsidRPr="00D06BD3">
        <w:rPr>
          <w:rFonts w:ascii="Book Antiqua" w:eastAsiaTheme="minorHAnsi" w:hAnsi="Book Antiqua"/>
          <w:b/>
          <w:sz w:val="28"/>
          <w:szCs w:val="28"/>
          <w:lang w:eastAsia="en-US"/>
        </w:rPr>
        <w:t xml:space="preserve">INFORMACJA </w:t>
      </w:r>
      <w:r w:rsidRPr="00D06BD3">
        <w:rPr>
          <w:rFonts w:ascii="Book Antiqua" w:eastAsiaTheme="minorHAnsi" w:hAnsi="Book Antiqua"/>
          <w:b/>
          <w:sz w:val="28"/>
          <w:szCs w:val="28"/>
          <w:lang w:eastAsia="en-US"/>
        </w:rPr>
        <w:br/>
      </w:r>
      <w:r w:rsidRPr="00D06BD3">
        <w:rPr>
          <w:rFonts w:ascii="Book Antiqua" w:eastAsiaTheme="minorHAnsi" w:hAnsi="Book Antiqua"/>
          <w:b/>
          <w:lang w:eastAsia="en-US"/>
        </w:rPr>
        <w:t>O WYBORZE NAJKORZYSTNIEJSZEJ OFERTY</w:t>
      </w:r>
    </w:p>
    <w:p w14:paraId="736DCA07" w14:textId="77777777" w:rsidR="00240558" w:rsidRPr="00D06BD3" w:rsidRDefault="00240558" w:rsidP="001109B6">
      <w:pPr>
        <w:jc w:val="center"/>
        <w:rPr>
          <w:rFonts w:ascii="Book Antiqua" w:eastAsiaTheme="minorHAnsi" w:hAnsi="Book Antiqua"/>
          <w:b/>
          <w:lang w:eastAsia="en-US"/>
        </w:rPr>
      </w:pPr>
    </w:p>
    <w:p w14:paraId="390FDABC" w14:textId="3428E284" w:rsidR="001109B6" w:rsidRDefault="001109B6" w:rsidP="00240558">
      <w:pPr>
        <w:spacing w:after="0"/>
        <w:jc w:val="both"/>
        <w:rPr>
          <w:rFonts w:ascii="Book Antiqua" w:hAnsi="Book Antiqua"/>
        </w:rPr>
      </w:pPr>
      <w:r w:rsidRPr="00D06BD3">
        <w:rPr>
          <w:rFonts w:ascii="Book Antiqua" w:hAnsi="Book Antiqua"/>
          <w:bCs/>
        </w:rPr>
        <w:t xml:space="preserve">Zgodnie z art. 253 ust.1 </w:t>
      </w:r>
      <w:r w:rsidRPr="00D06BD3">
        <w:rPr>
          <w:rFonts w:ascii="Book Antiqua" w:hAnsi="Book Antiqua"/>
          <w:bCs/>
          <w:lang w:eastAsia="ar-SA"/>
        </w:rPr>
        <w:t>ustawy</w:t>
      </w:r>
      <w:r w:rsidRPr="00D06BD3">
        <w:rPr>
          <w:rFonts w:ascii="Book Antiqua" w:hAnsi="Book Antiqua"/>
          <w:lang w:eastAsia="ar-SA"/>
        </w:rPr>
        <w:t xml:space="preserve"> z dnia 11 września 2019 r. Prawo zamówień publicznych </w:t>
      </w:r>
      <w:r w:rsidR="001560D1">
        <w:rPr>
          <w:rFonts w:ascii="Book Antiqua" w:hAnsi="Book Antiqua"/>
          <w:lang w:eastAsia="ar-SA"/>
        </w:rPr>
        <w:br/>
      </w:r>
      <w:r w:rsidRPr="00D06BD3">
        <w:rPr>
          <w:rFonts w:ascii="Book Antiqua" w:hAnsi="Book Antiqua"/>
          <w:lang w:eastAsia="ar-SA"/>
        </w:rPr>
        <w:t>( t.j. Dz. U. z 20</w:t>
      </w:r>
      <w:r w:rsidR="00021421" w:rsidRPr="00D06BD3">
        <w:rPr>
          <w:rFonts w:ascii="Book Antiqua" w:hAnsi="Book Antiqua"/>
          <w:lang w:eastAsia="ar-SA"/>
        </w:rPr>
        <w:t>21</w:t>
      </w:r>
      <w:r w:rsidRPr="00D06BD3">
        <w:rPr>
          <w:rFonts w:ascii="Book Antiqua" w:hAnsi="Book Antiqua"/>
          <w:lang w:eastAsia="ar-SA"/>
        </w:rPr>
        <w:t xml:space="preserve"> r. poz.</w:t>
      </w:r>
      <w:r w:rsidR="00021421" w:rsidRPr="00D06BD3">
        <w:rPr>
          <w:rFonts w:ascii="Book Antiqua" w:hAnsi="Book Antiqua"/>
          <w:lang w:eastAsia="ar-SA"/>
        </w:rPr>
        <w:t>1129</w:t>
      </w:r>
      <w:r w:rsidRPr="00D06BD3">
        <w:rPr>
          <w:rFonts w:ascii="Book Antiqua" w:hAnsi="Book Antiqua"/>
          <w:lang w:eastAsia="ar-SA"/>
        </w:rPr>
        <w:t xml:space="preserve"> ze zm.) zwanej dalej Pzp, </w:t>
      </w:r>
      <w:r w:rsidRPr="00D06BD3">
        <w:rPr>
          <w:rFonts w:ascii="Book Antiqua" w:hAnsi="Book Antiqua"/>
        </w:rPr>
        <w:t xml:space="preserve">Zamawiający informuję równocześnie wszystkich Wykonawców, że po dokonaniu oceny ofert złożonych w postępowaniu </w:t>
      </w:r>
      <w:r w:rsidR="005D470E">
        <w:rPr>
          <w:rFonts w:ascii="Book Antiqua" w:hAnsi="Book Antiqua"/>
        </w:rPr>
        <w:br/>
      </w:r>
      <w:r w:rsidRPr="00D06BD3">
        <w:rPr>
          <w:rFonts w:ascii="Book Antiqua" w:hAnsi="Book Antiqua"/>
        </w:rPr>
        <w:t xml:space="preserve">o udzielenie zamówienia publicznego prowadzonego w trybie podstawowym </w:t>
      </w:r>
      <w:r w:rsidR="00605E55" w:rsidRPr="00D06BD3">
        <w:rPr>
          <w:rFonts w:ascii="Book Antiqua" w:hAnsi="Book Antiqua"/>
        </w:rPr>
        <w:t xml:space="preserve"> bez negocjacji </w:t>
      </w:r>
      <w:r w:rsidR="000B1113" w:rsidRPr="00D06BD3">
        <w:rPr>
          <w:rFonts w:ascii="Book Antiqua" w:hAnsi="Book Antiqua"/>
        </w:rPr>
        <w:t xml:space="preserve">tj. </w:t>
      </w:r>
      <w:r w:rsidR="00605E55" w:rsidRPr="00D06BD3">
        <w:rPr>
          <w:rFonts w:ascii="Book Antiqua" w:hAnsi="Book Antiqua"/>
        </w:rPr>
        <w:t xml:space="preserve">na podstawie art. 275 pkt 1 Pzp </w:t>
      </w:r>
      <w:r w:rsidRPr="00D06BD3">
        <w:rPr>
          <w:rFonts w:ascii="Book Antiqua" w:hAnsi="Book Antiqua"/>
        </w:rPr>
        <w:t xml:space="preserve">na zadanie pn.: </w:t>
      </w:r>
    </w:p>
    <w:p w14:paraId="1EC25067" w14:textId="77777777" w:rsidR="00240558" w:rsidRPr="00D06BD3" w:rsidRDefault="00240558" w:rsidP="001109B6">
      <w:pPr>
        <w:jc w:val="both"/>
        <w:rPr>
          <w:rFonts w:ascii="Book Antiqua" w:hAnsi="Book Antiqua"/>
        </w:rPr>
      </w:pPr>
    </w:p>
    <w:p w14:paraId="0685DB2C" w14:textId="0D1900DB" w:rsidR="000C6BBE" w:rsidRDefault="0022779F" w:rsidP="00240558">
      <w:pPr>
        <w:pStyle w:val="Standard"/>
        <w:tabs>
          <w:tab w:val="left" w:pos="0"/>
        </w:tabs>
        <w:spacing w:after="240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  <w:r w:rsidR="00B1573E">
        <w:rPr>
          <w:rFonts w:ascii="Book Antiqua" w:eastAsia="Calibri" w:hAnsi="Book Antiqua"/>
          <w:b/>
          <w:sz w:val="28"/>
          <w:szCs w:val="28"/>
          <w:lang w:eastAsia="en-US"/>
        </w:rPr>
        <w:t>Rozbudowa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 drogi w miejscowości </w:t>
      </w:r>
      <w:r w:rsidR="00B1573E">
        <w:rPr>
          <w:rFonts w:ascii="Book Antiqua" w:eastAsia="Calibri" w:hAnsi="Book Antiqua"/>
          <w:b/>
          <w:sz w:val="28"/>
          <w:szCs w:val="28"/>
          <w:lang w:eastAsia="en-US"/>
        </w:rPr>
        <w:t xml:space="preserve">Bądków </w:t>
      </w:r>
      <w:r w:rsidR="005D470E">
        <w:rPr>
          <w:rFonts w:ascii="Book Antiqua" w:eastAsia="Calibri" w:hAnsi="Book Antiqua"/>
          <w:b/>
          <w:sz w:val="28"/>
          <w:szCs w:val="28"/>
          <w:lang w:eastAsia="en-US"/>
        </w:rPr>
        <w:t>D</w:t>
      </w:r>
      <w:r w:rsidR="00B1573E">
        <w:rPr>
          <w:rFonts w:ascii="Book Antiqua" w:eastAsia="Calibri" w:hAnsi="Book Antiqua"/>
          <w:b/>
          <w:sz w:val="28"/>
          <w:szCs w:val="28"/>
          <w:lang w:eastAsia="en-US"/>
        </w:rPr>
        <w:t>rugi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="00DC4B6F" w:rsidRPr="00D06BD3"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</w:p>
    <w:p w14:paraId="71FF5437" w14:textId="77777777" w:rsidR="00240558" w:rsidRPr="00240558" w:rsidRDefault="00240558" w:rsidP="00240558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6C5286EF" w14:textId="074B19D1" w:rsidR="001109B6" w:rsidRPr="000C6BBE" w:rsidRDefault="000B1113" w:rsidP="000C6BBE">
      <w:pPr>
        <w:jc w:val="both"/>
        <w:rPr>
          <w:rFonts w:ascii="Book Antiqua" w:hAnsi="Book Antiqua"/>
        </w:rPr>
      </w:pPr>
      <w:r w:rsidRPr="000C6BBE">
        <w:rPr>
          <w:rFonts w:ascii="Book Antiqua" w:hAnsi="Book Antiqua"/>
        </w:rPr>
        <w:t>d</w:t>
      </w:r>
      <w:r w:rsidR="001109B6" w:rsidRPr="000C6BBE">
        <w:rPr>
          <w:rFonts w:ascii="Book Antiqua" w:hAnsi="Book Antiqua"/>
        </w:rPr>
        <w:t xml:space="preserve">okonał wyboru </w:t>
      </w:r>
      <w:r w:rsidR="00F57919" w:rsidRPr="000C6BBE">
        <w:rPr>
          <w:rFonts w:ascii="Book Antiqua" w:hAnsi="Book Antiqua"/>
        </w:rPr>
        <w:t xml:space="preserve">jako najkorzystniejszej </w:t>
      </w:r>
      <w:r w:rsidR="001109B6" w:rsidRPr="000C6BBE">
        <w:rPr>
          <w:rFonts w:ascii="Book Antiqua" w:hAnsi="Book Antiqua"/>
        </w:rPr>
        <w:t>oferty</w:t>
      </w:r>
      <w:r w:rsidR="00187B59" w:rsidRPr="000C6BBE">
        <w:rPr>
          <w:rFonts w:ascii="Book Antiqua" w:hAnsi="Book Antiqua"/>
        </w:rPr>
        <w:t xml:space="preserve"> </w:t>
      </w:r>
      <w:r w:rsidR="001109B6" w:rsidRPr="000C6BBE">
        <w:rPr>
          <w:rFonts w:ascii="Book Antiqua" w:hAnsi="Book Antiqua"/>
        </w:rPr>
        <w:t xml:space="preserve">nr </w:t>
      </w:r>
      <w:r w:rsidR="00B1573E">
        <w:rPr>
          <w:rFonts w:ascii="Book Antiqua" w:hAnsi="Book Antiqua"/>
        </w:rPr>
        <w:t>1</w:t>
      </w:r>
      <w:r w:rsidR="001109B6" w:rsidRPr="000C6BBE">
        <w:rPr>
          <w:rFonts w:ascii="Book Antiqua" w:hAnsi="Book Antiqua"/>
        </w:rPr>
        <w:t xml:space="preserve"> złożonej przez</w:t>
      </w:r>
      <w:r w:rsidR="000C6BBE">
        <w:rPr>
          <w:rFonts w:ascii="Book Antiqua" w:hAnsi="Book Antiqua"/>
        </w:rPr>
        <w:t xml:space="preserve"> </w:t>
      </w:r>
      <w:r w:rsidR="00F57919" w:rsidRPr="000C6BBE">
        <w:rPr>
          <w:rFonts w:ascii="Book Antiqua" w:hAnsi="Book Antiqua"/>
        </w:rPr>
        <w:t>Wykonawcę:</w:t>
      </w:r>
      <w:r w:rsidR="001109B6" w:rsidRPr="000C6BBE">
        <w:rPr>
          <w:rFonts w:ascii="Book Antiqua" w:hAnsi="Book Antiqua"/>
          <w:b/>
        </w:rPr>
        <w:t xml:space="preserve">                                    </w:t>
      </w:r>
      <w:r w:rsidR="001109B6" w:rsidRPr="000C6BBE">
        <w:rPr>
          <w:rFonts w:ascii="Book Antiqua" w:hAnsi="Book Antiqua" w:cs="Arial"/>
        </w:rPr>
        <w:t> </w:t>
      </w:r>
    </w:p>
    <w:p w14:paraId="561DEDE3" w14:textId="79BCFE86" w:rsidR="00B83729" w:rsidRPr="00D06BD3" w:rsidRDefault="00B1573E" w:rsidP="00D06BD3">
      <w:pPr>
        <w:spacing w:after="0" w:line="240" w:lineRule="auto"/>
        <w:ind w:right="-42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Przedsiębiorstw</w:t>
      </w:r>
      <w:r w:rsidR="005D470E">
        <w:rPr>
          <w:rFonts w:ascii="Book Antiqua" w:hAnsi="Book Antiqua"/>
          <w:b/>
          <w:sz w:val="24"/>
          <w:szCs w:val="24"/>
        </w:rPr>
        <w:t>o</w:t>
      </w:r>
      <w:r>
        <w:rPr>
          <w:rFonts w:ascii="Book Antiqua" w:hAnsi="Book Antiqua"/>
          <w:b/>
          <w:sz w:val="24"/>
          <w:szCs w:val="24"/>
        </w:rPr>
        <w:t xml:space="preserve"> Budownictwa Drogowego S.A. Kalisz</w:t>
      </w:r>
    </w:p>
    <w:p w14:paraId="5FEF3669" w14:textId="7EDD98CB" w:rsidR="0043277E" w:rsidRPr="00D06BD3" w:rsidRDefault="005D470E" w:rsidP="00D06BD3">
      <w:pPr>
        <w:spacing w:after="0" w:line="240" w:lineRule="auto"/>
        <w:ind w:right="-42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u</w:t>
      </w:r>
      <w:r w:rsidR="0022779F">
        <w:rPr>
          <w:rFonts w:ascii="Book Antiqua" w:hAnsi="Book Antiqua"/>
          <w:b/>
          <w:sz w:val="24"/>
          <w:szCs w:val="24"/>
        </w:rPr>
        <w:t xml:space="preserve">l. </w:t>
      </w:r>
      <w:r w:rsidR="00B1573E">
        <w:rPr>
          <w:rFonts w:ascii="Book Antiqua" w:hAnsi="Book Antiqua"/>
          <w:b/>
          <w:sz w:val="24"/>
          <w:szCs w:val="24"/>
        </w:rPr>
        <w:t xml:space="preserve">Noskowskiego 3-5 </w:t>
      </w:r>
      <w:r w:rsidR="0022779F">
        <w:rPr>
          <w:rFonts w:ascii="Book Antiqua" w:hAnsi="Book Antiqua"/>
          <w:b/>
          <w:sz w:val="24"/>
          <w:szCs w:val="24"/>
        </w:rPr>
        <w:t xml:space="preserve"> </w:t>
      </w:r>
    </w:p>
    <w:p w14:paraId="44519F3C" w14:textId="483F4237" w:rsidR="00B83729" w:rsidRPr="00D06BD3" w:rsidRDefault="00B83729" w:rsidP="00B83729">
      <w:pPr>
        <w:spacing w:after="0" w:line="312" w:lineRule="auto"/>
        <w:ind w:right="-426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D06BD3">
        <w:rPr>
          <w:rFonts w:ascii="Book Antiqua" w:hAnsi="Book Antiqua"/>
          <w:b/>
          <w:sz w:val="24"/>
          <w:szCs w:val="24"/>
        </w:rPr>
        <w:t xml:space="preserve">62 – </w:t>
      </w:r>
      <w:r w:rsidR="00B1573E">
        <w:rPr>
          <w:rFonts w:ascii="Book Antiqua" w:hAnsi="Book Antiqua"/>
          <w:b/>
          <w:sz w:val="24"/>
          <w:szCs w:val="24"/>
        </w:rPr>
        <w:t>800</w:t>
      </w:r>
      <w:r w:rsidRPr="00D06BD3">
        <w:rPr>
          <w:rFonts w:ascii="Book Antiqua" w:hAnsi="Book Antiqua"/>
          <w:b/>
          <w:sz w:val="24"/>
          <w:szCs w:val="24"/>
        </w:rPr>
        <w:t xml:space="preserve"> </w:t>
      </w:r>
      <w:r w:rsidR="00B1573E">
        <w:rPr>
          <w:rFonts w:ascii="Book Antiqua" w:hAnsi="Book Antiqua"/>
          <w:b/>
          <w:sz w:val="24"/>
          <w:szCs w:val="24"/>
          <w:u w:val="single"/>
        </w:rPr>
        <w:t>Kalisz</w:t>
      </w:r>
    </w:p>
    <w:p w14:paraId="53813B3D" w14:textId="77777777" w:rsidR="00B83729" w:rsidRPr="00D06BD3" w:rsidRDefault="00B83729" w:rsidP="00B83729">
      <w:pPr>
        <w:spacing w:after="0" w:line="312" w:lineRule="auto"/>
        <w:ind w:right="-426"/>
        <w:jc w:val="both"/>
        <w:rPr>
          <w:rFonts w:ascii="Book Antiqua" w:hAnsi="Book Antiqua"/>
          <w:b/>
        </w:rPr>
      </w:pPr>
    </w:p>
    <w:p w14:paraId="34D8F70F" w14:textId="292D2783" w:rsidR="001109B6" w:rsidRPr="00D06BD3" w:rsidRDefault="001109B6" w:rsidP="001109B6">
      <w:pPr>
        <w:spacing w:line="312" w:lineRule="auto"/>
        <w:ind w:right="-426"/>
        <w:jc w:val="both"/>
        <w:rPr>
          <w:rFonts w:ascii="Book Antiqua" w:hAnsi="Book Antiqua"/>
          <w:bCs/>
        </w:rPr>
      </w:pPr>
      <w:r w:rsidRPr="00D06BD3">
        <w:rPr>
          <w:rFonts w:ascii="Book Antiqua" w:hAnsi="Book Antiqua"/>
          <w:bCs/>
        </w:rPr>
        <w:t>Wykaz Wykonawców biorących udział w postępowaniu</w:t>
      </w:r>
      <w:r w:rsidR="005F333C" w:rsidRPr="00D06BD3">
        <w:rPr>
          <w:rFonts w:ascii="Book Antiqua" w:hAnsi="Book Antiqua"/>
          <w:bCs/>
        </w:rPr>
        <w:t>,</w:t>
      </w:r>
      <w:r w:rsidRPr="00D06BD3">
        <w:rPr>
          <w:rFonts w:ascii="Book Antiqua" w:hAnsi="Book Antiqua"/>
          <w:bCs/>
        </w:rPr>
        <w:t xml:space="preserve"> </w:t>
      </w:r>
      <w:r w:rsidR="005F333C" w:rsidRPr="00D06BD3">
        <w:rPr>
          <w:rFonts w:ascii="Book Antiqua" w:hAnsi="Book Antiqua"/>
          <w:bCs/>
        </w:rPr>
        <w:t xml:space="preserve">których oferty nie zostały odrzucone, </w:t>
      </w:r>
      <w:r w:rsidRPr="00D06BD3">
        <w:rPr>
          <w:rFonts w:ascii="Book Antiqua" w:hAnsi="Book Antiqua"/>
          <w:bCs/>
        </w:rPr>
        <w:t>wraz z przyznaną punktacją</w:t>
      </w:r>
      <w:r w:rsidR="005F333C" w:rsidRPr="00D06BD3">
        <w:rPr>
          <w:rFonts w:ascii="Book Antiqua" w:hAnsi="Book Antiqua"/>
          <w:bCs/>
        </w:rPr>
        <w:t xml:space="preserve"> przedstawia się </w:t>
      </w:r>
      <w:r w:rsidR="00817BBE" w:rsidRPr="00D06BD3">
        <w:rPr>
          <w:rFonts w:ascii="Book Antiqua" w:hAnsi="Book Antiqua"/>
          <w:bCs/>
        </w:rPr>
        <w:t>następująco</w:t>
      </w:r>
      <w:r w:rsidR="005F333C" w:rsidRPr="00D06BD3">
        <w:rPr>
          <w:rFonts w:ascii="Book Antiqua" w:hAnsi="Book Antiqua"/>
          <w:bCs/>
        </w:rPr>
        <w:t>: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709"/>
        <w:gridCol w:w="4820"/>
        <w:gridCol w:w="1134"/>
        <w:gridCol w:w="1128"/>
        <w:gridCol w:w="1276"/>
      </w:tblGrid>
      <w:tr w:rsidR="004C1493" w:rsidRPr="00D06BD3" w14:paraId="3164A6D1" w14:textId="77777777" w:rsidTr="00B157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CDEC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978D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EBF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Punkty</w:t>
            </w:r>
          </w:p>
          <w:p w14:paraId="254D4D0D" w14:textId="29CAC75D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Kryterium Cena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ADA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Punkty </w:t>
            </w:r>
          </w:p>
          <w:p w14:paraId="6AD06B70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Kryterium </w:t>
            </w:r>
          </w:p>
          <w:p w14:paraId="049B7048" w14:textId="092AA296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gwarancja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B446" w14:textId="109D7B9A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Łączna liczba przyznanych punktów </w:t>
            </w:r>
          </w:p>
        </w:tc>
      </w:tr>
      <w:tr w:rsidR="004C1493" w:rsidRPr="00D06BD3" w14:paraId="4356446C" w14:textId="77777777" w:rsidTr="00B1573E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B0A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4919AE5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06BD3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4499" w14:textId="77777777" w:rsidR="004C1493" w:rsidRPr="00D06BD3" w:rsidRDefault="004C1493" w:rsidP="0051765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A26E121" w14:textId="28B142E5" w:rsidR="00B1573E" w:rsidRDefault="00B1573E" w:rsidP="00B1573E">
            <w:pPr>
              <w:ind w:right="-426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Przedsiębiorstwo Budownictwa </w:t>
            </w:r>
          </w:p>
          <w:p w14:paraId="07653777" w14:textId="13CB5A70" w:rsidR="00B1573E" w:rsidRPr="00D06BD3" w:rsidRDefault="00B1573E" w:rsidP="00B1573E">
            <w:pPr>
              <w:ind w:right="-426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Drogowego S.A. Kalisz</w:t>
            </w:r>
          </w:p>
          <w:p w14:paraId="510D885A" w14:textId="08968B4F" w:rsidR="00B1573E" w:rsidRPr="00D06BD3" w:rsidRDefault="00B1573E" w:rsidP="00B1573E">
            <w:pPr>
              <w:ind w:right="-426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Noskowskiego 3-5  </w:t>
            </w:r>
          </w:p>
          <w:p w14:paraId="0F34C069" w14:textId="77777777" w:rsidR="00B1573E" w:rsidRPr="00D06BD3" w:rsidRDefault="00B1573E" w:rsidP="00B1573E">
            <w:pPr>
              <w:spacing w:line="312" w:lineRule="auto"/>
              <w:ind w:right="-426"/>
              <w:jc w:val="both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D06BD3">
              <w:rPr>
                <w:rFonts w:ascii="Book Antiqua" w:hAnsi="Book Antiqua"/>
                <w:b/>
                <w:sz w:val="24"/>
                <w:szCs w:val="24"/>
              </w:rPr>
              <w:t xml:space="preserve">62 – </w:t>
            </w:r>
            <w:r>
              <w:rPr>
                <w:rFonts w:ascii="Book Antiqua" w:hAnsi="Book Antiqua"/>
                <w:b/>
                <w:sz w:val="24"/>
                <w:szCs w:val="24"/>
              </w:rPr>
              <w:t>800</w:t>
            </w:r>
            <w:r w:rsidRPr="00D06BD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  <w:u w:val="single"/>
              </w:rPr>
              <w:t>Kalisz</w:t>
            </w:r>
          </w:p>
          <w:p w14:paraId="306E738A" w14:textId="77777777" w:rsidR="00DB3630" w:rsidRPr="00D06BD3" w:rsidRDefault="00DB3630" w:rsidP="00517655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  <w:p w14:paraId="09CF92E5" w14:textId="77777777" w:rsidR="004C1493" w:rsidRPr="00D06BD3" w:rsidRDefault="004C1493" w:rsidP="0051765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A94" w14:textId="77777777" w:rsidR="004C1493" w:rsidRPr="00D06BD3" w:rsidRDefault="004C1493" w:rsidP="00517655">
            <w:pPr>
              <w:jc w:val="center"/>
              <w:rPr>
                <w:rFonts w:ascii="Book Antiqua" w:hAnsi="Book Antiqua"/>
              </w:rPr>
            </w:pPr>
          </w:p>
          <w:p w14:paraId="4991D2DA" w14:textId="77777777" w:rsidR="004A69F2" w:rsidRDefault="004A69F2" w:rsidP="00517655">
            <w:pPr>
              <w:jc w:val="center"/>
              <w:rPr>
                <w:rFonts w:ascii="Book Antiqua" w:hAnsi="Book Antiqua"/>
              </w:rPr>
            </w:pPr>
          </w:p>
          <w:p w14:paraId="70019ABB" w14:textId="764ED6C2" w:rsidR="00717453" w:rsidRPr="00D06BD3" w:rsidRDefault="00B1573E" w:rsidP="0051765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60,00</w:t>
            </w:r>
            <w:r w:rsidR="00240558">
              <w:rPr>
                <w:rFonts w:ascii="Book Antiqua" w:hAnsi="Book Antiqua"/>
              </w:rPr>
              <w:t xml:space="preserve"> pkt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B43" w14:textId="77777777" w:rsidR="004C1493" w:rsidRPr="00D06BD3" w:rsidRDefault="004C1493" w:rsidP="00517655">
            <w:pPr>
              <w:jc w:val="center"/>
              <w:rPr>
                <w:rFonts w:ascii="Book Antiqua" w:hAnsi="Book Antiqua"/>
              </w:rPr>
            </w:pPr>
          </w:p>
          <w:p w14:paraId="562DDA52" w14:textId="77777777" w:rsidR="004A69F2" w:rsidRDefault="004A69F2" w:rsidP="00517655">
            <w:pPr>
              <w:jc w:val="center"/>
              <w:rPr>
                <w:rFonts w:ascii="Book Antiqua" w:hAnsi="Book Antiqua"/>
              </w:rPr>
            </w:pPr>
          </w:p>
          <w:p w14:paraId="5E5858A3" w14:textId="7A52D121" w:rsidR="00717453" w:rsidRPr="00D06BD3" w:rsidRDefault="00717453" w:rsidP="00517655">
            <w:pPr>
              <w:jc w:val="center"/>
              <w:rPr>
                <w:rFonts w:ascii="Book Antiqua" w:hAnsi="Book Antiqua"/>
              </w:rPr>
            </w:pPr>
            <w:r w:rsidRPr="00D06BD3">
              <w:rPr>
                <w:rFonts w:ascii="Book Antiqua" w:hAnsi="Book Antiqua"/>
              </w:rPr>
              <w:t>40,00</w:t>
            </w:r>
            <w:r w:rsidR="00240558">
              <w:rPr>
                <w:rFonts w:ascii="Book Antiqua" w:hAnsi="Book Antiqua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1D5A" w14:textId="5A2F2982" w:rsidR="004C1493" w:rsidRPr="00D06BD3" w:rsidRDefault="004C1493" w:rsidP="00517655">
            <w:pPr>
              <w:jc w:val="center"/>
              <w:rPr>
                <w:rFonts w:ascii="Book Antiqua" w:hAnsi="Book Antiqua"/>
              </w:rPr>
            </w:pPr>
          </w:p>
          <w:p w14:paraId="5853D432" w14:textId="5EF62E1F" w:rsidR="004A69F2" w:rsidRDefault="004A69F2" w:rsidP="007E3D9E">
            <w:pPr>
              <w:jc w:val="center"/>
              <w:rPr>
                <w:rFonts w:ascii="Book Antiqua" w:hAnsi="Book Antiqua"/>
                <w:bCs/>
              </w:rPr>
            </w:pPr>
          </w:p>
          <w:p w14:paraId="55CD62DB" w14:textId="23005629" w:rsidR="004C1493" w:rsidRPr="0022779F" w:rsidRDefault="004A69F2" w:rsidP="007E3D9E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</w:t>
            </w:r>
            <w:r w:rsidR="00240558">
              <w:rPr>
                <w:rFonts w:ascii="Book Antiqua" w:hAnsi="Book Antiqua"/>
                <w:bCs/>
              </w:rPr>
              <w:t>00,00</w:t>
            </w:r>
            <w:r w:rsidR="00717453" w:rsidRPr="0022779F">
              <w:rPr>
                <w:rFonts w:ascii="Book Antiqua" w:hAnsi="Book Antiqua"/>
                <w:bCs/>
              </w:rPr>
              <w:t xml:space="preserve"> pkt</w:t>
            </w:r>
          </w:p>
        </w:tc>
      </w:tr>
      <w:tr w:rsidR="00045BF2" w:rsidRPr="00D06BD3" w14:paraId="1DF52019" w14:textId="77777777" w:rsidTr="00B1573E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7D0" w14:textId="77777777" w:rsidR="00045BF2" w:rsidRPr="009F391F" w:rsidRDefault="00045BF2" w:rsidP="00517655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</w:p>
          <w:p w14:paraId="1AE17D5E" w14:textId="77777777" w:rsidR="000E1055" w:rsidRPr="009F391F" w:rsidRDefault="000E1055" w:rsidP="00517655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</w:p>
          <w:p w14:paraId="3879436F" w14:textId="5582ED96" w:rsidR="00045BF2" w:rsidRPr="009F391F" w:rsidRDefault="005D470E" w:rsidP="00517655">
            <w:pPr>
              <w:jc w:val="center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9F391F">
              <w:rPr>
                <w:rFonts w:ascii="Book Antiqua" w:hAnsi="Book Antiqua" w:cstheme="minorHAnsi"/>
                <w:b/>
                <w:sz w:val="20"/>
                <w:szCs w:val="20"/>
              </w:rPr>
              <w:t>2</w:t>
            </w:r>
            <w:r w:rsidR="00045BF2" w:rsidRPr="009F391F">
              <w:rPr>
                <w:rFonts w:ascii="Book Antiqua" w:hAnsi="Book Antiqu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B39" w14:textId="1ED3C517" w:rsidR="0022779F" w:rsidRPr="009F391F" w:rsidRDefault="0022779F" w:rsidP="0022779F">
            <w:pPr>
              <w:ind w:right="-426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CF2908B" w14:textId="77777777" w:rsidR="005D470E" w:rsidRPr="009F391F" w:rsidRDefault="00240558" w:rsidP="0022779F">
            <w:pPr>
              <w:ind w:right="-426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9F391F">
              <w:rPr>
                <w:rFonts w:ascii="Book Antiqua" w:hAnsi="Book Antiqua"/>
                <w:b/>
                <w:sz w:val="24"/>
                <w:szCs w:val="24"/>
              </w:rPr>
              <w:t xml:space="preserve">Firma Handlowo Usługowa </w:t>
            </w:r>
          </w:p>
          <w:p w14:paraId="3D3CD0E8" w14:textId="68548E9B" w:rsidR="00240558" w:rsidRPr="009F391F" w:rsidRDefault="005D470E" w:rsidP="0022779F">
            <w:pPr>
              <w:ind w:right="-426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9F391F">
              <w:rPr>
                <w:rFonts w:ascii="Book Antiqua" w:hAnsi="Book Antiqua"/>
                <w:b/>
                <w:sz w:val="24"/>
                <w:szCs w:val="24"/>
              </w:rPr>
              <w:t xml:space="preserve">Wiesława </w:t>
            </w:r>
            <w:r w:rsidR="00240558" w:rsidRPr="009F391F">
              <w:rPr>
                <w:rFonts w:ascii="Book Antiqua" w:hAnsi="Book Antiqua"/>
                <w:b/>
                <w:sz w:val="24"/>
                <w:szCs w:val="24"/>
              </w:rPr>
              <w:t>Łuczak Jan Łuczak s.c.</w:t>
            </w:r>
          </w:p>
          <w:p w14:paraId="6A04421F" w14:textId="09E58D80" w:rsidR="0022779F" w:rsidRPr="009F391F" w:rsidRDefault="00240558" w:rsidP="0022779F">
            <w:pPr>
              <w:ind w:right="-426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9F391F">
              <w:rPr>
                <w:rFonts w:ascii="Book Antiqua" w:hAnsi="Book Antiqua"/>
                <w:b/>
                <w:sz w:val="24"/>
                <w:szCs w:val="24"/>
              </w:rPr>
              <w:t>u</w:t>
            </w:r>
            <w:r w:rsidR="0022779F" w:rsidRPr="009F391F">
              <w:rPr>
                <w:rFonts w:ascii="Book Antiqua" w:hAnsi="Book Antiqua"/>
                <w:b/>
                <w:sz w:val="24"/>
                <w:szCs w:val="24"/>
              </w:rPr>
              <w:t xml:space="preserve">l. </w:t>
            </w:r>
            <w:r w:rsidRPr="009F391F">
              <w:rPr>
                <w:rFonts w:ascii="Book Antiqua" w:hAnsi="Book Antiqua"/>
                <w:b/>
                <w:sz w:val="24"/>
                <w:szCs w:val="24"/>
              </w:rPr>
              <w:t xml:space="preserve">Łęczycka 2 </w:t>
            </w:r>
            <w:r w:rsidR="0022779F" w:rsidRPr="009F391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406985FD" w14:textId="5D4168F5" w:rsidR="0022779F" w:rsidRPr="009F391F" w:rsidRDefault="00240558" w:rsidP="0022779F">
            <w:pPr>
              <w:spacing w:line="312" w:lineRule="auto"/>
              <w:ind w:right="-426"/>
              <w:jc w:val="both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9F391F">
              <w:rPr>
                <w:rFonts w:ascii="Book Antiqua" w:hAnsi="Book Antiqua"/>
                <w:b/>
                <w:sz w:val="24"/>
                <w:szCs w:val="24"/>
              </w:rPr>
              <w:t>99</w:t>
            </w:r>
            <w:r w:rsidR="0022779F" w:rsidRPr="009F391F">
              <w:rPr>
                <w:rFonts w:ascii="Book Antiqua" w:hAnsi="Book Antiqua"/>
                <w:b/>
                <w:sz w:val="24"/>
                <w:szCs w:val="24"/>
              </w:rPr>
              <w:t xml:space="preserve"> – </w:t>
            </w:r>
            <w:r w:rsidRPr="009F391F">
              <w:rPr>
                <w:rFonts w:ascii="Book Antiqua" w:hAnsi="Book Antiqua"/>
                <w:b/>
                <w:sz w:val="24"/>
                <w:szCs w:val="24"/>
              </w:rPr>
              <w:t>210</w:t>
            </w:r>
            <w:r w:rsidR="0022779F" w:rsidRPr="009F391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9F391F">
              <w:rPr>
                <w:rFonts w:ascii="Book Antiqua" w:hAnsi="Book Antiqua"/>
                <w:b/>
                <w:sz w:val="24"/>
                <w:szCs w:val="24"/>
                <w:u w:val="single"/>
              </w:rPr>
              <w:t>Uniejów</w:t>
            </w:r>
          </w:p>
          <w:p w14:paraId="1F1CD364" w14:textId="00BE297E" w:rsidR="00045BF2" w:rsidRPr="009F391F" w:rsidRDefault="00045BF2" w:rsidP="00517655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9F391F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CBF" w14:textId="77777777" w:rsidR="00045BF2" w:rsidRPr="009F391F" w:rsidRDefault="00045BF2" w:rsidP="00517655">
            <w:pPr>
              <w:jc w:val="center"/>
              <w:rPr>
                <w:rFonts w:ascii="Book Antiqua" w:hAnsi="Book Antiqua"/>
              </w:rPr>
            </w:pPr>
          </w:p>
          <w:p w14:paraId="2CA25FCE" w14:textId="77777777" w:rsidR="004A69F2" w:rsidRDefault="004A69F2" w:rsidP="00517655">
            <w:pPr>
              <w:jc w:val="center"/>
              <w:rPr>
                <w:rFonts w:ascii="Book Antiqua" w:hAnsi="Book Antiqua"/>
              </w:rPr>
            </w:pPr>
          </w:p>
          <w:p w14:paraId="2FE6638B" w14:textId="25544330" w:rsidR="00717453" w:rsidRPr="009F391F" w:rsidRDefault="00240558" w:rsidP="00517655">
            <w:pPr>
              <w:jc w:val="center"/>
              <w:rPr>
                <w:rFonts w:ascii="Book Antiqua" w:hAnsi="Book Antiqua"/>
              </w:rPr>
            </w:pPr>
            <w:r w:rsidRPr="009F391F">
              <w:rPr>
                <w:rFonts w:ascii="Book Antiqua" w:hAnsi="Book Antiqua"/>
              </w:rPr>
              <w:t xml:space="preserve">49,05 pkt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BF4A" w14:textId="77777777" w:rsidR="00717453" w:rsidRPr="009F391F" w:rsidRDefault="00717453" w:rsidP="00517655">
            <w:pPr>
              <w:jc w:val="center"/>
              <w:rPr>
                <w:rFonts w:ascii="Book Antiqua" w:hAnsi="Book Antiqua"/>
              </w:rPr>
            </w:pPr>
          </w:p>
          <w:p w14:paraId="42C77B3A" w14:textId="77777777" w:rsidR="004A69F2" w:rsidRDefault="004A69F2" w:rsidP="00517655">
            <w:pPr>
              <w:jc w:val="center"/>
              <w:rPr>
                <w:rFonts w:ascii="Book Antiqua" w:hAnsi="Book Antiqua"/>
              </w:rPr>
            </w:pPr>
          </w:p>
          <w:p w14:paraId="34859886" w14:textId="6C4233BB" w:rsidR="00045BF2" w:rsidRPr="009F391F" w:rsidRDefault="00717453" w:rsidP="00517655">
            <w:pPr>
              <w:jc w:val="center"/>
              <w:rPr>
                <w:rFonts w:ascii="Book Antiqua" w:hAnsi="Book Antiqua"/>
              </w:rPr>
            </w:pPr>
            <w:r w:rsidRPr="009F391F">
              <w:rPr>
                <w:rFonts w:ascii="Book Antiqua" w:hAnsi="Book Antiqua"/>
              </w:rPr>
              <w:t>40,00</w:t>
            </w:r>
            <w:r w:rsidR="00240558" w:rsidRPr="009F391F">
              <w:rPr>
                <w:rFonts w:ascii="Book Antiqua" w:hAnsi="Book Antiqua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FA0" w14:textId="77777777" w:rsidR="00045BF2" w:rsidRPr="009F391F" w:rsidRDefault="00045BF2" w:rsidP="00517655">
            <w:pPr>
              <w:jc w:val="center"/>
              <w:rPr>
                <w:rFonts w:ascii="Book Antiqua" w:hAnsi="Book Antiqua"/>
              </w:rPr>
            </w:pPr>
          </w:p>
          <w:p w14:paraId="2015587D" w14:textId="77777777" w:rsidR="004A69F2" w:rsidRDefault="004A69F2" w:rsidP="00517655">
            <w:pPr>
              <w:jc w:val="center"/>
              <w:rPr>
                <w:rFonts w:ascii="Book Antiqua" w:hAnsi="Book Antiqua"/>
              </w:rPr>
            </w:pPr>
          </w:p>
          <w:p w14:paraId="04391C08" w14:textId="79CF484B" w:rsidR="00717453" w:rsidRPr="009F391F" w:rsidRDefault="00240558" w:rsidP="00517655">
            <w:pPr>
              <w:jc w:val="center"/>
              <w:rPr>
                <w:rFonts w:ascii="Book Antiqua" w:hAnsi="Book Antiqua"/>
              </w:rPr>
            </w:pPr>
            <w:r w:rsidRPr="009F391F">
              <w:rPr>
                <w:rFonts w:ascii="Book Antiqua" w:hAnsi="Book Antiqua"/>
              </w:rPr>
              <w:t>89,05</w:t>
            </w:r>
            <w:r w:rsidR="00717453" w:rsidRPr="009F391F">
              <w:rPr>
                <w:rFonts w:ascii="Book Antiqua" w:hAnsi="Book Antiqua"/>
              </w:rPr>
              <w:t xml:space="preserve"> pkt</w:t>
            </w:r>
          </w:p>
        </w:tc>
      </w:tr>
    </w:tbl>
    <w:p w14:paraId="74A0F466" w14:textId="62BE0E40" w:rsidR="003932AF" w:rsidRPr="00D06BD3" w:rsidRDefault="003932AF" w:rsidP="00DB16FF">
      <w:pPr>
        <w:rPr>
          <w:rFonts w:ascii="Book Antiqua" w:hAnsi="Book Antiqua"/>
          <w:b/>
          <w:u w:val="single"/>
        </w:rPr>
      </w:pPr>
    </w:p>
    <w:p w14:paraId="6370EACC" w14:textId="0EF553EA" w:rsidR="001109B6" w:rsidRPr="00D06BD3" w:rsidRDefault="001109B6" w:rsidP="001109B6">
      <w:pPr>
        <w:jc w:val="center"/>
        <w:rPr>
          <w:rFonts w:ascii="Book Antiqua" w:hAnsi="Book Antiqua"/>
          <w:b/>
          <w:u w:val="single"/>
        </w:rPr>
      </w:pPr>
      <w:r w:rsidRPr="00D06BD3">
        <w:rPr>
          <w:rFonts w:ascii="Book Antiqua" w:hAnsi="Book Antiqua"/>
          <w:b/>
          <w:u w:val="single"/>
        </w:rPr>
        <w:t>Uzasadnienie</w:t>
      </w:r>
    </w:p>
    <w:p w14:paraId="5378CCB4" w14:textId="77777777" w:rsidR="009F391F" w:rsidRDefault="001109B6" w:rsidP="009F391F">
      <w:pPr>
        <w:pStyle w:val="Akapitzlist"/>
        <w:shd w:val="clear" w:color="auto" w:fill="FFFFFF"/>
        <w:ind w:left="0" w:firstLine="567"/>
        <w:jc w:val="both"/>
        <w:textAlignment w:val="top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Oferta Wykonawcy </w:t>
      </w:r>
      <w:r w:rsidR="005D470E">
        <w:rPr>
          <w:rFonts w:ascii="Book Antiqua" w:hAnsi="Book Antiqua"/>
        </w:rPr>
        <w:t xml:space="preserve">Przedsiębiorstwa Budownictwa Drogowego S.A. Kalisz </w:t>
      </w:r>
      <w:r w:rsidR="005D470E">
        <w:rPr>
          <w:rFonts w:ascii="Book Antiqua" w:hAnsi="Book Antiqua"/>
        </w:rPr>
        <w:br/>
        <w:t>ul. Noskowskiego 3-5</w:t>
      </w:r>
      <w:r w:rsidR="000E1055">
        <w:rPr>
          <w:rFonts w:ascii="Book Antiqua" w:hAnsi="Book Antiqua"/>
        </w:rPr>
        <w:t>,</w:t>
      </w:r>
      <w:r w:rsidR="005D470E">
        <w:rPr>
          <w:rFonts w:ascii="Book Antiqua" w:hAnsi="Book Antiqua"/>
        </w:rPr>
        <w:t xml:space="preserve"> 62 – 800 Kalisz</w:t>
      </w:r>
      <w:r w:rsidR="00AC611E">
        <w:rPr>
          <w:rFonts w:ascii="Book Antiqua" w:hAnsi="Book Antiqua"/>
        </w:rPr>
        <w:t xml:space="preserve"> </w:t>
      </w:r>
      <w:r w:rsidRPr="00D06BD3">
        <w:rPr>
          <w:rFonts w:ascii="Book Antiqua" w:hAnsi="Book Antiqua"/>
        </w:rPr>
        <w:t xml:space="preserve">spełnia wszystkie warunki </w:t>
      </w:r>
      <w:r w:rsidR="000B1113" w:rsidRPr="00D06BD3">
        <w:rPr>
          <w:rFonts w:ascii="Book Antiqua" w:hAnsi="Book Antiqua"/>
        </w:rPr>
        <w:t>udziału w post</w:t>
      </w:r>
      <w:r w:rsidR="000C6BBE">
        <w:rPr>
          <w:rFonts w:ascii="Book Antiqua" w:hAnsi="Book Antiqua"/>
        </w:rPr>
        <w:t>ę</w:t>
      </w:r>
      <w:r w:rsidR="000B1113" w:rsidRPr="00D06BD3">
        <w:rPr>
          <w:rFonts w:ascii="Book Antiqua" w:hAnsi="Book Antiqua"/>
        </w:rPr>
        <w:t xml:space="preserve">powaniu </w:t>
      </w:r>
      <w:r w:rsidRPr="00D06BD3">
        <w:rPr>
          <w:rFonts w:ascii="Book Antiqua" w:hAnsi="Book Antiqua"/>
        </w:rPr>
        <w:t>wymagane przez Zamawiającego w SWZ</w:t>
      </w:r>
      <w:r w:rsidR="005F333C" w:rsidRPr="00D06BD3">
        <w:rPr>
          <w:rFonts w:ascii="Book Antiqua" w:hAnsi="Book Antiqua"/>
        </w:rPr>
        <w:t xml:space="preserve">. </w:t>
      </w:r>
      <w:r w:rsidR="00EB0810" w:rsidRPr="00D06BD3">
        <w:rPr>
          <w:rFonts w:ascii="Book Antiqua" w:hAnsi="Book Antiqua"/>
        </w:rPr>
        <w:t xml:space="preserve">Wykonawca nie podlega wykluczeniu. </w:t>
      </w:r>
    </w:p>
    <w:p w14:paraId="53481667" w14:textId="0BD708C9" w:rsidR="000E1055" w:rsidRPr="009F391F" w:rsidRDefault="005F333C" w:rsidP="009F391F">
      <w:pPr>
        <w:pStyle w:val="Akapitzlist"/>
        <w:shd w:val="clear" w:color="auto" w:fill="FFFFFF"/>
        <w:ind w:left="0" w:firstLine="567"/>
        <w:jc w:val="both"/>
        <w:textAlignment w:val="top"/>
        <w:rPr>
          <w:rFonts w:ascii="Book Antiqua" w:hAnsi="Book Antiqua"/>
        </w:rPr>
      </w:pPr>
      <w:r w:rsidRPr="00D06BD3">
        <w:rPr>
          <w:rFonts w:ascii="Book Antiqua" w:hAnsi="Book Antiqua"/>
        </w:rPr>
        <w:t>Spośród wszystkich złożonych ofert</w:t>
      </w:r>
      <w:r w:rsidR="00252F0B">
        <w:rPr>
          <w:rFonts w:ascii="Book Antiqua" w:hAnsi="Book Antiqua"/>
        </w:rPr>
        <w:t>,</w:t>
      </w:r>
      <w:r w:rsidRPr="00D06BD3">
        <w:rPr>
          <w:rFonts w:ascii="Book Antiqua" w:hAnsi="Book Antiqua"/>
        </w:rPr>
        <w:t xml:space="preserve"> które nie podlegały odrzuceniu</w:t>
      </w:r>
      <w:r w:rsidR="000B1113" w:rsidRPr="00D06BD3">
        <w:rPr>
          <w:rFonts w:ascii="Book Antiqua" w:hAnsi="Book Antiqua"/>
        </w:rPr>
        <w:t>,</w:t>
      </w:r>
      <w:r w:rsidRPr="00D06BD3">
        <w:rPr>
          <w:rFonts w:ascii="Book Antiqua" w:hAnsi="Book Antiqua"/>
        </w:rPr>
        <w:t xml:space="preserve"> </w:t>
      </w:r>
      <w:r w:rsidR="00EB0810" w:rsidRPr="00D06BD3">
        <w:rPr>
          <w:rFonts w:ascii="Book Antiqua" w:hAnsi="Book Antiqua"/>
        </w:rPr>
        <w:t>zgodnie z kryterium określonym w SWZ</w:t>
      </w:r>
      <w:r w:rsidR="00313E67" w:rsidRPr="00D06BD3">
        <w:rPr>
          <w:rFonts w:ascii="Book Antiqua" w:hAnsi="Book Antiqua"/>
        </w:rPr>
        <w:t>,</w:t>
      </w:r>
      <w:r w:rsidR="00EB0810" w:rsidRPr="00D06BD3">
        <w:rPr>
          <w:rFonts w:ascii="Book Antiqua" w:hAnsi="Book Antiqua"/>
        </w:rPr>
        <w:t xml:space="preserve"> oferta </w:t>
      </w:r>
      <w:r w:rsidR="00AC611E">
        <w:rPr>
          <w:rFonts w:ascii="Book Antiqua" w:hAnsi="Book Antiqua"/>
        </w:rPr>
        <w:t>tego wykonawcy</w:t>
      </w:r>
      <w:r w:rsidR="00313E67" w:rsidRPr="00D06BD3">
        <w:rPr>
          <w:rFonts w:ascii="Book Antiqua" w:hAnsi="Book Antiqua"/>
        </w:rPr>
        <w:t xml:space="preserve"> </w:t>
      </w:r>
      <w:r w:rsidR="00021421" w:rsidRPr="00D06BD3">
        <w:rPr>
          <w:rFonts w:ascii="Book Antiqua" w:hAnsi="Book Antiqua"/>
        </w:rPr>
        <w:t xml:space="preserve">uzyskała najwyższą </w:t>
      </w:r>
      <w:r w:rsidRPr="00D06BD3">
        <w:rPr>
          <w:rFonts w:ascii="Book Antiqua" w:hAnsi="Book Antiqua"/>
        </w:rPr>
        <w:t>liczbę</w:t>
      </w:r>
      <w:r w:rsidR="00021421" w:rsidRPr="00D06BD3">
        <w:rPr>
          <w:rFonts w:ascii="Book Antiqua" w:hAnsi="Book Antiqua"/>
        </w:rPr>
        <w:t xml:space="preserve"> punktów </w:t>
      </w:r>
      <w:r w:rsidRPr="00D06BD3">
        <w:rPr>
          <w:rFonts w:ascii="Book Antiqua" w:hAnsi="Book Antiqua"/>
        </w:rPr>
        <w:t>tj.</w:t>
      </w:r>
      <w:r w:rsidR="00021421" w:rsidRPr="00D06BD3">
        <w:rPr>
          <w:rFonts w:ascii="Book Antiqua" w:hAnsi="Book Antiqua"/>
        </w:rPr>
        <w:t xml:space="preserve"> 100</w:t>
      </w:r>
      <w:r w:rsidRPr="00D06BD3">
        <w:rPr>
          <w:rFonts w:ascii="Book Antiqua" w:hAnsi="Book Antiqua"/>
        </w:rPr>
        <w:t>,00</w:t>
      </w:r>
      <w:r w:rsidR="00021421" w:rsidRPr="00D06BD3">
        <w:rPr>
          <w:rFonts w:ascii="Book Antiqua" w:hAnsi="Book Antiqua"/>
        </w:rPr>
        <w:t xml:space="preserve"> na 100</w:t>
      </w:r>
      <w:r w:rsidR="005A15BD" w:rsidRPr="00D06BD3">
        <w:rPr>
          <w:rFonts w:ascii="Book Antiqua" w:hAnsi="Book Antiqua"/>
        </w:rPr>
        <w:t>,00</w:t>
      </w:r>
      <w:r w:rsidR="00021421" w:rsidRPr="00D06BD3">
        <w:rPr>
          <w:rFonts w:ascii="Book Antiqua" w:hAnsi="Book Antiqua"/>
        </w:rPr>
        <w:t xml:space="preserve"> możliwych do </w:t>
      </w:r>
      <w:r w:rsidR="005A15BD" w:rsidRPr="00D06BD3">
        <w:rPr>
          <w:rFonts w:ascii="Book Antiqua" w:hAnsi="Book Antiqua"/>
        </w:rPr>
        <w:t>uzyskania</w:t>
      </w:r>
      <w:r w:rsidR="00021421" w:rsidRPr="00D06BD3">
        <w:rPr>
          <w:rFonts w:ascii="Book Antiqua" w:hAnsi="Book Antiqua"/>
        </w:rPr>
        <w:t xml:space="preserve">. </w:t>
      </w:r>
    </w:p>
    <w:p w14:paraId="0DA6D2EA" w14:textId="77777777" w:rsidR="006847B4" w:rsidRPr="00D06BD3" w:rsidRDefault="006847B4" w:rsidP="006847B4">
      <w:pPr>
        <w:pStyle w:val="Akapitzlist"/>
        <w:shd w:val="clear" w:color="auto" w:fill="FFFFFF"/>
        <w:ind w:left="0"/>
        <w:jc w:val="both"/>
        <w:textAlignment w:val="top"/>
        <w:rPr>
          <w:rFonts w:ascii="Book Antiqua" w:hAnsi="Book Antiqua"/>
        </w:rPr>
      </w:pPr>
    </w:p>
    <w:p w14:paraId="00539490" w14:textId="770AAFFE" w:rsidR="00D86393" w:rsidRPr="00D06BD3" w:rsidRDefault="00D86393" w:rsidP="00717453">
      <w:pPr>
        <w:spacing w:after="240"/>
        <w:ind w:firstLine="567"/>
        <w:jc w:val="both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Dziękujemy za udział w postępowaniu i zapraszamy do udziału w innych postępowaniach prowadzonych przez Gminę Przykona. </w:t>
      </w:r>
    </w:p>
    <w:p w14:paraId="33B8161E" w14:textId="5BBB0B81" w:rsidR="00D86393" w:rsidRPr="00D06BD3" w:rsidRDefault="00D86393" w:rsidP="00685845">
      <w:pPr>
        <w:ind w:firstLine="567"/>
        <w:jc w:val="both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Jednocześnie Zamawiający informuje, że wobec czynności Zamawiającego przysługują Wykonawcom oraz innym podmiotom wskazanym w art. 505 Pzp, środki ochrony prawnej w terminach i zgodnie z zasadami określonymi w Dziale IX Pzp.                                                              </w:t>
      </w:r>
    </w:p>
    <w:p w14:paraId="0E148AA9" w14:textId="77777777" w:rsidR="00685845" w:rsidRDefault="00D86393" w:rsidP="00D86393">
      <w:pPr>
        <w:jc w:val="both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                                                                                                                        </w:t>
      </w:r>
    </w:p>
    <w:p w14:paraId="38353E03" w14:textId="15B1DE80" w:rsidR="00D86393" w:rsidRPr="00D06BD3" w:rsidRDefault="00685845" w:rsidP="00D8639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</w:t>
      </w:r>
      <w:r w:rsidR="003932AF" w:rsidRPr="00D06BD3">
        <w:rPr>
          <w:rFonts w:ascii="Book Antiqua" w:hAnsi="Book Antiqua"/>
        </w:rPr>
        <w:t xml:space="preserve"> </w:t>
      </w:r>
      <w:r w:rsidR="005D470E">
        <w:rPr>
          <w:rFonts w:ascii="Book Antiqua" w:hAnsi="Book Antiqua"/>
        </w:rPr>
        <w:t xml:space="preserve">Zastępca </w:t>
      </w:r>
      <w:r w:rsidR="00D86393" w:rsidRPr="00D06BD3">
        <w:rPr>
          <w:rFonts w:ascii="Book Antiqua" w:hAnsi="Book Antiqua"/>
        </w:rPr>
        <w:t>Wójt</w:t>
      </w:r>
      <w:r w:rsidR="005D470E">
        <w:rPr>
          <w:rFonts w:ascii="Book Antiqua" w:hAnsi="Book Antiqua"/>
        </w:rPr>
        <w:t>a</w:t>
      </w:r>
      <w:r w:rsidR="00D86393" w:rsidRPr="00D06BD3">
        <w:rPr>
          <w:rFonts w:ascii="Book Antiqua" w:hAnsi="Book Antiqua"/>
        </w:rPr>
        <w:t xml:space="preserve"> Gminy Przykona</w:t>
      </w:r>
    </w:p>
    <w:p w14:paraId="19FDB05A" w14:textId="173F10A4" w:rsidR="00D86393" w:rsidRPr="00D06BD3" w:rsidRDefault="00D86393" w:rsidP="00D86393">
      <w:pPr>
        <w:jc w:val="both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                                                                                                      </w:t>
      </w:r>
    </w:p>
    <w:p w14:paraId="2F5834DF" w14:textId="375788D3" w:rsidR="00E23A31" w:rsidRPr="00D06BD3" w:rsidRDefault="00D86393" w:rsidP="00163632">
      <w:pPr>
        <w:shd w:val="clear" w:color="auto" w:fill="FFFFFF"/>
        <w:ind w:left="-142" w:right="-426" w:firstLine="426"/>
        <w:jc w:val="both"/>
        <w:textAlignment w:val="top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                                                                                                                    </w:t>
      </w:r>
      <w:r w:rsidR="005D470E">
        <w:rPr>
          <w:rFonts w:ascii="Book Antiqua" w:hAnsi="Book Antiqua"/>
        </w:rPr>
        <w:t>Roman Marciniak</w:t>
      </w:r>
    </w:p>
    <w:sectPr w:rsidR="00E23A31" w:rsidRPr="00D06BD3" w:rsidSect="00187B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0AF0"/>
    <w:multiLevelType w:val="hybridMultilevel"/>
    <w:tmpl w:val="F02A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44186"/>
    <w:multiLevelType w:val="hybridMultilevel"/>
    <w:tmpl w:val="BEE4AF30"/>
    <w:lvl w:ilvl="0" w:tplc="5E0A29E4">
      <w:start w:val="1"/>
      <w:numFmt w:val="decimal"/>
      <w:lvlText w:val="%1."/>
      <w:lvlJc w:val="left"/>
      <w:pPr>
        <w:ind w:left="927" w:hanging="360"/>
      </w:pPr>
      <w:rPr>
        <w:rFonts w:ascii="Book Antiqua" w:eastAsiaTheme="minorEastAsia" w:hAnsi="Book Antiqua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BB5432"/>
    <w:multiLevelType w:val="hybridMultilevel"/>
    <w:tmpl w:val="4808CDB8"/>
    <w:lvl w:ilvl="0" w:tplc="7AF6A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44175">
    <w:abstractNumId w:val="0"/>
  </w:num>
  <w:num w:numId="2" w16cid:durableId="2075152460">
    <w:abstractNumId w:val="2"/>
  </w:num>
  <w:num w:numId="3" w16cid:durableId="685332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4A"/>
    <w:rsid w:val="00016080"/>
    <w:rsid w:val="00021421"/>
    <w:rsid w:val="00037BFD"/>
    <w:rsid w:val="00045BF2"/>
    <w:rsid w:val="000B1113"/>
    <w:rsid w:val="000C3AD4"/>
    <w:rsid w:val="000C6BBE"/>
    <w:rsid w:val="000D15A0"/>
    <w:rsid w:val="000E1055"/>
    <w:rsid w:val="000F5562"/>
    <w:rsid w:val="001109B6"/>
    <w:rsid w:val="001560D1"/>
    <w:rsid w:val="00163632"/>
    <w:rsid w:val="00187B59"/>
    <w:rsid w:val="0022779F"/>
    <w:rsid w:val="00240558"/>
    <w:rsid w:val="00252F0B"/>
    <w:rsid w:val="00257466"/>
    <w:rsid w:val="002C2DA5"/>
    <w:rsid w:val="002E6D8A"/>
    <w:rsid w:val="002F1270"/>
    <w:rsid w:val="003074D2"/>
    <w:rsid w:val="00313E67"/>
    <w:rsid w:val="0037120E"/>
    <w:rsid w:val="003932AF"/>
    <w:rsid w:val="00397E1D"/>
    <w:rsid w:val="00416CE0"/>
    <w:rsid w:val="0043277E"/>
    <w:rsid w:val="004A69F2"/>
    <w:rsid w:val="004B2C4E"/>
    <w:rsid w:val="004C1493"/>
    <w:rsid w:val="00530462"/>
    <w:rsid w:val="005A15BD"/>
    <w:rsid w:val="005D470E"/>
    <w:rsid w:val="005F333C"/>
    <w:rsid w:val="00605E55"/>
    <w:rsid w:val="006157F3"/>
    <w:rsid w:val="00626A46"/>
    <w:rsid w:val="006847B4"/>
    <w:rsid w:val="00685845"/>
    <w:rsid w:val="00687ACA"/>
    <w:rsid w:val="00717453"/>
    <w:rsid w:val="00777ED5"/>
    <w:rsid w:val="007E3A33"/>
    <w:rsid w:val="007E3D9E"/>
    <w:rsid w:val="00817BBE"/>
    <w:rsid w:val="00826B2D"/>
    <w:rsid w:val="009702DE"/>
    <w:rsid w:val="009A3C12"/>
    <w:rsid w:val="009F391F"/>
    <w:rsid w:val="00A14568"/>
    <w:rsid w:val="00A43EC2"/>
    <w:rsid w:val="00A87AAA"/>
    <w:rsid w:val="00A93214"/>
    <w:rsid w:val="00AC611E"/>
    <w:rsid w:val="00B1573E"/>
    <w:rsid w:val="00B224D3"/>
    <w:rsid w:val="00B34999"/>
    <w:rsid w:val="00B83729"/>
    <w:rsid w:val="00BB2CA0"/>
    <w:rsid w:val="00C9544A"/>
    <w:rsid w:val="00D06BD3"/>
    <w:rsid w:val="00D34625"/>
    <w:rsid w:val="00D814D2"/>
    <w:rsid w:val="00D86393"/>
    <w:rsid w:val="00DB16FF"/>
    <w:rsid w:val="00DB3630"/>
    <w:rsid w:val="00DC4B6F"/>
    <w:rsid w:val="00DE6314"/>
    <w:rsid w:val="00DF27F5"/>
    <w:rsid w:val="00E23A31"/>
    <w:rsid w:val="00E87A03"/>
    <w:rsid w:val="00EB0810"/>
    <w:rsid w:val="00EB7AD7"/>
    <w:rsid w:val="00F10EC7"/>
    <w:rsid w:val="00F57919"/>
    <w:rsid w:val="00F73124"/>
    <w:rsid w:val="00F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A79A"/>
  <w15:docId w15:val="{B97A67D3-16AB-4393-A351-168198EA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4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4B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MartaN</dc:creator>
  <cp:keywords/>
  <dc:description/>
  <cp:lastModifiedBy>pc</cp:lastModifiedBy>
  <cp:revision>4</cp:revision>
  <cp:lastPrinted>2022-07-07T11:05:00Z</cp:lastPrinted>
  <dcterms:created xsi:type="dcterms:W3CDTF">2022-07-07T11:08:00Z</dcterms:created>
  <dcterms:modified xsi:type="dcterms:W3CDTF">2022-07-07T11:24:00Z</dcterms:modified>
</cp:coreProperties>
</file>