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C6501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C6501E">
        <w:rPr>
          <w:rFonts w:ascii="Arial" w:hAnsi="Arial" w:cs="Arial"/>
          <w:b/>
          <w:sz w:val="20"/>
          <w:szCs w:val="20"/>
        </w:rPr>
        <w:t>10</w:t>
      </w:r>
      <w:r w:rsidRPr="00B51197">
        <w:rPr>
          <w:rFonts w:ascii="Arial" w:hAnsi="Arial" w:cs="Arial"/>
          <w:b/>
          <w:sz w:val="20"/>
          <w:szCs w:val="20"/>
        </w:rPr>
        <w:t>/202</w:t>
      </w:r>
      <w:r w:rsidR="00C6501E">
        <w:rPr>
          <w:rFonts w:ascii="Arial" w:hAnsi="Arial" w:cs="Arial"/>
          <w:b/>
          <w:sz w:val="20"/>
          <w:szCs w:val="20"/>
        </w:rPr>
        <w:t>4</w:t>
      </w: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783E" w:rsidRPr="00C6501E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501E">
        <w:rPr>
          <w:rFonts w:ascii="Arial" w:hAnsi="Arial" w:cs="Arial"/>
          <w:sz w:val="20"/>
          <w:szCs w:val="20"/>
        </w:rPr>
        <w:t>Na potrzeby postę</w:t>
      </w:r>
      <w:r w:rsidR="008D0487" w:rsidRPr="00C6501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501E">
        <w:rPr>
          <w:rFonts w:ascii="Arial" w:hAnsi="Arial" w:cs="Arial"/>
          <w:sz w:val="20"/>
          <w:szCs w:val="20"/>
        </w:rPr>
        <w:t>zamówienia publicznego</w:t>
      </w:r>
      <w:r w:rsidR="00C6501E" w:rsidRPr="00C6501E">
        <w:rPr>
          <w:rFonts w:ascii="Arial" w:hAnsi="Arial" w:cs="Arial"/>
          <w:sz w:val="20"/>
          <w:szCs w:val="20"/>
        </w:rPr>
        <w:t xml:space="preserve"> </w:t>
      </w:r>
      <w:r w:rsidR="002168A8" w:rsidRPr="00C6501E">
        <w:rPr>
          <w:rFonts w:ascii="Arial" w:hAnsi="Arial" w:cs="Arial"/>
          <w:sz w:val="20"/>
          <w:szCs w:val="20"/>
        </w:rPr>
        <w:t>pn</w:t>
      </w:r>
      <w:r w:rsidR="00AC7309" w:rsidRPr="00C6501E">
        <w:rPr>
          <w:rFonts w:ascii="Arial" w:hAnsi="Arial" w:cs="Arial"/>
          <w:sz w:val="20"/>
          <w:szCs w:val="20"/>
        </w:rPr>
        <w:t>.:</w:t>
      </w:r>
      <w:r w:rsidR="00AC7309" w:rsidRPr="00C6501E">
        <w:rPr>
          <w:rFonts w:ascii="Arial" w:hAnsi="Arial" w:cs="Arial"/>
          <w:b/>
          <w:bCs/>
          <w:sz w:val="20"/>
          <w:szCs w:val="20"/>
        </w:rPr>
        <w:t>„</w:t>
      </w:r>
      <w:r w:rsidR="00C6501E" w:rsidRPr="00C6501E">
        <w:rPr>
          <w:rFonts w:ascii="Arial" w:hAnsi="Arial" w:cs="Arial"/>
          <w:b/>
          <w:sz w:val="20"/>
          <w:szCs w:val="20"/>
        </w:rPr>
        <w:t xml:space="preserve"> Myjki do pacjenta, worki na odpady, preparaty do mycia podłogi, kosze na odpady, golarki jednorazowe, miotły i szczotki, fartuchy jednorazowe</w:t>
      </w:r>
      <w:r w:rsidR="00AC7309" w:rsidRPr="00C6501E">
        <w:rPr>
          <w:rFonts w:ascii="Arial" w:eastAsia="Calibri" w:hAnsi="Arial" w:cs="Arial"/>
          <w:b/>
          <w:bCs/>
          <w:sz w:val="20"/>
          <w:szCs w:val="20"/>
        </w:rPr>
        <w:t>”</w:t>
      </w:r>
      <w:r w:rsidR="00C6501E" w:rsidRPr="00C6501E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5685" w:rsidRPr="00C6501E">
        <w:rPr>
          <w:rFonts w:ascii="Arial" w:hAnsi="Arial" w:cs="Arial"/>
          <w:sz w:val="20"/>
          <w:szCs w:val="20"/>
        </w:rPr>
        <w:t>oświa</w:t>
      </w:r>
      <w:r w:rsidR="00825A09" w:rsidRPr="00C6501E">
        <w:rPr>
          <w:rFonts w:ascii="Arial" w:hAnsi="Arial" w:cs="Arial"/>
          <w:sz w:val="20"/>
          <w:szCs w:val="20"/>
        </w:rPr>
        <w:t>dczam</w:t>
      </w:r>
      <w:r w:rsidR="00E65685" w:rsidRPr="00C6501E">
        <w:rPr>
          <w:rFonts w:ascii="Arial" w:hAnsi="Arial" w:cs="Arial"/>
          <w:sz w:val="20"/>
          <w:szCs w:val="20"/>
        </w:rPr>
        <w:t>,</w:t>
      </w:r>
      <w:r w:rsidR="00C6501E">
        <w:rPr>
          <w:rFonts w:ascii="Arial" w:hAnsi="Arial" w:cs="Arial"/>
          <w:sz w:val="20"/>
          <w:szCs w:val="20"/>
        </w:rPr>
        <w:t xml:space="preserve"> </w:t>
      </w:r>
      <w:r w:rsidR="00E65685" w:rsidRPr="00C6501E">
        <w:rPr>
          <w:rFonts w:ascii="Arial" w:hAnsi="Arial" w:cs="Arial"/>
          <w:sz w:val="20"/>
          <w:szCs w:val="20"/>
        </w:rPr>
        <w:t>co następuje</w:t>
      </w:r>
      <w:r w:rsidR="008D0487" w:rsidRPr="00C6501E">
        <w:rPr>
          <w:rFonts w:ascii="Arial" w:hAnsi="Arial" w:cs="Arial"/>
          <w:sz w:val="20"/>
          <w:szCs w:val="20"/>
        </w:rPr>
        <w:t>:</w:t>
      </w: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napodstawie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</w:t>
      </w:r>
      <w:r w:rsidR="00204570">
        <w:rPr>
          <w:rFonts w:ascii="Arial" w:hAnsi="Arial" w:cs="Arial"/>
          <w:sz w:val="21"/>
          <w:szCs w:val="21"/>
        </w:rPr>
        <w:t xml:space="preserve">, art. 109 ust. 1 pkt 1 oraz art. 109 ust. 1 </w:t>
      </w:r>
      <w:proofErr w:type="spellStart"/>
      <w:r w:rsidR="00204570">
        <w:rPr>
          <w:rFonts w:ascii="Arial" w:hAnsi="Arial" w:cs="Arial"/>
          <w:sz w:val="21"/>
          <w:szCs w:val="21"/>
        </w:rPr>
        <w:t>pkt</w:t>
      </w:r>
      <w:proofErr w:type="spellEnd"/>
      <w:r w:rsidR="00204570">
        <w:rPr>
          <w:rFonts w:ascii="Arial" w:hAnsi="Arial" w:cs="Arial"/>
          <w:sz w:val="21"/>
          <w:szCs w:val="21"/>
        </w:rPr>
        <w:t xml:space="preserve"> 4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AC7309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ab/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6A337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6A337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6501E">
      <w:rPr>
        <w:rFonts w:ascii="Arial" w:eastAsia="Times New Roman" w:hAnsi="Arial" w:cs="Arial"/>
        <w:b/>
        <w:noProof/>
        <w:sz w:val="14"/>
        <w:szCs w:val="14"/>
        <w:lang w:eastAsia="zh-CN"/>
      </w:rPr>
      <w:t>2</w:t>
    </w:r>
    <w:r w:rsidR="006A337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6A337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6A337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6501E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6A337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="006A337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="006A337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="00C6501E">
      <w:rPr>
        <w:rFonts w:ascii="Arial" w:eastAsia="Times New Roman" w:hAnsi="Arial" w:cs="Arial"/>
        <w:b/>
        <w:noProof/>
        <w:sz w:val="14"/>
        <w:szCs w:val="14"/>
        <w:lang w:eastAsia="zh-CN"/>
      </w:rPr>
      <w:t>1</w:t>
    </w:r>
    <w:r w:rsidR="006A337C"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="006A337C"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="006A337C"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="00C6501E">
      <w:rPr>
        <w:rFonts w:ascii="Arial" w:eastAsia="Times New Roman" w:hAnsi="Arial" w:cs="Arial"/>
        <w:noProof/>
        <w:sz w:val="14"/>
        <w:szCs w:val="14"/>
        <w:lang w:eastAsia="zh-CN"/>
      </w:rPr>
      <w:t>2</w:t>
    </w:r>
    <w:r w:rsidR="006A337C"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:rsidR="008D1687" w:rsidRDefault="008D16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1">
    <w:p w:rsidR="003F2E3D" w:rsidRDefault="003F2E3D" w:rsidP="0038231F">
      <w:pPr>
        <w:spacing w:after="0" w:line="240" w:lineRule="auto"/>
      </w:pPr>
      <w:r>
        <w:continuationSeparator/>
      </w:r>
    </w:p>
  </w:footnote>
  <w:footnote w:id="2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87" w:rsidRDefault="008D168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37C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6501E"/>
    <w:rsid w:val="00C81012"/>
    <w:rsid w:val="00C83BED"/>
    <w:rsid w:val="00C85D23"/>
    <w:rsid w:val="00C91C6D"/>
    <w:rsid w:val="00C96B7B"/>
    <w:rsid w:val="00CB4E3F"/>
    <w:rsid w:val="00CB7698"/>
    <w:rsid w:val="00CC5C97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mflis</cp:lastModifiedBy>
  <cp:revision>19</cp:revision>
  <cp:lastPrinted>2023-03-20T10:38:00Z</cp:lastPrinted>
  <dcterms:created xsi:type="dcterms:W3CDTF">2022-09-20T12:44:00Z</dcterms:created>
  <dcterms:modified xsi:type="dcterms:W3CDTF">2024-05-17T11:17:00Z</dcterms:modified>
</cp:coreProperties>
</file>