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6B01" w14:textId="77777777" w:rsidR="00321870" w:rsidRDefault="00321870"/>
    <w:p w14:paraId="3AD188AC" w14:textId="0762D66B" w:rsidR="00726888" w:rsidRDefault="00726888" w:rsidP="00726888">
      <w:pPr>
        <w:tabs>
          <w:tab w:val="left" w:pos="5070"/>
        </w:tabs>
      </w:pPr>
      <w:r>
        <w:tab/>
      </w:r>
    </w:p>
    <w:p w14:paraId="62BEB9C2" w14:textId="77777777" w:rsidR="00726888" w:rsidRDefault="00726888" w:rsidP="00726888">
      <w:pPr>
        <w:pStyle w:val="Tekstpodstawowy31"/>
        <w:pageBreakBefore/>
        <w:tabs>
          <w:tab w:val="center" w:pos="6237"/>
        </w:tabs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 w:val="0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bCs w:val="0"/>
          <w:sz w:val="20"/>
          <w:szCs w:val="20"/>
          <w:u w:val="single"/>
          <w:lang w:val="pl-PL"/>
        </w:rPr>
        <w:t>2</w:t>
      </w:r>
      <w:r>
        <w:rPr>
          <w:rFonts w:ascii="Times New Roman" w:hAnsi="Times New Roman"/>
          <w:bCs w:val="0"/>
          <w:sz w:val="20"/>
          <w:szCs w:val="20"/>
          <w:u w:val="single"/>
        </w:rPr>
        <w:t xml:space="preserve"> do SWZ</w:t>
      </w:r>
    </w:p>
    <w:p w14:paraId="49E9353F" w14:textId="77777777" w:rsidR="00726888" w:rsidRDefault="00726888" w:rsidP="00726888">
      <w:pPr>
        <w:ind w:left="1560" w:hanging="1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Zamawiający: Mościckie Centrum Medyczne Sp. z o.o.</w:t>
      </w:r>
    </w:p>
    <w:p w14:paraId="12AC8FB3" w14:textId="77777777" w:rsidR="00726888" w:rsidRDefault="00726888" w:rsidP="00726888">
      <w:pPr>
        <w:pStyle w:val="Tekstpodstawowy"/>
        <w:spacing w:after="120"/>
        <w:rPr>
          <w:b/>
          <w:bCs/>
          <w:sz w:val="24"/>
          <w:u w:val="single"/>
          <w:lang w:val="pl-PL"/>
        </w:rPr>
      </w:pPr>
    </w:p>
    <w:p w14:paraId="01118964" w14:textId="77777777" w:rsidR="00726888" w:rsidRDefault="00726888" w:rsidP="00726888">
      <w:pPr>
        <w:pStyle w:val="Tekstpodstawowy"/>
        <w:spacing w:after="120"/>
        <w:jc w:val="center"/>
        <w:rPr>
          <w:b/>
          <w:bCs/>
          <w:sz w:val="24"/>
          <w:u w:val="single"/>
          <w:lang w:val="pl-PL"/>
        </w:rPr>
      </w:pPr>
      <w:r>
        <w:rPr>
          <w:b/>
          <w:bCs/>
          <w:sz w:val="24"/>
          <w:u w:val="single"/>
        </w:rPr>
        <w:t xml:space="preserve">OŚWIADCZENIE WYKONAWCY </w:t>
      </w:r>
    </w:p>
    <w:p w14:paraId="18D0801F" w14:textId="77777777" w:rsidR="00726888" w:rsidRDefault="00726888" w:rsidP="00726888">
      <w:pPr>
        <w:pStyle w:val="Tekstpodstawowy"/>
        <w:spacing w:after="120"/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</w:rPr>
        <w:t xml:space="preserve">składane na podstawie art. 125 ust. 1 ustawy z dnia 11 września 2019 r. </w:t>
      </w:r>
      <w:r>
        <w:rPr>
          <w:b/>
          <w:bCs/>
          <w:sz w:val="24"/>
        </w:rPr>
        <w:br/>
        <w:t>Prawo zamówień publicznych, zwanej dalej „ustawą PZP”</w:t>
      </w:r>
    </w:p>
    <w:p w14:paraId="11CFE0FC" w14:textId="77777777" w:rsidR="00726888" w:rsidRDefault="00726888" w:rsidP="00726888">
      <w:pPr>
        <w:pStyle w:val="Tekstpodstawowy"/>
        <w:jc w:val="center"/>
        <w:rPr>
          <w:b/>
          <w:bCs/>
          <w:sz w:val="24"/>
          <w:u w:val="single"/>
          <w:lang w:val="pl-PL"/>
        </w:rPr>
      </w:pPr>
      <w:r>
        <w:rPr>
          <w:b/>
          <w:bCs/>
          <w:sz w:val="24"/>
          <w:u w:val="single"/>
          <w:lang w:val="pl-PL"/>
        </w:rPr>
        <w:t>DOTYCZĄCE SPEŁNIENIA WARUNKÓW UDZIAŁU W POSTĘPOWANIU</w:t>
      </w:r>
    </w:p>
    <w:p w14:paraId="6EF6D99B" w14:textId="77777777" w:rsidR="00726888" w:rsidRDefault="00726888" w:rsidP="00726888">
      <w:pPr>
        <w:pStyle w:val="Tekstpodstawowy"/>
        <w:jc w:val="center"/>
        <w:rPr>
          <w:b/>
          <w:bCs/>
          <w:sz w:val="24"/>
          <w:u w:val="single"/>
          <w:lang w:val="pl-PL"/>
        </w:rPr>
      </w:pPr>
    </w:p>
    <w:p w14:paraId="0F06FE65" w14:textId="77777777" w:rsidR="00726888" w:rsidRDefault="00726888" w:rsidP="00726888">
      <w:pPr>
        <w:autoSpaceDE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 (My), niżej podpisany (ni) …………………………………………………………………</w:t>
      </w:r>
    </w:p>
    <w:p w14:paraId="1A5A13ED" w14:textId="77777777" w:rsidR="00726888" w:rsidRDefault="00726888" w:rsidP="0072688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działając w imieniu i na rzecz: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14:paraId="0CBB3D86" w14:textId="77777777" w:rsidR="00726888" w:rsidRDefault="00726888" w:rsidP="00726888">
      <w:pPr>
        <w:autoSpaceDE w:val="0"/>
        <w:spacing w:after="24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(pełna nazwa Wykonawcy, siedziba, adres Wykonawcy NIP lub REGON)</w:t>
      </w:r>
    </w:p>
    <w:p w14:paraId="0633E9AB" w14:textId="77777777" w:rsidR="00726888" w:rsidRDefault="00726888" w:rsidP="00726888">
      <w:pPr>
        <w:pStyle w:val="western"/>
        <w:spacing w:after="159" w:line="240" w:lineRule="auto"/>
        <w:rPr>
          <w:rFonts w:eastAsia="Arial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kern w:val="2"/>
          <w:lang w:eastAsia="ar-SA"/>
        </w:rPr>
        <w:t xml:space="preserve">na potrzeby postępowania o udzielenie zamówienia publicznego pn. </w:t>
      </w:r>
      <w:r>
        <w:rPr>
          <w:b/>
          <w:i/>
          <w:sz w:val="22"/>
          <w:szCs w:val="22"/>
        </w:rPr>
        <w:t xml:space="preserve">DOSTAWA PIELUCHOMAJTEK ORAZ ŚRODKÓW DO PIELĘGNACJI CIAŁA </w:t>
      </w:r>
      <w:r>
        <w:rPr>
          <w:rFonts w:eastAsia="Arial"/>
          <w:b/>
          <w:bCs/>
          <w:i/>
          <w:iCs/>
          <w:color w:val="000000"/>
          <w:kern w:val="3"/>
          <w:sz w:val="22"/>
          <w:szCs w:val="22"/>
          <w:lang w:eastAsia="zh-CN"/>
        </w:rPr>
        <w:t>DLA ODDZIAŁU OPIEKI DŁUGOTERMINOWEJ I HOSPICYJNEJ MOŚCICKIEGO CENTRUM MEDYCZNEGO SPÓŁKA Z OGRANICZONĄ ODPOWIEDZIALNOŚCIĄ</w:t>
      </w:r>
    </w:p>
    <w:p w14:paraId="1097EA24" w14:textId="77777777" w:rsidR="00726888" w:rsidRDefault="00726888" w:rsidP="00726888">
      <w:pPr>
        <w:pStyle w:val="western"/>
        <w:spacing w:after="159" w:line="25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oświadczam (my), co następuje:</w:t>
      </w:r>
    </w:p>
    <w:p w14:paraId="2EFE1037" w14:textId="77777777" w:rsidR="00726888" w:rsidRDefault="00726888" w:rsidP="00726888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C0DD1A" w14:textId="77777777" w:rsidR="00726888" w:rsidRDefault="00726888" w:rsidP="00726888">
      <w:pPr>
        <w:numPr>
          <w:ilvl w:val="3"/>
          <w:numId w:val="1"/>
        </w:numPr>
        <w:spacing w:after="120"/>
        <w:ind w:left="180" w:right="7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78EF2774" w14:textId="77777777" w:rsidR="00726888" w:rsidRDefault="00726888" w:rsidP="00726888">
      <w:pPr>
        <w:tabs>
          <w:tab w:val="left" w:pos="4032"/>
        </w:tabs>
        <w:ind w:left="180"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 określone przez Zamawiającego w Specyfikacji Warunków Zamówienia, zwanej dalej „SWZ”.</w:t>
      </w:r>
    </w:p>
    <w:p w14:paraId="09C97465" w14:textId="77777777" w:rsidR="00726888" w:rsidRDefault="00726888" w:rsidP="00726888">
      <w:pPr>
        <w:tabs>
          <w:tab w:val="left" w:pos="4032"/>
        </w:tabs>
        <w:ind w:right="70"/>
        <w:jc w:val="both"/>
        <w:rPr>
          <w:rFonts w:ascii="Times New Roman" w:hAnsi="Times New Roman"/>
          <w:sz w:val="24"/>
          <w:szCs w:val="24"/>
        </w:rPr>
      </w:pPr>
    </w:p>
    <w:p w14:paraId="108305DC" w14:textId="77777777" w:rsidR="00726888" w:rsidRDefault="00726888" w:rsidP="00726888">
      <w:pPr>
        <w:numPr>
          <w:ilvl w:val="0"/>
          <w:numId w:val="1"/>
        </w:numPr>
        <w:suppressAutoHyphens/>
        <w:autoSpaceDE w:val="0"/>
        <w:ind w:left="182" w:hanging="1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dotyczące podmiotu na zasoby, którego powołuje się Wykonawca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D84811F" w14:textId="77777777" w:rsidR="00726888" w:rsidRDefault="00726888" w:rsidP="00726888">
      <w:pPr>
        <w:autoSpaceDE w:val="0"/>
        <w:spacing w:after="120"/>
        <w:ind w:left="1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należy wypełnić, jeżeli Wykonawca przewiduje udział podmiotów trzecich w realizacji zamówienia)</w:t>
      </w:r>
    </w:p>
    <w:p w14:paraId="2F5A3E95" w14:textId="77777777" w:rsidR="00726888" w:rsidRDefault="00726888" w:rsidP="00726888">
      <w:pPr>
        <w:autoSpaceDE w:val="0"/>
        <w:spacing w:after="12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spełnienia warunków udziału w postępowaniu, określonych przez Zamawiającego w SWZ, polegam na zasobach następujących podmiotu/ów:</w:t>
      </w:r>
    </w:p>
    <w:p w14:paraId="341F9613" w14:textId="77777777" w:rsidR="00726888" w:rsidRDefault="00726888" w:rsidP="00726888">
      <w:pPr>
        <w:tabs>
          <w:tab w:val="left" w:pos="336"/>
        </w:tabs>
        <w:autoSpaceDE w:val="0"/>
        <w:ind w:left="18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3ACD165E" w14:textId="77777777" w:rsidR="00726888" w:rsidRDefault="00726888" w:rsidP="00726888">
      <w:pPr>
        <w:tabs>
          <w:tab w:val="left" w:pos="336"/>
        </w:tabs>
        <w:autoSpaceDE w:val="0"/>
        <w:spacing w:after="120"/>
        <w:ind w:left="181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(podać nazwę, adres,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podmiotu trzeciego, na którego zasoby Wykonawca się powołuje)</w:t>
      </w:r>
    </w:p>
    <w:p w14:paraId="68DFE837" w14:textId="77777777" w:rsidR="00726888" w:rsidRDefault="00726888" w:rsidP="00726888">
      <w:pPr>
        <w:autoSpaceDE w:val="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zakresie: …….………………………..……………………………………..</w:t>
      </w:r>
    </w:p>
    <w:p w14:paraId="70DC7E8A" w14:textId="77777777" w:rsidR="00726888" w:rsidRDefault="00726888" w:rsidP="00726888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55EF57F0" w14:textId="77777777" w:rsidR="00726888" w:rsidRDefault="00726888" w:rsidP="00726888">
      <w:pPr>
        <w:numPr>
          <w:ilvl w:val="0"/>
          <w:numId w:val="1"/>
        </w:numPr>
        <w:suppressAutoHyphens/>
        <w:autoSpaceDE w:val="0"/>
        <w:spacing w:line="360" w:lineRule="auto"/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dotyczące podanych informacji</w:t>
      </w:r>
    </w:p>
    <w:p w14:paraId="5A0D69ED" w14:textId="77777777" w:rsidR="00726888" w:rsidRDefault="00726888" w:rsidP="00726888">
      <w:pPr>
        <w:autoSpaceDE w:val="0"/>
        <w:spacing w:after="24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A59DD6" w14:textId="77777777" w:rsidR="00726888" w:rsidRDefault="00726888" w:rsidP="00726888">
      <w:pPr>
        <w:tabs>
          <w:tab w:val="left" w:pos="4032"/>
        </w:tabs>
        <w:ind w:right="70"/>
        <w:jc w:val="both"/>
        <w:rPr>
          <w:rFonts w:ascii="Times New Roman" w:hAnsi="Times New Roman"/>
          <w:sz w:val="24"/>
          <w:szCs w:val="24"/>
        </w:rPr>
      </w:pPr>
    </w:p>
    <w:p w14:paraId="1FA4F46F" w14:textId="77777777" w:rsidR="00726888" w:rsidRDefault="00726888" w:rsidP="00726888">
      <w:pPr>
        <w:pStyle w:val="Tekstpodstawowy"/>
        <w:rPr>
          <w:sz w:val="24"/>
        </w:rPr>
      </w:pPr>
    </w:p>
    <w:p w14:paraId="16420A10" w14:textId="77777777" w:rsidR="00726888" w:rsidRPr="00081BDE" w:rsidRDefault="00726888" w:rsidP="00726888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081BDE">
        <w:rPr>
          <w:rFonts w:ascii="Times New Roman" w:hAnsi="Times New Roman"/>
          <w:b/>
          <w:color w:val="FF0000"/>
          <w:sz w:val="20"/>
          <w:szCs w:val="20"/>
        </w:rPr>
        <w:t xml:space="preserve">Uwaga ! </w:t>
      </w:r>
    </w:p>
    <w:p w14:paraId="7E88C314" w14:textId="77777777" w:rsidR="00726888" w:rsidRPr="00081BDE" w:rsidRDefault="00726888" w:rsidP="00726888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081BDE">
        <w:rPr>
          <w:rFonts w:ascii="Times New Roman" w:hAnsi="Times New Roman"/>
          <w:b/>
          <w:color w:val="FF0000"/>
          <w:sz w:val="20"/>
          <w:szCs w:val="20"/>
        </w:rPr>
        <w:t xml:space="preserve">Należy podpisać zgodnie z rozporządzeniem Prezesa Rady Ministrów z dnia 30 grudnia 2020 r. </w:t>
      </w:r>
      <w:r w:rsidRPr="00081BDE">
        <w:rPr>
          <w:rFonts w:ascii="Times New Roman" w:hAnsi="Times New Roman"/>
          <w:b/>
          <w:color w:val="FF0000"/>
          <w:sz w:val="20"/>
          <w:szCs w:val="20"/>
        </w:rPr>
        <w:br/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FB0CA1A" w14:textId="77777777" w:rsidR="00726888" w:rsidRDefault="00726888" w:rsidP="00726888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1C4640C2" w14:textId="77777777" w:rsidR="00726888" w:rsidRDefault="00726888" w:rsidP="00726888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Oświadczenie należy złożyć wraz z ofertą.</w:t>
      </w:r>
    </w:p>
    <w:p w14:paraId="0B2C3112" w14:textId="77777777" w:rsidR="00726888" w:rsidRDefault="00726888"/>
    <w:sectPr w:rsidR="0072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9D3E" w14:textId="77777777" w:rsidR="00EF0E55" w:rsidRDefault="00EF0E55" w:rsidP="00081BDE">
      <w:r>
        <w:separator/>
      </w:r>
    </w:p>
  </w:endnote>
  <w:endnote w:type="continuationSeparator" w:id="0">
    <w:p w14:paraId="751E1A49" w14:textId="77777777" w:rsidR="00EF0E55" w:rsidRDefault="00EF0E55" w:rsidP="0008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7880" w14:textId="77777777" w:rsidR="00EF0E55" w:rsidRDefault="00EF0E55" w:rsidP="00081BDE">
      <w:r>
        <w:separator/>
      </w:r>
    </w:p>
  </w:footnote>
  <w:footnote w:type="continuationSeparator" w:id="0">
    <w:p w14:paraId="08C293C8" w14:textId="77777777" w:rsidR="00EF0E55" w:rsidRDefault="00EF0E55" w:rsidP="0008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D246F"/>
    <w:multiLevelType w:val="hybridMultilevel"/>
    <w:tmpl w:val="CFA22DB8"/>
    <w:lvl w:ilvl="0" w:tplc="738E7AB8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7EA2E6">
      <w:start w:val="1"/>
      <w:numFmt w:val="upperRoman"/>
      <w:lvlText w:val="%4."/>
      <w:lvlJc w:val="righ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8"/>
    <w:rsid w:val="00081BDE"/>
    <w:rsid w:val="00264B7B"/>
    <w:rsid w:val="00321870"/>
    <w:rsid w:val="003B4E83"/>
    <w:rsid w:val="004A0B44"/>
    <w:rsid w:val="00726888"/>
    <w:rsid w:val="00750E5B"/>
    <w:rsid w:val="009C281A"/>
    <w:rsid w:val="00A8038E"/>
    <w:rsid w:val="00EF0E55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F90"/>
  <w15:chartTrackingRefBased/>
  <w15:docId w15:val="{423BA68D-DEF9-49A8-8C88-0D4BD85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888"/>
    <w:pPr>
      <w:spacing w:after="0" w:line="240" w:lineRule="auto"/>
    </w:pPr>
    <w:rPr>
      <w:rFonts w:ascii="Fira Sans" w:eastAsia="Times New Roman" w:hAnsi="Fira Sans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26888"/>
    <w:rPr>
      <w:rFonts w:ascii="Times New Roman" w:hAnsi="Times New Roman"/>
      <w:sz w:val="1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6888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Tekstpodstawowy31">
    <w:name w:val="Tekst podstawowy 31"/>
    <w:basedOn w:val="Normalny"/>
    <w:rsid w:val="00726888"/>
    <w:pPr>
      <w:suppressAutoHyphens/>
      <w:jc w:val="both"/>
    </w:pPr>
    <w:rPr>
      <w:b/>
      <w:bCs/>
      <w:lang w:val="x-none" w:eastAsia="ar-SA"/>
    </w:rPr>
  </w:style>
  <w:style w:type="paragraph" w:customStyle="1" w:styleId="western">
    <w:name w:val="western"/>
    <w:basedOn w:val="Normalny"/>
    <w:rsid w:val="00726888"/>
    <w:pPr>
      <w:spacing w:before="100" w:beforeAutospacing="1" w:line="102" w:lineRule="atLeast"/>
      <w:jc w:val="both"/>
    </w:pPr>
    <w:rPr>
      <w:rFonts w:ascii="Arial" w:hAnsi="Arial" w:cs="Arial"/>
      <w:color w:val="00000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1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BDE"/>
    <w:rPr>
      <w:rFonts w:ascii="Fira Sans" w:eastAsia="Times New Roman" w:hAnsi="Fira Sans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BDE"/>
    <w:rPr>
      <w:rFonts w:ascii="Fira Sans" w:eastAsia="Times New Roman" w:hAnsi="Fira Sans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2024-06-12T10:51:00Z</dcterms:created>
  <dcterms:modified xsi:type="dcterms:W3CDTF">2024-06-12T10:51:00Z</dcterms:modified>
</cp:coreProperties>
</file>