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231"/>
      </w:tblGrid>
      <w:tr w:rsidR="006D798D" w:rsidRPr="0018530F" w14:paraId="3B5A52D5" w14:textId="77777777" w:rsidTr="006B260B">
        <w:tc>
          <w:tcPr>
            <w:tcW w:w="3397" w:type="dxa"/>
            <w:vAlign w:val="center"/>
          </w:tcPr>
          <w:p w14:paraId="68DA8930" w14:textId="77777777" w:rsidR="006D798D" w:rsidRDefault="006D798D" w:rsidP="006B26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6E53BBC7" wp14:editId="1D57A22D">
                  <wp:extent cx="790575" cy="879515"/>
                  <wp:effectExtent l="0" t="0" r="0" b="0"/>
                  <wp:docPr id="2" name="Obraz 2" descr="Znalezione obrazy dla zapytania: wiskitki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: wiskitki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79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28BE05" w14:textId="77777777" w:rsidR="006D798D" w:rsidRPr="0062211A" w:rsidRDefault="006D798D" w:rsidP="006B26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211A">
              <w:rPr>
                <w:rFonts w:ascii="Times New Roman" w:hAnsi="Times New Roman" w:cs="Times New Roman"/>
                <w:b/>
                <w:spacing w:val="40"/>
                <w:sz w:val="24"/>
              </w:rPr>
              <w:t>GMINA WISKITKI</w:t>
            </w:r>
          </w:p>
        </w:tc>
        <w:tc>
          <w:tcPr>
            <w:tcW w:w="6231" w:type="dxa"/>
          </w:tcPr>
          <w:p w14:paraId="460EA846" w14:textId="6D59EBC1" w:rsidR="006D798D" w:rsidRPr="0062211A" w:rsidRDefault="006D798D" w:rsidP="00F869AA">
            <w:pPr>
              <w:jc w:val="right"/>
              <w:rPr>
                <w:rFonts w:ascii="Times New Roman" w:hAnsi="Times New Roman" w:cs="Times New Roman"/>
              </w:rPr>
            </w:pPr>
            <w:r w:rsidRPr="0062211A">
              <w:rPr>
                <w:rFonts w:ascii="Times New Roman" w:hAnsi="Times New Roman" w:cs="Times New Roman"/>
              </w:rPr>
              <w:t>Wiskitki, dnia</w:t>
            </w:r>
            <w:r w:rsidR="002C1472">
              <w:rPr>
                <w:rFonts w:ascii="Times New Roman" w:hAnsi="Times New Roman" w:cs="Times New Roman"/>
              </w:rPr>
              <w:t xml:space="preserve"> </w:t>
            </w:r>
            <w:r w:rsidR="003F5821">
              <w:rPr>
                <w:rFonts w:ascii="Times New Roman" w:hAnsi="Times New Roman" w:cs="Times New Roman"/>
              </w:rPr>
              <w:t xml:space="preserve">18 maja </w:t>
            </w:r>
            <w:r>
              <w:rPr>
                <w:rFonts w:ascii="Times New Roman" w:hAnsi="Times New Roman" w:cs="Times New Roman"/>
              </w:rPr>
              <w:t>202</w:t>
            </w:r>
            <w:r w:rsidR="003A5217">
              <w:rPr>
                <w:rFonts w:ascii="Times New Roman" w:hAnsi="Times New Roman" w:cs="Times New Roman"/>
              </w:rPr>
              <w:t>3</w:t>
            </w:r>
            <w:r w:rsidRPr="0062211A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6D798D" w:rsidRPr="0018530F" w14:paraId="284531C7" w14:textId="77777777" w:rsidTr="006B260B">
        <w:tc>
          <w:tcPr>
            <w:tcW w:w="3397" w:type="dxa"/>
          </w:tcPr>
          <w:p w14:paraId="13F1A134" w14:textId="4252382E" w:rsidR="006D798D" w:rsidRPr="0062211A" w:rsidRDefault="006D798D" w:rsidP="00534261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IZRK.271.</w:t>
            </w:r>
            <w:r w:rsidR="003F5821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.202</w:t>
            </w:r>
            <w:r w:rsidR="002C14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1" w:type="dxa"/>
          </w:tcPr>
          <w:p w14:paraId="37C1FE4A" w14:textId="77777777" w:rsidR="006D798D" w:rsidRPr="0018530F" w:rsidRDefault="006D798D" w:rsidP="006B26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193716B" w14:textId="77777777" w:rsidR="006D798D" w:rsidRDefault="006D798D" w:rsidP="006D798D">
      <w:pPr>
        <w:rPr>
          <w:rFonts w:ascii="Times New Roman" w:hAnsi="Times New Roman" w:cs="Times New Roman"/>
          <w:sz w:val="24"/>
        </w:rPr>
      </w:pPr>
    </w:p>
    <w:p w14:paraId="1072CC59" w14:textId="77777777" w:rsidR="006D798D" w:rsidRPr="00E87683" w:rsidRDefault="00E87683" w:rsidP="00E87683">
      <w:pPr>
        <w:jc w:val="center"/>
        <w:rPr>
          <w:rFonts w:ascii="Times New Roman" w:hAnsi="Times New Roman" w:cs="Times New Roman"/>
          <w:b/>
          <w:sz w:val="24"/>
        </w:rPr>
      </w:pPr>
      <w:r w:rsidRPr="00E87683">
        <w:rPr>
          <w:rFonts w:ascii="Times New Roman" w:hAnsi="Times New Roman" w:cs="Times New Roman"/>
          <w:b/>
          <w:spacing w:val="40"/>
          <w:sz w:val="24"/>
        </w:rPr>
        <w:t>INFORMACJA</w:t>
      </w:r>
      <w:r w:rsidRPr="00E87683">
        <w:rPr>
          <w:rFonts w:ascii="Times New Roman" w:hAnsi="Times New Roman" w:cs="Times New Roman"/>
          <w:b/>
          <w:sz w:val="24"/>
        </w:rPr>
        <w:br/>
        <w:t>o wyborze najkorzystniejszej oferty</w:t>
      </w:r>
    </w:p>
    <w:p w14:paraId="3002EFE2" w14:textId="77777777" w:rsidR="00E87683" w:rsidRDefault="00E87683" w:rsidP="0047299C">
      <w:pPr>
        <w:rPr>
          <w:rFonts w:ascii="Times New Roman" w:hAnsi="Times New Roman" w:cs="Times New Roman"/>
          <w:sz w:val="24"/>
        </w:rPr>
      </w:pPr>
    </w:p>
    <w:p w14:paraId="1507A456" w14:textId="690A4018" w:rsidR="001D780F" w:rsidRDefault="006D798D" w:rsidP="00E8768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Działając na podstawie art. 2</w:t>
      </w:r>
      <w:r w:rsidR="00E87683">
        <w:rPr>
          <w:rFonts w:ascii="Times New Roman" w:hAnsi="Times New Roman" w:cs="Times New Roman"/>
          <w:sz w:val="24"/>
        </w:rPr>
        <w:t>53</w:t>
      </w:r>
      <w:r>
        <w:rPr>
          <w:rFonts w:ascii="Times New Roman" w:hAnsi="Times New Roman" w:cs="Times New Roman"/>
          <w:sz w:val="24"/>
        </w:rPr>
        <w:t xml:space="preserve"> ust. 1</w:t>
      </w:r>
      <w:r w:rsidR="00E87683">
        <w:rPr>
          <w:rFonts w:ascii="Times New Roman" w:hAnsi="Times New Roman" w:cs="Times New Roman"/>
          <w:sz w:val="24"/>
        </w:rPr>
        <w:t xml:space="preserve"> oraz ust. 2</w:t>
      </w:r>
      <w:r>
        <w:rPr>
          <w:rFonts w:ascii="Times New Roman" w:hAnsi="Times New Roman" w:cs="Times New Roman"/>
          <w:sz w:val="24"/>
        </w:rPr>
        <w:t xml:space="preserve"> ustawy z dnia 11 września 2019 roku Prawo zamówień publicznych </w:t>
      </w:r>
      <w:r w:rsidR="00903ED5">
        <w:rPr>
          <w:rFonts w:ascii="Times New Roman" w:hAnsi="Times New Roman" w:cs="Times New Roman"/>
          <w:sz w:val="24"/>
        </w:rPr>
        <w:t>(</w:t>
      </w:r>
      <w:r w:rsidR="00903ED5" w:rsidRPr="00903ED5">
        <w:rPr>
          <w:rFonts w:ascii="Times New Roman" w:hAnsi="Times New Roman" w:cs="Times New Roman"/>
          <w:sz w:val="24"/>
        </w:rPr>
        <w:t>Dz.U.2022.1710 t.j.</w:t>
      </w:r>
      <w:r>
        <w:rPr>
          <w:rFonts w:ascii="Times New Roman" w:hAnsi="Times New Roman" w:cs="Times New Roman"/>
          <w:sz w:val="24"/>
        </w:rPr>
        <w:t xml:space="preserve">) w związku z </w:t>
      </w:r>
      <w:r w:rsidR="00E87683">
        <w:rPr>
          <w:rFonts w:ascii="Times New Roman" w:hAnsi="Times New Roman" w:cs="Times New Roman"/>
          <w:sz w:val="24"/>
        </w:rPr>
        <w:t xml:space="preserve">art. 239 i następnymi oraz art. 266 tej ustawy </w:t>
      </w:r>
      <w:r>
        <w:rPr>
          <w:rFonts w:ascii="Times New Roman" w:hAnsi="Times New Roman" w:cs="Times New Roman"/>
          <w:sz w:val="24"/>
        </w:rPr>
        <w:t xml:space="preserve">Zamawiający – Gmina Wiskitki – </w:t>
      </w:r>
      <w:r w:rsidR="00E87683">
        <w:rPr>
          <w:rFonts w:ascii="Times New Roman" w:hAnsi="Times New Roman" w:cs="Times New Roman"/>
          <w:sz w:val="24"/>
        </w:rPr>
        <w:t>informuje o wyborze najkorzystniejszej oferty w postępowaniu</w:t>
      </w:r>
      <w:r w:rsidR="00B83AAF">
        <w:rPr>
          <w:rFonts w:ascii="Times New Roman" w:hAnsi="Times New Roman" w:cs="Times New Roman"/>
          <w:i/>
          <w:iCs/>
          <w:sz w:val="24"/>
        </w:rPr>
        <w:t>.</w:t>
      </w:r>
    </w:p>
    <w:p w14:paraId="2A147831" w14:textId="75F2397E" w:rsidR="00E87683" w:rsidRPr="006D798D" w:rsidRDefault="003F5821" w:rsidP="003F5821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postępowaniu wpłynęła tylko jedna oferta – Wykonawcy „</w:t>
      </w:r>
      <w:r w:rsidRPr="003F5821">
        <w:rPr>
          <w:rFonts w:ascii="Times New Roman" w:hAnsi="Times New Roman" w:cs="Times New Roman"/>
          <w:sz w:val="24"/>
        </w:rPr>
        <w:t>WPPTUH GRUD TRANS S.C., 96-313 JAKTORÓW, UL. GEN. SKOKOWSKIEGO 6, NIP: 8381543976</w:t>
      </w:r>
      <w:r>
        <w:rPr>
          <w:rFonts w:ascii="Times New Roman" w:hAnsi="Times New Roman" w:cs="Times New Roman"/>
          <w:sz w:val="24"/>
        </w:rPr>
        <w:t>”. Ofertę tę wybiera się jako najkorzystniejszą. Wykonawca otrzymał 100 punktów, a więc ilość maksymalną.</w:t>
      </w:r>
    </w:p>
    <w:sectPr w:rsidR="00E87683" w:rsidRPr="006D798D" w:rsidSect="003A190A">
      <w:footerReference w:type="default" r:id="rId9"/>
      <w:pgSz w:w="11906" w:h="16838"/>
      <w:pgMar w:top="1134" w:right="1134" w:bottom="1134" w:left="1134" w:header="709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9C489" w14:textId="77777777" w:rsidR="00F80F72" w:rsidRDefault="00F80F72">
      <w:pPr>
        <w:spacing w:after="0" w:line="240" w:lineRule="auto"/>
      </w:pPr>
      <w:r>
        <w:separator/>
      </w:r>
    </w:p>
  </w:endnote>
  <w:endnote w:type="continuationSeparator" w:id="0">
    <w:p w14:paraId="24484A09" w14:textId="77777777" w:rsidR="00F80F72" w:rsidRDefault="00F80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30A13" w14:textId="77777777" w:rsidR="0062211A" w:rsidRDefault="003F5821">
    <w:pPr>
      <w:pBdr>
        <w:bottom w:val="single" w:sz="12" w:space="1" w:color="auto"/>
      </w:pBd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62211A" w:rsidRPr="003A190A" w14:paraId="7B79303C" w14:textId="77777777" w:rsidTr="003A190A">
      <w:tc>
        <w:tcPr>
          <w:tcW w:w="4814" w:type="dxa"/>
          <w:vAlign w:val="center"/>
        </w:tcPr>
        <w:p w14:paraId="7B967AF4" w14:textId="77777777" w:rsidR="0062211A" w:rsidRPr="003A190A" w:rsidRDefault="001D3DC4" w:rsidP="003A190A">
          <w:pPr>
            <w:pStyle w:val="Stopka"/>
            <w:rPr>
              <w:rFonts w:ascii="Times New Roman" w:hAnsi="Times New Roman" w:cs="Times New Roman"/>
              <w:sz w:val="18"/>
            </w:rPr>
          </w:pPr>
          <w:r w:rsidRPr="003A190A">
            <w:rPr>
              <w:rFonts w:ascii="Times New Roman" w:hAnsi="Times New Roman" w:cs="Times New Roman"/>
              <w:sz w:val="18"/>
            </w:rPr>
            <w:t>Gmina Wiskitki</w:t>
          </w:r>
          <w:r w:rsidRPr="003A190A">
            <w:rPr>
              <w:rFonts w:ascii="Times New Roman" w:hAnsi="Times New Roman" w:cs="Times New Roman"/>
              <w:sz w:val="18"/>
            </w:rPr>
            <w:br/>
            <w:t>ul. Kościuszki 1, 96-315 Wiskitki</w:t>
          </w:r>
          <w:r w:rsidRPr="003A190A">
            <w:rPr>
              <w:rFonts w:ascii="Times New Roman" w:hAnsi="Times New Roman" w:cs="Times New Roman"/>
              <w:sz w:val="18"/>
            </w:rPr>
            <w:br/>
            <w:t>NIP: 8381426466 REGON: 750148549</w:t>
          </w:r>
        </w:p>
      </w:tc>
      <w:tc>
        <w:tcPr>
          <w:tcW w:w="4814" w:type="dxa"/>
          <w:vAlign w:val="center"/>
        </w:tcPr>
        <w:p w14:paraId="56F7CCD0" w14:textId="5C6D5D96" w:rsidR="0062211A" w:rsidRPr="003A190A" w:rsidRDefault="001D3DC4" w:rsidP="003A190A">
          <w:pPr>
            <w:pStyle w:val="Stopka"/>
            <w:jc w:val="right"/>
            <w:rPr>
              <w:rFonts w:ascii="Times New Roman" w:hAnsi="Times New Roman" w:cs="Times New Roman"/>
              <w:sz w:val="18"/>
            </w:rPr>
          </w:pPr>
          <w:r w:rsidRPr="003A190A">
            <w:rPr>
              <w:rFonts w:ascii="Times New Roman" w:hAnsi="Times New Roman" w:cs="Times New Roman"/>
              <w:sz w:val="18"/>
            </w:rPr>
            <w:t xml:space="preserve">Strona </w:t>
          </w:r>
          <w:r w:rsidRPr="003A190A">
            <w:rPr>
              <w:rFonts w:ascii="Times New Roman" w:hAnsi="Times New Roman" w:cs="Times New Roman"/>
              <w:sz w:val="18"/>
            </w:rPr>
            <w:fldChar w:fldCharType="begin"/>
          </w:r>
          <w:r w:rsidRPr="003A190A">
            <w:rPr>
              <w:rFonts w:ascii="Times New Roman" w:hAnsi="Times New Roman" w:cs="Times New Roman"/>
              <w:sz w:val="18"/>
            </w:rPr>
            <w:instrText>PAGE   \* MERGEFORMAT</w:instrText>
          </w:r>
          <w:r w:rsidRPr="003A190A">
            <w:rPr>
              <w:rFonts w:ascii="Times New Roman" w:hAnsi="Times New Roman" w:cs="Times New Roman"/>
              <w:sz w:val="18"/>
            </w:rPr>
            <w:fldChar w:fldCharType="separate"/>
          </w:r>
          <w:r w:rsidR="00512B01">
            <w:rPr>
              <w:rFonts w:ascii="Times New Roman" w:hAnsi="Times New Roman" w:cs="Times New Roman"/>
              <w:noProof/>
              <w:sz w:val="18"/>
            </w:rPr>
            <w:t>1</w:t>
          </w:r>
          <w:r w:rsidRPr="003A190A">
            <w:rPr>
              <w:rFonts w:ascii="Times New Roman" w:hAnsi="Times New Roman" w:cs="Times New Roman"/>
              <w:sz w:val="18"/>
            </w:rPr>
            <w:fldChar w:fldCharType="end"/>
          </w:r>
          <w:r w:rsidR="00A46BDA">
            <w:rPr>
              <w:rFonts w:ascii="Times New Roman" w:hAnsi="Times New Roman" w:cs="Times New Roman"/>
              <w:sz w:val="18"/>
            </w:rPr>
            <w:t xml:space="preserve"> z 1</w:t>
          </w:r>
        </w:p>
      </w:tc>
    </w:tr>
  </w:tbl>
  <w:p w14:paraId="733C647B" w14:textId="77777777" w:rsidR="0062211A" w:rsidRDefault="003F5821" w:rsidP="006221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86E37" w14:textId="77777777" w:rsidR="00F80F72" w:rsidRDefault="00F80F72">
      <w:pPr>
        <w:spacing w:after="0" w:line="240" w:lineRule="auto"/>
      </w:pPr>
      <w:r>
        <w:separator/>
      </w:r>
    </w:p>
  </w:footnote>
  <w:footnote w:type="continuationSeparator" w:id="0">
    <w:p w14:paraId="3D578AB9" w14:textId="77777777" w:rsidR="00F80F72" w:rsidRDefault="00F80F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37AEE"/>
    <w:multiLevelType w:val="hybridMultilevel"/>
    <w:tmpl w:val="A2504DD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15768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88D"/>
    <w:rsid w:val="00032E64"/>
    <w:rsid w:val="000418CE"/>
    <w:rsid w:val="0006259E"/>
    <w:rsid w:val="000867FB"/>
    <w:rsid w:val="000C337A"/>
    <w:rsid w:val="000D47BE"/>
    <w:rsid w:val="00180441"/>
    <w:rsid w:val="001D3DC4"/>
    <w:rsid w:val="001D780F"/>
    <w:rsid w:val="002618A6"/>
    <w:rsid w:val="002A5C74"/>
    <w:rsid w:val="002C1472"/>
    <w:rsid w:val="0035767C"/>
    <w:rsid w:val="003A5217"/>
    <w:rsid w:val="003B52F5"/>
    <w:rsid w:val="003F5821"/>
    <w:rsid w:val="00402707"/>
    <w:rsid w:val="00433497"/>
    <w:rsid w:val="00467FF0"/>
    <w:rsid w:val="0047299C"/>
    <w:rsid w:val="0048128C"/>
    <w:rsid w:val="00502F38"/>
    <w:rsid w:val="00512B01"/>
    <w:rsid w:val="00534261"/>
    <w:rsid w:val="00544CED"/>
    <w:rsid w:val="00572785"/>
    <w:rsid w:val="00574D3F"/>
    <w:rsid w:val="0058349B"/>
    <w:rsid w:val="005B5F54"/>
    <w:rsid w:val="006651CF"/>
    <w:rsid w:val="0066524E"/>
    <w:rsid w:val="00692EDE"/>
    <w:rsid w:val="006B588D"/>
    <w:rsid w:val="006C1A34"/>
    <w:rsid w:val="006D04D0"/>
    <w:rsid w:val="006D0DAC"/>
    <w:rsid w:val="006D23D6"/>
    <w:rsid w:val="006D798D"/>
    <w:rsid w:val="006E60B8"/>
    <w:rsid w:val="006F6BE5"/>
    <w:rsid w:val="00740C3B"/>
    <w:rsid w:val="0077003F"/>
    <w:rsid w:val="007873C6"/>
    <w:rsid w:val="007B1334"/>
    <w:rsid w:val="007B3D64"/>
    <w:rsid w:val="00820F42"/>
    <w:rsid w:val="00897E9E"/>
    <w:rsid w:val="0090216C"/>
    <w:rsid w:val="00903ED5"/>
    <w:rsid w:val="00904CC8"/>
    <w:rsid w:val="00911C86"/>
    <w:rsid w:val="00951697"/>
    <w:rsid w:val="009B04B9"/>
    <w:rsid w:val="009C259C"/>
    <w:rsid w:val="00A24780"/>
    <w:rsid w:val="00A46BDA"/>
    <w:rsid w:val="00B14A93"/>
    <w:rsid w:val="00B430CA"/>
    <w:rsid w:val="00B83AAF"/>
    <w:rsid w:val="00BE22FF"/>
    <w:rsid w:val="00C33F51"/>
    <w:rsid w:val="00C626AF"/>
    <w:rsid w:val="00C62F7D"/>
    <w:rsid w:val="00CB35A4"/>
    <w:rsid w:val="00CC560C"/>
    <w:rsid w:val="00D0334E"/>
    <w:rsid w:val="00D32C53"/>
    <w:rsid w:val="00D43A61"/>
    <w:rsid w:val="00DD4A83"/>
    <w:rsid w:val="00E03FF4"/>
    <w:rsid w:val="00E044E8"/>
    <w:rsid w:val="00E05553"/>
    <w:rsid w:val="00E06067"/>
    <w:rsid w:val="00E24B7D"/>
    <w:rsid w:val="00E24D70"/>
    <w:rsid w:val="00E41449"/>
    <w:rsid w:val="00E42614"/>
    <w:rsid w:val="00E8144C"/>
    <w:rsid w:val="00E87683"/>
    <w:rsid w:val="00EC5753"/>
    <w:rsid w:val="00EF16DB"/>
    <w:rsid w:val="00F12EB2"/>
    <w:rsid w:val="00F47920"/>
    <w:rsid w:val="00F80F72"/>
    <w:rsid w:val="00F869AA"/>
    <w:rsid w:val="00FD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A8E98"/>
  <w15:docId w15:val="{EADC74E0-D41D-48DD-902C-703D551F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798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D7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D7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98D"/>
  </w:style>
  <w:style w:type="paragraph" w:styleId="Stopka">
    <w:name w:val="footer"/>
    <w:basedOn w:val="Normalny"/>
    <w:link w:val="StopkaZnak"/>
    <w:uiPriority w:val="99"/>
    <w:unhideWhenUsed/>
    <w:rsid w:val="006D7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98D"/>
  </w:style>
  <w:style w:type="paragraph" w:styleId="Tekstdymka">
    <w:name w:val="Balloon Text"/>
    <w:basedOn w:val="Normalny"/>
    <w:link w:val="TekstdymkaZnak"/>
    <w:uiPriority w:val="99"/>
    <w:semiHidden/>
    <w:unhideWhenUsed/>
    <w:rsid w:val="006D7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9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D798D"/>
    <w:pPr>
      <w:ind w:left="720"/>
      <w:contextualSpacing/>
    </w:pPr>
  </w:style>
  <w:style w:type="paragraph" w:customStyle="1" w:styleId="Default">
    <w:name w:val="Default"/>
    <w:rsid w:val="00F12EB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13385-88E3-4AAF-867D-9985C4386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Gruza</dc:creator>
  <cp:lastModifiedBy>Konrad Gruza</cp:lastModifiedBy>
  <cp:revision>9</cp:revision>
  <cp:lastPrinted>2022-11-25T12:38:00Z</cp:lastPrinted>
  <dcterms:created xsi:type="dcterms:W3CDTF">2023-03-28T10:49:00Z</dcterms:created>
  <dcterms:modified xsi:type="dcterms:W3CDTF">2023-05-18T09:32:00Z</dcterms:modified>
</cp:coreProperties>
</file>