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E85F" w14:textId="4F7F51B9" w:rsidR="00B82D16" w:rsidRPr="00B82D16" w:rsidRDefault="006B274A" w:rsidP="00B82D16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r w:rsidRPr="00B82D16">
        <w:rPr>
          <w:rStyle w:val="Brak"/>
          <w:rFonts w:asciiTheme="minorHAnsi" w:hAnsiTheme="minorHAnsi" w:cstheme="minorHAnsi"/>
          <w:b/>
          <w:bCs/>
          <w:sz w:val="24"/>
          <w:szCs w:val="24"/>
        </w:rPr>
        <w:t>Nr sprawy: ZP/</w:t>
      </w:r>
      <w:r w:rsidR="00C96C77">
        <w:rPr>
          <w:rStyle w:val="Brak"/>
          <w:rFonts w:asciiTheme="minorHAnsi" w:hAnsiTheme="minorHAnsi" w:cstheme="minorHAnsi"/>
          <w:b/>
          <w:bCs/>
          <w:sz w:val="24"/>
          <w:szCs w:val="24"/>
        </w:rPr>
        <w:t>27</w:t>
      </w:r>
      <w:r w:rsidRPr="00B82D16">
        <w:rPr>
          <w:rStyle w:val="Brak"/>
          <w:rFonts w:asciiTheme="minorHAnsi" w:hAnsiTheme="minorHAnsi" w:cstheme="minorHAnsi"/>
          <w:b/>
          <w:bCs/>
          <w:sz w:val="24"/>
          <w:szCs w:val="24"/>
        </w:rPr>
        <w:t>/202</w:t>
      </w:r>
      <w:r w:rsidR="00C96C77">
        <w:rPr>
          <w:rStyle w:val="Brak"/>
          <w:rFonts w:asciiTheme="minorHAnsi" w:hAnsiTheme="minorHAnsi" w:cstheme="minorHAnsi"/>
          <w:b/>
          <w:bCs/>
          <w:sz w:val="24"/>
          <w:szCs w:val="24"/>
        </w:rPr>
        <w:t>4</w:t>
      </w:r>
      <w:r w:rsidRPr="00B82D16">
        <w:rPr>
          <w:rStyle w:val="Brak"/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   </w:t>
      </w:r>
    </w:p>
    <w:p w14:paraId="04589C19" w14:textId="768CB1B2" w:rsidR="006B274A" w:rsidRPr="00B82D16" w:rsidRDefault="006B274A" w:rsidP="00B82D16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B82D16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B82D16" w:rsidRPr="00B82D16">
        <w:rPr>
          <w:rStyle w:val="Brak"/>
          <w:rFonts w:asciiTheme="minorHAnsi" w:hAnsiTheme="minorHAnsi" w:cstheme="minorHAnsi"/>
          <w:b/>
          <w:bCs/>
          <w:sz w:val="24"/>
          <w:szCs w:val="24"/>
        </w:rPr>
        <w:t>3</w:t>
      </w:r>
      <w:r w:rsidR="000F1242" w:rsidRPr="00B82D16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14:paraId="56690B4D" w14:textId="77777777" w:rsidR="006B274A" w:rsidRPr="00B82D16" w:rsidRDefault="006B274A" w:rsidP="00B82D1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455B2994" w14:textId="77777777" w:rsidR="000E4ADE" w:rsidRPr="00B82D16" w:rsidRDefault="000E4ADE" w:rsidP="00B82D1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82D16">
        <w:rPr>
          <w:rStyle w:val="Brak"/>
          <w:rFonts w:asciiTheme="minorHAnsi" w:hAnsiTheme="minorHAnsi" w:cstheme="minorHAnsi"/>
          <w:b/>
          <w:bCs/>
          <w:sz w:val="24"/>
          <w:szCs w:val="24"/>
        </w:rPr>
        <w:t>UNIWERSYTET MEDYCZNY W ŁODZI</w:t>
      </w:r>
    </w:p>
    <w:p w14:paraId="5556F3CC" w14:textId="77777777" w:rsidR="000E4ADE" w:rsidRPr="00B82D16" w:rsidRDefault="000E4ADE" w:rsidP="00B82D1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82D16">
        <w:rPr>
          <w:rStyle w:val="Brak"/>
          <w:rFonts w:asciiTheme="minorHAnsi" w:hAnsiTheme="minorHAnsi" w:cstheme="minorHAnsi"/>
          <w:b/>
          <w:bCs/>
          <w:sz w:val="24"/>
          <w:szCs w:val="24"/>
        </w:rPr>
        <w:t>90-419 Łódź, Al. Kościuszki 4</w:t>
      </w:r>
    </w:p>
    <w:p w14:paraId="03D3BB92" w14:textId="77777777" w:rsidR="000E4ADE" w:rsidRPr="00B82D16" w:rsidRDefault="000E4ADE" w:rsidP="00B82D1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6CCF7713" w14:textId="0F300A28" w:rsidR="000E4ADE" w:rsidRPr="00B82D16" w:rsidRDefault="000E4ADE" w:rsidP="00B82D1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82D16">
        <w:rPr>
          <w:rStyle w:val="Brak"/>
          <w:rFonts w:asciiTheme="minorHAnsi" w:hAnsiTheme="minorHAnsi" w:cstheme="minorHAnsi"/>
          <w:b/>
          <w:bCs/>
          <w:sz w:val="24"/>
          <w:szCs w:val="24"/>
        </w:rPr>
        <w:t>Wykonawca</w:t>
      </w:r>
      <w:r w:rsidR="00350BF7">
        <w:rPr>
          <w:rStyle w:val="Brak"/>
          <w:rFonts w:asciiTheme="minorHAnsi" w:hAnsiTheme="minorHAnsi" w:cstheme="minorHAnsi"/>
          <w:b/>
          <w:bCs/>
          <w:sz w:val="24"/>
          <w:szCs w:val="24"/>
        </w:rPr>
        <w:t>/Wykonawca wspólnie ubiegający się</w:t>
      </w:r>
    </w:p>
    <w:p w14:paraId="6E180617" w14:textId="77777777" w:rsidR="000E4ADE" w:rsidRPr="00B82D16" w:rsidRDefault="000E4ADE" w:rsidP="00B82D1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82D16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2AAE99AA" w14:textId="77777777" w:rsidR="000E4ADE" w:rsidRPr="00B82D16" w:rsidRDefault="000E4ADE" w:rsidP="00B82D1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B82D16">
        <w:rPr>
          <w:rStyle w:val="Brak"/>
          <w:rFonts w:asciiTheme="minorHAnsi" w:hAnsiTheme="minorHAnsi" w:cstheme="minorHAnsi"/>
          <w:sz w:val="24"/>
          <w:szCs w:val="24"/>
        </w:rPr>
        <w:t>(pełna nazwa/firma, adres, w zależności od podmiotu: NIP, KRS/CEiDG)</w:t>
      </w:r>
    </w:p>
    <w:p w14:paraId="0749EB99" w14:textId="77777777" w:rsidR="000E4ADE" w:rsidRPr="00B82D16" w:rsidRDefault="000E4ADE" w:rsidP="00B82D1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B82D16">
        <w:rPr>
          <w:rStyle w:val="Brak"/>
          <w:rFonts w:asciiTheme="minorHAnsi" w:hAnsiTheme="minorHAnsi" w:cstheme="minorHAnsi"/>
          <w:sz w:val="24"/>
          <w:szCs w:val="24"/>
        </w:rPr>
        <w:t>reprezentowany przez:</w:t>
      </w:r>
    </w:p>
    <w:p w14:paraId="39E00215" w14:textId="77777777" w:rsidR="000E4ADE" w:rsidRPr="00B82D16" w:rsidRDefault="000E4ADE" w:rsidP="00B82D1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82D16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61BCADA1" w14:textId="77777777" w:rsidR="000E4ADE" w:rsidRPr="00B82D16" w:rsidRDefault="000E4ADE" w:rsidP="00B82D1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B82D16">
        <w:rPr>
          <w:rStyle w:val="Brak"/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7C157033" w14:textId="77777777" w:rsidR="00690B44" w:rsidRDefault="00690B44" w:rsidP="00690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102695F" w14:textId="1FDD2DBF" w:rsidR="000E4ADE" w:rsidRPr="00B82D16" w:rsidRDefault="000E4ADE" w:rsidP="00690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B82D1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OŚWIADCZENIE WYKONAWCY</w:t>
      </w:r>
      <w:r w:rsidR="00350BF7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 xml:space="preserve">/WYKONAWCY WSPÓLNIE </w:t>
      </w:r>
      <w:r w:rsidR="001B640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UBIEGAJĄCEGO SIĘ</w:t>
      </w:r>
    </w:p>
    <w:p w14:paraId="24911AE9" w14:textId="77777777" w:rsidR="000E4ADE" w:rsidRPr="00B82D16" w:rsidRDefault="000E4ADE" w:rsidP="00B82D1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6DC2155D" w14:textId="77777777" w:rsidR="000E4ADE" w:rsidRPr="00B82D16" w:rsidRDefault="000E4ADE" w:rsidP="00B82D1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bookmarkStart w:id="0" w:name="_Hlk64057944"/>
      <w:r w:rsidRPr="00B82D16">
        <w:rPr>
          <w:rStyle w:val="Brak"/>
          <w:rFonts w:asciiTheme="minorHAnsi" w:hAnsiTheme="minorHAnsi" w:cstheme="minorHAnsi"/>
          <w:sz w:val="24"/>
          <w:szCs w:val="24"/>
        </w:rPr>
        <w:t>składane na podstawie art. 125 ust. 1 ustawy z dnia 11 września 2019 r. Prawo zamówień publicznych (dalej jako: ustawa Pzp),</w:t>
      </w:r>
    </w:p>
    <w:bookmarkEnd w:id="0"/>
    <w:p w14:paraId="49BA7DE1" w14:textId="77777777" w:rsidR="000E4ADE" w:rsidRPr="00B82D16" w:rsidRDefault="000E4ADE" w:rsidP="00B82D1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3BFAB266" w14:textId="09A20743" w:rsidR="000E4ADE" w:rsidRPr="00B82D16" w:rsidRDefault="000E4ADE" w:rsidP="00B82D1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82D16">
        <w:rPr>
          <w:rStyle w:val="Brak"/>
          <w:rFonts w:asciiTheme="minorHAnsi" w:hAnsiTheme="minorHAnsi" w:cstheme="minorHAnsi"/>
          <w:b/>
          <w:bCs/>
          <w:sz w:val="24"/>
          <w:szCs w:val="24"/>
        </w:rPr>
        <w:t>DOTYCZĄCE PODSTAW WYKLUCZENIA Z POSTĘPOWANIA</w:t>
      </w:r>
    </w:p>
    <w:p w14:paraId="1B9AD4D7" w14:textId="77777777" w:rsidR="000E4ADE" w:rsidRPr="00B82D16" w:rsidRDefault="000E4ADE" w:rsidP="00B82D1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4"/>
          <w:szCs w:val="24"/>
          <w:u w:color="FF0000"/>
        </w:rPr>
      </w:pPr>
      <w:r w:rsidRPr="00B82D16">
        <w:rPr>
          <w:rStyle w:val="Brak"/>
          <w:rFonts w:asciiTheme="minorHAnsi" w:hAnsiTheme="minorHAnsi" w:cstheme="minorHAnsi"/>
          <w:sz w:val="24"/>
          <w:szCs w:val="24"/>
        </w:rPr>
        <w:t>Na potrzeby postępowania o udzielenie zamówienia publicznego pn.</w:t>
      </w:r>
      <w:r w:rsidRPr="00B82D16">
        <w:rPr>
          <w:rStyle w:val="Brak"/>
          <w:rFonts w:asciiTheme="minorHAnsi" w:hAnsiTheme="minorHAnsi" w:cstheme="minorHAnsi"/>
          <w:color w:val="FF0000"/>
          <w:sz w:val="24"/>
          <w:szCs w:val="24"/>
          <w:u w:color="FF0000"/>
        </w:rPr>
        <w:t xml:space="preserve"> </w:t>
      </w:r>
    </w:p>
    <w:p w14:paraId="1DE3F128" w14:textId="77777777" w:rsidR="000E4ADE" w:rsidRPr="00B82D16" w:rsidRDefault="000E4ADE" w:rsidP="00B82D16">
      <w:pPr>
        <w:pStyle w:val="pkt"/>
        <w:spacing w:before="0" w:after="0" w:line="360" w:lineRule="auto"/>
        <w:jc w:val="left"/>
        <w:rPr>
          <w:rFonts w:asciiTheme="minorHAnsi" w:eastAsia="Calibri" w:hAnsiTheme="minorHAnsi" w:cstheme="minorHAnsi"/>
          <w:b/>
          <w:lang w:eastAsia="en-US"/>
        </w:rPr>
      </w:pPr>
    </w:p>
    <w:p w14:paraId="2A2BEFF2" w14:textId="3C892F38" w:rsidR="00C96C77" w:rsidRPr="002645AC" w:rsidRDefault="00C96C77" w:rsidP="00C96C77">
      <w:pPr>
        <w:tabs>
          <w:tab w:val="left" w:pos="1068"/>
        </w:tabs>
        <w:spacing w:line="360" w:lineRule="auto"/>
        <w:rPr>
          <w:rFonts w:asciiTheme="minorHAnsi" w:eastAsia="Calibri" w:hAnsiTheme="minorHAnsi" w:cstheme="minorHAnsi"/>
          <w:b/>
          <w:bCs/>
          <w:color w:val="auto"/>
          <w:sz w:val="24"/>
          <w:szCs w:val="24"/>
          <w:lang w:eastAsia="en-US"/>
        </w:rPr>
      </w:pPr>
      <w:r w:rsidRPr="002645AC">
        <w:rPr>
          <w:rFonts w:asciiTheme="minorHAnsi" w:eastAsia="Calibri" w:hAnsiTheme="minorHAnsi" w:cstheme="minorHAnsi"/>
          <w:b/>
          <w:bCs/>
          <w:color w:val="auto"/>
          <w:sz w:val="24"/>
          <w:szCs w:val="24"/>
          <w:lang w:eastAsia="en-US"/>
        </w:rPr>
        <w:t>Remont wybranych pomieszczeń na parterze budynku Centralnego Szpitala Weteranów przy Placu Hallera 1 w Łodzi w formule „zaprojektuj i wybuduj” w ramach projektu „Podniesienie jakości dydaktyki przedklinicznej i klinicznej w oparciu o modernizację i dostosowanie kampusu Plac Hallera”</w:t>
      </w:r>
    </w:p>
    <w:p w14:paraId="3B89A466" w14:textId="77777777" w:rsidR="00A77917" w:rsidRPr="00A77917" w:rsidRDefault="00A77917" w:rsidP="00A77917">
      <w:pPr>
        <w:tabs>
          <w:tab w:val="left" w:pos="1068"/>
        </w:tabs>
        <w:spacing w:line="360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tbl>
      <w:tblPr>
        <w:tblStyle w:val="Tabela-Siatka"/>
        <w:tblW w:w="9772" w:type="dxa"/>
        <w:tblInd w:w="284" w:type="dxa"/>
        <w:tblLook w:val="04A0" w:firstRow="1" w:lastRow="0" w:firstColumn="1" w:lastColumn="0" w:noHBand="0" w:noVBand="1"/>
      </w:tblPr>
      <w:tblGrid>
        <w:gridCol w:w="9772"/>
      </w:tblGrid>
      <w:tr w:rsidR="00B82D16" w:rsidRPr="00B82D16" w14:paraId="745DDEE2" w14:textId="77777777" w:rsidTr="00705D91">
        <w:trPr>
          <w:trHeight w:val="1601"/>
        </w:trPr>
        <w:tc>
          <w:tcPr>
            <w:tcW w:w="9772" w:type="dxa"/>
          </w:tcPr>
          <w:p w14:paraId="7D218516" w14:textId="77777777" w:rsidR="000E4ADE" w:rsidRPr="00B82D16" w:rsidRDefault="000E4ADE" w:rsidP="00B82D16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09FBAAFC" w14:textId="453A18D1" w:rsidR="000E4ADE" w:rsidRPr="00B82D16" w:rsidRDefault="000E4ADE" w:rsidP="00B82D16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b/>
                <w:bCs/>
                <w:iCs/>
                <w:color w:val="auto"/>
                <w:sz w:val="24"/>
                <w:szCs w:val="24"/>
              </w:rPr>
            </w:pPr>
            <w:r w:rsidRPr="00B82D1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u w:val="single"/>
              </w:rPr>
              <w:t>Oświadczam, że nie podlegam wykluczeniu z postępowania</w:t>
            </w:r>
            <w:r w:rsidRPr="00B82D1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na podstawie</w:t>
            </w:r>
            <w:r w:rsidR="002411CF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:</w:t>
            </w:r>
            <w:r w:rsidRPr="00B82D1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art. 108 ust. 1</w:t>
            </w:r>
            <w:r w:rsidR="00AE798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, art. 109</w:t>
            </w:r>
            <w:r w:rsidR="002411CF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ust. 1 pkt 1</w:t>
            </w:r>
            <w:r w:rsidR="00AE798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B82D1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ustawy Pzp oraz na podstawie </w:t>
            </w:r>
            <w:r w:rsidRPr="00B82D16">
              <w:rPr>
                <w:rFonts w:asciiTheme="minorHAnsi" w:hAnsiTheme="minorHAnsi" w:cstheme="minorHAnsi"/>
                <w:b/>
                <w:bCs/>
                <w:iCs/>
                <w:color w:val="auto"/>
                <w:sz w:val="24"/>
                <w:szCs w:val="24"/>
              </w:rPr>
              <w:t>art. 7 ust. 1 ustawy z dnia 13 kwietnia 2022 r. o szczególnych rozwiązaniach w zakresie przeciwdziałania wspieraniu agresji na Ukrainę oraz służących ochronie bezpieczeństwa narodowego (Dz. U. 2022, poz. 835).</w:t>
            </w:r>
          </w:p>
          <w:p w14:paraId="16DB411E" w14:textId="77777777" w:rsidR="000E4ADE" w:rsidRPr="00B82D16" w:rsidRDefault="000E4ADE" w:rsidP="00B82D16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3925DEB1" w14:textId="77777777" w:rsidR="000E4ADE" w:rsidRPr="00B82D16" w:rsidRDefault="000E4ADE" w:rsidP="00B82D16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7CDD0251" w14:textId="77777777" w:rsidR="000E4ADE" w:rsidRPr="00B82D16" w:rsidRDefault="000E4ADE" w:rsidP="00B82D16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B82D16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</w:p>
    <w:p w14:paraId="45AECB58" w14:textId="77777777" w:rsidR="000E4ADE" w:rsidRPr="00B82D16" w:rsidRDefault="000E4ADE" w:rsidP="00B82D16">
      <w:pPr>
        <w:tabs>
          <w:tab w:val="left" w:pos="3228"/>
        </w:tabs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82D16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WYPEŁNIĆ JEŻELI DOTYCZY:</w:t>
      </w:r>
    </w:p>
    <w:p w14:paraId="5DBBDACA" w14:textId="628DE5E8" w:rsidR="000E4ADE" w:rsidRPr="00B82D16" w:rsidRDefault="000E4ADE" w:rsidP="00B82D16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82D16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B82D16">
        <w:rPr>
          <w:rStyle w:val="Brak"/>
          <w:rFonts w:asciiTheme="minorHAnsi" w:hAnsiTheme="minorHAnsi" w:cstheme="minorHAnsi"/>
          <w:sz w:val="24"/>
          <w:szCs w:val="24"/>
        </w:rPr>
        <w:t xml:space="preserve">(podać mającą zastosowanie podstawę wykluczenia spośród wymienionych w art. </w:t>
      </w:r>
      <w:r w:rsidRPr="00B82D16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108 ust. 1 </w:t>
      </w:r>
      <w:r w:rsidR="003A355E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lub 109 </w:t>
      </w:r>
      <w:r w:rsidRPr="00B82D16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ustawy Pzp). Jednocześnie oświadczam, że w związku z ww. okolicznością, o której mowa w art. 108 ust. 1 pkt 1, 2 i 5, </w:t>
      </w:r>
      <w:r w:rsidRPr="00B82D16">
        <w:rPr>
          <w:rStyle w:val="Brak"/>
          <w:rFonts w:asciiTheme="minorHAnsi" w:hAnsiTheme="minorHAnsi" w:cstheme="minorHAnsi"/>
          <w:sz w:val="24"/>
          <w:szCs w:val="24"/>
        </w:rPr>
        <w:t>na podstawie art. 110 ust. 2 ustawy Pzp podjąłem następujące środki naprawcze:</w:t>
      </w:r>
    </w:p>
    <w:p w14:paraId="0AC55FD6" w14:textId="37A7776D" w:rsidR="000E4ADE" w:rsidRPr="00B82D16" w:rsidRDefault="000E4ADE" w:rsidP="00B82D16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r w:rsidRPr="00B82D16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..…………………...........………….…………………………………………………………………………………………………………………………………………</w:t>
      </w:r>
      <w:r w:rsidR="00F5209F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………………………….</w:t>
      </w:r>
    </w:p>
    <w:p w14:paraId="50FA5029" w14:textId="77777777" w:rsidR="000E4ADE" w:rsidRPr="00B82D16" w:rsidRDefault="000E4ADE" w:rsidP="00B82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bookmarkStart w:id="1" w:name="_Hlk64058155"/>
    </w:p>
    <w:p w14:paraId="1150F989" w14:textId="4CBC2176" w:rsidR="000E4ADE" w:rsidRPr="00B82D16" w:rsidRDefault="000E4ADE" w:rsidP="00B82D16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B82D16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</w:p>
    <w:p w14:paraId="35591C42" w14:textId="77777777" w:rsidR="00690B44" w:rsidRDefault="00690B44" w:rsidP="00690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518565BD" w14:textId="03BDD630" w:rsidR="000E4ADE" w:rsidRPr="00B82D16" w:rsidRDefault="000E4ADE" w:rsidP="00690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B82D1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OŚWIADCZENIE WYKONAWCY</w:t>
      </w:r>
      <w:bookmarkEnd w:id="1"/>
      <w:r w:rsidR="001B640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/WYKONAWCY SPÓLNIE UBIEGAJĄCEGO SIĘ</w:t>
      </w:r>
    </w:p>
    <w:p w14:paraId="059CE66B" w14:textId="77777777" w:rsidR="000E4ADE" w:rsidRPr="00B82D16" w:rsidRDefault="000E4ADE" w:rsidP="00B82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B82D16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składane na podstawie art. 125 ust. 1 ustawy z dnia 11 września 2019 r. Prawo zamówień publicznych (dalej jako: ustawa Pzp),</w:t>
      </w:r>
    </w:p>
    <w:p w14:paraId="79A331C1" w14:textId="77777777" w:rsidR="00690B44" w:rsidRDefault="00690B44" w:rsidP="00690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5C723AC1" w14:textId="08672FD8" w:rsidR="000E4ADE" w:rsidRPr="00B82D16" w:rsidRDefault="000E4ADE" w:rsidP="00690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B82D1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DOTYCZĄCE SPEŁNIANIA WARUNKÓW UDZIAŁU W POSTĘPOWANIU</w:t>
      </w:r>
    </w:p>
    <w:p w14:paraId="2544E3F1" w14:textId="77777777" w:rsidR="000E4ADE" w:rsidRPr="00B82D16" w:rsidRDefault="000E4ADE" w:rsidP="00B82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B82D16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Na potrzeby postępowania o udzielenie zamówienia publicznego pn. </w:t>
      </w:r>
    </w:p>
    <w:p w14:paraId="5EE9689E" w14:textId="77777777" w:rsidR="000E4ADE" w:rsidRPr="00B82D16" w:rsidRDefault="000E4ADE" w:rsidP="00B82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5AC0C0EC" w14:textId="75E548F0" w:rsidR="00F5209F" w:rsidRPr="002645AC" w:rsidRDefault="00F5209F" w:rsidP="00F520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2645AC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Remont wybranych pomieszczeń na parterze budynku Centralnego Szpitala Weteranów przy Placu Hallera 1 w Łodzi w formule „zaprojektuj i wybuduj” w ramach projektu „Podniesienie jakości dydaktyki przedklinicznej i klinicznej w oparciu o modernizację i dostosowanie kampusu Plac Hallera”</w:t>
      </w:r>
    </w:p>
    <w:p w14:paraId="1FD46657" w14:textId="77777777" w:rsidR="00690B44" w:rsidRDefault="00690B44" w:rsidP="00690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bdr w:val="none" w:sz="0" w:space="0" w:color="auto"/>
        </w:rPr>
      </w:pPr>
    </w:p>
    <w:p w14:paraId="4E701488" w14:textId="3A5BDAA9" w:rsidR="000E4ADE" w:rsidRPr="00B82D16" w:rsidRDefault="000E4ADE" w:rsidP="00690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bdr w:val="none" w:sz="0" w:space="0" w:color="auto"/>
        </w:rPr>
      </w:pPr>
      <w:r w:rsidRPr="00B82D16"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bdr w:val="none" w:sz="0" w:space="0" w:color="auto"/>
        </w:rPr>
        <w:t>INFORMACJA DOTYCZĄCA WYKONAWCY</w:t>
      </w:r>
      <w:r w:rsidR="001B6404"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bdr w:val="none" w:sz="0" w:space="0" w:color="auto"/>
        </w:rPr>
        <w:t>/WYKONAWCY WSPÓLNIE UBIE</w:t>
      </w:r>
      <w:r w:rsidR="00A35360"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bdr w:val="none" w:sz="0" w:space="0" w:color="auto"/>
        </w:rPr>
        <w:t>GAJĄCEGO SIĘ</w:t>
      </w:r>
      <w:r w:rsidRPr="00B82D16"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bdr w:val="none" w:sz="0" w:space="0" w:color="auto"/>
        </w:rPr>
        <w:t>:</w:t>
      </w:r>
    </w:p>
    <w:p w14:paraId="3CD072E2" w14:textId="77777777" w:rsidR="000E4ADE" w:rsidRPr="00B82D16" w:rsidRDefault="000E4ADE" w:rsidP="00B82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B82D16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Oświadczam, że spełniam warunki udziału w postępowaniu określone przez zamawiającego w SWZ pkt 5.3 SWZ.</w:t>
      </w:r>
    </w:p>
    <w:p w14:paraId="23D41AE6" w14:textId="77777777" w:rsidR="000E4ADE" w:rsidRPr="00B82D16" w:rsidRDefault="000E4ADE" w:rsidP="00B82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5373BA3F" w14:textId="77777777" w:rsidR="000E4ADE" w:rsidRPr="00B82D16" w:rsidRDefault="000E4ADE" w:rsidP="00B82D16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</w:p>
    <w:p w14:paraId="19BCE6C5" w14:textId="2EE1D371" w:rsidR="000E4ADE" w:rsidRPr="006D126E" w:rsidRDefault="000E4ADE" w:rsidP="00B82D16">
      <w:pPr>
        <w:spacing w:line="360" w:lineRule="auto"/>
        <w:rPr>
          <w:rFonts w:asciiTheme="minorHAnsi" w:hAnsiTheme="minorHAnsi" w:cstheme="minorHAnsi"/>
          <w:color w:val="A20000"/>
          <w:sz w:val="24"/>
          <w:szCs w:val="24"/>
        </w:rPr>
      </w:pPr>
      <w:r w:rsidRPr="006D126E">
        <w:rPr>
          <w:rFonts w:asciiTheme="minorHAnsi" w:eastAsia="Times New Roman" w:hAnsiTheme="minorHAnsi" w:cstheme="minorHAnsi"/>
          <w:b/>
          <w:color w:val="A20000"/>
          <w:sz w:val="24"/>
          <w:szCs w:val="24"/>
        </w:rPr>
        <w:t xml:space="preserve">Oświadczenia ma być podpisane kwalifikowanym podpisem elektronicznym lub podpisem zaufanym </w:t>
      </w:r>
      <w:r w:rsidR="00C7614C" w:rsidRPr="006D126E">
        <w:rPr>
          <w:rFonts w:asciiTheme="minorHAnsi" w:eastAsia="Times New Roman" w:hAnsiTheme="minorHAnsi" w:cstheme="minorHAnsi"/>
          <w:b/>
          <w:color w:val="A20000"/>
          <w:sz w:val="24"/>
          <w:szCs w:val="24"/>
        </w:rPr>
        <w:t>lub</w:t>
      </w:r>
      <w:r w:rsidRPr="006D126E">
        <w:rPr>
          <w:rFonts w:asciiTheme="minorHAnsi" w:eastAsia="Times New Roman" w:hAnsiTheme="minorHAnsi" w:cstheme="minorHAnsi"/>
          <w:b/>
          <w:color w:val="A20000"/>
          <w:sz w:val="24"/>
          <w:szCs w:val="24"/>
        </w:rPr>
        <w:t xml:space="preserve"> podpisem osobistym.</w:t>
      </w:r>
    </w:p>
    <w:p w14:paraId="41A88FF1" w14:textId="79517750" w:rsidR="00A24641" w:rsidRPr="00B82D16" w:rsidRDefault="00A24641" w:rsidP="00B82D16">
      <w:pPr>
        <w:tabs>
          <w:tab w:val="left" w:pos="106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A24641" w:rsidRPr="00B82D16" w:rsidSect="00C55CAC">
      <w:headerReference w:type="first" r:id="rId8"/>
      <w:pgSz w:w="11900" w:h="16840"/>
      <w:pgMar w:top="1135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85F59" w14:textId="77777777" w:rsidR="00C55CAC" w:rsidRDefault="00C55CAC">
      <w:r>
        <w:separator/>
      </w:r>
    </w:p>
  </w:endnote>
  <w:endnote w:type="continuationSeparator" w:id="0">
    <w:p w14:paraId="10C7BA3B" w14:textId="77777777" w:rsidR="00C55CAC" w:rsidRDefault="00C5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6C37" w14:textId="77777777" w:rsidR="00C55CAC" w:rsidRDefault="00C55CAC">
      <w:r>
        <w:separator/>
      </w:r>
    </w:p>
  </w:footnote>
  <w:footnote w:type="continuationSeparator" w:id="0">
    <w:p w14:paraId="151C3C24" w14:textId="77777777" w:rsidR="00C55CAC" w:rsidRDefault="00C5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F568" w14:textId="77777777" w:rsidR="00841568" w:rsidRDefault="00841568" w:rsidP="00841568">
    <w:pPr>
      <w:pStyle w:val="Nagwek"/>
      <w:jc w:val="center"/>
    </w:pPr>
  </w:p>
  <w:p w14:paraId="37053DB7" w14:textId="77777777" w:rsidR="00841568" w:rsidRDefault="00841568" w:rsidP="00841568">
    <w:pPr>
      <w:pStyle w:val="Nagwek"/>
      <w:jc w:val="center"/>
    </w:pPr>
  </w:p>
  <w:p w14:paraId="03D7B5E9" w14:textId="77777777" w:rsidR="00841568" w:rsidRDefault="00841568" w:rsidP="00841568">
    <w:pPr>
      <w:pStyle w:val="Nagwek"/>
      <w:jc w:val="center"/>
    </w:pPr>
  </w:p>
  <w:p w14:paraId="2F2EFE42" w14:textId="77777777" w:rsidR="00841568" w:rsidRDefault="008415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595596485">
    <w:abstractNumId w:val="10"/>
  </w:num>
  <w:num w:numId="2" w16cid:durableId="1469056236">
    <w:abstractNumId w:val="4"/>
  </w:num>
  <w:num w:numId="3" w16cid:durableId="1587497315">
    <w:abstractNumId w:val="3"/>
  </w:num>
  <w:num w:numId="4" w16cid:durableId="396322202">
    <w:abstractNumId w:val="11"/>
  </w:num>
  <w:num w:numId="5" w16cid:durableId="124812689">
    <w:abstractNumId w:val="13"/>
  </w:num>
  <w:num w:numId="6" w16cid:durableId="1310356442">
    <w:abstractNumId w:val="13"/>
    <w:lvlOverride w:ilvl="0">
      <w:lvl w:ilvl="0" w:tplc="2124D19A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BE79FA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840634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C2439A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A05EA8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32876E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BE4D8C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2AE450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0AE9D6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599290507">
    <w:abstractNumId w:val="12"/>
  </w:num>
  <w:num w:numId="8" w16cid:durableId="1330593425">
    <w:abstractNumId w:val="2"/>
  </w:num>
  <w:num w:numId="9" w16cid:durableId="1414935615">
    <w:abstractNumId w:val="13"/>
    <w:lvlOverride w:ilvl="0">
      <w:startOverride w:val="4"/>
      <w:lvl w:ilvl="0" w:tplc="2124D19A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9BE79FA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D840634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C2439A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CA05EA8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032876E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5BE4D8C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82AE450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10AE9D6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27163550">
    <w:abstractNumId w:val="7"/>
  </w:num>
  <w:num w:numId="11" w16cid:durableId="766539936">
    <w:abstractNumId w:val="0"/>
  </w:num>
  <w:num w:numId="12" w16cid:durableId="547378043">
    <w:abstractNumId w:val="6"/>
  </w:num>
  <w:num w:numId="13" w16cid:durableId="709960711">
    <w:abstractNumId w:val="9"/>
  </w:num>
  <w:num w:numId="14" w16cid:durableId="1967850704">
    <w:abstractNumId w:val="8"/>
  </w:num>
  <w:num w:numId="15" w16cid:durableId="103039236">
    <w:abstractNumId w:val="1"/>
  </w:num>
  <w:num w:numId="16" w16cid:durableId="724528183">
    <w:abstractNumId w:val="1"/>
    <w:lvlOverride w:ilvl="0">
      <w:lvl w:ilvl="0" w:tplc="1BA61B28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DCF060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86183E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B07190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A87A62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42F1BA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66A3DA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867752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2E03F2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37168358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8754304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7113E"/>
    <w:rsid w:val="000C6200"/>
    <w:rsid w:val="000E4ADE"/>
    <w:rsid w:val="000F1242"/>
    <w:rsid w:val="001727DE"/>
    <w:rsid w:val="00190C2E"/>
    <w:rsid w:val="001B6404"/>
    <w:rsid w:val="002173A4"/>
    <w:rsid w:val="002411CF"/>
    <w:rsid w:val="002645AC"/>
    <w:rsid w:val="002B7EE2"/>
    <w:rsid w:val="002D0BD7"/>
    <w:rsid w:val="00307529"/>
    <w:rsid w:val="00313D81"/>
    <w:rsid w:val="00350BF7"/>
    <w:rsid w:val="00383AF8"/>
    <w:rsid w:val="003A355E"/>
    <w:rsid w:val="003B5540"/>
    <w:rsid w:val="003C18C6"/>
    <w:rsid w:val="003D3595"/>
    <w:rsid w:val="003D5397"/>
    <w:rsid w:val="003E7A71"/>
    <w:rsid w:val="003F2065"/>
    <w:rsid w:val="003F5982"/>
    <w:rsid w:val="00421F2A"/>
    <w:rsid w:val="004351B6"/>
    <w:rsid w:val="00441DD6"/>
    <w:rsid w:val="00446A9D"/>
    <w:rsid w:val="005021F4"/>
    <w:rsid w:val="005824F9"/>
    <w:rsid w:val="00591F5A"/>
    <w:rsid w:val="005A1CD4"/>
    <w:rsid w:val="005D7F89"/>
    <w:rsid w:val="005E074D"/>
    <w:rsid w:val="005E77EE"/>
    <w:rsid w:val="006860C6"/>
    <w:rsid w:val="00690B44"/>
    <w:rsid w:val="006B274A"/>
    <w:rsid w:val="006D126E"/>
    <w:rsid w:val="00776B38"/>
    <w:rsid w:val="00797B4C"/>
    <w:rsid w:val="007C6025"/>
    <w:rsid w:val="007E6ADD"/>
    <w:rsid w:val="0083708E"/>
    <w:rsid w:val="00841568"/>
    <w:rsid w:val="008A7A09"/>
    <w:rsid w:val="008F543B"/>
    <w:rsid w:val="008F7527"/>
    <w:rsid w:val="00913A80"/>
    <w:rsid w:val="009642D7"/>
    <w:rsid w:val="009649F0"/>
    <w:rsid w:val="00A07C13"/>
    <w:rsid w:val="00A24641"/>
    <w:rsid w:val="00A330E9"/>
    <w:rsid w:val="00A35360"/>
    <w:rsid w:val="00A77917"/>
    <w:rsid w:val="00AA2765"/>
    <w:rsid w:val="00AE7982"/>
    <w:rsid w:val="00B5030B"/>
    <w:rsid w:val="00B82D16"/>
    <w:rsid w:val="00BA73F9"/>
    <w:rsid w:val="00BB5E15"/>
    <w:rsid w:val="00BC1983"/>
    <w:rsid w:val="00BE4D84"/>
    <w:rsid w:val="00C45A77"/>
    <w:rsid w:val="00C52737"/>
    <w:rsid w:val="00C55CAC"/>
    <w:rsid w:val="00C7614C"/>
    <w:rsid w:val="00C96C77"/>
    <w:rsid w:val="00CC271C"/>
    <w:rsid w:val="00D11673"/>
    <w:rsid w:val="00D72B85"/>
    <w:rsid w:val="00D772E7"/>
    <w:rsid w:val="00D91EE4"/>
    <w:rsid w:val="00DC2731"/>
    <w:rsid w:val="00DC6967"/>
    <w:rsid w:val="00DD2305"/>
    <w:rsid w:val="00E144D6"/>
    <w:rsid w:val="00E36993"/>
    <w:rsid w:val="00E50DD3"/>
    <w:rsid w:val="00E85BED"/>
    <w:rsid w:val="00EE5CE1"/>
    <w:rsid w:val="00EF0349"/>
    <w:rsid w:val="00EF05BB"/>
    <w:rsid w:val="00F45413"/>
    <w:rsid w:val="00F5209F"/>
    <w:rsid w:val="00F67576"/>
    <w:rsid w:val="00F94C69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0E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Teresa Bartczak</cp:lastModifiedBy>
  <cp:revision>41</cp:revision>
  <dcterms:created xsi:type="dcterms:W3CDTF">2021-03-29T11:26:00Z</dcterms:created>
  <dcterms:modified xsi:type="dcterms:W3CDTF">2024-03-18T13:31:00Z</dcterms:modified>
</cp:coreProperties>
</file>