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7F34EE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RI.272.</w:t>
      </w:r>
      <w:r w:rsidR="007C05D3" w:rsidRPr="007F34EE">
        <w:rPr>
          <w:rFonts w:asciiTheme="minorHAnsi" w:hAnsiTheme="minorHAnsi" w:cstheme="minorHAnsi"/>
          <w:b/>
          <w:sz w:val="22"/>
          <w:szCs w:val="22"/>
        </w:rPr>
        <w:t>1</w:t>
      </w:r>
      <w:r w:rsidR="007F34EE" w:rsidRPr="007F34EE">
        <w:rPr>
          <w:rFonts w:asciiTheme="minorHAnsi" w:hAnsiTheme="minorHAnsi" w:cstheme="minorHAnsi"/>
          <w:b/>
          <w:sz w:val="22"/>
          <w:szCs w:val="22"/>
        </w:rPr>
        <w:t>1</w:t>
      </w:r>
      <w:r w:rsidR="00233ED4" w:rsidRPr="007F34EE">
        <w:rPr>
          <w:rFonts w:asciiTheme="minorHAnsi" w:hAnsiTheme="minorHAnsi" w:cstheme="minorHAnsi"/>
          <w:b/>
          <w:sz w:val="22"/>
          <w:szCs w:val="22"/>
        </w:rPr>
        <w:t>.</w:t>
      </w:r>
      <w:r w:rsidRPr="007F34EE">
        <w:rPr>
          <w:rFonts w:asciiTheme="minorHAnsi" w:hAnsiTheme="minorHAnsi" w:cstheme="minorHAnsi"/>
          <w:b/>
          <w:sz w:val="22"/>
          <w:szCs w:val="22"/>
        </w:rPr>
        <w:t>202</w:t>
      </w:r>
      <w:r w:rsidR="007F34EE" w:rsidRPr="007F34EE">
        <w:rPr>
          <w:rFonts w:asciiTheme="minorHAnsi" w:hAnsiTheme="minorHAnsi" w:cstheme="minorHAnsi"/>
          <w:b/>
          <w:sz w:val="22"/>
          <w:szCs w:val="22"/>
        </w:rPr>
        <w:t>4</w:t>
      </w:r>
      <w:r w:rsidRPr="007F34EE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7F34EE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504DD" w:rsidRPr="007F34EE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4EE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7F34EE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7F34EE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7F34EE">
        <w:rPr>
          <w:rFonts w:asciiTheme="minorHAnsi" w:hAnsiTheme="minorHAnsi" w:cstheme="minorHAnsi"/>
          <w:b/>
          <w:sz w:val="22"/>
          <w:szCs w:val="22"/>
        </w:rPr>
        <w:t>pn</w:t>
      </w:r>
      <w:r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7F34EE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7F34EE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</w:t>
      </w:r>
      <w:r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dotyczącym </w:t>
      </w:r>
      <w:r w:rsidR="007F34EE"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poprawy infrastruktury społecznej poprzez inwestycje w OZE oraz modernizację placówek wsparcia </w:t>
      </w:r>
      <w:r w:rsidR="007F34EE" w:rsidRPr="007F34EE">
        <w:rPr>
          <w:rFonts w:asciiTheme="minorHAnsi" w:hAnsiTheme="minorHAnsi" w:cstheme="minorHAnsi"/>
          <w:b/>
          <w:iCs/>
          <w:sz w:val="22"/>
          <w:szCs w:val="22"/>
        </w:rPr>
        <w:br/>
        <w:t>osób wykluczonych na terenie Powiatu Sztumskiego</w:t>
      </w:r>
      <w:r w:rsidRPr="007F34E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9269C" w:rsidRPr="007F34EE" w:rsidRDefault="00D9269C" w:rsidP="007F34EE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7F34EE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34EE">
        <w:rPr>
          <w:rFonts w:asciiTheme="minorHAnsi" w:hAnsiTheme="minorHAnsi" w:cstheme="minorHAnsi"/>
          <w:b/>
          <w:szCs w:val="24"/>
        </w:rPr>
        <w:t>Rodzaj</w:t>
      </w:r>
      <w:r w:rsidRPr="007F34EE">
        <w:rPr>
          <w:rFonts w:asciiTheme="minorHAnsi" w:hAnsiTheme="minorHAnsi" w:cstheme="minorHAnsi"/>
          <w:b/>
          <w:bCs/>
          <w:szCs w:val="24"/>
        </w:rPr>
        <w:t xml:space="preserve"> przedsiębiorstwa jakim jest Wykonawca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7F34EE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bookmarkEnd w:id="0"/>
    <w:p w:rsidR="00CE1B72" w:rsidRPr="007F34EE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Niniejszym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,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 w:rsidRPr="007F34EE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 w:rsidRPr="007F34EE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Pr="007F34EE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F34EE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7F34EE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 w:rsidRPr="007F34EE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7F34EE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7F34EE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Termin stawienia się i</w:t>
      </w:r>
      <w:bookmarkStart w:id="1" w:name="_GoBack"/>
      <w:bookmarkEnd w:id="1"/>
      <w:r w:rsidRPr="007F34EE">
        <w:rPr>
          <w:rFonts w:asciiTheme="minorHAnsi" w:hAnsiTheme="minorHAnsi" w:cstheme="minorHAnsi"/>
          <w:b/>
          <w:sz w:val="22"/>
          <w:szCs w:val="22"/>
        </w:rPr>
        <w:t>nspektora nadzoru inwestorskiego w siedzibie Zamawiającego w odpowiedzi na nieplanowane wezwanie wyniesie</w:t>
      </w:r>
      <w:r w:rsidR="00CD1DE4"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7F34EE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7F34EE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7F34EE">
        <w:rPr>
          <w:rFonts w:asciiTheme="minorHAnsi" w:hAnsiTheme="minorHAnsi" w:cstheme="minorHAnsi"/>
          <w:sz w:val="22"/>
          <w:szCs w:val="22"/>
        </w:rPr>
        <w:t>.</w:t>
      </w:r>
    </w:p>
    <w:p w:rsidR="001C0AA1" w:rsidRPr="007F34EE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7F34E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F34EE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Niżej podane </w:t>
      </w: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7F34EE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7F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85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7F34E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7F3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7F34EE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7F34EE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Pr="007F34EE" w:rsidRDefault="001C0AA1" w:rsidP="007F34EE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C5" w:rsidRDefault="00B92DC5" w:rsidP="002504DD">
      <w:r>
        <w:separator/>
      </w:r>
    </w:p>
  </w:endnote>
  <w:endnote w:type="continuationSeparator" w:id="0">
    <w:p w:rsidR="00B92DC5" w:rsidRDefault="00B92DC5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C5" w:rsidRDefault="00B92DC5" w:rsidP="002504DD">
      <w:r>
        <w:separator/>
      </w:r>
    </w:p>
  </w:footnote>
  <w:footnote w:type="continuationSeparator" w:id="0">
    <w:p w:rsidR="00B92DC5" w:rsidRDefault="00B92DC5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0F1084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23AE67C"/>
    <w:lvl w:ilvl="0" w:tplc="BB3E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1220E94"/>
    <w:lvl w:ilvl="0" w:tplc="C1E050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33E06FD4"/>
    <w:lvl w:ilvl="0" w:tplc="B9FC9AF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0F1084"/>
    <w:rsid w:val="0015718F"/>
    <w:rsid w:val="00183D44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34EE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92DC5"/>
    <w:rsid w:val="00BC28D8"/>
    <w:rsid w:val="00BD2842"/>
    <w:rsid w:val="00BF2477"/>
    <w:rsid w:val="00BF79C3"/>
    <w:rsid w:val="00C111A4"/>
    <w:rsid w:val="00C27373"/>
    <w:rsid w:val="00C35406"/>
    <w:rsid w:val="00C51D84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D6D64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BFF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C95C-AAD8-455F-AD12-BB3B65F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2024-05-16T09:16:00Z</dcterms:created>
  <dcterms:modified xsi:type="dcterms:W3CDTF">2024-05-16T09:16:00Z</dcterms:modified>
</cp:coreProperties>
</file>