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A64444">
      <w:pPr>
        <w:tabs>
          <w:tab w:val="left" w:pos="3970"/>
        </w:tabs>
        <w:suppressAutoHyphens/>
        <w:spacing w:after="0" w:line="288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5A0910B9" w:rsidR="00517052" w:rsidRPr="005230CB" w:rsidRDefault="00ED380C" w:rsidP="00A64444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A64444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A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A64444">
      <w:pPr>
        <w:suppressAutoHyphens/>
        <w:spacing w:after="0" w:line="288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52A93E0" w:rsidR="00517052" w:rsidRPr="006A219F" w:rsidRDefault="00517052" w:rsidP="00A64444">
      <w:pPr>
        <w:keepNext/>
        <w:tabs>
          <w:tab w:val="left" w:pos="708"/>
        </w:tabs>
        <w:suppressAutoHyphens/>
        <w:spacing w:after="0" w:line="288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  <w:r w:rsidR="00A64444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– I część zamówienia</w:t>
      </w:r>
    </w:p>
    <w:p w14:paraId="7C5D5439" w14:textId="77777777" w:rsidR="00517052" w:rsidRPr="006A219F" w:rsidRDefault="00517052" w:rsidP="00A64444">
      <w:pPr>
        <w:keepNext/>
        <w:tabs>
          <w:tab w:val="left" w:pos="708"/>
        </w:tabs>
        <w:suppressAutoHyphens/>
        <w:spacing w:after="0" w:line="288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A64444">
      <w:pPr>
        <w:suppressAutoHyphens/>
        <w:spacing w:after="0" w:line="288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A6444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6AB0F7A1" w14:textId="1BBC7E19" w:rsidR="0004365E" w:rsidRPr="0066319A" w:rsidRDefault="0004365E" w:rsidP="00A64444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  <w:t xml:space="preserve">   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>Zamawiający: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2218D540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bookmarkStart w:id="0" w:name="_Hlk65564691"/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2DB9B219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66-530 Drezdenko</w:t>
      </w:r>
    </w:p>
    <w:p w14:paraId="47F22540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ul. Pierwszej Brygady 21a</w:t>
      </w:r>
    </w:p>
    <w:bookmarkEnd w:id="0"/>
    <w:p w14:paraId="2F8BDC9F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Calibri" w:hAnsi="Calibri Light" w:cs="Calibri Light"/>
          <w:bCs/>
          <w:sz w:val="20"/>
          <w:szCs w:val="20"/>
        </w:rPr>
      </w:pPr>
    </w:p>
    <w:p w14:paraId="239B8778" w14:textId="77777777" w:rsidR="0004365E" w:rsidRPr="0066319A" w:rsidRDefault="0004365E" w:rsidP="00A64444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20A8D9EB" w14:textId="77777777" w:rsidR="0004365E" w:rsidRPr="0066319A" w:rsidRDefault="0004365E" w:rsidP="00A64444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08BCBF40" w14:textId="77777777" w:rsidR="0004365E" w:rsidRPr="0066319A" w:rsidRDefault="0004365E" w:rsidP="00A64444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C01BA8A" w14:textId="77777777" w:rsidR="0004365E" w:rsidRPr="0066319A" w:rsidRDefault="0004365E" w:rsidP="00A64444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0ECD341E" w14:textId="4AC4C66D" w:rsidR="00517052" w:rsidRPr="006A219F" w:rsidRDefault="00C26FF2" w:rsidP="00A64444">
      <w:pPr>
        <w:tabs>
          <w:tab w:val="left" w:pos="402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275F3B34" w14:textId="7F40A87D" w:rsidR="00AB52D2" w:rsidRPr="003C51F9" w:rsidRDefault="006A219F" w:rsidP="00A64444">
      <w:pPr>
        <w:suppressAutoHyphens/>
        <w:spacing w:after="20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59C4B749" w14:textId="011F7F62" w:rsidR="00517052" w:rsidRPr="006A219F" w:rsidRDefault="00517052" w:rsidP="00A64444">
      <w:pPr>
        <w:suppressAutoHyphens/>
        <w:spacing w:after="20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A64444" w:rsidRPr="00A64444">
        <w:rPr>
          <w:rFonts w:asciiTheme="majorHAnsi" w:eastAsia="Times New Roman" w:hAnsiTheme="majorHAnsi" w:cstheme="majorHAnsi"/>
          <w:sz w:val="20"/>
          <w:szCs w:val="20"/>
        </w:rPr>
        <w:t>„Dostawa używanych pojazdów specjalistycznych dla PGKIM - SPÓŁKA Z OGRANICZONĄ ODPOWIEDZIALNOŚCIĄ”</w:t>
      </w:r>
      <w:r w:rsidR="00A6444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371C78C7" w14:textId="77777777" w:rsidR="00A05C70" w:rsidRDefault="00A05C70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1336C47C" w:rsidR="00517052" w:rsidRPr="006A219F" w:rsidRDefault="00517052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7A4EEEE" w14:textId="77777777" w:rsidR="00E817F9" w:rsidRDefault="00E817F9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76BD479" w14:textId="4EC2D084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2C63863" w14:textId="324FC13D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8B504F9" w14:textId="138C86B2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1182406" w14:textId="662AA6FC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D550337" w14:textId="77777777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782FAFE" w14:textId="77777777" w:rsidR="00682054" w:rsidRDefault="00682054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0518A09" w14:textId="77777777" w:rsidR="00682054" w:rsidRDefault="00682054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BDDEAA3" w14:textId="77777777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9205E66" w:rsidR="004633FA" w:rsidRDefault="004633FA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 xml:space="preserve">Wyliczona </w:t>
      </w:r>
      <w:r w:rsidR="004B5E5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wg zasady:</w:t>
      </w:r>
    </w:p>
    <w:tbl>
      <w:tblPr>
        <w:tblW w:w="9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1559"/>
        <w:gridCol w:w="1276"/>
        <w:gridCol w:w="850"/>
        <w:gridCol w:w="1418"/>
        <w:gridCol w:w="1438"/>
      </w:tblGrid>
      <w:tr w:rsidR="004B5E5F" w:rsidRPr="002C0743" w14:paraId="41FA5904" w14:textId="77777777" w:rsidTr="00A64444">
        <w:trPr>
          <w:trHeight w:val="58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8A9ECA8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E8CF16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335D419B" w14:textId="77777777" w:rsidR="004B5E5F" w:rsidRPr="00A80928" w:rsidRDefault="004B5E5F" w:rsidP="00A64444">
            <w:pPr>
              <w:spacing w:after="0" w:line="288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276" w:type="dxa"/>
            <w:vAlign w:val="center"/>
          </w:tcPr>
          <w:p w14:paraId="1BAA9D25" w14:textId="77777777" w:rsidR="004B5E5F" w:rsidRPr="002C0743" w:rsidRDefault="004B5E5F" w:rsidP="00A64444">
            <w:pPr>
              <w:spacing w:after="0" w:line="288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850" w:type="dxa"/>
            <w:vAlign w:val="center"/>
          </w:tcPr>
          <w:p w14:paraId="7B5B5301" w14:textId="77777777" w:rsidR="004B5E5F" w:rsidRPr="002C0743" w:rsidRDefault="004B5E5F" w:rsidP="00A64444">
            <w:pPr>
              <w:spacing w:after="0" w:line="288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0E6" w14:textId="77777777" w:rsidR="004B5E5F" w:rsidRPr="002C0743" w:rsidRDefault="004B5E5F" w:rsidP="00A64444">
            <w:pPr>
              <w:spacing w:after="0" w:line="288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BB5B" w14:textId="77777777" w:rsidR="004B5E5F" w:rsidRPr="002C0743" w:rsidRDefault="004B5E5F" w:rsidP="00A64444">
            <w:pPr>
              <w:spacing w:after="0" w:line="288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4B5E5F" w:rsidRPr="002C0743" w14:paraId="19167B06" w14:textId="77777777" w:rsidTr="00A64444">
        <w:trPr>
          <w:trHeight w:val="310"/>
        </w:trPr>
        <w:tc>
          <w:tcPr>
            <w:tcW w:w="2269" w:type="dxa"/>
            <w:shd w:val="clear" w:color="auto" w:fill="auto"/>
            <w:noWrap/>
            <w:vAlign w:val="center"/>
          </w:tcPr>
          <w:p w14:paraId="3C35C8D1" w14:textId="77777777" w:rsidR="004B5E5F" w:rsidRPr="002C0743" w:rsidRDefault="004B5E5F" w:rsidP="00A64444">
            <w:pPr>
              <w:spacing w:after="0" w:line="288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65D602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14:paraId="3BD013FF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389BEE7C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850" w:type="dxa"/>
            <w:vAlign w:val="center"/>
          </w:tcPr>
          <w:p w14:paraId="5118E483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43034AC9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438" w:type="dxa"/>
            <w:vAlign w:val="center"/>
          </w:tcPr>
          <w:p w14:paraId="7058C8A6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4B5E5F" w:rsidRPr="002C0743" w14:paraId="15546780" w14:textId="77777777" w:rsidTr="00A64444">
        <w:trPr>
          <w:trHeight w:val="726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E7A4C41" w14:textId="3FE5A8B0" w:rsidR="004B5E5F" w:rsidRPr="0025222F" w:rsidRDefault="00A64444" w:rsidP="00A64444">
            <w:pPr>
              <w:numPr>
                <w:ilvl w:val="0"/>
                <w:numId w:val="15"/>
              </w:numPr>
              <w:spacing w:after="0" w:line="288" w:lineRule="auto"/>
              <w:ind w:left="351" w:hanging="351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6444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Samochód ciężarowy z kontenerem asenizacyjnym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C2080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26077B89" w14:textId="77777777" w:rsidR="004B5E5F" w:rsidRPr="00A80928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1AF09E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D9992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2F49240C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3F8A811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5E3E951" w14:textId="142075EC" w:rsidR="00583608" w:rsidRPr="00DA253D" w:rsidRDefault="00583608" w:rsidP="00A64444">
      <w:pPr>
        <w:suppressAutoHyphens/>
        <w:spacing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="004B5E5F">
        <w:rPr>
          <w:rFonts w:asciiTheme="majorHAnsi" w:hAnsiTheme="majorHAnsi" w:cstheme="majorHAnsi"/>
          <w:color w:val="000000"/>
          <w:sz w:val="20"/>
          <w:szCs w:val="20"/>
          <w:u w:val="single"/>
        </w:rPr>
        <w:t>.</w:t>
      </w:r>
    </w:p>
    <w:p w14:paraId="4B810415" w14:textId="1D72C5BE" w:rsidR="004B5E5F" w:rsidRDefault="004B5E5F" w:rsidP="00A64444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Informacja o pojeździe: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685"/>
      </w:tblGrid>
      <w:tr w:rsidR="004B5E5F" w:rsidRPr="005D6C12" w14:paraId="087778F1" w14:textId="77777777" w:rsidTr="004B5E5F">
        <w:trPr>
          <w:trHeight w:val="37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405CBF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32DC02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3685" w:type="dxa"/>
            <w:vAlign w:val="center"/>
          </w:tcPr>
          <w:p w14:paraId="012F23A7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4B5E5F" w:rsidRPr="005D6C12" w14:paraId="180EFD6F" w14:textId="77777777" w:rsidTr="004B5E5F">
        <w:trPr>
          <w:trHeight w:val="9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675CAA" w14:textId="419AF710" w:rsidR="004B5E5F" w:rsidRPr="0025222F" w:rsidRDefault="00A64444" w:rsidP="00A64444">
            <w:pPr>
              <w:numPr>
                <w:ilvl w:val="0"/>
                <w:numId w:val="16"/>
              </w:numPr>
              <w:spacing w:after="0" w:line="288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6444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Samochód ciężarowy z kontenerem asenizacyjnym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A5AC40F" w14:textId="367D49C8" w:rsidR="004B5E5F" w:rsidRPr="005D6C12" w:rsidRDefault="004B5E5F" w:rsidP="00A64444">
            <w:pPr>
              <w:spacing w:after="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7202A99" w14:textId="7F845804" w:rsidR="004B5E5F" w:rsidRPr="005D6C12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718D64D" w14:textId="77777777" w:rsidR="004B5E5F" w:rsidRPr="004B5E5F" w:rsidRDefault="004B5E5F" w:rsidP="00A64444">
      <w:pPr>
        <w:pStyle w:val="Akapitzlist"/>
        <w:shd w:val="clear" w:color="auto" w:fill="FFFFFF"/>
        <w:suppressAutoHyphens/>
        <w:spacing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064D80A" w14:textId="04118687" w:rsidR="00247D44" w:rsidRPr="006321FA" w:rsidRDefault="00247D44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</w:pPr>
      <w:r w:rsidRPr="006321FA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 xml:space="preserve">Okres gwarancji wynosi </w:t>
      </w:r>
      <w:r w:rsidR="006321FA" w:rsidRPr="006321FA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 xml:space="preserve">6 miesięcy na podwozie, 12 miesięcy na kontener asenizacyjny. </w:t>
      </w:r>
    </w:p>
    <w:p w14:paraId="5FF56C87" w14:textId="77777777" w:rsidR="00247D44" w:rsidRDefault="00247D44" w:rsidP="00A64444">
      <w:pPr>
        <w:pStyle w:val="Akapitzlist"/>
        <w:spacing w:line="288" w:lineRule="auto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3F79A902" w14:textId="24EF9AFB" w:rsidR="004B5E5F" w:rsidRPr="00D161D2" w:rsidRDefault="004B5E5F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przedmiotu zamówienia - określonego w Specyfikacji Warunków Zamówienia (dalej SWZ). </w:t>
      </w:r>
    </w:p>
    <w:p w14:paraId="3955898B" w14:textId="74CC2899" w:rsidR="004B5E5F" w:rsidRPr="00D161D2" w:rsidRDefault="004B5E5F" w:rsidP="00A64444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bCs/>
          <w:iCs/>
          <w:color w:val="000000"/>
          <w:sz w:val="20"/>
          <w:szCs w:val="20"/>
        </w:rPr>
        <w:t>Oferujemy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przedmiot zamówienia spełniający co najmniej wymagania wyszczególnione w opisie przedmiotu zamówienia stanowiącym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i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Załącznik nr 1</w:t>
      </w:r>
      <w:r w:rsidR="00A64444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SWZ w Rozdziale 4 SWZ.</w:t>
      </w:r>
    </w:p>
    <w:p w14:paraId="19D447A6" w14:textId="792CA368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A64444">
      <w:pPr>
        <w:pStyle w:val="Akapitzlist"/>
        <w:numPr>
          <w:ilvl w:val="0"/>
          <w:numId w:val="10"/>
        </w:numPr>
        <w:tabs>
          <w:tab w:val="clear" w:pos="644"/>
        </w:tabs>
        <w:spacing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3550EF59" w:rsidR="00583608" w:rsidRPr="00C248F3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C248F3">
        <w:rPr>
          <w:rFonts w:asciiTheme="majorHAnsi" w:hAnsiTheme="majorHAnsi" w:cstheme="majorHAnsi"/>
          <w:sz w:val="20"/>
          <w:szCs w:val="20"/>
        </w:rPr>
        <w:t xml:space="preserve">Wynagrodzenie płatne będzie przez Zamawiającego w </w:t>
      </w:r>
      <w:r w:rsidR="00C248F3" w:rsidRPr="00C248F3">
        <w:rPr>
          <w:rFonts w:asciiTheme="majorHAnsi" w:hAnsiTheme="majorHAnsi" w:cstheme="majorHAnsi"/>
          <w:sz w:val="20"/>
          <w:szCs w:val="20"/>
        </w:rPr>
        <w:t xml:space="preserve"> terminie 21 dni od dnia otrzymania przez  Zamawiającego prawidłowo wystawionej faktury wraz z podpisanym protokołem odbioru</w:t>
      </w:r>
      <w:r w:rsidR="00D62C18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A64444">
      <w:pPr>
        <w:numPr>
          <w:ilvl w:val="0"/>
          <w:numId w:val="10"/>
        </w:numPr>
        <w:tabs>
          <w:tab w:val="num" w:pos="426"/>
        </w:tabs>
        <w:suppressAutoHyphens/>
        <w:spacing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A64444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A64444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A64444">
      <w:pPr>
        <w:suppressAutoHyphens/>
        <w:spacing w:after="0" w:line="288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A64444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A64444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A64444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A64444">
      <w:pPr>
        <w:suppressAutoHyphens/>
        <w:spacing w:after="120" w:line="288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A64444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A64444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A64444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233922E8" w14:textId="12C387E9" w:rsidR="00600B74" w:rsidRPr="00A16E0E" w:rsidRDefault="00600B74" w:rsidP="00A64444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 xml:space="preserve">Wykonawca wskazuje dane dostępowe do  bezpłatnych i ogólnodostępnych baz danych, w celu uzyskania przez Zamawiającego odpisu lub informacji z Krajowego Rejestru Sądowego, Centralnej Ewidencji i Informacji </w:t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609CA3A4" w14:textId="17CBE2C5" w:rsidR="00600B74" w:rsidRDefault="00600B74" w:rsidP="00A64444">
      <w:pPr>
        <w:pStyle w:val="Akapitzlist"/>
        <w:tabs>
          <w:tab w:val="left" w:pos="426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03C7603C" w14:textId="77777777" w:rsidR="00600B74" w:rsidRDefault="00600B74" w:rsidP="00A64444">
      <w:pPr>
        <w:pStyle w:val="Akapitzlist"/>
        <w:tabs>
          <w:tab w:val="left" w:pos="426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5D9963F5" w:rsidR="00CE08EF" w:rsidRPr="009761BC" w:rsidRDefault="00CE08EF" w:rsidP="00A64444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5628C52E" w:rsidR="0041032D" w:rsidRPr="008019F3" w:rsidRDefault="0041032D" w:rsidP="00A64444">
      <w:pPr>
        <w:pStyle w:val="Tekstpodstawowywcity3"/>
        <w:spacing w:after="0" w:line="288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mikroprzedsiębiorstwem,</w:t>
      </w:r>
    </w:p>
    <w:p w14:paraId="73D0754F" w14:textId="10A99E40" w:rsidR="0041032D" w:rsidRPr="008019F3" w:rsidRDefault="008019F3" w:rsidP="00A64444">
      <w:pPr>
        <w:pStyle w:val="Tekstpodstawowywcity3"/>
        <w:spacing w:after="0" w:line="288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przedsiębiorstwem,</w:t>
      </w:r>
    </w:p>
    <w:p w14:paraId="1F315295" w14:textId="34934422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przedsiębiorstwem,</w:t>
      </w:r>
    </w:p>
    <w:p w14:paraId="4239F3C6" w14:textId="7AA55AA4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jednoosobową działalnością gospodarczą,</w:t>
      </w:r>
    </w:p>
    <w:p w14:paraId="4449BE02" w14:textId="1673FC5E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osobą fizyczną nieprowadzącą działalności gospodarczej,</w:t>
      </w:r>
    </w:p>
    <w:p w14:paraId="5C0B2CB7" w14:textId="7A4B68F1" w:rsidR="0041032D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rodzaj,</w:t>
      </w:r>
    </w:p>
    <w:p w14:paraId="33BF4817" w14:textId="77777777" w:rsidR="0041032D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nie jest mikroprzedsi</w:t>
      </w:r>
      <w:r w:rsidRPr="008019F3">
        <w:rPr>
          <w:rFonts w:ascii="Calibri Light" w:hAnsi="Calibri Light" w:cs="Calibri Light"/>
          <w:noProof/>
          <w:sz w:val="20"/>
          <w:szCs w:val="20"/>
        </w:rPr>
        <w:t>ę</w:t>
      </w:r>
      <w:r w:rsidRPr="008019F3">
        <w:rPr>
          <w:rFonts w:asciiTheme="majorHAnsi" w:hAnsiTheme="majorHAnsi" w:cstheme="majorHAnsi"/>
          <w:noProof/>
          <w:sz w:val="20"/>
          <w:szCs w:val="20"/>
        </w:rPr>
        <w:t>biorstwem b</w:t>
      </w:r>
      <w:r w:rsidRPr="008019F3">
        <w:rPr>
          <w:rFonts w:ascii="Calibri Light" w:hAnsi="Calibri Light" w:cs="Calibri Light"/>
          <w:noProof/>
          <w:sz w:val="20"/>
          <w:szCs w:val="20"/>
        </w:rPr>
        <w:t>ą</w:t>
      </w:r>
      <w:r w:rsidRPr="008019F3">
        <w:rPr>
          <w:rFonts w:asciiTheme="majorHAnsi" w:hAnsiTheme="majorHAnsi" w:cstheme="majorHAnsi"/>
          <w:noProof/>
          <w:sz w:val="20"/>
          <w:szCs w:val="20"/>
        </w:rPr>
        <w:t>d</w:t>
      </w:r>
      <w:r w:rsidRPr="008019F3">
        <w:rPr>
          <w:rFonts w:ascii="Calibri Light" w:hAnsi="Calibri Light" w:cs="Calibri Light"/>
          <w:noProof/>
          <w:sz w:val="20"/>
          <w:szCs w:val="20"/>
        </w:rPr>
        <w:t>ź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ma</w:t>
      </w:r>
      <w:r w:rsidRPr="008019F3">
        <w:rPr>
          <w:rFonts w:ascii="Calibri Light" w:hAnsi="Calibri Light" w:cs="Calibri Light"/>
          <w:noProof/>
          <w:sz w:val="20"/>
          <w:szCs w:val="20"/>
        </w:rPr>
        <w:t>ł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ym lub </w:t>
      </w:r>
      <w:r w:rsidRPr="008019F3">
        <w:rPr>
          <w:rFonts w:ascii="Calibri Light" w:hAnsi="Calibri Light" w:cs="Calibri Light"/>
          <w:noProof/>
          <w:sz w:val="20"/>
          <w:szCs w:val="20"/>
        </w:rPr>
        <w:t>ś</w:t>
      </w:r>
      <w:r w:rsidRPr="008019F3">
        <w:rPr>
          <w:rFonts w:asciiTheme="majorHAnsi" w:hAnsiTheme="majorHAnsi" w:cstheme="majorHAnsi"/>
          <w:noProof/>
          <w:sz w:val="20"/>
          <w:szCs w:val="20"/>
        </w:rPr>
        <w:t>rednim przedsiębiorstwem.</w:t>
      </w:r>
    </w:p>
    <w:p w14:paraId="60F7126C" w14:textId="4C3D6B81" w:rsidR="00583608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**zaznaczyć krzyżykiem odpowiednio   </w:t>
      </w:r>
    </w:p>
    <w:p w14:paraId="31BBCCE8" w14:textId="77777777" w:rsidR="003C51F9" w:rsidRDefault="003C51F9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A64444">
      <w:pPr>
        <w:suppressAutoHyphens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0D43" w14:textId="77777777" w:rsidR="00FA0A91" w:rsidRDefault="00FA0A91" w:rsidP="00517052">
      <w:pPr>
        <w:spacing w:after="0" w:line="240" w:lineRule="auto"/>
      </w:pPr>
      <w:r>
        <w:separator/>
      </w:r>
    </w:p>
  </w:endnote>
  <w:endnote w:type="continuationSeparator" w:id="0">
    <w:p w14:paraId="51D4FF96" w14:textId="77777777" w:rsidR="00FA0A91" w:rsidRDefault="00FA0A9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9F6A" w14:textId="77777777" w:rsidR="00FA0A91" w:rsidRDefault="00FA0A91" w:rsidP="00517052">
      <w:pPr>
        <w:spacing w:after="0" w:line="240" w:lineRule="auto"/>
      </w:pPr>
      <w:r>
        <w:separator/>
      </w:r>
    </w:p>
  </w:footnote>
  <w:footnote w:type="continuationSeparator" w:id="0">
    <w:p w14:paraId="585C0160" w14:textId="77777777" w:rsidR="00FA0A91" w:rsidRDefault="00FA0A9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A137" w14:textId="77777777" w:rsidR="00A64444" w:rsidRPr="00A64444" w:rsidRDefault="00A64444" w:rsidP="00A64444">
    <w:pPr>
      <w:pStyle w:val="Nagwek"/>
      <w:rPr>
        <w:rFonts w:asciiTheme="majorHAnsi" w:hAnsiTheme="majorHAnsi" w:cstheme="majorHAnsi"/>
        <w:bCs/>
        <w:sz w:val="20"/>
        <w:szCs w:val="20"/>
      </w:rPr>
    </w:pPr>
    <w:r w:rsidRPr="00A64444">
      <w:rPr>
        <w:rFonts w:asciiTheme="majorHAnsi" w:hAnsiTheme="majorHAnsi" w:cstheme="majorHAnsi"/>
        <w:bCs/>
        <w:sz w:val="20"/>
        <w:szCs w:val="20"/>
      </w:rPr>
      <w:t>„</w:t>
    </w:r>
    <w:bookmarkStart w:id="3" w:name="_Hlk86483903"/>
    <w:r w:rsidRPr="00A64444">
      <w:rPr>
        <w:rFonts w:asciiTheme="majorHAnsi" w:hAnsiTheme="majorHAnsi" w:cstheme="majorHAnsi"/>
        <w:bCs/>
        <w:sz w:val="20"/>
        <w:szCs w:val="20"/>
      </w:rPr>
      <w:t xml:space="preserve">Dostawa używanych pojazdów specjalistycznych </w:t>
    </w:r>
    <w:bookmarkEnd w:id="3"/>
    <w:r w:rsidRPr="00A64444">
      <w:rPr>
        <w:rFonts w:asciiTheme="majorHAnsi" w:hAnsiTheme="majorHAnsi" w:cstheme="majorHAnsi"/>
        <w:bCs/>
        <w:sz w:val="20"/>
        <w:szCs w:val="20"/>
      </w:rPr>
      <w:t>dla PGKIM - SPÓŁKA Z OGRANICZONĄ ODPOWIEDZIALNOŚCIĄ”</w:t>
    </w:r>
  </w:p>
  <w:p w14:paraId="5ED6181A" w14:textId="4E0ECE50" w:rsidR="00C27250" w:rsidRPr="00A64444" w:rsidRDefault="00C27250" w:rsidP="00A64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B7188F"/>
    <w:multiLevelType w:val="hybridMultilevel"/>
    <w:tmpl w:val="CF069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389378615">
    <w:abstractNumId w:val="0"/>
  </w:num>
  <w:num w:numId="2" w16cid:durableId="864290501">
    <w:abstractNumId w:val="8"/>
  </w:num>
  <w:num w:numId="3" w16cid:durableId="2015263698">
    <w:abstractNumId w:val="3"/>
  </w:num>
  <w:num w:numId="4" w16cid:durableId="1238858686">
    <w:abstractNumId w:val="9"/>
  </w:num>
  <w:num w:numId="5" w16cid:durableId="1002242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965503">
    <w:abstractNumId w:val="15"/>
  </w:num>
  <w:num w:numId="7" w16cid:durableId="1092051312">
    <w:abstractNumId w:val="12"/>
  </w:num>
  <w:num w:numId="8" w16cid:durableId="1709210688">
    <w:abstractNumId w:val="2"/>
  </w:num>
  <w:num w:numId="9" w16cid:durableId="351229728">
    <w:abstractNumId w:val="4"/>
  </w:num>
  <w:num w:numId="10" w16cid:durableId="738599906">
    <w:abstractNumId w:val="10"/>
  </w:num>
  <w:num w:numId="11" w16cid:durableId="1649750596">
    <w:abstractNumId w:val="11"/>
  </w:num>
  <w:num w:numId="12" w16cid:durableId="784693179">
    <w:abstractNumId w:val="14"/>
  </w:num>
  <w:num w:numId="13" w16cid:durableId="917397900">
    <w:abstractNumId w:val="7"/>
  </w:num>
  <w:num w:numId="14" w16cid:durableId="9138643">
    <w:abstractNumId w:val="13"/>
  </w:num>
  <w:num w:numId="15" w16cid:durableId="1542281859">
    <w:abstractNumId w:val="6"/>
  </w:num>
  <w:num w:numId="16" w16cid:durableId="1852715388">
    <w:abstractNumId w:val="5"/>
  </w:num>
  <w:num w:numId="17" w16cid:durableId="182442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4365E"/>
    <w:rsid w:val="00050378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47D44"/>
    <w:rsid w:val="00260571"/>
    <w:rsid w:val="00265982"/>
    <w:rsid w:val="00267680"/>
    <w:rsid w:val="00275395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247D0"/>
    <w:rsid w:val="00347A2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633FA"/>
    <w:rsid w:val="00463A61"/>
    <w:rsid w:val="00464E49"/>
    <w:rsid w:val="00465230"/>
    <w:rsid w:val="004B5271"/>
    <w:rsid w:val="004B5E5F"/>
    <w:rsid w:val="004C7441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600B74"/>
    <w:rsid w:val="0061306C"/>
    <w:rsid w:val="006321FA"/>
    <w:rsid w:val="00641AD8"/>
    <w:rsid w:val="006430EC"/>
    <w:rsid w:val="00660781"/>
    <w:rsid w:val="00660A3A"/>
    <w:rsid w:val="00682054"/>
    <w:rsid w:val="00696260"/>
    <w:rsid w:val="006A219F"/>
    <w:rsid w:val="006B6C5B"/>
    <w:rsid w:val="006D789F"/>
    <w:rsid w:val="006F18DB"/>
    <w:rsid w:val="00720271"/>
    <w:rsid w:val="00722B39"/>
    <w:rsid w:val="007359FF"/>
    <w:rsid w:val="007545BA"/>
    <w:rsid w:val="00764620"/>
    <w:rsid w:val="00765E28"/>
    <w:rsid w:val="007A01E5"/>
    <w:rsid w:val="007A3F32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0479"/>
    <w:rsid w:val="00882D5B"/>
    <w:rsid w:val="008B6E8F"/>
    <w:rsid w:val="008C73A6"/>
    <w:rsid w:val="008C7405"/>
    <w:rsid w:val="008D3701"/>
    <w:rsid w:val="008E30F8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A05C70"/>
    <w:rsid w:val="00A47BD5"/>
    <w:rsid w:val="00A56E66"/>
    <w:rsid w:val="00A64444"/>
    <w:rsid w:val="00A700E5"/>
    <w:rsid w:val="00A75754"/>
    <w:rsid w:val="00A76FEA"/>
    <w:rsid w:val="00A85B56"/>
    <w:rsid w:val="00A8798E"/>
    <w:rsid w:val="00AA210C"/>
    <w:rsid w:val="00AA2AB0"/>
    <w:rsid w:val="00AB1C01"/>
    <w:rsid w:val="00AB2CAD"/>
    <w:rsid w:val="00AB52D2"/>
    <w:rsid w:val="00AC69AF"/>
    <w:rsid w:val="00AD0AD7"/>
    <w:rsid w:val="00AF37BC"/>
    <w:rsid w:val="00B17B9C"/>
    <w:rsid w:val="00B30DAE"/>
    <w:rsid w:val="00B32BD9"/>
    <w:rsid w:val="00B34796"/>
    <w:rsid w:val="00B531D8"/>
    <w:rsid w:val="00B74F5A"/>
    <w:rsid w:val="00B824ED"/>
    <w:rsid w:val="00B864E8"/>
    <w:rsid w:val="00B95635"/>
    <w:rsid w:val="00B977E2"/>
    <w:rsid w:val="00BB4F46"/>
    <w:rsid w:val="00BD4A2A"/>
    <w:rsid w:val="00C248F3"/>
    <w:rsid w:val="00C26E90"/>
    <w:rsid w:val="00C26FF2"/>
    <w:rsid w:val="00C27250"/>
    <w:rsid w:val="00C2751D"/>
    <w:rsid w:val="00C31E8A"/>
    <w:rsid w:val="00C42AE4"/>
    <w:rsid w:val="00C53A57"/>
    <w:rsid w:val="00C5687B"/>
    <w:rsid w:val="00C81BEE"/>
    <w:rsid w:val="00CA53B1"/>
    <w:rsid w:val="00CB394A"/>
    <w:rsid w:val="00CE08EF"/>
    <w:rsid w:val="00D02045"/>
    <w:rsid w:val="00D17B6C"/>
    <w:rsid w:val="00D2664B"/>
    <w:rsid w:val="00D348C9"/>
    <w:rsid w:val="00D47DE7"/>
    <w:rsid w:val="00D62C18"/>
    <w:rsid w:val="00D62D9E"/>
    <w:rsid w:val="00D90650"/>
    <w:rsid w:val="00D90D1E"/>
    <w:rsid w:val="00D9577F"/>
    <w:rsid w:val="00DA12B0"/>
    <w:rsid w:val="00DD7615"/>
    <w:rsid w:val="00E04E07"/>
    <w:rsid w:val="00E149D2"/>
    <w:rsid w:val="00E15B07"/>
    <w:rsid w:val="00E40B25"/>
    <w:rsid w:val="00E518C2"/>
    <w:rsid w:val="00E561D0"/>
    <w:rsid w:val="00E67D15"/>
    <w:rsid w:val="00E817F9"/>
    <w:rsid w:val="00E82D6D"/>
    <w:rsid w:val="00E9165A"/>
    <w:rsid w:val="00EA238C"/>
    <w:rsid w:val="00EA65C2"/>
    <w:rsid w:val="00EA797D"/>
    <w:rsid w:val="00ED380C"/>
    <w:rsid w:val="00EE15FA"/>
    <w:rsid w:val="00EE3DF8"/>
    <w:rsid w:val="00F34BB6"/>
    <w:rsid w:val="00F3627A"/>
    <w:rsid w:val="00F628DC"/>
    <w:rsid w:val="00F723A7"/>
    <w:rsid w:val="00F824C5"/>
    <w:rsid w:val="00F85EDE"/>
    <w:rsid w:val="00FA0A91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20</cp:revision>
  <dcterms:created xsi:type="dcterms:W3CDTF">2021-10-27T09:35:00Z</dcterms:created>
  <dcterms:modified xsi:type="dcterms:W3CDTF">2023-06-26T05:10:00Z</dcterms:modified>
</cp:coreProperties>
</file>