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83" w:rsidRDefault="00F47A83" w:rsidP="00F47A8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A83" w:rsidRDefault="00F47A83" w:rsidP="00F47A8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A89" w:rsidRDefault="00F47A83" w:rsidP="00F47A8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Zgierz, dnia 2</w:t>
      </w:r>
      <w:r w:rsidR="00FA70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0C2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F47A83" w:rsidRPr="00F47A83" w:rsidRDefault="00F47A83" w:rsidP="00F47A8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A83">
        <w:rPr>
          <w:rFonts w:ascii="Times New Roman" w:eastAsia="Calibri" w:hAnsi="Times New Roman" w:cs="Times New Roman"/>
          <w:sz w:val="24"/>
          <w:szCs w:val="24"/>
        </w:rPr>
        <w:t>WR.271.</w:t>
      </w:r>
      <w:r w:rsidR="00FA70C2">
        <w:rPr>
          <w:rFonts w:ascii="Times New Roman" w:eastAsia="Calibri" w:hAnsi="Times New Roman" w:cs="Times New Roman"/>
          <w:sz w:val="24"/>
          <w:szCs w:val="24"/>
        </w:rPr>
        <w:t>17</w:t>
      </w:r>
      <w:r w:rsidRPr="00F47A83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47A83" w:rsidRPr="00F47A83" w:rsidRDefault="00F47A83" w:rsidP="00F47A8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A83">
        <w:rPr>
          <w:rFonts w:ascii="Times New Roman" w:eastAsia="Calibri" w:hAnsi="Times New Roman" w:cs="Times New Roman"/>
          <w:b/>
          <w:bCs/>
          <w:sz w:val="24"/>
          <w:szCs w:val="24"/>
        </w:rPr>
        <w:t>Odpowiedzi na pytania Wykonawców</w:t>
      </w:r>
    </w:p>
    <w:p w:rsidR="00F47A83" w:rsidRPr="00FA70C2" w:rsidRDefault="00F47A83" w:rsidP="00F47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eastAsia="Calibri" w:hAnsi="Times New Roman" w:cs="Times New Roman"/>
          <w:b/>
          <w:sz w:val="24"/>
          <w:szCs w:val="24"/>
        </w:rPr>
        <w:t>postępowania w trybie przetargu podstawowego na zadanie:</w:t>
      </w:r>
      <w:r w:rsidRPr="00F47A8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A70C2" w:rsidRPr="00FA70C2">
        <w:rPr>
          <w:rFonts w:ascii="Times New Roman" w:hAnsi="Times New Roman" w:cs="Times New Roman"/>
          <w:b/>
          <w:sz w:val="24"/>
          <w:szCs w:val="24"/>
        </w:rPr>
        <w:t xml:space="preserve">Przebudowa drogi gminnej Nr120357E w miejscowości </w:t>
      </w:r>
      <w:proofErr w:type="spellStart"/>
      <w:r w:rsidR="00FA70C2" w:rsidRPr="00FA70C2">
        <w:rPr>
          <w:rFonts w:ascii="Times New Roman" w:hAnsi="Times New Roman" w:cs="Times New Roman"/>
          <w:b/>
          <w:sz w:val="24"/>
          <w:szCs w:val="24"/>
        </w:rPr>
        <w:t>Besiekierz</w:t>
      </w:r>
      <w:proofErr w:type="spellEnd"/>
      <w:r w:rsidR="00FA70C2" w:rsidRPr="00FA70C2">
        <w:rPr>
          <w:rFonts w:ascii="Times New Roman" w:hAnsi="Times New Roman" w:cs="Times New Roman"/>
          <w:b/>
          <w:sz w:val="24"/>
          <w:szCs w:val="24"/>
        </w:rPr>
        <w:t xml:space="preserve"> Rudny na odcinku od drogi powiatowej do wysokości działki nr </w:t>
      </w:r>
      <w:proofErr w:type="spellStart"/>
      <w:r w:rsidR="00FA70C2" w:rsidRPr="00FA70C2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FA70C2" w:rsidRPr="00FA70C2">
        <w:rPr>
          <w:rFonts w:ascii="Times New Roman" w:hAnsi="Times New Roman" w:cs="Times New Roman"/>
          <w:b/>
          <w:sz w:val="24"/>
          <w:szCs w:val="24"/>
        </w:rPr>
        <w:t>. 234</w:t>
      </w:r>
      <w:r w:rsidRPr="00FA70C2">
        <w:rPr>
          <w:rFonts w:ascii="Times New Roman" w:hAnsi="Times New Roman" w:cs="Times New Roman"/>
          <w:b/>
          <w:sz w:val="24"/>
          <w:szCs w:val="24"/>
        </w:rPr>
        <w:t>”.</w:t>
      </w:r>
    </w:p>
    <w:p w:rsidR="00F47A83" w:rsidRPr="00F47A83" w:rsidRDefault="00F47A83" w:rsidP="00F47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A83">
        <w:rPr>
          <w:rFonts w:ascii="Times New Roman" w:eastAsia="Calibri" w:hAnsi="Times New Roman" w:cs="Times New Roman"/>
          <w:sz w:val="24"/>
          <w:szCs w:val="24"/>
        </w:rPr>
        <w:tab/>
      </w:r>
      <w:r w:rsidRPr="00F47A83">
        <w:rPr>
          <w:rFonts w:ascii="Times New Roman" w:eastAsia="Calibri" w:hAnsi="Times New Roman" w:cs="Times New Roman"/>
          <w:sz w:val="24"/>
          <w:szCs w:val="24"/>
        </w:rPr>
        <w:tab/>
        <w:t>Na podstawie art. 284 ust. 2 ustawy z dnia 11 września 2019 r. Prawo zamówień publicznych (t. j. Dz. U. z 202</w:t>
      </w:r>
      <w:r w:rsidR="00FA70C2">
        <w:rPr>
          <w:rFonts w:ascii="Times New Roman" w:eastAsia="Calibri" w:hAnsi="Times New Roman" w:cs="Times New Roman"/>
          <w:sz w:val="24"/>
          <w:szCs w:val="24"/>
        </w:rPr>
        <w:t>2</w:t>
      </w:r>
      <w:r w:rsidRPr="00F47A83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FA70C2">
        <w:rPr>
          <w:rFonts w:ascii="Times New Roman" w:eastAsia="Calibri" w:hAnsi="Times New Roman" w:cs="Times New Roman"/>
          <w:sz w:val="24"/>
          <w:szCs w:val="24"/>
        </w:rPr>
        <w:t>710</w:t>
      </w:r>
      <w:r w:rsidRPr="00F47A83">
        <w:rPr>
          <w:rFonts w:ascii="Times New Roman" w:eastAsia="Calibri" w:hAnsi="Times New Roman" w:cs="Times New Roman"/>
          <w:sz w:val="24"/>
          <w:szCs w:val="24"/>
        </w:rPr>
        <w:t xml:space="preserve"> ze zm.), Zamawiający przekazuje treść złożonych zapytań wraz z wyjaśnieniami:</w:t>
      </w:r>
    </w:p>
    <w:p w:rsidR="00C67B54" w:rsidRPr="00C67B54" w:rsidRDefault="00C67B54" w:rsidP="00113C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B54">
        <w:rPr>
          <w:rFonts w:ascii="Times New Roman" w:hAnsi="Times New Roman" w:cs="Times New Roman"/>
          <w:b/>
          <w:i/>
          <w:sz w:val="24"/>
          <w:szCs w:val="24"/>
        </w:rPr>
        <w:t>Pytanie 1</w:t>
      </w:r>
    </w:p>
    <w:p w:rsidR="00FA70C2" w:rsidRDefault="00FA70C2" w:rsidP="00113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2">
        <w:rPr>
          <w:rFonts w:ascii="Times New Roman" w:hAnsi="Times New Roman" w:cs="Times New Roman"/>
          <w:sz w:val="24"/>
          <w:szCs w:val="24"/>
        </w:rPr>
        <w:t>Czy Zamawiający pisząc w dokumentacji informacje techniczną dla poboczy kruszywo/destrukt dopuszcza dowolność wyboru materiału?</w:t>
      </w:r>
    </w:p>
    <w:p w:rsidR="00C67B54" w:rsidRPr="00C67B54" w:rsidRDefault="00C67B54" w:rsidP="00113C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7B5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Odpowiedź 1</w:t>
      </w:r>
    </w:p>
    <w:p w:rsidR="00FA70C2" w:rsidRDefault="00FA70C2" w:rsidP="00113C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FA7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możliwość zastosowania obu materiałów. </w:t>
      </w:r>
    </w:p>
    <w:p w:rsidR="00FA70C2" w:rsidRDefault="00FA70C2" w:rsidP="00113C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54" w:rsidRPr="00C67B54" w:rsidRDefault="00FA70C2" w:rsidP="00113C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67B54" w:rsidRPr="00C67B54">
        <w:rPr>
          <w:rFonts w:ascii="Times New Roman" w:hAnsi="Times New Roman" w:cs="Times New Roman"/>
          <w:b/>
          <w:i/>
          <w:sz w:val="24"/>
          <w:szCs w:val="24"/>
        </w:rPr>
        <w:t>ytanie 2</w:t>
      </w:r>
    </w:p>
    <w:p w:rsidR="00FA70C2" w:rsidRDefault="00FA70C2" w:rsidP="00113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2">
        <w:rPr>
          <w:rFonts w:ascii="Times New Roman" w:hAnsi="Times New Roman" w:cs="Times New Roman"/>
          <w:sz w:val="24"/>
          <w:szCs w:val="24"/>
        </w:rPr>
        <w:t>Przedmiar podany w rzeczowym postępowaniu jest niespójny z dokumentacją, w dokumentacji AC 16 ma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70C2">
        <w:rPr>
          <w:rFonts w:ascii="Times New Roman" w:hAnsi="Times New Roman" w:cs="Times New Roman"/>
          <w:sz w:val="24"/>
          <w:szCs w:val="24"/>
        </w:rPr>
        <w:t>cm w przedmiarze 5 cm. Prosimy o podanie grubości masy wiążącej dla tego zadania którą wartość należy przyjąć do wyceny?</w:t>
      </w:r>
    </w:p>
    <w:p w:rsidR="00C67B54" w:rsidRPr="00C67B54" w:rsidRDefault="00C67B54" w:rsidP="00113C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B54">
        <w:rPr>
          <w:rFonts w:ascii="Times New Roman" w:hAnsi="Times New Roman" w:cs="Times New Roman"/>
          <w:b/>
          <w:i/>
          <w:sz w:val="24"/>
          <w:szCs w:val="24"/>
        </w:rPr>
        <w:t>Odpowiedź 2</w:t>
      </w:r>
    </w:p>
    <w:p w:rsidR="00FA70C2" w:rsidRDefault="00FA70C2" w:rsidP="00113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2">
        <w:rPr>
          <w:rFonts w:ascii="Times New Roman" w:hAnsi="Times New Roman" w:cs="Times New Roman"/>
          <w:sz w:val="24"/>
          <w:szCs w:val="24"/>
        </w:rPr>
        <w:t>Grubość warstwy wiążącej AC 16 W powinna wynosić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C2">
        <w:rPr>
          <w:rFonts w:ascii="Times New Roman" w:hAnsi="Times New Roman" w:cs="Times New Roman"/>
          <w:sz w:val="24"/>
          <w:szCs w:val="24"/>
        </w:rPr>
        <w:t xml:space="preserve">cm. W załączeniu </w:t>
      </w:r>
      <w:r>
        <w:rPr>
          <w:rFonts w:ascii="Times New Roman" w:hAnsi="Times New Roman" w:cs="Times New Roman"/>
          <w:sz w:val="24"/>
          <w:szCs w:val="24"/>
        </w:rPr>
        <w:t>poprawiony przedmiar.</w:t>
      </w:r>
    </w:p>
    <w:sectPr w:rsidR="00FA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526419D3"/>
    <w:multiLevelType w:val="hybridMultilevel"/>
    <w:tmpl w:val="A0208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9"/>
    <w:rsid w:val="0000276F"/>
    <w:rsid w:val="00113C15"/>
    <w:rsid w:val="00194342"/>
    <w:rsid w:val="00866A89"/>
    <w:rsid w:val="0091211B"/>
    <w:rsid w:val="00A24E02"/>
    <w:rsid w:val="00C67B54"/>
    <w:rsid w:val="00E0029F"/>
    <w:rsid w:val="00F47A83"/>
    <w:rsid w:val="00FA70C2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1F74"/>
  <w15:chartTrackingRefBased/>
  <w15:docId w15:val="{39F3DF20-E85F-46D4-AFBE-C23EC64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89"/>
    <w:pPr>
      <w:spacing w:after="200" w:line="276" w:lineRule="auto"/>
      <w:ind w:left="720"/>
      <w:contextualSpacing/>
    </w:pPr>
  </w:style>
  <w:style w:type="paragraph" w:customStyle="1" w:styleId="Tekstpodstawowy21">
    <w:name w:val="Tekst podstawowy 21"/>
    <w:basedOn w:val="Normalny"/>
    <w:rsid w:val="00113C15"/>
    <w:pPr>
      <w:tabs>
        <w:tab w:val="left" w:pos="567"/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3</cp:revision>
  <dcterms:created xsi:type="dcterms:W3CDTF">2022-03-22T15:06:00Z</dcterms:created>
  <dcterms:modified xsi:type="dcterms:W3CDTF">2022-09-22T09:47:00Z</dcterms:modified>
</cp:coreProperties>
</file>