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5C84" w14:textId="0CB4F3E3" w:rsidR="00701778" w:rsidRPr="00827DD6" w:rsidRDefault="00B37F68" w:rsidP="00827DD6">
      <w:pPr>
        <w:jc w:val="right"/>
        <w:rPr>
          <w:rStyle w:val="Domylnaczcionkaakapitu7"/>
          <w:rFonts w:cs="Times New Roman"/>
          <w:color w:val="auto"/>
          <w:sz w:val="24"/>
        </w:rPr>
      </w:pPr>
      <w:r w:rsidRPr="00827DD6">
        <w:rPr>
          <w:rStyle w:val="Domylnaczcionkaakapitu7"/>
          <w:rFonts w:cs="Times New Roman"/>
          <w:color w:val="auto"/>
          <w:sz w:val="24"/>
        </w:rPr>
        <w:t xml:space="preserve">                                                                                                                                                     </w:t>
      </w:r>
      <w:r w:rsidR="00827DD6">
        <w:rPr>
          <w:rStyle w:val="Domylnaczcionkaakapitu7"/>
          <w:rFonts w:cs="Times New Roman"/>
          <w:color w:val="auto"/>
          <w:sz w:val="24"/>
        </w:rPr>
        <w:t xml:space="preserve">        </w:t>
      </w:r>
      <w:r w:rsidR="00701778" w:rsidRPr="00827DD6">
        <w:rPr>
          <w:rStyle w:val="Domylnaczcionkaakapitu7"/>
          <w:rFonts w:cs="Times New Roman"/>
          <w:color w:val="auto"/>
          <w:sz w:val="24"/>
        </w:rPr>
        <w:t xml:space="preserve">Załącznik </w:t>
      </w:r>
      <w:r w:rsidRPr="00827DD6">
        <w:rPr>
          <w:rStyle w:val="Domylnaczcionkaakapitu7"/>
          <w:rFonts w:cs="Times New Roman"/>
          <w:color w:val="auto"/>
          <w:sz w:val="24"/>
        </w:rPr>
        <w:t>nr 3</w:t>
      </w:r>
    </w:p>
    <w:p w14:paraId="73EEF12B" w14:textId="0E8D1310" w:rsidR="00701778" w:rsidRDefault="00871049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>
        <w:rPr>
          <w:rStyle w:val="Domylnaczcionkaakapitu7"/>
          <w:rFonts w:cs="Times New Roman"/>
          <w:color w:val="auto"/>
          <w:sz w:val="20"/>
          <w:szCs w:val="20"/>
        </w:rPr>
        <w:t xml:space="preserve">  </w:t>
      </w:r>
      <w:r w:rsidR="00701778"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7A77C902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2322F1">
        <w:rPr>
          <w:b/>
          <w:sz w:val="24"/>
        </w:rPr>
        <w:t>4</w:t>
      </w:r>
      <w:r w:rsidR="00765D7C">
        <w:rPr>
          <w:b/>
          <w:sz w:val="24"/>
        </w:rPr>
        <w:t>.2024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4E411B27" w14:textId="77777777" w:rsidR="002322F1" w:rsidRDefault="00516D93" w:rsidP="00871049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="002322F1">
        <w:rPr>
          <w:rFonts w:cs="Times New Roman"/>
          <w:b/>
          <w:bCs/>
          <w:sz w:val="24"/>
        </w:rPr>
        <w:t>:</w:t>
      </w:r>
    </w:p>
    <w:p w14:paraId="663F81D6" w14:textId="2BF0ECE8" w:rsidR="00701778" w:rsidRPr="00871049" w:rsidRDefault="00516D93" w:rsidP="00871049">
      <w:pPr>
        <w:spacing w:line="256" w:lineRule="auto"/>
        <w:jc w:val="both"/>
        <w:rPr>
          <w:rFonts w:eastAsiaTheme="minorHAnsi" w:cs="Times New Roman"/>
          <w:bCs/>
          <w:color w:val="auto"/>
          <w:kern w:val="0"/>
          <w:sz w:val="24"/>
          <w:lang w:eastAsia="en-US" w:bidi="ar-SA"/>
        </w:rPr>
      </w:pPr>
      <w:r w:rsidRPr="00871049">
        <w:rPr>
          <w:rFonts w:cs="Times New Roman"/>
          <w:b/>
          <w:bCs/>
          <w:color w:val="auto"/>
          <w:sz w:val="24"/>
        </w:rPr>
        <w:t>„</w:t>
      </w:r>
      <w:r w:rsidR="003B610E" w:rsidRPr="00871049">
        <w:rPr>
          <w:rFonts w:cs="Times New Roman"/>
          <w:b/>
          <w:bCs/>
          <w:color w:val="auto"/>
          <w:sz w:val="24"/>
        </w:rPr>
        <w:t xml:space="preserve">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Dostawa do 24 ton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chlorku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wapn</w:t>
      </w:r>
      <w:r w:rsidR="002B718D">
        <w:rPr>
          <w:rFonts w:eastAsiaTheme="minorHAnsi" w:cs="Times New Roman"/>
          <w:b/>
          <w:color w:val="auto"/>
          <w:sz w:val="24"/>
          <w:lang w:eastAsia="en-US"/>
        </w:rPr>
        <w:t>i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a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1225D2">
        <w:rPr>
          <w:rFonts w:eastAsiaTheme="minorHAnsi" w:cs="Times New Roman"/>
          <w:b/>
          <w:color w:val="auto"/>
          <w:sz w:val="24"/>
          <w:lang w:eastAsia="en-US"/>
        </w:rPr>
        <w:t xml:space="preserve">z antyzbrylaczem,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pakowanego w 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worki b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ig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b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ag</w:t>
      </w:r>
      <w:r w:rsidR="001225D2">
        <w:rPr>
          <w:rFonts w:eastAsiaTheme="minorHAnsi" w:cs="Times New Roman"/>
          <w:b/>
          <w:color w:val="auto"/>
          <w:sz w:val="24"/>
          <w:lang w:eastAsia="en-US"/>
        </w:rPr>
        <w:t xml:space="preserve">                    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o masie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1 000 kg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>na plac ZDP</w:t>
      </w:r>
      <w:r w:rsid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>w Wysokiem Mazowieckiem, ul. 1 Maja 7D”</w:t>
      </w:r>
      <w:r w:rsidR="002322F1" w:rsidRPr="00871049">
        <w:rPr>
          <w:rFonts w:eastAsiaTheme="minorHAnsi" w:cs="Times New Roman"/>
          <w:bCs/>
          <w:color w:val="auto"/>
          <w:sz w:val="24"/>
          <w:lang w:eastAsia="en-US"/>
        </w:rPr>
        <w:t>,</w:t>
      </w:r>
      <w:r w:rsidR="00871049">
        <w:rPr>
          <w:rFonts w:eastAsiaTheme="minorHAnsi" w:cs="Times New Roman"/>
          <w:bCs/>
          <w:color w:val="auto"/>
          <w:kern w:val="0"/>
          <w:sz w:val="24"/>
          <w:lang w:eastAsia="en-US" w:bidi="ar-SA"/>
        </w:rPr>
        <w:t xml:space="preserve"> </w:t>
      </w: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</w:t>
      </w:r>
      <w:r w:rsidR="00871049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</w:t>
      </w:r>
      <w:r w:rsidR="002322F1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</w:t>
      </w:r>
      <w:r w:rsidR="001225D2">
        <w:rPr>
          <w:rFonts w:cs="Times New Roman"/>
          <w:b/>
          <w:sz w:val="24"/>
        </w:rPr>
        <w:t xml:space="preserve">                                </w:t>
      </w:r>
      <w:r w:rsidRPr="0091407B">
        <w:rPr>
          <w:rFonts w:cs="Times New Roman"/>
          <w:b/>
          <w:sz w:val="24"/>
        </w:rPr>
        <w:t>ul. 1 Maja 8</w:t>
      </w:r>
    </w:p>
    <w:p w14:paraId="2D64ED13" w14:textId="76589545" w:rsidR="00701778" w:rsidRPr="00CF0C1E" w:rsidRDefault="00701778" w:rsidP="00871049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2322F1">
        <w:rPr>
          <w:rStyle w:val="Domylnaczcionkaakapitu7"/>
          <w:rFonts w:cs="Times New Roman"/>
          <w:sz w:val="24"/>
        </w:rPr>
        <w:t xml:space="preserve">    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</w:t>
      </w:r>
      <w:r w:rsidR="00B37F68">
        <w:rPr>
          <w:rStyle w:val="Domylnaczcionkaakapitu7"/>
          <w:rFonts w:cs="Times New Roman"/>
          <w:sz w:val="24"/>
        </w:rPr>
        <w:t>4</w:t>
      </w:r>
      <w:r w:rsidRPr="00A40C95">
        <w:rPr>
          <w:rStyle w:val="Domylnaczcionkaakapitu7"/>
          <w:rFonts w:cs="Times New Roman"/>
          <w:sz w:val="24"/>
        </w:rPr>
        <w:t xml:space="preserve"> r. poz. </w:t>
      </w:r>
      <w:r w:rsidR="00B37F68">
        <w:rPr>
          <w:rStyle w:val="Domylnaczcionkaakapitu7"/>
          <w:rFonts w:cs="Times New Roman"/>
          <w:sz w:val="24"/>
        </w:rPr>
        <w:t>507</w:t>
      </w:r>
      <w:r w:rsidR="00C32CD4">
        <w:rPr>
          <w:rStyle w:val="Domylnaczcionkaakapitu7"/>
          <w:rFonts w:cs="Times New Roman"/>
          <w:sz w:val="24"/>
        </w:rPr>
        <w:t xml:space="preserve"> ze zm.</w:t>
      </w:r>
      <w:r w:rsidRPr="00A40C95">
        <w:rPr>
          <w:rStyle w:val="Domylnaczcionkaakapitu7"/>
          <w:rFonts w:cs="Times New Roman"/>
          <w:sz w:val="24"/>
        </w:rPr>
        <w:t>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04C6849" w14:textId="77777777" w:rsidR="002322F1" w:rsidRDefault="00701778" w:rsidP="00701778">
      <w:pPr>
        <w:jc w:val="both"/>
        <w:rPr>
          <w:rFonts w:cs="Times New Roman"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3863A05" w14:textId="4BFE92A4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następującego/ych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0C1CBCA9" w14:textId="457E4C6D" w:rsidR="00765D7C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CEBAE5E" w14:textId="77777777" w:rsidR="00765D7C" w:rsidRPr="00CF0C1E" w:rsidRDefault="00765D7C" w:rsidP="00701778">
      <w:pPr>
        <w:pStyle w:val="Textbody"/>
        <w:rPr>
          <w:b/>
          <w:sz w:val="16"/>
          <w:szCs w:val="16"/>
        </w:rPr>
      </w:pP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C55D36A-A976-4BC6-9129-50EAC1525D46}"/>
  </w:docVars>
  <w:rsids>
    <w:rsidRoot w:val="00701778"/>
    <w:rsid w:val="001225D2"/>
    <w:rsid w:val="002322F1"/>
    <w:rsid w:val="00267072"/>
    <w:rsid w:val="00274BA9"/>
    <w:rsid w:val="00281213"/>
    <w:rsid w:val="002A1296"/>
    <w:rsid w:val="002B718D"/>
    <w:rsid w:val="002C715D"/>
    <w:rsid w:val="002C7FE6"/>
    <w:rsid w:val="00314058"/>
    <w:rsid w:val="003B610E"/>
    <w:rsid w:val="00423B3C"/>
    <w:rsid w:val="004375EE"/>
    <w:rsid w:val="00516D93"/>
    <w:rsid w:val="00533FD4"/>
    <w:rsid w:val="005407C6"/>
    <w:rsid w:val="00701778"/>
    <w:rsid w:val="00765D7C"/>
    <w:rsid w:val="007A10CC"/>
    <w:rsid w:val="00827DD6"/>
    <w:rsid w:val="008430E8"/>
    <w:rsid w:val="00871049"/>
    <w:rsid w:val="00995EDB"/>
    <w:rsid w:val="00AC3A0B"/>
    <w:rsid w:val="00B37F68"/>
    <w:rsid w:val="00C32CD4"/>
    <w:rsid w:val="00C5701E"/>
    <w:rsid w:val="00C9369F"/>
    <w:rsid w:val="00CE7207"/>
    <w:rsid w:val="00E14A39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C55D36A-A976-4BC6-9129-50EAC1525D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23</cp:revision>
  <cp:lastPrinted>2024-09-03T08:38:00Z</cp:lastPrinted>
  <dcterms:created xsi:type="dcterms:W3CDTF">2022-08-29T09:19:00Z</dcterms:created>
  <dcterms:modified xsi:type="dcterms:W3CDTF">2024-09-05T06:16:00Z</dcterms:modified>
</cp:coreProperties>
</file>