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AABE" w14:textId="77777777" w:rsidR="004D49D2" w:rsidRPr="0025511F" w:rsidRDefault="000A6751" w:rsidP="0025511F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83978991"/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25511F" w:rsidRDefault="000A6751" w:rsidP="0025511F">
      <w:pPr>
        <w:pStyle w:val="Nagwek1"/>
        <w:spacing w:line="360" w:lineRule="auto"/>
        <w:ind w:left="6096" w:right="13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5511F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25511F" w:rsidRDefault="000A6751" w:rsidP="0025511F">
      <w:pPr>
        <w:pStyle w:val="Tekstpodstawowy"/>
        <w:spacing w:before="0" w:line="360" w:lineRule="auto"/>
        <w:ind w:left="2322" w:firstLine="3774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33‐170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25511F" w:rsidRDefault="000A6751" w:rsidP="0025511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Pr="0025511F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511F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SPEŁNIANIU</w:t>
      </w:r>
      <w:r w:rsidRPr="0025511F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4"/>
          <w:sz w:val="24"/>
          <w:szCs w:val="24"/>
          <w:lang w:val="pl-PL"/>
        </w:rPr>
        <w:t>WARUNKÓW</w:t>
      </w:r>
      <w:r w:rsidR="007B689E" w:rsidRPr="0025511F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UDZIAŁU</w:t>
      </w:r>
      <w:r w:rsidRPr="0025511F">
        <w:rPr>
          <w:rFonts w:asciiTheme="minorHAnsi" w:hAnsiTheme="minorHAnsi" w:cstheme="minorHAnsi"/>
          <w:spacing w:val="29"/>
          <w:w w:val="10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25511F" w:rsidRDefault="004D49D2" w:rsidP="0025511F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25511F" w:rsidRDefault="000A6751" w:rsidP="0025511F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511F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25511F" w:rsidRDefault="000A6751" w:rsidP="0025511F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2DFD0A94" w:rsidR="000A6751" w:rsidRPr="0025511F" w:rsidRDefault="00EF5931" w:rsidP="0025511F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  <w:r w:rsidR="0025511F" w:rsidRPr="0025511F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</w:t>
      </w:r>
    </w:p>
    <w:p w14:paraId="1B91B6D0" w14:textId="5444DB94" w:rsidR="004D49D2" w:rsidRPr="0025511F" w:rsidRDefault="000A6751" w:rsidP="0025511F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511F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463CE809" w:rsidR="000A6751" w:rsidRPr="0025511F" w:rsidRDefault="00EF5931" w:rsidP="0025511F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  <w:r w:rsidR="0025511F" w:rsidRPr="0025511F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</w:t>
      </w:r>
    </w:p>
    <w:p w14:paraId="019326A7" w14:textId="33E46CBF" w:rsidR="004D49D2" w:rsidRPr="0025511F" w:rsidRDefault="000A6751" w:rsidP="0025511F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D2C9D66" w14:textId="77777777" w:rsidR="0025511F" w:rsidRPr="0025511F" w:rsidRDefault="0025511F" w:rsidP="0025511F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</w:p>
    <w:p w14:paraId="417B021E" w14:textId="77777777" w:rsidR="0025511F" w:rsidRPr="0025511F" w:rsidRDefault="0025511F" w:rsidP="0025511F">
      <w:pPr>
        <w:keepNext/>
        <w:widowControl/>
        <w:suppressAutoHyphens/>
        <w:autoSpaceDN w:val="0"/>
        <w:spacing w:line="360" w:lineRule="auto"/>
        <w:jc w:val="center"/>
        <w:textAlignment w:val="baseline"/>
        <w:outlineLvl w:val="3"/>
        <w:rPr>
          <w:rFonts w:eastAsia="Calibri" w:cstheme="minorHAnsi"/>
          <w:b/>
          <w:bCs/>
          <w:sz w:val="24"/>
          <w:szCs w:val="24"/>
          <w:lang w:val="pl-PL"/>
        </w:rPr>
      </w:pPr>
      <w:bookmarkStart w:id="1" w:name="_Hlk119574342"/>
      <w:r w:rsidRPr="0025511F">
        <w:rPr>
          <w:rFonts w:eastAsia="Calibri" w:cstheme="minorHAnsi"/>
          <w:b/>
          <w:bCs/>
          <w:sz w:val="24"/>
          <w:szCs w:val="24"/>
          <w:lang w:val="pl-PL"/>
        </w:rPr>
        <w:t>„Dostawa 64 sztuk laptopów w ramach „Granty PPGR- wsparcie dzieci i wnuków byłych pracowników PGR w rozwoju cyfrowym””</w:t>
      </w:r>
    </w:p>
    <w:bookmarkEnd w:id="1"/>
    <w:p w14:paraId="0A4DE413" w14:textId="299E85AD" w:rsidR="006229F8" w:rsidRPr="0025511F" w:rsidRDefault="006229F8" w:rsidP="0025511F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5511F"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="00A31958"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25511F" w:rsidRDefault="004D49D2" w:rsidP="0025511F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3FFB4389" w14:textId="39773328" w:rsidR="006B2410" w:rsidRPr="0025511F" w:rsidRDefault="000A6751" w:rsidP="0025511F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511F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że</w:t>
      </w:r>
      <w:r w:rsidR="00050C6B"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050C6B" w:rsidRPr="0025511F">
        <w:rPr>
          <w:rFonts w:asciiTheme="minorHAnsi" w:hAnsiTheme="minorHAnsi" w:cstheme="minorHAnsi"/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25511F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25511F" w:rsidRDefault="006229F8" w:rsidP="0025511F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62C627B4" w:rsidR="002B1850" w:rsidRPr="0025511F" w:rsidRDefault="000A6751" w:rsidP="0025511F">
      <w:pPr>
        <w:pStyle w:val="Nagwek1"/>
        <w:tabs>
          <w:tab w:val="left" w:pos="469"/>
          <w:tab w:val="left" w:pos="7296"/>
        </w:tabs>
        <w:spacing w:line="360" w:lineRule="auto"/>
        <w:ind w:left="839"/>
        <w:rPr>
          <w:rFonts w:asciiTheme="minorHAnsi" w:hAnsiTheme="minorHAnsi" w:cstheme="minorHAnsi"/>
          <w:spacing w:val="-7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  <w:r w:rsidR="006229F8" w:rsidRPr="0025511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="00A31958" w:rsidRPr="0025511F">
        <w:rPr>
          <w:rFonts w:asciiTheme="minorHAnsi" w:hAnsiTheme="minorHAnsi" w:cstheme="minorHAnsi"/>
          <w:spacing w:val="-7"/>
          <w:sz w:val="24"/>
          <w:szCs w:val="24"/>
          <w:lang w:val="pl-PL"/>
        </w:rPr>
        <w:tab/>
      </w:r>
    </w:p>
    <w:p w14:paraId="3D057AAE" w14:textId="6351D4C6" w:rsidR="004D49D2" w:rsidRPr="0025511F" w:rsidRDefault="000A6751" w:rsidP="0025511F">
      <w:pPr>
        <w:pStyle w:val="Nagwek1"/>
        <w:tabs>
          <w:tab w:val="left" w:pos="469"/>
        </w:tabs>
        <w:spacing w:line="360" w:lineRule="auto"/>
        <w:ind w:left="839"/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spełniamy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warunki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udziału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w  </w:t>
      </w:r>
      <w:r w:rsidRPr="0025511F">
        <w:rPr>
          <w:rFonts w:asciiTheme="minorHAnsi" w:hAnsiTheme="minorHAnsi" w:cstheme="minorHAnsi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2"/>
          <w:sz w:val="24"/>
          <w:szCs w:val="24"/>
          <w:lang w:val="pl-PL"/>
        </w:rPr>
        <w:t>postępowaniu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określone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2"/>
          <w:sz w:val="24"/>
          <w:szCs w:val="24"/>
          <w:lang w:val="pl-PL"/>
        </w:rPr>
        <w:t>przez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</w:t>
      </w:r>
      <w:r w:rsidRPr="0025511F">
        <w:rPr>
          <w:rFonts w:asciiTheme="minorHAnsi" w:hAnsiTheme="minorHAnsi" w:cstheme="minorHAnsi"/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Zamawiającego</w:t>
      </w:r>
      <w:r w:rsidRPr="0025511F">
        <w:rPr>
          <w:rFonts w:asciiTheme="minorHAnsi" w:hAnsiTheme="minorHAnsi" w:cstheme="minorHAnsi"/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Specyfikacji</w:t>
      </w:r>
      <w:r w:rsidRPr="0025511F">
        <w:rPr>
          <w:rFonts w:asciiTheme="minorHAnsi" w:hAnsiTheme="minorHAnsi" w:cstheme="minorHAnsi"/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Warunków</w:t>
      </w:r>
      <w:r w:rsidRPr="0025511F">
        <w:rPr>
          <w:rFonts w:asciiTheme="minorHAnsi" w:hAnsiTheme="minorHAnsi" w:cstheme="minorHAnsi"/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25511F" w:rsidRDefault="002B1850" w:rsidP="0025511F">
      <w:pPr>
        <w:pStyle w:val="Nagwek1"/>
        <w:tabs>
          <w:tab w:val="left" w:pos="469"/>
        </w:tabs>
        <w:spacing w:line="360" w:lineRule="auto"/>
        <w:ind w:left="839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25511F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25511F" w:rsidRDefault="006229F8" w:rsidP="0025511F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25511F" w:rsidRDefault="000A6751" w:rsidP="0025511F">
      <w:pPr>
        <w:spacing w:line="360" w:lineRule="auto"/>
        <w:ind w:left="567"/>
        <w:rPr>
          <w:rFonts w:cstheme="minorHAnsi"/>
          <w:b/>
          <w:sz w:val="24"/>
          <w:szCs w:val="24"/>
          <w:lang w:val="pl-PL"/>
        </w:rPr>
      </w:pPr>
      <w:r w:rsidRPr="0025511F">
        <w:rPr>
          <w:rFonts w:cstheme="minorHAnsi"/>
          <w:b/>
          <w:sz w:val="24"/>
          <w:szCs w:val="24"/>
          <w:lang w:val="pl-PL"/>
        </w:rPr>
        <w:t>NIE</w:t>
      </w:r>
      <w:r w:rsidR="006229F8" w:rsidRPr="0025511F">
        <w:rPr>
          <w:rFonts w:cstheme="minorHAns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25511F" w:rsidRDefault="002B1850" w:rsidP="0025511F">
      <w:pPr>
        <w:spacing w:line="360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25511F">
        <w:rPr>
          <w:rFonts w:cstheme="minorHAnsi"/>
          <w:bCs/>
          <w:sz w:val="24"/>
          <w:szCs w:val="24"/>
          <w:lang w:val="pl-PL"/>
        </w:rPr>
        <w:t>nie</w:t>
      </w:r>
      <w:r w:rsidRPr="0025511F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2"/>
          <w:sz w:val="24"/>
          <w:szCs w:val="24"/>
          <w:lang w:val="pl-PL"/>
        </w:rPr>
        <w:t>spełniamy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2"/>
          <w:sz w:val="24"/>
          <w:szCs w:val="24"/>
          <w:lang w:val="pl-PL"/>
        </w:rPr>
        <w:t>warunki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1"/>
          <w:sz w:val="24"/>
          <w:szCs w:val="24"/>
          <w:lang w:val="pl-PL"/>
        </w:rPr>
        <w:t>udziału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z w:val="24"/>
          <w:szCs w:val="24"/>
          <w:lang w:val="pl-PL"/>
        </w:rPr>
        <w:t xml:space="preserve">w </w:t>
      </w:r>
      <w:r w:rsidR="000A6751" w:rsidRPr="0025511F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2"/>
          <w:sz w:val="24"/>
          <w:szCs w:val="24"/>
          <w:lang w:val="pl-PL"/>
        </w:rPr>
        <w:t>postępowaniu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1"/>
          <w:sz w:val="24"/>
          <w:szCs w:val="24"/>
          <w:lang w:val="pl-PL"/>
        </w:rPr>
        <w:t>określone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25511F">
        <w:rPr>
          <w:rFonts w:cstheme="minorHAnsi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25511F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z w:val="24"/>
          <w:szCs w:val="24"/>
          <w:lang w:val="pl-PL"/>
        </w:rPr>
        <w:t>w</w:t>
      </w:r>
      <w:r w:rsidR="000A6751" w:rsidRPr="0025511F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25511F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25511F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25511F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Pr="0025511F" w:rsidRDefault="006229F8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576967" w14:textId="623187A7" w:rsidR="003A01D8" w:rsidRPr="0025511F" w:rsidRDefault="000A6751" w:rsidP="0025511F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INFORMACJA</w:t>
      </w:r>
      <w:r w:rsidRPr="0025511F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ZWIĄZKU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POLEGANIEM</w:t>
      </w:r>
      <w:r w:rsidRPr="0025511F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INNYCH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PODMIOTÓW</w:t>
      </w:r>
      <w:r w:rsidRPr="0025511F">
        <w:rPr>
          <w:rFonts w:asciiTheme="minorHAnsi" w:hAnsiTheme="minorHAnsi" w:cstheme="minorHAnsi"/>
          <w:spacing w:val="43"/>
          <w:w w:val="10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Oświadczamy</w:t>
      </w:r>
      <w:r w:rsidRPr="0025511F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25511F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50C6B"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50C6B" w:rsidRPr="0025511F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25511F" w:rsidRDefault="00F31A73" w:rsidP="0025511F">
      <w:pPr>
        <w:pStyle w:val="Nagwek1"/>
        <w:tabs>
          <w:tab w:val="left" w:pos="446"/>
        </w:tabs>
        <w:spacing w:line="360" w:lineRule="auto"/>
        <w:ind w:right="135"/>
        <w:jc w:val="righ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25511F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25511F" w:rsidRDefault="00F31A73" w:rsidP="0025511F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25511F" w:rsidRDefault="000A6751" w:rsidP="0025511F">
      <w:pPr>
        <w:pStyle w:val="Nagwek1"/>
        <w:tabs>
          <w:tab w:val="left" w:pos="446"/>
        </w:tabs>
        <w:spacing w:line="360" w:lineRule="auto"/>
        <w:ind w:left="993" w:right="1776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25511F" w:rsidRDefault="000A6751" w:rsidP="0025511F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25511F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25511F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25511F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25511F" w:rsidRDefault="00EF5931" w:rsidP="0025511F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25511F" w:rsidRDefault="000A6751" w:rsidP="0025511F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25511F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25511F" w:rsidRDefault="00EF5931" w:rsidP="0025511F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25511F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25511F" w:rsidRDefault="00F31A73" w:rsidP="0025511F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25511F" w:rsidRDefault="000A6751" w:rsidP="0025511F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25511F" w:rsidRDefault="000A6751" w:rsidP="0025511F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511F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25511F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511F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25511F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25511F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77777777" w:rsidR="004D49D2" w:rsidRPr="0025511F" w:rsidRDefault="000A6751" w:rsidP="0025511F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5511F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25511F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25511F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25511F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511F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Pr="0025511F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511F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511F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511F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511F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511F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25511F" w:rsidRDefault="004D49D2" w:rsidP="0025511F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25511F" w:rsidRDefault="004D49D2" w:rsidP="0025511F">
      <w:pPr>
        <w:pStyle w:val="Nagwek1"/>
        <w:spacing w:line="360" w:lineRule="auto"/>
        <w:ind w:left="0" w:right="115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sectPr w:rsidR="004D49D2" w:rsidRPr="0025511F" w:rsidSect="0025511F">
      <w:headerReference w:type="default" r:id="rId8"/>
      <w:footerReference w:type="default" r:id="rId9"/>
      <w:pgSz w:w="11900" w:h="16840"/>
      <w:pgMar w:top="1440" w:right="1080" w:bottom="1440" w:left="1080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16CC" w14:textId="5E44B757" w:rsidR="0025511F" w:rsidRPr="0025511F" w:rsidRDefault="0025511F" w:rsidP="0025511F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20"/>
        <w:szCs w:val="20"/>
        <w:lang w:val="pl-PL" w:eastAsia="zh-CN" w:bidi="hi-IN"/>
      </w:rPr>
    </w:pPr>
    <w:bookmarkStart w:id="3" w:name="_Hlk119574477"/>
    <w:r w:rsidRPr="0025511F">
      <w:rPr>
        <w:rFonts w:ascii="Calibri" w:eastAsia="SimSun" w:hAnsi="Calibri" w:cs="Calibri"/>
        <w:kern w:val="3"/>
        <w:sz w:val="20"/>
        <w:szCs w:val="20"/>
        <w:lang w:val="pl-PL" w:eastAsia="zh-CN" w:bidi="hi-IN"/>
      </w:rPr>
      <w:t>Zamówienie realizowane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  <w:bookmarkEnd w:id="3"/>
  </w:p>
  <w:p w14:paraId="4E106229" w14:textId="77777777" w:rsidR="0025511F" w:rsidRDefault="0025511F" w:rsidP="00EF4D49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5EB121F7" w14:textId="1CD33600" w:rsidR="00EF4D49" w:rsidRPr="00EF4D49" w:rsidRDefault="000419A4" w:rsidP="0025511F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25511F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3A72" w14:textId="77777777" w:rsidR="0025511F" w:rsidRPr="0025511F" w:rsidRDefault="0025511F" w:rsidP="0025511F">
    <w:pPr>
      <w:widowControl/>
      <w:tabs>
        <w:tab w:val="center" w:pos="4536"/>
        <w:tab w:val="right" w:pos="9072"/>
      </w:tabs>
      <w:suppressAutoHyphens/>
      <w:spacing w:line="276" w:lineRule="auto"/>
      <w:jc w:val="center"/>
      <w:rPr>
        <w:rFonts w:ascii="Cambria" w:eastAsia="DengXian" w:hAnsi="Cambria" w:cs="Calibri"/>
        <w:bCs/>
        <w:color w:val="000000"/>
        <w:sz w:val="10"/>
        <w:szCs w:val="10"/>
        <w:lang w:val="zh-CN" w:eastAsia="zh-CN"/>
      </w:rPr>
    </w:pPr>
    <w:bookmarkStart w:id="2" w:name="_Hlk119574198"/>
    <w:r w:rsidRPr="0025511F">
      <w:rPr>
        <w:rFonts w:ascii="Calibri" w:eastAsia="Times New Roman" w:hAnsi="Calibri" w:cs="Calibri"/>
        <w:noProof/>
        <w:sz w:val="28"/>
        <w:szCs w:val="24"/>
        <w:lang w:val="zh-CN" w:eastAsia="zh-CN"/>
      </w:rPr>
      <w:drawing>
        <wp:inline distT="0" distB="0" distL="0" distR="0" wp14:anchorId="6EC4D47D" wp14:editId="1018A1CB">
          <wp:extent cx="5759450" cy="652145"/>
          <wp:effectExtent l="0" t="0" r="0" b="0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0F0B" w14:textId="77777777" w:rsidR="0025511F" w:rsidRPr="0025511F" w:rsidRDefault="0025511F" w:rsidP="0025511F">
    <w:pPr>
      <w:widowControl/>
      <w:tabs>
        <w:tab w:val="center" w:pos="4536"/>
        <w:tab w:val="right" w:pos="9072"/>
      </w:tabs>
      <w:suppressAutoHyphens/>
      <w:spacing w:line="276" w:lineRule="auto"/>
      <w:jc w:val="center"/>
      <w:rPr>
        <w:rFonts w:ascii="ArialMT" w:eastAsia="DengXian" w:hAnsi="ArialMT" w:cs="ArialMT"/>
        <w:sz w:val="20"/>
        <w:szCs w:val="20"/>
        <w:lang w:val="zh-CN" w:eastAsia="zh-CN"/>
      </w:rPr>
    </w:pPr>
    <w:r w:rsidRPr="0025511F">
      <w:rPr>
        <w:rFonts w:ascii="ArialMT" w:eastAsia="DengXian" w:hAnsi="ArialMT" w:cs="ArialMT"/>
        <w:sz w:val="20"/>
        <w:szCs w:val="20"/>
        <w:lang w:val="zh-CN" w:eastAsia="pl-PL"/>
      </w:rPr>
      <w:t>Sfinansowano w ramach reakcji Unii na pandemię COVID-19</w:t>
    </w:r>
  </w:p>
  <w:bookmarkEnd w:id="2"/>
  <w:p w14:paraId="370104DC" w14:textId="77777777" w:rsidR="0025511F" w:rsidRDefault="0025511F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</w:p>
  <w:p w14:paraId="466913E6" w14:textId="259A37F8" w:rsidR="000A6751" w:rsidRPr="0025511F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4"/>
        <w:szCs w:val="24"/>
        <w:lang w:val="pl-PL"/>
      </w:rPr>
    </w:pPr>
    <w:r w:rsidRPr="0025511F">
      <w:rPr>
        <w:rFonts w:ascii="Calibri" w:eastAsia="Calibri" w:hAnsi="Calibri" w:cs="Calibri"/>
        <w:b/>
        <w:bCs/>
        <w:spacing w:val="-1"/>
        <w:sz w:val="24"/>
        <w:szCs w:val="24"/>
      </w:rPr>
      <w:t>ZP</w:t>
    </w:r>
    <w:r w:rsidRPr="0025511F">
      <w:rPr>
        <w:rFonts w:ascii="Calibri" w:eastAsia="Calibri" w:hAnsi="Calibri" w:cs="Calibri"/>
        <w:b/>
        <w:bCs/>
        <w:spacing w:val="4"/>
        <w:sz w:val="24"/>
        <w:szCs w:val="24"/>
      </w:rPr>
      <w:t xml:space="preserve"> </w:t>
    </w:r>
    <w:r w:rsidRPr="0025511F">
      <w:rPr>
        <w:rFonts w:ascii="Calibri" w:eastAsia="Calibri" w:hAnsi="Calibri" w:cs="Calibri"/>
        <w:b/>
        <w:bCs/>
        <w:sz w:val="24"/>
        <w:szCs w:val="24"/>
      </w:rPr>
      <w:t>–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</w:rPr>
      <w:t>271‐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</w:rPr>
      <w:t xml:space="preserve"> </w:t>
    </w:r>
    <w:r w:rsidR="0025511F" w:rsidRPr="0025511F">
      <w:rPr>
        <w:rFonts w:ascii="Calibri" w:eastAsia="Calibri" w:hAnsi="Calibri" w:cs="Calibri"/>
        <w:b/>
        <w:bCs/>
        <w:spacing w:val="5"/>
        <w:sz w:val="24"/>
        <w:szCs w:val="24"/>
      </w:rPr>
      <w:t>1</w:t>
    </w:r>
    <w:r w:rsidR="00A31958" w:rsidRPr="0025511F">
      <w:rPr>
        <w:rFonts w:ascii="Calibri" w:eastAsia="Calibri" w:hAnsi="Calibri" w:cs="Calibri"/>
        <w:b/>
        <w:bCs/>
        <w:spacing w:val="-1"/>
        <w:sz w:val="24"/>
        <w:szCs w:val="24"/>
      </w:rPr>
      <w:t>9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</w:rPr>
      <w:t>/202</w:t>
    </w:r>
    <w:r w:rsidR="005B6408" w:rsidRPr="0025511F">
      <w:rPr>
        <w:rFonts w:ascii="Calibri" w:eastAsia="Calibri" w:hAnsi="Calibri" w:cs="Calibri"/>
        <w:b/>
        <w:bCs/>
        <w:spacing w:val="-1"/>
        <w:sz w:val="24"/>
        <w:szCs w:val="24"/>
      </w:rPr>
      <w:t>2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 xml:space="preserve"> </w:t>
    </w:r>
    <w:r w:rsidR="00D44514"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 xml:space="preserve">   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25511F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25511F">
      <w:rPr>
        <w:rFonts w:ascii="Calibri" w:eastAsia="Calibri" w:hAnsi="Calibri" w:cs="Calibri"/>
        <w:b/>
        <w:bCs/>
        <w:spacing w:val="8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2b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z w:val="24"/>
        <w:szCs w:val="24"/>
        <w:lang w:val="pl-PL"/>
      </w:rPr>
      <w:t>do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25511F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25511F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25511F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spełnianiu</w:t>
    </w:r>
    <w:r w:rsidRPr="0025511F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warunków</w:t>
    </w:r>
    <w:r w:rsidRPr="0025511F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z w:val="24"/>
        <w:szCs w:val="24"/>
        <w:lang w:val="pl-PL"/>
      </w:rPr>
      <w:t>w</w:t>
    </w:r>
    <w:r w:rsidRPr="0025511F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25511F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19A4"/>
    <w:rsid w:val="000447B5"/>
    <w:rsid w:val="00050C6B"/>
    <w:rsid w:val="000704E7"/>
    <w:rsid w:val="000A6751"/>
    <w:rsid w:val="001E4E54"/>
    <w:rsid w:val="0025511F"/>
    <w:rsid w:val="002B1850"/>
    <w:rsid w:val="002F3A0D"/>
    <w:rsid w:val="00391EA7"/>
    <w:rsid w:val="003A01D8"/>
    <w:rsid w:val="004D49D2"/>
    <w:rsid w:val="005B6408"/>
    <w:rsid w:val="006229F8"/>
    <w:rsid w:val="006B2410"/>
    <w:rsid w:val="00705AD6"/>
    <w:rsid w:val="00715F85"/>
    <w:rsid w:val="007B689E"/>
    <w:rsid w:val="009079A7"/>
    <w:rsid w:val="00A020CC"/>
    <w:rsid w:val="00A31958"/>
    <w:rsid w:val="00AC717D"/>
    <w:rsid w:val="00B951F1"/>
    <w:rsid w:val="00BC6A3A"/>
    <w:rsid w:val="00C44680"/>
    <w:rsid w:val="00D44514"/>
    <w:rsid w:val="00EF4D49"/>
    <w:rsid w:val="00EF5931"/>
    <w:rsid w:val="00F31A73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1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27</cp:revision>
  <dcterms:created xsi:type="dcterms:W3CDTF">2021-10-01T10:52:00Z</dcterms:created>
  <dcterms:modified xsi:type="dcterms:W3CDTF">2022-11-17T09:59:00Z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