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5C2" w14:textId="77777777" w:rsidR="006C6A3C" w:rsidRPr="006C6A3C" w:rsidRDefault="006C6A3C" w:rsidP="006C6A3C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C6A3C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5D381C9A" w14:textId="77777777" w:rsidR="006C6A3C" w:rsidRPr="006C6A3C" w:rsidRDefault="006C6A3C" w:rsidP="006C6A3C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6C6A3C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4CAE2AB8" w14:textId="77777777" w:rsidR="006C6A3C" w:rsidRPr="006C6A3C" w:rsidRDefault="006C6A3C" w:rsidP="006C6A3C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14:paraId="2D9D0078" w14:textId="77777777" w:rsidR="006C6A3C" w:rsidRPr="006C6A3C" w:rsidRDefault="006C6A3C" w:rsidP="006C6A3C">
      <w:pPr>
        <w:suppressAutoHyphens w:val="0"/>
        <w:spacing w:before="120"/>
        <w:jc w:val="center"/>
        <w:rPr>
          <w:rFonts w:ascii="Cambria" w:eastAsia="Calibri" w:hAnsi="Cambria" w:cs="Verdana"/>
          <w:sz w:val="22"/>
          <w:szCs w:val="22"/>
          <w:lang w:eastAsia="en-US"/>
        </w:rPr>
      </w:pPr>
    </w:p>
    <w:p w14:paraId="16755C31" w14:textId="7AD08C22" w:rsidR="006C6A3C" w:rsidRPr="006C6A3C" w:rsidRDefault="006C6A3C" w:rsidP="006C6A3C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6C6A3C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2F5E8105" w14:textId="7BA55E35" w:rsidR="006C6A3C" w:rsidRPr="006C6A3C" w:rsidRDefault="006C6A3C" w:rsidP="006C6A3C">
      <w:pPr>
        <w:suppressAutoHyphens w:val="0"/>
        <w:spacing w:before="240"/>
        <w:jc w:val="center"/>
        <w:rPr>
          <w:rFonts w:ascii="Cambria" w:hAnsi="Cambria"/>
          <w:sz w:val="22"/>
          <w:szCs w:val="22"/>
          <w:lang w:eastAsia="pl-PL"/>
        </w:rPr>
      </w:pPr>
      <w:r w:rsidRPr="006C6A3C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</w:t>
      </w:r>
      <w:proofErr w:type="spellStart"/>
      <w:r w:rsidRPr="006C6A3C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C6A3C">
        <w:rPr>
          <w:rFonts w:ascii="Cambria" w:hAnsi="Cambria"/>
          <w:sz w:val="22"/>
          <w:szCs w:val="22"/>
          <w:lang w:eastAsia="pl-PL"/>
        </w:rPr>
        <w:t>:</w:t>
      </w:r>
      <w:r w:rsidRPr="006C6A3C">
        <w:rPr>
          <w:rFonts w:ascii="Cambria" w:hAnsi="Cambria"/>
          <w:b/>
          <w:bCs/>
          <w:iCs/>
          <w:sz w:val="22"/>
          <w:szCs w:val="22"/>
        </w:rPr>
        <w:t xml:space="preserve"> „Zaciągnięcie długoterminowego kredytu bankowego w wysokości 10.500.000,00 zł na sfinansowanie deficytu budżetu oraz spłatę zobowiązań z tytułu emisji papierów wartościowych oraz zaciągniętych kredytów”</w:t>
      </w:r>
    </w:p>
    <w:p w14:paraId="57885FA7" w14:textId="77777777" w:rsidR="006C6A3C" w:rsidRPr="006C6A3C" w:rsidRDefault="006C6A3C" w:rsidP="006C6A3C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6C6A3C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25CA6468" w14:textId="77777777" w:rsidR="006C6A3C" w:rsidRPr="006C6A3C" w:rsidRDefault="006C6A3C" w:rsidP="006C6A3C">
      <w:pPr>
        <w:numPr>
          <w:ilvl w:val="0"/>
          <w:numId w:val="1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6C6A3C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892"/>
        <w:gridCol w:w="1640"/>
        <w:gridCol w:w="2446"/>
      </w:tblGrid>
      <w:tr w:rsidR="006C6A3C" w:rsidRPr="006C6A3C" w14:paraId="74221EF5" w14:textId="77777777" w:rsidTr="00F818EF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7E9EA1" w14:textId="45B72BC5" w:rsidR="006C6A3C" w:rsidRPr="008317D4" w:rsidRDefault="006C6A3C" w:rsidP="008317D4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4987F92" w14:textId="77777777" w:rsidR="006C6A3C" w:rsidRPr="006C6A3C" w:rsidRDefault="006C6A3C" w:rsidP="008317D4">
            <w:pPr>
              <w:suppressAutoHyphens w:val="0"/>
              <w:jc w:val="both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 xml:space="preserve">Wykonawca wypełnia odpowiednio do sytuacji. </w:t>
            </w:r>
          </w:p>
          <w:p w14:paraId="1962F243" w14:textId="77777777" w:rsidR="006C6A3C" w:rsidRPr="006C6A3C" w:rsidRDefault="006C6A3C" w:rsidP="008317D4">
            <w:pPr>
              <w:suppressAutoHyphens w:val="0"/>
              <w:jc w:val="both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03F4AF50" w14:textId="77777777" w:rsidR="006C6A3C" w:rsidRPr="006C6A3C" w:rsidRDefault="006C6A3C" w:rsidP="008317D4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641AA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6C6A3C">
              <w:rPr>
                <w:rFonts w:ascii="Cambria" w:hAnsi="Cambria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6C6A3C">
              <w:rPr>
                <w:rFonts w:ascii="Cambria" w:hAnsi="Cambria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6E41FA09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6C6A3C" w:rsidRPr="006C6A3C" w14:paraId="5AD48A14" w14:textId="77777777" w:rsidTr="00F818EF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5C0A883A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1B18F037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6C42AF9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EB166C0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…………………………………………………………………….</w:t>
            </w:r>
          </w:p>
          <w:p w14:paraId="06BFBADB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014A4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6C6A3C" w:rsidRPr="006C6A3C" w14:paraId="42A0D03D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6C20B71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DB049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6C6A3C" w:rsidRPr="006C6A3C" w14:paraId="500EA47F" w14:textId="77777777" w:rsidTr="00F818EF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E618768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94730D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6C6A3C" w:rsidRPr="006C6A3C" w14:paraId="0113D522" w14:textId="77777777" w:rsidTr="00F818EF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CC96FD5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D41419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6C6A3C" w:rsidRPr="006C6A3C" w14:paraId="2FAC62BD" w14:textId="77777777" w:rsidTr="00F818EF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E428DA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0398A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6C6A3C" w:rsidRPr="006C6A3C" w14:paraId="363DD9C0" w14:textId="77777777" w:rsidTr="00F818EF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354AD07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627E9A24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DEC448D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C0EAE29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……………………………………………………………………. 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C4C09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6C6A3C" w:rsidRPr="006C6A3C" w14:paraId="0798A405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DD7647A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369255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6C6A3C" w:rsidRPr="006C6A3C" w14:paraId="627DE81D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5D8FED4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4C887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6C6A3C" w:rsidRPr="006C6A3C" w14:paraId="33794103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33E9128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535F3B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6C6A3C" w:rsidRPr="006C6A3C" w14:paraId="16C13371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BFDD1E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2973F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6C6A3C" w:rsidRPr="006C6A3C" w14:paraId="20CE33AD" w14:textId="77777777" w:rsidTr="00F818EF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CDF2A94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68712FE7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9479D57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B6BE614" w14:textId="77777777" w:rsidR="006C6A3C" w:rsidRPr="006C6A3C" w:rsidRDefault="006C6A3C" w:rsidP="00F818EF">
            <w:pPr>
              <w:suppressAutoHyphens w:val="0"/>
              <w:jc w:val="center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……………………………………………………………………. 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64E14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6C6A3C" w:rsidRPr="006C6A3C" w14:paraId="6F715B7E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1A14898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AB367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6C6A3C" w:rsidRPr="006C6A3C" w14:paraId="37345B61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ACFF23F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8D564B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6C6A3C" w:rsidRPr="006C6A3C" w14:paraId="0AD86624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EA273CC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4157F6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6C6A3C" w:rsidRPr="006C6A3C" w14:paraId="379A9492" w14:textId="77777777" w:rsidTr="00F818EF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D32A87" w14:textId="77777777" w:rsidR="006C6A3C" w:rsidRPr="006C6A3C" w:rsidRDefault="006C6A3C" w:rsidP="00F818EF">
            <w:pPr>
              <w:suppressAutoHyphens w:val="0"/>
              <w:jc w:val="both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34068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6C6A3C" w:rsidRPr="006C6A3C" w14:paraId="564940CE" w14:textId="77777777" w:rsidTr="00F818EF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42871F" w14:textId="77777777" w:rsidR="006C6A3C" w:rsidRPr="006C6A3C" w:rsidRDefault="006C6A3C" w:rsidP="00F818EF">
            <w:pPr>
              <w:suppressAutoHyphens w:val="0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469830" w14:textId="77777777" w:rsidR="006C6A3C" w:rsidRPr="006C6A3C" w:rsidRDefault="006C6A3C" w:rsidP="00F818EF">
            <w:pPr>
              <w:suppressAutoHyphens w:val="0"/>
              <w:spacing w:line="360" w:lineRule="auto"/>
              <w:rPr>
                <w:rFonts w:ascii="Cambria" w:hAnsi="Cambria" w:cstheme="minorHAnsi"/>
                <w:sz w:val="22"/>
                <w:szCs w:val="22"/>
                <w:lang w:eastAsia="pl-PL"/>
              </w:rPr>
            </w:pPr>
            <w:r w:rsidRPr="006C6A3C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5347F0BB" w14:textId="77777777" w:rsidR="006C6A3C" w:rsidRPr="006C6A3C" w:rsidRDefault="006C6A3C" w:rsidP="006C6A3C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9EB243B" w14:textId="77777777" w:rsidR="006C6A3C" w:rsidRPr="006C6A3C" w:rsidRDefault="006C6A3C" w:rsidP="006C6A3C">
      <w:pPr>
        <w:widowControl w:val="0"/>
        <w:numPr>
          <w:ilvl w:val="0"/>
          <w:numId w:val="1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6C6A3C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Pr="006C6A3C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Pr="006C6A3C">
        <w:rPr>
          <w:rFonts w:ascii="Cambria" w:hAnsi="Cambria" w:cs="Arial"/>
          <w:sz w:val="22"/>
          <w:szCs w:val="22"/>
        </w:rPr>
        <w:t xml:space="preserve">projektowanymi postanowieniami umowy </w:t>
      </w:r>
      <w:r w:rsidRPr="006C6A3C">
        <w:rPr>
          <w:rFonts w:ascii="Cambria" w:hAnsi="Cambria" w:cs="Arial"/>
          <w:color w:val="000000"/>
          <w:sz w:val="22"/>
          <w:szCs w:val="22"/>
        </w:rPr>
        <w:t xml:space="preserve">– </w:t>
      </w:r>
      <w:r w:rsidRPr="006C6A3C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Pr="006C6A3C">
        <w:rPr>
          <w:rFonts w:ascii="Cambria" w:hAnsi="Cambria" w:cs="Arial"/>
          <w:color w:val="000000"/>
          <w:sz w:val="22"/>
          <w:szCs w:val="22"/>
        </w:rPr>
        <w:t>:</w:t>
      </w:r>
      <w:r w:rsidRPr="006C6A3C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5ED5A995" w14:textId="77777777" w:rsidR="008F3210" w:rsidRPr="006C6A3C" w:rsidRDefault="008F3210">
      <w:pPr>
        <w:rPr>
          <w:rFonts w:ascii="Cambria" w:hAnsi="Cambria"/>
          <w:sz w:val="22"/>
          <w:szCs w:val="22"/>
        </w:rPr>
      </w:pPr>
    </w:p>
    <w:p w14:paraId="6D0A77C5" w14:textId="77777777" w:rsidR="006C6A3C" w:rsidRPr="006C6A3C" w:rsidRDefault="006C6A3C" w:rsidP="006C6A3C">
      <w:pPr>
        <w:rPr>
          <w:rFonts w:ascii="Cambria" w:hAnsi="Cambria"/>
          <w:sz w:val="22"/>
          <w:szCs w:val="22"/>
        </w:rPr>
      </w:pPr>
    </w:p>
    <w:p w14:paraId="690E3BA7" w14:textId="77777777" w:rsidR="006C6A3C" w:rsidRPr="006C6A3C" w:rsidRDefault="006C6A3C" w:rsidP="006C6A3C">
      <w:pPr>
        <w:rPr>
          <w:rFonts w:ascii="Cambria" w:hAnsi="Cambria"/>
          <w:sz w:val="22"/>
          <w:szCs w:val="22"/>
        </w:rPr>
      </w:pPr>
    </w:p>
    <w:p w14:paraId="1F05648A" w14:textId="77777777" w:rsidR="006C6A3C" w:rsidRPr="006C6A3C" w:rsidRDefault="006C6A3C" w:rsidP="006C6A3C">
      <w:pPr>
        <w:rPr>
          <w:rFonts w:ascii="Cambria" w:hAnsi="Cambria"/>
          <w:sz w:val="22"/>
          <w:szCs w:val="22"/>
        </w:rPr>
      </w:pPr>
    </w:p>
    <w:p w14:paraId="1320E0AC" w14:textId="77777777" w:rsidR="006C6A3C" w:rsidRPr="006C6A3C" w:rsidRDefault="006C6A3C" w:rsidP="006C6A3C">
      <w:pPr>
        <w:pStyle w:val="Styl2"/>
        <w:numPr>
          <w:ilvl w:val="0"/>
          <w:numId w:val="7"/>
        </w:numPr>
        <w:spacing w:after="240"/>
        <w:ind w:left="284" w:hanging="284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Cena oferty:</w:t>
      </w:r>
      <w:bookmarkStart w:id="17" w:name="_Hlk5354976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C6A3C" w:rsidRPr="006C6A3C" w14:paraId="1931B9F4" w14:textId="77777777" w:rsidTr="00F818EF">
        <w:tc>
          <w:tcPr>
            <w:tcW w:w="9062" w:type="dxa"/>
            <w:gridSpan w:val="2"/>
            <w:vAlign w:val="center"/>
          </w:tcPr>
          <w:p w14:paraId="6F57DFCD" w14:textId="77777777" w:rsidR="006C6A3C" w:rsidRPr="006C6A3C" w:rsidRDefault="006C6A3C" w:rsidP="00F818EF">
            <w:pPr>
              <w:widowControl w:val="0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b/>
                <w:sz w:val="22"/>
                <w:szCs w:val="22"/>
              </w:rPr>
              <w:t>Udzielenie kredytu długoterminowego w roku 2023 w wysokości 10.500.000,00 zł</w:t>
            </w:r>
          </w:p>
        </w:tc>
      </w:tr>
      <w:tr w:rsidR="006C6A3C" w:rsidRPr="006C6A3C" w14:paraId="2E80D951" w14:textId="77777777" w:rsidTr="00F818EF">
        <w:tc>
          <w:tcPr>
            <w:tcW w:w="3964" w:type="dxa"/>
            <w:vAlign w:val="center"/>
          </w:tcPr>
          <w:p w14:paraId="23B7907F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Wysokość kredytu</w:t>
            </w:r>
          </w:p>
        </w:tc>
        <w:tc>
          <w:tcPr>
            <w:tcW w:w="5098" w:type="dxa"/>
            <w:vAlign w:val="center"/>
          </w:tcPr>
          <w:p w14:paraId="542F1D38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b/>
                <w:sz w:val="22"/>
                <w:szCs w:val="22"/>
              </w:rPr>
              <w:t>10.500.000,00 zł</w:t>
            </w:r>
          </w:p>
        </w:tc>
      </w:tr>
      <w:tr w:rsidR="006C6A3C" w:rsidRPr="006C6A3C" w14:paraId="582EA896" w14:textId="77777777" w:rsidTr="00F818EF">
        <w:tc>
          <w:tcPr>
            <w:tcW w:w="3964" w:type="dxa"/>
            <w:vAlign w:val="center"/>
          </w:tcPr>
          <w:p w14:paraId="201DC874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 xml:space="preserve">Termin spłaty kredytu </w:t>
            </w:r>
          </w:p>
        </w:tc>
        <w:tc>
          <w:tcPr>
            <w:tcW w:w="5098" w:type="dxa"/>
            <w:vAlign w:val="center"/>
          </w:tcPr>
          <w:p w14:paraId="319FBD51" w14:textId="77777777" w:rsidR="006C6A3C" w:rsidRPr="006C6A3C" w:rsidRDefault="006C6A3C" w:rsidP="006C6A3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Kredyt będzie spłacany przez okres 11  lat  w  ratach  kwartalnych.  Odsetki  od  kredytu  spłaconego przez okres 13 lat będą spłacane w okresach kwartalnych do ostatniego dnia roboczego miesiąca kończącego kwartał kalendarzowy w okresie kredytowania.</w:t>
            </w:r>
          </w:p>
        </w:tc>
      </w:tr>
      <w:tr w:rsidR="006C6A3C" w:rsidRPr="006C6A3C" w14:paraId="21455137" w14:textId="77777777" w:rsidTr="00F818EF">
        <w:tc>
          <w:tcPr>
            <w:tcW w:w="3964" w:type="dxa"/>
            <w:vAlign w:val="center"/>
          </w:tcPr>
          <w:p w14:paraId="11066C5E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1) Całkowity koszt kredytu [zł]</w:t>
            </w:r>
          </w:p>
        </w:tc>
        <w:tc>
          <w:tcPr>
            <w:tcW w:w="5098" w:type="dxa"/>
            <w:vAlign w:val="center"/>
          </w:tcPr>
          <w:p w14:paraId="3E781EE0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C6A3C" w:rsidRPr="006C6A3C" w14:paraId="4D3FEC0F" w14:textId="77777777" w:rsidTr="00F818EF">
        <w:tc>
          <w:tcPr>
            <w:tcW w:w="9062" w:type="dxa"/>
            <w:gridSpan w:val="2"/>
            <w:vAlign w:val="center"/>
          </w:tcPr>
          <w:p w14:paraId="7B497CA6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C6A3C">
              <w:rPr>
                <w:rFonts w:ascii="Cambria" w:hAnsi="Cambria"/>
                <w:i/>
                <w:sz w:val="22"/>
                <w:szCs w:val="22"/>
              </w:rPr>
              <w:t>Słownie:</w:t>
            </w:r>
          </w:p>
        </w:tc>
      </w:tr>
      <w:tr w:rsidR="006C6A3C" w:rsidRPr="006C6A3C" w14:paraId="4673F6D2" w14:textId="77777777" w:rsidTr="00F818EF">
        <w:tc>
          <w:tcPr>
            <w:tcW w:w="3964" w:type="dxa"/>
            <w:vAlign w:val="center"/>
          </w:tcPr>
          <w:p w14:paraId="284FC9C0" w14:textId="77777777" w:rsidR="006C6A3C" w:rsidRPr="006C6A3C" w:rsidRDefault="006C6A3C" w:rsidP="006C6A3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2) Łączna wysokość</w:t>
            </w:r>
          </w:p>
          <w:p w14:paraId="17FB9D79" w14:textId="77777777" w:rsidR="006C6A3C" w:rsidRPr="006C6A3C" w:rsidRDefault="006C6A3C" w:rsidP="006C6A3C">
            <w:pPr>
              <w:widowControl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oprocentowania kredytu [%]</w:t>
            </w:r>
          </w:p>
        </w:tc>
        <w:tc>
          <w:tcPr>
            <w:tcW w:w="5098" w:type="dxa"/>
            <w:vAlign w:val="center"/>
          </w:tcPr>
          <w:p w14:paraId="2AD4F2D1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C6A3C" w:rsidRPr="006C6A3C" w14:paraId="04AE82ED" w14:textId="77777777" w:rsidTr="00F818EF">
        <w:tc>
          <w:tcPr>
            <w:tcW w:w="9062" w:type="dxa"/>
            <w:gridSpan w:val="2"/>
            <w:vAlign w:val="center"/>
          </w:tcPr>
          <w:p w14:paraId="69D0A749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C6A3C">
              <w:rPr>
                <w:rFonts w:ascii="Cambria" w:hAnsi="Cambria"/>
                <w:i/>
                <w:sz w:val="22"/>
                <w:szCs w:val="22"/>
              </w:rPr>
              <w:t>Słownie:</w:t>
            </w:r>
          </w:p>
        </w:tc>
      </w:tr>
      <w:tr w:rsidR="006C6A3C" w:rsidRPr="006C6A3C" w14:paraId="4D326898" w14:textId="77777777" w:rsidTr="00F818EF">
        <w:tc>
          <w:tcPr>
            <w:tcW w:w="3964" w:type="dxa"/>
            <w:vAlign w:val="center"/>
          </w:tcPr>
          <w:p w14:paraId="35E164B0" w14:textId="77777777" w:rsidR="006C6A3C" w:rsidRPr="006C6A3C" w:rsidRDefault="006C6A3C" w:rsidP="006C6A3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 xml:space="preserve">2a) Stawka WIBOR 3M </w:t>
            </w:r>
          </w:p>
          <w:p w14:paraId="22E07C52" w14:textId="77777777" w:rsidR="006C6A3C" w:rsidRPr="006C6A3C" w:rsidRDefault="006C6A3C" w:rsidP="006C6A3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z dnia 10.05.2023 r.</w:t>
            </w:r>
          </w:p>
        </w:tc>
        <w:tc>
          <w:tcPr>
            <w:tcW w:w="5098" w:type="dxa"/>
            <w:vAlign w:val="center"/>
          </w:tcPr>
          <w:p w14:paraId="190E1B1A" w14:textId="77777777" w:rsidR="006C6A3C" w:rsidRPr="006C6A3C" w:rsidRDefault="006C6A3C" w:rsidP="00F818EF">
            <w:pPr>
              <w:widowControl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6,90</w:t>
            </w:r>
          </w:p>
        </w:tc>
      </w:tr>
      <w:tr w:rsidR="006C6A3C" w:rsidRPr="006C6A3C" w14:paraId="0E8C750A" w14:textId="77777777" w:rsidTr="00F818EF">
        <w:tc>
          <w:tcPr>
            <w:tcW w:w="3964" w:type="dxa"/>
            <w:vAlign w:val="center"/>
          </w:tcPr>
          <w:p w14:paraId="21E3793F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C6A3C">
              <w:rPr>
                <w:rFonts w:ascii="Cambria" w:hAnsi="Cambria"/>
                <w:sz w:val="22"/>
                <w:szCs w:val="22"/>
              </w:rPr>
              <w:t>2b) Marża kredytowa banku [%]</w:t>
            </w:r>
          </w:p>
        </w:tc>
        <w:tc>
          <w:tcPr>
            <w:tcW w:w="5098" w:type="dxa"/>
            <w:vAlign w:val="center"/>
          </w:tcPr>
          <w:p w14:paraId="2EAF1A30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C6A3C" w:rsidRPr="006C6A3C" w14:paraId="7357D4A5" w14:textId="77777777" w:rsidTr="00F818EF">
        <w:tc>
          <w:tcPr>
            <w:tcW w:w="9062" w:type="dxa"/>
            <w:gridSpan w:val="2"/>
            <w:vAlign w:val="center"/>
          </w:tcPr>
          <w:p w14:paraId="3D72ACB1" w14:textId="77777777" w:rsidR="006C6A3C" w:rsidRPr="006C6A3C" w:rsidRDefault="006C6A3C" w:rsidP="00F818EF">
            <w:pPr>
              <w:widowControl w:val="0"/>
              <w:spacing w:line="360" w:lineRule="auto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6C6A3C">
              <w:rPr>
                <w:rFonts w:ascii="Cambria" w:hAnsi="Cambria"/>
                <w:i/>
                <w:sz w:val="22"/>
                <w:szCs w:val="22"/>
              </w:rPr>
              <w:t>Słownie:</w:t>
            </w:r>
          </w:p>
        </w:tc>
      </w:tr>
      <w:bookmarkEnd w:id="17"/>
    </w:tbl>
    <w:p w14:paraId="0B85AFB0" w14:textId="77777777" w:rsidR="006C6A3C" w:rsidRPr="006C6A3C" w:rsidRDefault="006C6A3C" w:rsidP="006C6A3C">
      <w:pPr>
        <w:widowControl w:val="0"/>
        <w:spacing w:line="480" w:lineRule="auto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22B19C3A" w14:textId="77777777" w:rsidR="006C6A3C" w:rsidRPr="006C6A3C" w:rsidRDefault="006C6A3C" w:rsidP="006C6A3C">
      <w:pPr>
        <w:pStyle w:val="Styl2"/>
        <w:numPr>
          <w:ilvl w:val="0"/>
          <w:numId w:val="7"/>
        </w:numPr>
        <w:spacing w:after="240"/>
        <w:ind w:left="426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Czas oczekiwania na wpływ środków:</w:t>
      </w:r>
    </w:p>
    <w:p w14:paraId="12C313C5" w14:textId="1F17012E" w:rsidR="006C6A3C" w:rsidRPr="006C6A3C" w:rsidRDefault="006C6A3C" w:rsidP="008317D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Deklarujemy wpływ środków na rachunek Zamawiającego w terminie .............. dni roboczych od dyspozycji Zamawiającego złożonej w Banku.</w:t>
      </w:r>
    </w:p>
    <w:p w14:paraId="60DA36F8" w14:textId="77777777" w:rsidR="006C6A3C" w:rsidRPr="006C6A3C" w:rsidRDefault="006C6A3C" w:rsidP="006C6A3C">
      <w:pPr>
        <w:pStyle w:val="Akapitzlist"/>
        <w:rPr>
          <w:rFonts w:ascii="Cambria" w:hAnsi="Cambria" w:cs="Times New Roman"/>
          <w:sz w:val="22"/>
          <w:szCs w:val="22"/>
        </w:rPr>
      </w:pPr>
    </w:p>
    <w:p w14:paraId="2E7BB018" w14:textId="77777777" w:rsidR="006C6A3C" w:rsidRPr="006C6A3C" w:rsidRDefault="006C6A3C" w:rsidP="006C6A3C">
      <w:pPr>
        <w:pStyle w:val="Styl2"/>
        <w:numPr>
          <w:ilvl w:val="0"/>
          <w:numId w:val="7"/>
        </w:numPr>
        <w:ind w:left="426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Oświadczenie dotyczące postanowień specyfikacji warunków zamówienia:</w:t>
      </w:r>
    </w:p>
    <w:p w14:paraId="5A1F670D" w14:textId="518E8B71" w:rsidR="006C6A3C" w:rsidRPr="006C6A3C" w:rsidRDefault="006C6A3C" w:rsidP="008317D4">
      <w:pPr>
        <w:pStyle w:val="Akapitzlist"/>
        <w:widowControl w:val="0"/>
        <w:numPr>
          <w:ilvl w:val="0"/>
          <w:numId w:val="6"/>
        </w:numPr>
        <w:spacing w:before="240" w:line="276" w:lineRule="auto"/>
        <w:ind w:left="567" w:hanging="283"/>
        <w:jc w:val="both"/>
        <w:rPr>
          <w:rFonts w:ascii="Cambria" w:hAnsi="Cambria"/>
          <w:color w:val="000000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>Oświadczam, że zapoznałem się ze specyfikacją warunków zamówienia, nie wnoszę żadnych zastrzeżeń oraz uzyskałem niezbędne informacje do przygotowania oferty</w:t>
      </w:r>
      <w:r w:rsidR="008317D4">
        <w:rPr>
          <w:rFonts w:ascii="Cambria" w:hAnsi="Cambria"/>
          <w:color w:val="000000"/>
          <w:sz w:val="22"/>
          <w:szCs w:val="22"/>
        </w:rPr>
        <w:t>.</w:t>
      </w:r>
    </w:p>
    <w:p w14:paraId="01C151DE" w14:textId="72D0DBD6" w:rsidR="006C6A3C" w:rsidRPr="006C6A3C" w:rsidRDefault="006C6A3C" w:rsidP="008317D4">
      <w:pPr>
        <w:pStyle w:val="Akapitzlist"/>
        <w:widowControl w:val="0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/>
          <w:color w:val="000000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>Oświadczam, że uważam się za związanego ofertą przez czas wskazany w specyfikacji warunków zamówienia</w:t>
      </w:r>
      <w:r w:rsidR="008317D4">
        <w:rPr>
          <w:rFonts w:ascii="Cambria" w:hAnsi="Cambria"/>
          <w:color w:val="000000"/>
          <w:sz w:val="22"/>
          <w:szCs w:val="22"/>
        </w:rPr>
        <w:t>.</w:t>
      </w:r>
    </w:p>
    <w:p w14:paraId="706E5397" w14:textId="032663D7" w:rsidR="006C6A3C" w:rsidRPr="006C6A3C" w:rsidRDefault="006C6A3C" w:rsidP="008317D4">
      <w:pPr>
        <w:pStyle w:val="Akapitzlist"/>
        <w:widowControl w:val="0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/>
          <w:color w:val="000000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Oświadczam, że w cenie oferty zostały uwzględnione wszystkie koszty wykonania zamówienia</w:t>
      </w:r>
      <w:r w:rsidR="008317D4">
        <w:rPr>
          <w:rFonts w:ascii="Cambria" w:hAnsi="Cambria"/>
          <w:sz w:val="22"/>
          <w:szCs w:val="22"/>
        </w:rPr>
        <w:t>.</w:t>
      </w:r>
    </w:p>
    <w:p w14:paraId="5389AC90" w14:textId="3ECE15C8" w:rsidR="006C6A3C" w:rsidRPr="006C6A3C" w:rsidRDefault="006C6A3C" w:rsidP="008317D4">
      <w:pPr>
        <w:pStyle w:val="Akapitzlist"/>
        <w:widowControl w:val="0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/>
          <w:color w:val="000000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>Oferowany przez nas przedmiot zamówienia spełnia wymagania określone w specyfikacji warunków zamówienia</w:t>
      </w:r>
      <w:r w:rsidR="008317D4">
        <w:rPr>
          <w:rFonts w:ascii="Cambria" w:hAnsi="Cambria"/>
          <w:color w:val="000000"/>
          <w:sz w:val="22"/>
          <w:szCs w:val="22"/>
        </w:rPr>
        <w:t>.</w:t>
      </w:r>
    </w:p>
    <w:p w14:paraId="63ADDFA9" w14:textId="1E1C4D4C" w:rsidR="006C6A3C" w:rsidRPr="006C6A3C" w:rsidRDefault="006C6A3C" w:rsidP="008317D4">
      <w:pPr>
        <w:pStyle w:val="Akapitzlist"/>
        <w:widowControl w:val="0"/>
        <w:numPr>
          <w:ilvl w:val="0"/>
          <w:numId w:val="6"/>
        </w:numPr>
        <w:spacing w:before="120" w:line="276" w:lineRule="auto"/>
        <w:ind w:left="567" w:hanging="283"/>
        <w:jc w:val="both"/>
        <w:rPr>
          <w:rFonts w:ascii="Cambria" w:hAnsi="Cambria"/>
          <w:color w:val="000000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 xml:space="preserve">Zobowiązuję się do wykonania zamówienia </w:t>
      </w:r>
      <w:r w:rsidRPr="006C6A3C">
        <w:rPr>
          <w:rFonts w:ascii="Cambria" w:hAnsi="Cambria"/>
          <w:color w:val="000000"/>
          <w:sz w:val="22"/>
          <w:szCs w:val="22"/>
          <w:highlight w:val="white"/>
        </w:rPr>
        <w:t>w terminie oraz w sposób zgodny z warunkami</w:t>
      </w:r>
      <w:r w:rsidRPr="006C6A3C">
        <w:rPr>
          <w:rFonts w:ascii="Cambria" w:hAnsi="Cambria"/>
          <w:color w:val="000000"/>
          <w:sz w:val="22"/>
          <w:szCs w:val="22"/>
        </w:rPr>
        <w:t xml:space="preserve"> określonymi w specyfikacji warunków zamówienia oraz w załącznikach do niej</w:t>
      </w:r>
      <w:r w:rsidR="008317D4">
        <w:rPr>
          <w:rFonts w:ascii="Cambria" w:hAnsi="Cambria"/>
          <w:color w:val="000000"/>
          <w:sz w:val="22"/>
          <w:szCs w:val="22"/>
        </w:rPr>
        <w:t>.</w:t>
      </w:r>
    </w:p>
    <w:p w14:paraId="206A3DF3" w14:textId="77777777" w:rsidR="006C6A3C" w:rsidRPr="006C6A3C" w:rsidRDefault="006C6A3C" w:rsidP="008317D4">
      <w:pPr>
        <w:pStyle w:val="Styl2"/>
        <w:numPr>
          <w:ilvl w:val="0"/>
          <w:numId w:val="7"/>
        </w:numPr>
        <w:spacing w:before="120"/>
        <w:ind w:left="284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Oferta wspólna.</w:t>
      </w:r>
    </w:p>
    <w:p w14:paraId="26D747CE" w14:textId="77777777" w:rsidR="006C6A3C" w:rsidRPr="006C6A3C" w:rsidRDefault="006C6A3C" w:rsidP="008317D4">
      <w:pPr>
        <w:widowControl w:val="0"/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</w:t>
      </w:r>
    </w:p>
    <w:p w14:paraId="2BEA69FA" w14:textId="55F9CDB0" w:rsidR="006C6A3C" w:rsidRDefault="006C6A3C" w:rsidP="008317D4">
      <w:pPr>
        <w:widowControl w:val="0"/>
        <w:spacing w:line="276" w:lineRule="auto"/>
        <w:jc w:val="center"/>
        <w:rPr>
          <w:rFonts w:ascii="Cambria" w:hAnsi="Cambria"/>
          <w:bCs/>
          <w:i/>
          <w:color w:val="000000"/>
          <w:sz w:val="22"/>
          <w:szCs w:val="22"/>
        </w:rPr>
      </w:pPr>
      <w:r w:rsidRPr="006C6A3C">
        <w:rPr>
          <w:rFonts w:ascii="Cambria" w:hAnsi="Cambria"/>
          <w:bCs/>
          <w:i/>
          <w:color w:val="000000"/>
          <w:sz w:val="22"/>
          <w:szCs w:val="22"/>
        </w:rPr>
        <w:t>(Wypełniają Wykonawcy składający ofertę wspólną)</w:t>
      </w:r>
    </w:p>
    <w:p w14:paraId="2BD9C847" w14:textId="77777777" w:rsidR="008317D4" w:rsidRPr="006C6A3C" w:rsidRDefault="008317D4" w:rsidP="008317D4">
      <w:pPr>
        <w:widowControl w:val="0"/>
        <w:spacing w:line="276" w:lineRule="auto"/>
        <w:jc w:val="center"/>
        <w:rPr>
          <w:rFonts w:ascii="Cambria" w:hAnsi="Cambria"/>
          <w:bCs/>
          <w:i/>
          <w:color w:val="000000"/>
          <w:sz w:val="22"/>
          <w:szCs w:val="22"/>
        </w:rPr>
      </w:pPr>
    </w:p>
    <w:p w14:paraId="5AF061E0" w14:textId="77777777" w:rsidR="006C6A3C" w:rsidRPr="006C6A3C" w:rsidRDefault="006C6A3C" w:rsidP="006C6A3C">
      <w:pPr>
        <w:pStyle w:val="Styl2"/>
        <w:numPr>
          <w:ilvl w:val="0"/>
          <w:numId w:val="7"/>
        </w:numPr>
        <w:ind w:left="426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lastRenderedPageBreak/>
        <w:t>Oświadczam, że zamówienie Wykonamy sami*/ przy udziale podwykonawców w następującym zakresie*:</w:t>
      </w:r>
    </w:p>
    <w:p w14:paraId="52E7C835" w14:textId="77777777" w:rsidR="006C6A3C" w:rsidRPr="006C6A3C" w:rsidRDefault="006C6A3C" w:rsidP="008317D4">
      <w:pPr>
        <w:widowControl w:val="0"/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20F8806F" w14:textId="77777777" w:rsidR="006C6A3C" w:rsidRPr="006C6A3C" w:rsidRDefault="006C6A3C" w:rsidP="008317D4">
      <w:pPr>
        <w:pStyle w:val="Akapitzlist"/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C6A3C">
        <w:rPr>
          <w:rFonts w:ascii="Cambria" w:hAnsi="Cambria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7863DA5E" w14:textId="77777777" w:rsidR="006C6A3C" w:rsidRPr="006C6A3C" w:rsidRDefault="006C6A3C" w:rsidP="008317D4">
      <w:pPr>
        <w:widowControl w:val="0"/>
        <w:spacing w:after="240" w:line="276" w:lineRule="auto"/>
        <w:jc w:val="center"/>
        <w:rPr>
          <w:rFonts w:ascii="Cambria" w:hAnsi="Cambria"/>
          <w:bCs/>
          <w:i/>
          <w:color w:val="000000"/>
          <w:sz w:val="22"/>
          <w:szCs w:val="22"/>
        </w:rPr>
      </w:pPr>
      <w:r w:rsidRPr="006C6A3C">
        <w:rPr>
          <w:rFonts w:ascii="Cambria" w:hAnsi="Cambria"/>
          <w:bCs/>
          <w:i/>
          <w:color w:val="000000"/>
          <w:sz w:val="22"/>
          <w:szCs w:val="22"/>
        </w:rPr>
        <w:t xml:space="preserve"> (Nazwa podwykonawcy, zakres powierzonych prac</w:t>
      </w:r>
      <w:r w:rsidRPr="006C6A3C">
        <w:rPr>
          <w:rFonts w:ascii="Cambria" w:hAnsi="Cambria"/>
          <w:i/>
          <w:sz w:val="22"/>
          <w:szCs w:val="22"/>
        </w:rPr>
        <w:t>, wartość lub procentowa część zamówienia</w:t>
      </w:r>
      <w:r w:rsidRPr="006C6A3C">
        <w:rPr>
          <w:rFonts w:ascii="Cambria" w:hAnsi="Cambria"/>
          <w:bCs/>
          <w:i/>
          <w:color w:val="000000"/>
          <w:sz w:val="22"/>
          <w:szCs w:val="22"/>
        </w:rPr>
        <w:t>)</w:t>
      </w:r>
    </w:p>
    <w:p w14:paraId="29BD4342" w14:textId="77777777" w:rsidR="006C6A3C" w:rsidRPr="006C6A3C" w:rsidRDefault="006C6A3C" w:rsidP="008317D4">
      <w:pPr>
        <w:pStyle w:val="Akapitzlist"/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C6A3C">
        <w:rPr>
          <w:rFonts w:ascii="Cambria" w:hAnsi="Cambria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5CC9FF3C" w14:textId="77777777" w:rsidR="006C6A3C" w:rsidRPr="006C6A3C" w:rsidRDefault="006C6A3C" w:rsidP="008317D4">
      <w:pPr>
        <w:widowControl w:val="0"/>
        <w:spacing w:after="240" w:line="276" w:lineRule="auto"/>
        <w:jc w:val="center"/>
        <w:rPr>
          <w:rFonts w:ascii="Cambria" w:hAnsi="Cambria"/>
          <w:bCs/>
          <w:i/>
          <w:color w:val="000000"/>
          <w:sz w:val="22"/>
          <w:szCs w:val="22"/>
        </w:rPr>
      </w:pPr>
      <w:r w:rsidRPr="006C6A3C">
        <w:rPr>
          <w:rFonts w:ascii="Cambria" w:hAnsi="Cambria"/>
          <w:bCs/>
          <w:i/>
          <w:color w:val="000000"/>
          <w:sz w:val="22"/>
          <w:szCs w:val="22"/>
        </w:rPr>
        <w:t>(Nazwa podwykonawcy, zakres powierzonych prac</w:t>
      </w:r>
      <w:r w:rsidRPr="006C6A3C">
        <w:rPr>
          <w:rFonts w:ascii="Cambria" w:hAnsi="Cambria"/>
          <w:i/>
          <w:sz w:val="22"/>
          <w:szCs w:val="22"/>
        </w:rPr>
        <w:t>, wartość lub procentowa część zamówienia</w:t>
      </w:r>
      <w:r w:rsidRPr="006C6A3C">
        <w:rPr>
          <w:rFonts w:ascii="Cambria" w:hAnsi="Cambria"/>
          <w:bCs/>
          <w:i/>
          <w:color w:val="000000"/>
          <w:sz w:val="22"/>
          <w:szCs w:val="22"/>
        </w:rPr>
        <w:t>)</w:t>
      </w:r>
    </w:p>
    <w:p w14:paraId="4C518CD8" w14:textId="77777777" w:rsidR="006C6A3C" w:rsidRPr="006C6A3C" w:rsidRDefault="006C6A3C" w:rsidP="006C6A3C">
      <w:pPr>
        <w:pStyle w:val="Styl2"/>
        <w:numPr>
          <w:ilvl w:val="0"/>
          <w:numId w:val="7"/>
        </w:numPr>
        <w:pBdr>
          <w:bottom w:val="double" w:sz="4" w:space="0" w:color="auto"/>
        </w:pBdr>
        <w:ind w:left="426" w:hanging="426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Oświadczam, że w celu potwierdzenia spełniania warunku udziału w postępowaniu, powołam się na zasoby*:</w:t>
      </w:r>
    </w:p>
    <w:p w14:paraId="6F951175" w14:textId="77777777" w:rsidR="006C6A3C" w:rsidRPr="006C6A3C" w:rsidRDefault="006C6A3C" w:rsidP="008317D4">
      <w:pPr>
        <w:widowControl w:val="0"/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44CBB149" w14:textId="77777777" w:rsidR="006C6A3C" w:rsidRPr="006C6A3C" w:rsidRDefault="006C6A3C" w:rsidP="008317D4">
      <w:pPr>
        <w:widowControl w:val="0"/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  <w:r w:rsidRPr="006C6A3C">
        <w:rPr>
          <w:rFonts w:ascii="Cambria" w:hAnsi="Cambria"/>
          <w:b/>
          <w:bCs/>
          <w:sz w:val="22"/>
          <w:szCs w:val="22"/>
        </w:rPr>
        <w:t>1</w:t>
      </w:r>
      <w:r w:rsidRPr="006C6A3C">
        <w:rPr>
          <w:rFonts w:ascii="Cambria" w:hAnsi="Cambria"/>
          <w:bCs/>
          <w:sz w:val="22"/>
          <w:szCs w:val="22"/>
        </w:rPr>
        <w:t>) ……….................................................................................................................................</w:t>
      </w:r>
    </w:p>
    <w:p w14:paraId="555D1A0E" w14:textId="77777777" w:rsidR="006C6A3C" w:rsidRPr="006C6A3C" w:rsidRDefault="006C6A3C" w:rsidP="008317D4">
      <w:pPr>
        <w:widowControl w:val="0"/>
        <w:spacing w:after="240" w:line="276" w:lineRule="auto"/>
        <w:jc w:val="center"/>
        <w:rPr>
          <w:rFonts w:ascii="Cambria" w:hAnsi="Cambria"/>
          <w:bCs/>
          <w:i/>
          <w:color w:val="000000"/>
          <w:sz w:val="22"/>
          <w:szCs w:val="22"/>
        </w:rPr>
      </w:pPr>
      <w:r w:rsidRPr="006C6A3C">
        <w:rPr>
          <w:rFonts w:ascii="Cambria" w:hAnsi="Cambria"/>
          <w:bCs/>
          <w:i/>
          <w:color w:val="000000"/>
          <w:sz w:val="22"/>
          <w:szCs w:val="22"/>
        </w:rPr>
        <w:t xml:space="preserve"> (Nazwa podmiotu udostępniającego zasoby, zakres udostępnianych zasobów, sposób wykorzystania zasobów, okres na jaki zasoby zostaną udostępnione)</w:t>
      </w:r>
    </w:p>
    <w:p w14:paraId="6FBD716F" w14:textId="77777777" w:rsidR="006C6A3C" w:rsidRPr="006C6A3C" w:rsidRDefault="006C6A3C" w:rsidP="008317D4">
      <w:pPr>
        <w:widowControl w:val="0"/>
        <w:spacing w:line="276" w:lineRule="auto"/>
        <w:ind w:left="360"/>
        <w:jc w:val="both"/>
        <w:rPr>
          <w:rFonts w:ascii="Cambria" w:hAnsi="Cambria"/>
          <w:bCs/>
          <w:sz w:val="22"/>
          <w:szCs w:val="22"/>
        </w:rPr>
      </w:pPr>
      <w:r w:rsidRPr="006C6A3C">
        <w:rPr>
          <w:rFonts w:ascii="Cambria" w:hAnsi="Cambria"/>
          <w:b/>
          <w:bCs/>
          <w:sz w:val="22"/>
          <w:szCs w:val="22"/>
        </w:rPr>
        <w:t>2</w:t>
      </w:r>
      <w:r w:rsidRPr="006C6A3C">
        <w:rPr>
          <w:rFonts w:ascii="Cambria" w:hAnsi="Cambria"/>
          <w:bCs/>
          <w:sz w:val="22"/>
          <w:szCs w:val="22"/>
        </w:rPr>
        <w:t>) ……….................................................................................................................................</w:t>
      </w:r>
    </w:p>
    <w:p w14:paraId="51B5B42C" w14:textId="77777777" w:rsidR="006C6A3C" w:rsidRPr="006C6A3C" w:rsidRDefault="006C6A3C" w:rsidP="008317D4">
      <w:pPr>
        <w:widowControl w:val="0"/>
        <w:spacing w:after="240" w:line="276" w:lineRule="auto"/>
        <w:jc w:val="center"/>
        <w:rPr>
          <w:rFonts w:ascii="Cambria" w:hAnsi="Cambria"/>
          <w:bCs/>
          <w:i/>
          <w:color w:val="000000"/>
          <w:sz w:val="22"/>
          <w:szCs w:val="22"/>
        </w:rPr>
      </w:pPr>
      <w:r w:rsidRPr="006C6A3C">
        <w:rPr>
          <w:rFonts w:ascii="Cambria" w:hAnsi="Cambria"/>
          <w:bCs/>
          <w:i/>
          <w:color w:val="000000"/>
          <w:sz w:val="22"/>
          <w:szCs w:val="22"/>
        </w:rPr>
        <w:t xml:space="preserve"> (Nazwa podmiotu udostępniającego zasoby, zakres udostępnianych zasobów, sposób wykorzystania zasobów, okres na jaki zasoby zostaną udostępnione)</w:t>
      </w:r>
    </w:p>
    <w:p w14:paraId="42CDD7C6" w14:textId="77777777" w:rsidR="006C6A3C" w:rsidRPr="006C6A3C" w:rsidRDefault="006C6A3C" w:rsidP="006C6A3C">
      <w:pPr>
        <w:pStyle w:val="Styl2"/>
        <w:numPr>
          <w:ilvl w:val="0"/>
          <w:numId w:val="7"/>
        </w:numPr>
        <w:tabs>
          <w:tab w:val="left" w:pos="426"/>
        </w:tabs>
        <w:ind w:left="0" w:hanging="11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Zastrzeżenie Wykonawcy.</w:t>
      </w:r>
    </w:p>
    <w:p w14:paraId="6DDB8DF6" w14:textId="77777777" w:rsidR="006C6A3C" w:rsidRPr="006C6A3C" w:rsidRDefault="006C6A3C" w:rsidP="008317D4">
      <w:pPr>
        <w:widowControl w:val="0"/>
        <w:spacing w:before="240" w:line="276" w:lineRule="auto"/>
        <w:ind w:hanging="11"/>
        <w:jc w:val="both"/>
        <w:rPr>
          <w:rFonts w:ascii="Cambria" w:hAnsi="Cambria"/>
          <w:color w:val="000000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1AE1F7B4" w14:textId="77777777" w:rsidR="006C6A3C" w:rsidRPr="006C6A3C" w:rsidRDefault="006C6A3C" w:rsidP="008317D4">
      <w:pPr>
        <w:widowControl w:val="0"/>
        <w:spacing w:after="240" w:line="276" w:lineRule="auto"/>
        <w:rPr>
          <w:rFonts w:ascii="Cambria" w:hAnsi="Cambria"/>
          <w:bCs/>
          <w:color w:val="000000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………………………………………………………………………………………………….</w:t>
      </w:r>
      <w:r w:rsidRPr="006C6A3C">
        <w:rPr>
          <w:rFonts w:ascii="Cambria" w:hAnsi="Cambria"/>
          <w:bCs/>
          <w:color w:val="000000"/>
          <w:sz w:val="22"/>
          <w:szCs w:val="22"/>
        </w:rPr>
        <w:t>……………………</w:t>
      </w:r>
    </w:p>
    <w:p w14:paraId="69E86611" w14:textId="77777777" w:rsidR="006C6A3C" w:rsidRPr="006C6A3C" w:rsidRDefault="006C6A3C" w:rsidP="006C6A3C">
      <w:pPr>
        <w:pStyle w:val="Styl2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Stosownie do art. 225 ust. 2 ustawy Prawo zamówień publicznych oświadczam, że wybór naszej oferty:</w:t>
      </w:r>
    </w:p>
    <w:p w14:paraId="13A0846D" w14:textId="77777777" w:rsidR="006C6A3C" w:rsidRPr="006C6A3C" w:rsidRDefault="006C6A3C" w:rsidP="008317D4">
      <w:p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b/>
          <w:bCs/>
          <w:sz w:val="22"/>
          <w:szCs w:val="22"/>
          <w:u w:val="single"/>
        </w:rPr>
        <w:t>nie będzie *</w:t>
      </w:r>
      <w:r w:rsidRPr="006C6A3C">
        <w:rPr>
          <w:rFonts w:ascii="Cambria" w:hAnsi="Cambria"/>
          <w:bCs/>
          <w:sz w:val="22"/>
          <w:szCs w:val="22"/>
        </w:rPr>
        <w:t xml:space="preserve"> </w:t>
      </w:r>
      <w:r w:rsidRPr="006C6A3C">
        <w:rPr>
          <w:rFonts w:ascii="Cambria" w:hAnsi="Cambria"/>
          <w:sz w:val="22"/>
          <w:szCs w:val="22"/>
        </w:rPr>
        <w:t xml:space="preserve">prowadził do powstania u Zamawiającego obowiązku podatkowego zgodnie  z przepisami ustawy z dnia 11 marca 2004 r. o podatku od towarów i usług (Dz. U. z 2020 r. poz. 106, z </w:t>
      </w:r>
      <w:proofErr w:type="spellStart"/>
      <w:r w:rsidRPr="006C6A3C">
        <w:rPr>
          <w:rFonts w:ascii="Cambria" w:hAnsi="Cambria"/>
          <w:sz w:val="22"/>
          <w:szCs w:val="22"/>
        </w:rPr>
        <w:t>późn</w:t>
      </w:r>
      <w:proofErr w:type="spellEnd"/>
      <w:r w:rsidRPr="006C6A3C">
        <w:rPr>
          <w:rFonts w:ascii="Cambria" w:hAnsi="Cambria"/>
          <w:sz w:val="22"/>
          <w:szCs w:val="22"/>
        </w:rPr>
        <w:t>. zm.)</w:t>
      </w:r>
    </w:p>
    <w:p w14:paraId="100512CE" w14:textId="77777777" w:rsidR="006C6A3C" w:rsidRPr="006C6A3C" w:rsidRDefault="006C6A3C" w:rsidP="008317D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b/>
          <w:bCs/>
          <w:sz w:val="22"/>
          <w:szCs w:val="22"/>
          <w:u w:val="single"/>
        </w:rPr>
        <w:t>będzie *</w:t>
      </w:r>
      <w:r w:rsidRPr="006C6A3C">
        <w:rPr>
          <w:rFonts w:ascii="Cambria" w:hAnsi="Cambria"/>
          <w:bCs/>
          <w:sz w:val="22"/>
          <w:szCs w:val="22"/>
        </w:rPr>
        <w:t xml:space="preserve"> </w:t>
      </w:r>
      <w:r w:rsidRPr="006C6A3C">
        <w:rPr>
          <w:rFonts w:ascii="Cambria" w:hAnsi="Cambria"/>
          <w:sz w:val="22"/>
          <w:szCs w:val="22"/>
        </w:rPr>
        <w:t xml:space="preserve">prowadził do powstania u Zamawiającego obowiązku podatkowego zgodnie  z przepisami ustawy z dnia 11 marca 2004 r. o podatku od towarów i usług (Dz. U. z 2020 r. poz. 106, z </w:t>
      </w:r>
      <w:proofErr w:type="spellStart"/>
      <w:r w:rsidRPr="006C6A3C">
        <w:rPr>
          <w:rFonts w:ascii="Cambria" w:hAnsi="Cambria"/>
          <w:sz w:val="22"/>
          <w:szCs w:val="22"/>
        </w:rPr>
        <w:t>późn</w:t>
      </w:r>
      <w:proofErr w:type="spellEnd"/>
      <w:r w:rsidRPr="006C6A3C">
        <w:rPr>
          <w:rFonts w:ascii="Cambria" w:hAnsi="Cambria"/>
          <w:sz w:val="22"/>
          <w:szCs w:val="22"/>
        </w:rPr>
        <w:t>. zm.),</w:t>
      </w:r>
    </w:p>
    <w:p w14:paraId="2DAF2E12" w14:textId="77777777" w:rsidR="006C6A3C" w:rsidRPr="006C6A3C" w:rsidRDefault="006C6A3C" w:rsidP="008317D4">
      <w:pPr>
        <w:pStyle w:val="WW-Tekstpodstawowy2"/>
        <w:spacing w:after="240" w:line="276" w:lineRule="auto"/>
        <w:rPr>
          <w:rFonts w:ascii="Cambria" w:hAnsi="Cambria" w:cs="Arial"/>
          <w:szCs w:val="22"/>
        </w:rPr>
      </w:pPr>
      <w:r w:rsidRPr="006C6A3C">
        <w:rPr>
          <w:rFonts w:ascii="Cambria" w:hAnsi="Cambria" w:cs="Arial"/>
          <w:szCs w:val="22"/>
        </w:rPr>
        <w:t>Jednocześnie wskazujemy: nazwy (rodzaj) towaru lub usługi, których dostawa lub świadczenie będzie prowadzić do jego powstania  ……………………….....................…; stawki podatku od towarów i usług, która zgodnie z wiedzą wykonawcy, będzie miała zastosowanie……………..… oraz określenie wartości towaru lub usługi bez kwoty podatku…………………….</w:t>
      </w:r>
    </w:p>
    <w:p w14:paraId="34873C16" w14:textId="77777777" w:rsidR="006C6A3C" w:rsidRPr="006C6A3C" w:rsidRDefault="006C6A3C" w:rsidP="006C6A3C">
      <w:pPr>
        <w:pStyle w:val="Styl2"/>
        <w:numPr>
          <w:ilvl w:val="0"/>
          <w:numId w:val="7"/>
        </w:numPr>
        <w:tabs>
          <w:tab w:val="left" w:pos="426"/>
        </w:tabs>
        <w:ind w:left="0" w:firstLine="0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Wykaz osób do kontaktów z Zamawiającym.</w:t>
      </w:r>
    </w:p>
    <w:p w14:paraId="4318DFC6" w14:textId="67351490" w:rsidR="006C6A3C" w:rsidRPr="006C6A3C" w:rsidRDefault="006C6A3C" w:rsidP="008317D4">
      <w:pPr>
        <w:widowControl w:val="0"/>
        <w:spacing w:before="240" w:line="276" w:lineRule="auto"/>
        <w:jc w:val="both"/>
        <w:rPr>
          <w:rFonts w:ascii="Cambria" w:hAnsi="Cambria"/>
          <w:bCs/>
          <w:color w:val="FF0000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t xml:space="preserve">Na potrzeby postępowania o udzielenie zamówienia publicznego pn. </w:t>
      </w:r>
      <w:r w:rsidRPr="006C6A3C">
        <w:rPr>
          <w:rFonts w:ascii="Cambria" w:hAnsi="Cambria"/>
          <w:b/>
          <w:bCs/>
          <w:iCs/>
          <w:sz w:val="22"/>
          <w:szCs w:val="22"/>
        </w:rPr>
        <w:t>„Zaciągnięcie długoterminowego kredytu bankowego w wysokości 10.500.000,00 zł na sfinansowanie deficytu budżetu oraz spłatę zobowiązań z tytułu emisji papierów wartościowych oraz zaciągniętych kredytów”</w:t>
      </w:r>
      <w:r w:rsidRPr="006C6A3C">
        <w:rPr>
          <w:rFonts w:ascii="Cambria" w:hAnsi="Cambria"/>
          <w:bCs/>
          <w:sz w:val="22"/>
          <w:szCs w:val="22"/>
        </w:rPr>
        <w:t xml:space="preserve"> należy </w:t>
      </w:r>
      <w:r w:rsidRPr="006C6A3C">
        <w:rPr>
          <w:rFonts w:ascii="Cambria" w:hAnsi="Cambria"/>
          <w:bCs/>
          <w:color w:val="000000"/>
          <w:sz w:val="22"/>
          <w:szCs w:val="22"/>
        </w:rPr>
        <w:t>wymienić osoby występujące po stronie Wykonawcy:</w:t>
      </w:r>
    </w:p>
    <w:p w14:paraId="2C4D8938" w14:textId="77777777" w:rsidR="006C6A3C" w:rsidRPr="006C6A3C" w:rsidRDefault="006C6A3C" w:rsidP="008317D4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283"/>
        <w:rPr>
          <w:rFonts w:ascii="Cambria" w:hAnsi="Cambria"/>
          <w:bCs/>
          <w:color w:val="000000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t>do kontaktów  z Zamawiającym,</w:t>
      </w:r>
    </w:p>
    <w:p w14:paraId="3595FE77" w14:textId="77777777" w:rsidR="006C6A3C" w:rsidRPr="006C6A3C" w:rsidRDefault="006C6A3C" w:rsidP="008317D4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283"/>
        <w:rPr>
          <w:rFonts w:ascii="Cambria" w:hAnsi="Cambria"/>
          <w:bCs/>
          <w:color w:val="000000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lastRenderedPageBreak/>
        <w:t>odpowiedzialne za wykonanie umowy,</w:t>
      </w:r>
    </w:p>
    <w:p w14:paraId="564FDBE4" w14:textId="77777777" w:rsidR="006C6A3C" w:rsidRPr="006C6A3C" w:rsidRDefault="006C6A3C" w:rsidP="008317D4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283"/>
        <w:rPr>
          <w:rFonts w:ascii="Cambria" w:hAnsi="Cambria"/>
          <w:bCs/>
          <w:color w:val="000000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t>pełnomocnik Wykonawcy,</w:t>
      </w:r>
    </w:p>
    <w:p w14:paraId="50B3B0AA" w14:textId="77777777" w:rsidR="006C6A3C" w:rsidRPr="006C6A3C" w:rsidRDefault="006C6A3C" w:rsidP="008317D4">
      <w:pPr>
        <w:pStyle w:val="Akapitzlist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6C6A3C" w:rsidRPr="006C6A3C" w14:paraId="2FE1430D" w14:textId="77777777" w:rsidTr="00F818EF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46BF" w14:textId="77777777" w:rsidR="006C6A3C" w:rsidRPr="006C6A3C" w:rsidRDefault="006C6A3C" w:rsidP="00F818EF">
            <w:pPr>
              <w:widowControl w:val="0"/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C6A3C">
              <w:rPr>
                <w:rFonts w:ascii="Cambria" w:hAnsi="Cambria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DFD0D2" w14:textId="77777777" w:rsidR="006C6A3C" w:rsidRPr="006C6A3C" w:rsidRDefault="006C6A3C" w:rsidP="00F818EF">
            <w:pPr>
              <w:widowControl w:val="0"/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C6A3C">
              <w:rPr>
                <w:rFonts w:ascii="Cambria" w:hAnsi="Cambria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AF469" w14:textId="77777777" w:rsidR="006C6A3C" w:rsidRPr="006C6A3C" w:rsidRDefault="006C6A3C" w:rsidP="00F818EF">
            <w:pPr>
              <w:widowControl w:val="0"/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C6A3C">
              <w:rPr>
                <w:rFonts w:ascii="Cambria" w:hAnsi="Cambria"/>
                <w:bCs/>
                <w:color w:val="000000"/>
                <w:sz w:val="22"/>
                <w:szCs w:val="22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5F3E2F" w14:textId="77777777" w:rsidR="006C6A3C" w:rsidRPr="006C6A3C" w:rsidRDefault="006C6A3C" w:rsidP="00F818EF">
            <w:pPr>
              <w:widowControl w:val="0"/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C6A3C">
              <w:rPr>
                <w:rFonts w:ascii="Cambria" w:hAnsi="Cambria"/>
                <w:bCs/>
                <w:color w:val="000000"/>
                <w:sz w:val="22"/>
                <w:szCs w:val="22"/>
              </w:rPr>
              <w:t>Telefon, Faks, E-mail</w:t>
            </w:r>
          </w:p>
        </w:tc>
      </w:tr>
      <w:tr w:rsidR="006C6A3C" w:rsidRPr="006C6A3C" w14:paraId="4A5F274D" w14:textId="77777777" w:rsidTr="00F818EF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6297A" w14:textId="77777777" w:rsidR="006C6A3C" w:rsidRPr="006C6A3C" w:rsidRDefault="006C6A3C" w:rsidP="006C6A3C">
            <w:pPr>
              <w:widowControl w:val="0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0232C5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27660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640D4D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</w:tr>
      <w:tr w:rsidR="006C6A3C" w:rsidRPr="006C6A3C" w14:paraId="0DDEF879" w14:textId="77777777" w:rsidTr="00F818EF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739721" w14:textId="77777777" w:rsidR="006C6A3C" w:rsidRPr="006C6A3C" w:rsidRDefault="006C6A3C" w:rsidP="006C6A3C">
            <w:pPr>
              <w:widowControl w:val="0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9A4E1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B7280C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84C2C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</w:tr>
      <w:tr w:rsidR="006C6A3C" w:rsidRPr="006C6A3C" w14:paraId="61943928" w14:textId="77777777" w:rsidTr="00F818EF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EEEE2F" w14:textId="77777777" w:rsidR="006C6A3C" w:rsidRPr="006C6A3C" w:rsidRDefault="006C6A3C" w:rsidP="006C6A3C">
            <w:pPr>
              <w:widowControl w:val="0"/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44BB5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490EEE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EB8CC" w14:textId="77777777" w:rsidR="006C6A3C" w:rsidRPr="006C6A3C" w:rsidRDefault="006C6A3C" w:rsidP="00F818EF">
            <w:pPr>
              <w:widowControl w:val="0"/>
              <w:spacing w:line="360" w:lineRule="auto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</w:tr>
    </w:tbl>
    <w:p w14:paraId="0E61A593" w14:textId="77777777" w:rsidR="006C6A3C" w:rsidRPr="006C6A3C" w:rsidRDefault="006C6A3C" w:rsidP="006C6A3C">
      <w:pPr>
        <w:widowControl w:val="0"/>
        <w:spacing w:line="360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319BD69" w14:textId="77777777" w:rsidR="006C6A3C" w:rsidRPr="006C6A3C" w:rsidRDefault="006C6A3C" w:rsidP="006C6A3C">
      <w:pPr>
        <w:pStyle w:val="Styl2"/>
        <w:numPr>
          <w:ilvl w:val="0"/>
          <w:numId w:val="7"/>
        </w:numPr>
        <w:tabs>
          <w:tab w:val="left" w:pos="567"/>
        </w:tabs>
        <w:ind w:left="0" w:firstLine="0"/>
        <w:jc w:val="left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Oświadczenia.</w:t>
      </w:r>
    </w:p>
    <w:p w14:paraId="1D844A26" w14:textId="77777777" w:rsidR="006C6A3C" w:rsidRPr="006C6A3C" w:rsidRDefault="006C6A3C" w:rsidP="008317D4">
      <w:pPr>
        <w:pStyle w:val="Akapitzlist"/>
        <w:widowControl w:val="0"/>
        <w:numPr>
          <w:ilvl w:val="0"/>
          <w:numId w:val="3"/>
        </w:numPr>
        <w:spacing w:before="240" w:after="240" w:line="276" w:lineRule="auto"/>
        <w:ind w:left="284" w:hanging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6C6A3C">
        <w:rPr>
          <w:rFonts w:ascii="Cambria" w:hAnsi="Cambria"/>
          <w:bCs/>
          <w:color w:val="000000"/>
          <w:sz w:val="22"/>
          <w:szCs w:val="22"/>
        </w:rPr>
        <w:t>Oświadczam, że jestem/nie jestem mikro**, małym*** lub średnim**** przedsiębiorcą.</w:t>
      </w:r>
    </w:p>
    <w:p w14:paraId="771D67F2" w14:textId="77777777" w:rsidR="006C6A3C" w:rsidRPr="006C6A3C" w:rsidRDefault="006C6A3C" w:rsidP="008317D4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color w:val="000000"/>
          <w:sz w:val="22"/>
          <w:szCs w:val="22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6C6A3C">
        <w:rPr>
          <w:rFonts w:ascii="Cambria" w:hAnsi="Cambria"/>
          <w:sz w:val="22"/>
          <w:szCs w:val="22"/>
        </w:rPr>
        <w:t>od których dane osobowe bezpośrednio lub pośrednio pozyskałem</w:t>
      </w:r>
      <w:r w:rsidRPr="006C6A3C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C6A3C">
        <w:rPr>
          <w:rFonts w:ascii="Cambria" w:hAnsi="Cambria"/>
          <w:sz w:val="22"/>
          <w:szCs w:val="22"/>
        </w:rPr>
        <w:t>.*****</w:t>
      </w:r>
    </w:p>
    <w:p w14:paraId="3E29AE71" w14:textId="77777777" w:rsidR="006C6A3C" w:rsidRPr="006C6A3C" w:rsidRDefault="006C6A3C" w:rsidP="006C6A3C">
      <w:pPr>
        <w:pStyle w:val="Styl2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Załącznikami do niniejszej oferty, stanowiącymi jej integralną część są następujące oświadczenia i dokumenty:</w:t>
      </w:r>
    </w:p>
    <w:p w14:paraId="601604E2" w14:textId="7A62D72A" w:rsidR="006C6A3C" w:rsidRPr="006C6A3C" w:rsidRDefault="006C6A3C" w:rsidP="008317D4">
      <w:pPr>
        <w:pStyle w:val="Akapitzlist"/>
        <w:widowControl w:val="0"/>
        <w:numPr>
          <w:ilvl w:val="0"/>
          <w:numId w:val="8"/>
        </w:num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 xml:space="preserve">Jednolity Europejski Dokument Zamówienia (JEDZ) </w:t>
      </w:r>
    </w:p>
    <w:p w14:paraId="47C63827" w14:textId="77777777" w:rsidR="006C6A3C" w:rsidRPr="006C6A3C" w:rsidRDefault="006C6A3C" w:rsidP="008317D4">
      <w:pPr>
        <w:pStyle w:val="Akapitzlist"/>
        <w:widowControl w:val="0"/>
        <w:numPr>
          <w:ilvl w:val="0"/>
          <w:numId w:val="8"/>
        </w:num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 xml:space="preserve">Oświadczenie wykonawcy dotyczące przesłanek wykluczenia z art. 5k rozporządzenia Rady (UE) nr 833/2014 z dnia 31 lipca 2014 r. dotyczącego środków ograniczających w związku z działaniami Rosji destabilizującymi sytuację na Ukrainie (Dz. Urz. EU nr L 229 z 31.7.2014 str. 1) w brzmieniu nadanym rozporządzeniem Rady (EU) 2022/576 w sprawie zmiany rozporządzenia (UE) nr 833/2014 dotyczącego środków ograniczających w związku z działaniami Rosji destabilizującymi sytuację na Ukrainie – </w:t>
      </w:r>
      <w:r w:rsidRPr="006C6A3C">
        <w:rPr>
          <w:rFonts w:ascii="Cambria" w:hAnsi="Cambria"/>
          <w:b/>
          <w:bCs/>
          <w:sz w:val="22"/>
          <w:szCs w:val="22"/>
        </w:rPr>
        <w:t>Załącznik nr 3</w:t>
      </w:r>
      <w:r w:rsidRPr="006C6A3C">
        <w:rPr>
          <w:rFonts w:ascii="Cambria" w:hAnsi="Cambria"/>
          <w:sz w:val="22"/>
          <w:szCs w:val="22"/>
        </w:rPr>
        <w:t xml:space="preserve"> do SWZ,</w:t>
      </w:r>
    </w:p>
    <w:p w14:paraId="1A651925" w14:textId="77777777" w:rsidR="006C6A3C" w:rsidRPr="006C6A3C" w:rsidRDefault="006C6A3C" w:rsidP="008317D4">
      <w:pPr>
        <w:pStyle w:val="Akapitzlist"/>
        <w:widowControl w:val="0"/>
        <w:numPr>
          <w:ilvl w:val="0"/>
          <w:numId w:val="8"/>
        </w:num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……………………………………………………</w:t>
      </w:r>
    </w:p>
    <w:p w14:paraId="33826647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</w:p>
    <w:p w14:paraId="2C9A705C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DAEB" wp14:editId="6D4D4575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C32F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CHHKxw3AAAAAU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BD54699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* niepotrzebne usunąć</w:t>
      </w:r>
    </w:p>
    <w:p w14:paraId="000238DF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** mikro przedsiębiorstwo: przedsiębiorstwo, które zatrudnia mniej niż 10 osób i którego roczny obrót lub roczna suma bilansowa nie przekracza 2 milionów EUR;</w:t>
      </w:r>
    </w:p>
    <w:p w14:paraId="704C7BF4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*** małe przedsiębiorstwo: przedsiębiorstwo, które zatrudnia mniej niż 50 osób i którego roczny obrót lub roczna suma bilansowa nie przekracza 10 milionów EUR;</w:t>
      </w:r>
    </w:p>
    <w:p w14:paraId="413C41A5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AF1DE6" w14:textId="77777777" w:rsidR="006C6A3C" w:rsidRPr="006C6A3C" w:rsidRDefault="006C6A3C" w:rsidP="006C6A3C">
      <w:pPr>
        <w:jc w:val="both"/>
        <w:rPr>
          <w:rFonts w:ascii="Cambria" w:hAnsi="Cambria"/>
          <w:sz w:val="22"/>
          <w:szCs w:val="22"/>
        </w:rPr>
      </w:pPr>
      <w:r w:rsidRPr="006C6A3C">
        <w:rPr>
          <w:rFonts w:ascii="Cambria" w:hAnsi="Cambria"/>
          <w:sz w:val="22"/>
          <w:szCs w:val="22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A52635" w14:textId="77777777" w:rsidR="006C6A3C" w:rsidRPr="006C6A3C" w:rsidRDefault="006C6A3C" w:rsidP="006C6A3C">
      <w:pPr>
        <w:rPr>
          <w:rFonts w:ascii="Cambria" w:hAnsi="Cambria"/>
          <w:sz w:val="22"/>
          <w:szCs w:val="22"/>
        </w:rPr>
      </w:pPr>
    </w:p>
    <w:sectPr w:rsidR="006C6A3C" w:rsidRPr="006C6A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4FEE" w14:textId="77777777" w:rsidR="006C6A3C" w:rsidRDefault="006C6A3C" w:rsidP="006C6A3C">
      <w:r>
        <w:separator/>
      </w:r>
    </w:p>
  </w:endnote>
  <w:endnote w:type="continuationSeparator" w:id="0">
    <w:p w14:paraId="60BAFCD2" w14:textId="77777777" w:rsidR="006C6A3C" w:rsidRDefault="006C6A3C" w:rsidP="006C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EFAA" w14:textId="07E6F229" w:rsidR="006C6A3C" w:rsidRDefault="006C6A3C">
    <w:pPr>
      <w:pStyle w:val="Stopka"/>
    </w:pPr>
    <w:r>
      <w:t xml:space="preserve">Postępowanie ZP.271.19.2023.NB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C4B5" w14:textId="77777777" w:rsidR="006C6A3C" w:rsidRDefault="006C6A3C" w:rsidP="006C6A3C">
      <w:r>
        <w:separator/>
      </w:r>
    </w:p>
  </w:footnote>
  <w:footnote w:type="continuationSeparator" w:id="0">
    <w:p w14:paraId="0E3BBB21" w14:textId="77777777" w:rsidR="006C6A3C" w:rsidRDefault="006C6A3C" w:rsidP="006C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9E"/>
    <w:multiLevelType w:val="hybridMultilevel"/>
    <w:tmpl w:val="24983D3A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82447">
    <w:abstractNumId w:val="7"/>
  </w:num>
  <w:num w:numId="2" w16cid:durableId="1918467776">
    <w:abstractNumId w:val="3"/>
  </w:num>
  <w:num w:numId="3" w16cid:durableId="1535801336">
    <w:abstractNumId w:val="2"/>
  </w:num>
  <w:num w:numId="4" w16cid:durableId="1141652817">
    <w:abstractNumId w:val="1"/>
  </w:num>
  <w:num w:numId="5" w16cid:durableId="2048604054">
    <w:abstractNumId w:val="0"/>
  </w:num>
  <w:num w:numId="6" w16cid:durableId="691997827">
    <w:abstractNumId w:val="6"/>
  </w:num>
  <w:num w:numId="7" w16cid:durableId="1010521330">
    <w:abstractNumId w:val="5"/>
  </w:num>
  <w:num w:numId="8" w16cid:durableId="51611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C"/>
    <w:rsid w:val="0060460F"/>
    <w:rsid w:val="006C6A3C"/>
    <w:rsid w:val="008317D4"/>
    <w:rsid w:val="008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708E"/>
  <w15:chartTrackingRefBased/>
  <w15:docId w15:val="{D6466B3D-8C4C-43CD-AEE2-FCC2B1BE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A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uiPriority w:val="99"/>
    <w:qFormat/>
    <w:rsid w:val="006C6A3C"/>
    <w:pPr>
      <w:jc w:val="both"/>
    </w:pPr>
    <w:rPr>
      <w:rFonts w:ascii="Arial" w:hAnsi="Arial"/>
      <w:sz w:val="22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C6A3C"/>
    <w:pPr>
      <w:suppressAutoHyphens w:val="0"/>
      <w:ind w:left="720"/>
      <w:contextualSpacing/>
    </w:pPr>
    <w:rPr>
      <w:rFonts w:cs="Arial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6C6A3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 w:val="0"/>
      <w:jc w:val="center"/>
    </w:pPr>
    <w:rPr>
      <w:rFonts w:ascii="Arial" w:hAnsi="Arial" w:cs="Arial"/>
      <w:b/>
      <w:bCs/>
      <w:color w:val="000000"/>
      <w:lang w:eastAsia="pl-PL"/>
    </w:rPr>
  </w:style>
  <w:style w:type="character" w:customStyle="1" w:styleId="Styl2Znak">
    <w:name w:val="Styl2 Znak"/>
    <w:basedOn w:val="Domylnaczcionkaakapitu"/>
    <w:link w:val="Styl2"/>
    <w:rsid w:val="006C6A3C"/>
    <w:rPr>
      <w:rFonts w:ascii="Arial" w:eastAsia="Times New Roman" w:hAnsi="Arial" w:cs="Arial"/>
      <w:b/>
      <w:bCs/>
      <w:color w:val="000000"/>
      <w:kern w:val="0"/>
      <w:sz w:val="20"/>
      <w:szCs w:val="20"/>
      <w:shd w:val="clear" w:color="auto" w:fill="D9D9D9" w:themeFill="background1" w:themeFillShade="D9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C6A3C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C6A3C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6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A3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6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A3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1270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2023-05-31T07:59:00Z</dcterms:created>
  <dcterms:modified xsi:type="dcterms:W3CDTF">2023-05-31T08:09:00Z</dcterms:modified>
</cp:coreProperties>
</file>