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2FB6" w14:textId="04BAE4DF" w:rsidR="004A65B4" w:rsidRDefault="0085417D" w:rsidP="000942A0">
      <w:pPr>
        <w:pStyle w:val="NormalnyWeb"/>
        <w:spacing w:before="0" w:beforeAutospacing="0" w:after="0" w:afterAutospacing="0" w:line="360" w:lineRule="auto"/>
        <w:ind w:left="4254"/>
        <w:jc w:val="both"/>
        <w:rPr>
          <w:color w:val="2D2D2D"/>
        </w:rPr>
      </w:pPr>
      <w:r>
        <w:rPr>
          <w:color w:val="2D2D2D"/>
        </w:rPr>
        <w:t xml:space="preserve">      </w:t>
      </w:r>
      <w:r w:rsidR="00CA1D1C">
        <w:rPr>
          <w:color w:val="2D2D2D"/>
        </w:rPr>
        <w:t xml:space="preserve">  </w:t>
      </w:r>
      <w:r w:rsidR="004A65B4">
        <w:rPr>
          <w:color w:val="2D2D2D"/>
        </w:rPr>
        <w:t xml:space="preserve">Sandomierz, dnia </w:t>
      </w:r>
      <w:r w:rsidR="00562F6D">
        <w:rPr>
          <w:color w:val="2D2D2D"/>
        </w:rPr>
        <w:t>29</w:t>
      </w:r>
      <w:r w:rsidR="00D07B03">
        <w:rPr>
          <w:color w:val="2D2D2D"/>
        </w:rPr>
        <w:t xml:space="preserve"> </w:t>
      </w:r>
      <w:r w:rsidR="00562F6D">
        <w:rPr>
          <w:color w:val="2D2D2D"/>
        </w:rPr>
        <w:t>czerwca</w:t>
      </w:r>
      <w:r w:rsidR="004A65B4">
        <w:rPr>
          <w:color w:val="2D2D2D"/>
        </w:rPr>
        <w:t xml:space="preserve"> 202</w:t>
      </w:r>
      <w:r w:rsidR="0044295D">
        <w:rPr>
          <w:color w:val="2D2D2D"/>
        </w:rPr>
        <w:t>3</w:t>
      </w:r>
      <w:r w:rsidR="004A65B4">
        <w:rPr>
          <w:color w:val="2D2D2D"/>
        </w:rPr>
        <w:t>r.</w:t>
      </w:r>
    </w:p>
    <w:p w14:paraId="6F3C6B32" w14:textId="77777777" w:rsidR="00935729" w:rsidRDefault="00935729" w:rsidP="00410EE1">
      <w:pPr>
        <w:pStyle w:val="NormalnyWeb"/>
        <w:spacing w:before="0" w:beforeAutospacing="0" w:after="0" w:afterAutospacing="0" w:line="360" w:lineRule="auto"/>
        <w:jc w:val="both"/>
        <w:rPr>
          <w:color w:val="2D2D2D"/>
        </w:rPr>
      </w:pPr>
    </w:p>
    <w:p w14:paraId="34B88DA0" w14:textId="77777777" w:rsidR="00CA1D1C" w:rsidRDefault="00CA1D1C" w:rsidP="00CA1D1C">
      <w:pPr>
        <w:pStyle w:val="Tekstpodstawowywcity"/>
        <w:spacing w:after="0" w:line="360" w:lineRule="auto"/>
        <w:ind w:left="-851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>ZAPYTANIE OFERTOWE</w:t>
      </w:r>
    </w:p>
    <w:p w14:paraId="271DF331" w14:textId="5DB74EC8" w:rsidR="00CA1D1C" w:rsidRDefault="00CA1D1C" w:rsidP="00CA1D1C">
      <w:pPr>
        <w:pStyle w:val="Tekstpodstawowywcity"/>
        <w:spacing w:after="0"/>
        <w:ind w:left="-851"/>
        <w:rPr>
          <w:sz w:val="22"/>
          <w:szCs w:val="22"/>
          <w:u w:val="single"/>
          <w:lang w:val="pl-PL" w:eastAsia="pl-PL"/>
        </w:rPr>
      </w:pPr>
    </w:p>
    <w:p w14:paraId="5C5633E2" w14:textId="77777777" w:rsidR="00122C28" w:rsidRDefault="00122C28" w:rsidP="00296AA0">
      <w:pPr>
        <w:pStyle w:val="Tekstpodstawowywcity"/>
        <w:spacing w:after="0" w:line="360" w:lineRule="auto"/>
        <w:ind w:left="-851"/>
        <w:rPr>
          <w:sz w:val="22"/>
          <w:szCs w:val="22"/>
          <w:u w:val="single"/>
          <w:lang w:val="pl-PL" w:eastAsia="pl-PL"/>
        </w:rPr>
      </w:pPr>
    </w:p>
    <w:p w14:paraId="7739D9A0" w14:textId="78B6EB21" w:rsidR="00D07B03" w:rsidRDefault="00CA1D1C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Przedsiębiorstwo Gospodarki Komunalnej i Mieszkaniowej w Sandomierzu Sp. z o. o. zaprasza </w:t>
      </w:r>
      <w:bookmarkStart w:id="0" w:name="_Hlk102647212"/>
      <w:r w:rsidRPr="00B95D58">
        <w:rPr>
          <w:rFonts w:ascii="Times New Roman" w:hAnsi="Times New Roman" w:cs="Times New Roman"/>
          <w:sz w:val="24"/>
          <w:szCs w:val="24"/>
        </w:rPr>
        <w:t xml:space="preserve">do złożenia oferty cenowej </w:t>
      </w:r>
      <w:r w:rsidR="00D07B03" w:rsidRPr="00B95D58">
        <w:rPr>
          <w:rFonts w:ascii="Times New Roman" w:hAnsi="Times New Roman" w:cs="Times New Roman"/>
          <w:sz w:val="24"/>
          <w:szCs w:val="24"/>
        </w:rPr>
        <w:t xml:space="preserve">na </w:t>
      </w:r>
    </w:p>
    <w:p w14:paraId="1C67455B" w14:textId="77777777" w:rsidR="00B95D58" w:rsidRPr="00B95D58" w:rsidRDefault="00B95D58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rPr>
          <w:rFonts w:ascii="Times New Roman" w:hAnsi="Times New Roman" w:cs="Times New Roman"/>
          <w:sz w:val="24"/>
          <w:szCs w:val="24"/>
        </w:rPr>
      </w:pPr>
    </w:p>
    <w:p w14:paraId="7ED021FB" w14:textId="77777777" w:rsidR="00D07B03" w:rsidRPr="00B95D58" w:rsidRDefault="00D07B03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 xml:space="preserve">„Wapno palone do higienizacji osadów ściekowych </w:t>
      </w:r>
    </w:p>
    <w:p w14:paraId="5439BD07" w14:textId="77777777" w:rsidR="00B95D58" w:rsidRDefault="00D07B03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CA1D1C" w:rsidRPr="00B95D58">
        <w:rPr>
          <w:rFonts w:ascii="Times New Roman" w:hAnsi="Times New Roman" w:cs="Times New Roman"/>
          <w:b/>
          <w:bCs/>
          <w:sz w:val="24"/>
          <w:szCs w:val="24"/>
        </w:rPr>
        <w:t xml:space="preserve"> Oczyszczalni</w:t>
      </w:r>
      <w:r w:rsidR="00CA1D1C" w:rsidRPr="00B95D58">
        <w:rPr>
          <w:rFonts w:ascii="Times New Roman" w:hAnsi="Times New Roman" w:cs="Times New Roman"/>
          <w:b/>
          <w:sz w:val="24"/>
          <w:szCs w:val="24"/>
        </w:rPr>
        <w:t xml:space="preserve"> ścieków w Sandomierzu</w:t>
      </w:r>
      <w:r w:rsidR="005D58A8" w:rsidRPr="00B95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5ADC48" w14:textId="7A276424" w:rsidR="00744423" w:rsidRPr="00B95D58" w:rsidRDefault="005D58A8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sz w:val="24"/>
          <w:szCs w:val="24"/>
        </w:rPr>
        <w:t>wraz z dostawą DAP luzem i rozładunkiem</w:t>
      </w:r>
      <w:r w:rsidR="00CA1D1C" w:rsidRPr="00B95D58">
        <w:rPr>
          <w:rFonts w:ascii="Times New Roman" w:hAnsi="Times New Roman" w:cs="Times New Roman"/>
          <w:b/>
          <w:sz w:val="24"/>
          <w:szCs w:val="24"/>
        </w:rPr>
        <w:t>”</w:t>
      </w:r>
      <w:bookmarkStart w:id="1" w:name="_Hlk102647307"/>
      <w:bookmarkEnd w:id="0"/>
    </w:p>
    <w:p w14:paraId="4EAC674D" w14:textId="77777777" w:rsidR="005D58A8" w:rsidRPr="00B95D58" w:rsidRDefault="005D58A8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1C51" w14:textId="6116D90A" w:rsidR="00055641" w:rsidRPr="00B95D58" w:rsidRDefault="00B95D58" w:rsidP="0034397E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1D1C" w:rsidRPr="00B95D58">
        <w:rPr>
          <w:rFonts w:ascii="Times New Roman" w:hAnsi="Times New Roman" w:cs="Times New Roman"/>
          <w:b/>
          <w:bCs/>
          <w:sz w:val="24"/>
          <w:szCs w:val="24"/>
        </w:rPr>
        <w:t>rzedmiot zamówienia</w:t>
      </w:r>
      <w:r w:rsidR="00744423" w:rsidRPr="00B95D58">
        <w:rPr>
          <w:rFonts w:ascii="Times New Roman" w:hAnsi="Times New Roman" w:cs="Times New Roman"/>
          <w:sz w:val="24"/>
          <w:szCs w:val="24"/>
        </w:rPr>
        <w:t>:</w:t>
      </w:r>
      <w:r w:rsidR="00CA1D1C"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D07B03" w:rsidRPr="00B95D58">
        <w:rPr>
          <w:rFonts w:ascii="Times New Roman" w:hAnsi="Times New Roman" w:cs="Times New Roman"/>
          <w:sz w:val="24"/>
          <w:szCs w:val="24"/>
        </w:rPr>
        <w:t>wapno palone do higienizacji osadów ściekowych na Oczyszczalni ścieków w Sandomierzu wraz z dostawą DAP</w:t>
      </w:r>
      <w:r w:rsidR="00744423" w:rsidRPr="00B95D58">
        <w:rPr>
          <w:rFonts w:ascii="Times New Roman" w:hAnsi="Times New Roman" w:cs="Times New Roman"/>
          <w:sz w:val="24"/>
          <w:szCs w:val="24"/>
        </w:rPr>
        <w:t xml:space="preserve"> oraz  przeładunkiem do zbiornika (silosu) zlokalizowanego na terenie Oczyszczalni ścieków. Dostarczone wapno musi być </w:t>
      </w:r>
      <w:r w:rsidR="00871424" w:rsidRPr="00B95D58">
        <w:rPr>
          <w:rFonts w:ascii="Times New Roman" w:hAnsi="Times New Roman" w:cs="Times New Roman"/>
          <w:sz w:val="24"/>
          <w:szCs w:val="24"/>
        </w:rPr>
        <w:t>zmielone</w:t>
      </w:r>
      <w:r w:rsidR="00055641" w:rsidRPr="00B95D58">
        <w:rPr>
          <w:rFonts w:ascii="Times New Roman" w:hAnsi="Times New Roman" w:cs="Times New Roman"/>
          <w:sz w:val="24"/>
          <w:szCs w:val="24"/>
        </w:rPr>
        <w:t xml:space="preserve"> i</w:t>
      </w:r>
      <w:r w:rsidR="00871424"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744423" w:rsidRPr="00B95D58">
        <w:rPr>
          <w:rFonts w:ascii="Times New Roman" w:hAnsi="Times New Roman" w:cs="Times New Roman"/>
          <w:sz w:val="24"/>
          <w:szCs w:val="24"/>
        </w:rPr>
        <w:t>pozbawione wilgoci</w:t>
      </w:r>
      <w:r w:rsidR="00055641" w:rsidRPr="00B95D58">
        <w:rPr>
          <w:rFonts w:ascii="Times New Roman" w:hAnsi="Times New Roman" w:cs="Times New Roman"/>
          <w:sz w:val="24"/>
          <w:szCs w:val="24"/>
        </w:rPr>
        <w:t>,  nie może mieć żadnych obcych zanieczyszczeń i nie może być zbrylone. Wapno musi zawierać środki uniemożliwiające jego zbrylanie się.</w:t>
      </w:r>
    </w:p>
    <w:p w14:paraId="66A8732C" w14:textId="2457696C" w:rsidR="005D58A8" w:rsidRPr="00B95D58" w:rsidRDefault="00122C28" w:rsidP="0034397E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Ilość:</w:t>
      </w:r>
      <w:r w:rsidRPr="00B95D58">
        <w:rPr>
          <w:rFonts w:ascii="Times New Roman" w:hAnsi="Times New Roman" w:cs="Times New Roman"/>
          <w:sz w:val="24"/>
          <w:szCs w:val="24"/>
        </w:rPr>
        <w:t xml:space="preserve"> dostawa jednorazowa w ilości 26 ton.</w:t>
      </w:r>
      <w:r w:rsidR="00744423" w:rsidRPr="00B9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DC19A" w14:textId="5D91AD5B" w:rsidR="005D58A8" w:rsidRPr="00B95D58" w:rsidRDefault="00871424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Załączniki do składanej oferty</w:t>
      </w:r>
      <w:r w:rsidR="00122C28" w:rsidRPr="00B95D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8A8"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744423" w:rsidRPr="00B95D58">
        <w:rPr>
          <w:rFonts w:ascii="Times New Roman" w:hAnsi="Times New Roman" w:cs="Times New Roman"/>
          <w:sz w:val="24"/>
          <w:szCs w:val="24"/>
        </w:rPr>
        <w:t xml:space="preserve">świadectwo kontroli jakości </w:t>
      </w:r>
      <w:r w:rsidR="005D58A8" w:rsidRPr="00B95D58">
        <w:rPr>
          <w:rFonts w:ascii="Times New Roman" w:hAnsi="Times New Roman" w:cs="Times New Roman"/>
          <w:sz w:val="24"/>
          <w:szCs w:val="24"/>
        </w:rPr>
        <w:t>oferowanego</w:t>
      </w:r>
      <w:r w:rsidR="00744423" w:rsidRPr="00B95D58">
        <w:rPr>
          <w:rFonts w:ascii="Times New Roman" w:hAnsi="Times New Roman" w:cs="Times New Roman"/>
          <w:sz w:val="24"/>
          <w:szCs w:val="24"/>
        </w:rPr>
        <w:t xml:space="preserve"> wapna</w:t>
      </w:r>
      <w:r w:rsidR="005D58A8" w:rsidRPr="00B95D58">
        <w:rPr>
          <w:rFonts w:ascii="Times New Roman" w:hAnsi="Times New Roman" w:cs="Times New Roman"/>
          <w:sz w:val="24"/>
          <w:szCs w:val="24"/>
        </w:rPr>
        <w:t>.</w:t>
      </w:r>
    </w:p>
    <w:p w14:paraId="1EEC012E" w14:textId="2FB5139D" w:rsidR="005D58A8" w:rsidRPr="00B95D58" w:rsidRDefault="00D07B03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Miejsce dostawy:</w:t>
      </w:r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58">
        <w:rPr>
          <w:rFonts w:ascii="Times New Roman" w:hAnsi="Times New Roman" w:cs="Times New Roman"/>
          <w:sz w:val="24"/>
          <w:szCs w:val="24"/>
        </w:rPr>
        <w:t>PGKiM</w:t>
      </w:r>
      <w:proofErr w:type="spellEnd"/>
      <w:r w:rsidRPr="00B95D58">
        <w:rPr>
          <w:rFonts w:ascii="Times New Roman" w:hAnsi="Times New Roman" w:cs="Times New Roman"/>
          <w:sz w:val="24"/>
          <w:szCs w:val="24"/>
        </w:rPr>
        <w:t xml:space="preserve"> w Sandomierzu Sp. z o.o. Oczyszczalnia ścieków </w:t>
      </w:r>
      <w:r w:rsidR="00871424" w:rsidRPr="00B95D58">
        <w:rPr>
          <w:rFonts w:ascii="Times New Roman" w:hAnsi="Times New Roman" w:cs="Times New Roman"/>
          <w:sz w:val="24"/>
          <w:szCs w:val="24"/>
        </w:rPr>
        <w:br/>
      </w:r>
      <w:r w:rsidRPr="00B95D58">
        <w:rPr>
          <w:rFonts w:ascii="Times New Roman" w:hAnsi="Times New Roman" w:cs="Times New Roman"/>
          <w:sz w:val="24"/>
          <w:szCs w:val="24"/>
        </w:rPr>
        <w:t>ul. Przemysłowa 9, 27-600 Sandomierz</w:t>
      </w:r>
      <w:r w:rsidR="00871424" w:rsidRPr="00B95D58">
        <w:rPr>
          <w:rFonts w:ascii="Times New Roman" w:hAnsi="Times New Roman" w:cs="Times New Roman"/>
          <w:sz w:val="24"/>
          <w:szCs w:val="24"/>
        </w:rPr>
        <w:t>.</w:t>
      </w:r>
    </w:p>
    <w:p w14:paraId="7C5609DE" w14:textId="3D942E09" w:rsidR="005D58A8" w:rsidRPr="00B95D58" w:rsidRDefault="005D58A8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Dostawa:</w:t>
      </w:r>
      <w:r w:rsidRPr="00B95D58">
        <w:rPr>
          <w:rFonts w:ascii="Times New Roman" w:hAnsi="Times New Roman" w:cs="Times New Roman"/>
          <w:sz w:val="24"/>
          <w:szCs w:val="24"/>
        </w:rPr>
        <w:t xml:space="preserve"> Realizacja dostawy odbywać się ma za pomocą przystosowanych do tego celu samochodów ciężarowych obsługiwanych przez uprawnionych w tym zakresie kierowców. Produkt powinien być transportowany w warunkach </w:t>
      </w:r>
      <w:r w:rsidRPr="00B95D58">
        <w:rPr>
          <w:rFonts w:ascii="Times New Roman" w:hAnsi="Times New Roman" w:cs="Times New Roman"/>
          <w:sz w:val="24"/>
          <w:szCs w:val="24"/>
        </w:rPr>
        <w:lastRenderedPageBreak/>
        <w:t>zabezpieczających przed zawilgoceniem i zanieczyszczeniem. Realizacja dostawy powinna odb</w:t>
      </w:r>
      <w:r w:rsidR="00871424" w:rsidRPr="00B95D58">
        <w:rPr>
          <w:rFonts w:ascii="Times New Roman" w:hAnsi="Times New Roman" w:cs="Times New Roman"/>
          <w:sz w:val="24"/>
          <w:szCs w:val="24"/>
        </w:rPr>
        <w:t>y</w:t>
      </w:r>
      <w:r w:rsidRPr="00B95D58">
        <w:rPr>
          <w:rFonts w:ascii="Times New Roman" w:hAnsi="Times New Roman" w:cs="Times New Roman"/>
          <w:sz w:val="24"/>
          <w:szCs w:val="24"/>
        </w:rPr>
        <w:t>ć się</w:t>
      </w:r>
      <w:r w:rsidR="00B95D58">
        <w:rPr>
          <w:rFonts w:ascii="Times New Roman" w:hAnsi="Times New Roman" w:cs="Times New Roman"/>
          <w:sz w:val="24"/>
          <w:szCs w:val="24"/>
        </w:rPr>
        <w:t xml:space="preserve"> </w:t>
      </w:r>
      <w:r w:rsidRPr="00B95D58">
        <w:rPr>
          <w:rFonts w:ascii="Times New Roman" w:hAnsi="Times New Roman" w:cs="Times New Roman"/>
          <w:sz w:val="24"/>
          <w:szCs w:val="24"/>
        </w:rPr>
        <w:t>w dni</w:t>
      </w:r>
      <w:r w:rsidR="00122C28" w:rsidRPr="00B95D58">
        <w:rPr>
          <w:rFonts w:ascii="Times New Roman" w:hAnsi="Times New Roman" w:cs="Times New Roman"/>
          <w:sz w:val="24"/>
          <w:szCs w:val="24"/>
        </w:rPr>
        <w:t xml:space="preserve"> robocze</w:t>
      </w:r>
      <w:r w:rsidRPr="00B95D58">
        <w:rPr>
          <w:rFonts w:ascii="Times New Roman" w:hAnsi="Times New Roman" w:cs="Times New Roman"/>
          <w:sz w:val="24"/>
          <w:szCs w:val="24"/>
        </w:rPr>
        <w:t xml:space="preserve"> w godzinach 7.00 – 15.00.</w:t>
      </w:r>
    </w:p>
    <w:p w14:paraId="6A3901FC" w14:textId="77777777" w:rsidR="00871424" w:rsidRPr="00B95D58" w:rsidRDefault="00744423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b/>
          <w:sz w:val="24"/>
          <w:szCs w:val="24"/>
        </w:rPr>
        <w:t xml:space="preserve">Rozładunek wapna: </w:t>
      </w:r>
      <w:r w:rsidRPr="00B95D58">
        <w:rPr>
          <w:rFonts w:ascii="Times New Roman" w:hAnsi="Times New Roman" w:cs="Times New Roman"/>
          <w:sz w:val="24"/>
          <w:szCs w:val="24"/>
        </w:rPr>
        <w:t xml:space="preserve">Przeładunek wapna z samochodów do zbiornika (silosu) Zamawiającego odbywać się będzie pneumatycznie (sprężarką z własnym źródłem zasilania lub zasilaną z silnika samochodu Wykonawcy) za pomocą </w:t>
      </w:r>
      <w:r w:rsidR="00122C28" w:rsidRPr="00B95D5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22C28" w:rsidRPr="00B95D5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łącza kłowego STORZ 75 (</w:t>
      </w:r>
      <w:proofErr w:type="spellStart"/>
      <w:r w:rsidR="00122C28" w:rsidRPr="00B95D5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szybkozłączka</w:t>
      </w:r>
      <w:proofErr w:type="spellEnd"/>
      <w:r w:rsidR="00122C28" w:rsidRPr="00B95D5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strażacka)</w:t>
      </w:r>
      <w:r w:rsidRPr="00B95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E81864" w14:textId="1CC91BB7" w:rsidR="00CA1D1C" w:rsidRPr="00B95D58" w:rsidRDefault="00CA1D1C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  <w:r w:rsidR="00122C28" w:rsidRPr="00B95D58">
        <w:rPr>
          <w:rFonts w:ascii="Times New Roman" w:hAnsi="Times New Roman" w:cs="Times New Roman"/>
          <w:sz w:val="24"/>
          <w:szCs w:val="24"/>
        </w:rPr>
        <w:t xml:space="preserve">: </w:t>
      </w:r>
      <w:r w:rsidRPr="00B95D58">
        <w:rPr>
          <w:rFonts w:ascii="Times New Roman" w:hAnsi="Times New Roman" w:cs="Times New Roman"/>
          <w:sz w:val="24"/>
          <w:szCs w:val="24"/>
        </w:rPr>
        <w:t>100% cena</w:t>
      </w:r>
    </w:p>
    <w:p w14:paraId="27A3EF04" w14:textId="48FDBC3B" w:rsidR="00CA1D1C" w:rsidRPr="00B95D58" w:rsidRDefault="00122C28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b/>
          <w:bCs/>
          <w:sz w:val="24"/>
          <w:szCs w:val="24"/>
        </w:rPr>
        <w:t>T</w:t>
      </w:r>
      <w:r w:rsidR="00CA1D1C" w:rsidRPr="00B95D58">
        <w:rPr>
          <w:rFonts w:ascii="Times New Roman" w:hAnsi="Times New Roman"/>
          <w:b/>
          <w:bCs/>
          <w:sz w:val="24"/>
          <w:szCs w:val="24"/>
        </w:rPr>
        <w:t>erminie</w:t>
      </w:r>
      <w:r w:rsidRPr="00B95D58">
        <w:rPr>
          <w:rFonts w:ascii="Times New Roman" w:hAnsi="Times New Roman"/>
          <w:b/>
          <w:bCs/>
          <w:sz w:val="24"/>
          <w:szCs w:val="24"/>
        </w:rPr>
        <w:t xml:space="preserve"> złożenia oferty</w:t>
      </w:r>
      <w:r w:rsidRPr="00B95D58">
        <w:rPr>
          <w:rFonts w:ascii="Times New Roman" w:hAnsi="Times New Roman"/>
          <w:sz w:val="24"/>
          <w:szCs w:val="24"/>
        </w:rPr>
        <w:t>:</w:t>
      </w:r>
      <w:r w:rsidR="00CA1D1C" w:rsidRPr="00B95D58">
        <w:rPr>
          <w:rFonts w:ascii="Times New Roman" w:hAnsi="Times New Roman"/>
          <w:sz w:val="24"/>
          <w:szCs w:val="24"/>
        </w:rPr>
        <w:t xml:space="preserve"> do dnia </w:t>
      </w:r>
      <w:r w:rsidR="00562F6D">
        <w:rPr>
          <w:rFonts w:ascii="Times New Roman" w:hAnsi="Times New Roman"/>
          <w:sz w:val="24"/>
          <w:szCs w:val="24"/>
        </w:rPr>
        <w:t>14</w:t>
      </w:r>
      <w:r w:rsidR="00C655ED" w:rsidRPr="00B95D58">
        <w:rPr>
          <w:rFonts w:ascii="Times New Roman" w:hAnsi="Times New Roman"/>
          <w:sz w:val="24"/>
          <w:szCs w:val="24"/>
        </w:rPr>
        <w:t>.</w:t>
      </w:r>
      <w:r w:rsidR="0044295D">
        <w:rPr>
          <w:rFonts w:ascii="Times New Roman" w:hAnsi="Times New Roman"/>
          <w:sz w:val="24"/>
          <w:szCs w:val="24"/>
        </w:rPr>
        <w:t>0</w:t>
      </w:r>
      <w:r w:rsidR="00562F6D">
        <w:rPr>
          <w:rFonts w:ascii="Times New Roman" w:hAnsi="Times New Roman"/>
          <w:sz w:val="24"/>
          <w:szCs w:val="24"/>
        </w:rPr>
        <w:t>7</w:t>
      </w:r>
      <w:r w:rsidR="00C655ED" w:rsidRPr="00B95D58">
        <w:rPr>
          <w:rFonts w:ascii="Times New Roman" w:hAnsi="Times New Roman"/>
          <w:sz w:val="24"/>
          <w:szCs w:val="24"/>
        </w:rPr>
        <w:t>.202</w:t>
      </w:r>
      <w:r w:rsidR="0044295D">
        <w:rPr>
          <w:rFonts w:ascii="Times New Roman" w:hAnsi="Times New Roman"/>
          <w:sz w:val="24"/>
          <w:szCs w:val="24"/>
        </w:rPr>
        <w:t>3</w:t>
      </w:r>
      <w:r w:rsidR="00C655ED" w:rsidRPr="00B95D58">
        <w:rPr>
          <w:rFonts w:ascii="Times New Roman" w:hAnsi="Times New Roman"/>
          <w:sz w:val="24"/>
          <w:szCs w:val="24"/>
        </w:rPr>
        <w:t>r</w:t>
      </w:r>
      <w:r w:rsidR="00CA1D1C" w:rsidRPr="00B95D58">
        <w:rPr>
          <w:rFonts w:ascii="Times New Roman" w:hAnsi="Times New Roman"/>
          <w:sz w:val="24"/>
          <w:szCs w:val="24"/>
        </w:rPr>
        <w:t>. do godz. 10</w:t>
      </w:r>
      <w:r w:rsidR="00CA1D1C" w:rsidRPr="00B95D58"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57152612" w14:textId="71B269BA" w:rsidR="00CA1D1C" w:rsidRPr="00B95D58" w:rsidRDefault="00C655ED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Zamawiający nie dopuszcza składania ofert częściowych i wariantowych.</w:t>
      </w:r>
      <w:r w:rsidR="00CA1D1C" w:rsidRPr="00B95D58">
        <w:rPr>
          <w:rFonts w:ascii="Times New Roman" w:hAnsi="Times New Roman"/>
          <w:sz w:val="24"/>
          <w:szCs w:val="24"/>
        </w:rPr>
        <w:t xml:space="preserve"> </w:t>
      </w:r>
    </w:p>
    <w:p w14:paraId="5010B477" w14:textId="0F0CF195" w:rsidR="00CA1D1C" w:rsidRPr="00B95D58" w:rsidRDefault="00C655ED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Termin realizacji zamówienia: do dnia 3</w:t>
      </w:r>
      <w:r w:rsidR="00D07B03" w:rsidRPr="00B95D58">
        <w:rPr>
          <w:rFonts w:ascii="Times New Roman" w:hAnsi="Times New Roman"/>
          <w:sz w:val="24"/>
          <w:szCs w:val="24"/>
        </w:rPr>
        <w:t>1</w:t>
      </w:r>
      <w:r w:rsidRPr="00B95D58">
        <w:rPr>
          <w:rFonts w:ascii="Times New Roman" w:hAnsi="Times New Roman"/>
          <w:sz w:val="24"/>
          <w:szCs w:val="24"/>
        </w:rPr>
        <w:t>.</w:t>
      </w:r>
      <w:r w:rsidR="0044295D">
        <w:rPr>
          <w:rFonts w:ascii="Times New Roman" w:hAnsi="Times New Roman"/>
          <w:sz w:val="24"/>
          <w:szCs w:val="24"/>
        </w:rPr>
        <w:t>0</w:t>
      </w:r>
      <w:r w:rsidR="00562F6D">
        <w:rPr>
          <w:rFonts w:ascii="Times New Roman" w:hAnsi="Times New Roman"/>
          <w:sz w:val="24"/>
          <w:szCs w:val="24"/>
        </w:rPr>
        <w:t>8</w:t>
      </w:r>
      <w:r w:rsidRPr="00B95D58">
        <w:rPr>
          <w:rFonts w:ascii="Times New Roman" w:hAnsi="Times New Roman"/>
          <w:sz w:val="24"/>
          <w:szCs w:val="24"/>
        </w:rPr>
        <w:t>.202</w:t>
      </w:r>
      <w:r w:rsidR="0044295D">
        <w:rPr>
          <w:rFonts w:ascii="Times New Roman" w:hAnsi="Times New Roman"/>
          <w:sz w:val="24"/>
          <w:szCs w:val="24"/>
        </w:rPr>
        <w:t>3</w:t>
      </w:r>
      <w:r w:rsidRPr="00B95D58">
        <w:rPr>
          <w:rFonts w:ascii="Times New Roman" w:hAnsi="Times New Roman"/>
          <w:sz w:val="24"/>
          <w:szCs w:val="24"/>
        </w:rPr>
        <w:t>r.</w:t>
      </w:r>
    </w:p>
    <w:p w14:paraId="119CC1A3" w14:textId="77777777" w:rsidR="002A5130" w:rsidRPr="00B95D58" w:rsidRDefault="002A5130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Termin płatności faktury – 21 dni od daty dostarczenia faktury.</w:t>
      </w:r>
    </w:p>
    <w:p w14:paraId="6DF3386F" w14:textId="603D7425" w:rsidR="00CA1D1C" w:rsidRPr="00B95D58" w:rsidRDefault="00CA1D1C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Osob</w:t>
      </w:r>
      <w:r w:rsidR="00B90941" w:rsidRPr="00B95D58">
        <w:rPr>
          <w:rFonts w:ascii="Times New Roman" w:hAnsi="Times New Roman"/>
          <w:sz w:val="24"/>
          <w:szCs w:val="24"/>
        </w:rPr>
        <w:t>a</w:t>
      </w:r>
      <w:r w:rsidRPr="00B95D58">
        <w:rPr>
          <w:rFonts w:ascii="Times New Roman" w:hAnsi="Times New Roman"/>
          <w:sz w:val="24"/>
          <w:szCs w:val="24"/>
        </w:rPr>
        <w:t xml:space="preserve"> uprawnion</w:t>
      </w:r>
      <w:r w:rsidR="00B90941" w:rsidRPr="00B95D58">
        <w:rPr>
          <w:rFonts w:ascii="Times New Roman" w:hAnsi="Times New Roman"/>
          <w:sz w:val="24"/>
          <w:szCs w:val="24"/>
        </w:rPr>
        <w:t>a</w:t>
      </w:r>
      <w:r w:rsidRPr="00B95D58">
        <w:rPr>
          <w:rFonts w:ascii="Times New Roman" w:hAnsi="Times New Roman"/>
          <w:sz w:val="24"/>
          <w:szCs w:val="24"/>
        </w:rPr>
        <w:t xml:space="preserve"> do udzielania informacji</w:t>
      </w:r>
      <w:r w:rsidR="00B90941" w:rsidRPr="00B95D58">
        <w:rPr>
          <w:rFonts w:ascii="Times New Roman" w:hAnsi="Times New Roman"/>
          <w:sz w:val="24"/>
          <w:szCs w:val="24"/>
        </w:rPr>
        <w:t xml:space="preserve"> – </w:t>
      </w:r>
      <w:r w:rsidR="00D07B03" w:rsidRPr="00B95D58">
        <w:rPr>
          <w:rFonts w:ascii="Times New Roman" w:hAnsi="Times New Roman"/>
          <w:sz w:val="24"/>
          <w:szCs w:val="24"/>
        </w:rPr>
        <w:t>Mariusz Orchowski tel. 606668414, Pucuła Katarzyna tel. 534785975</w:t>
      </w:r>
    </w:p>
    <w:bookmarkEnd w:id="1"/>
    <w:p w14:paraId="4E82D625" w14:textId="6C5C871E" w:rsidR="002703AC" w:rsidRPr="002703AC" w:rsidRDefault="002703AC" w:rsidP="00871424">
      <w:pPr>
        <w:pStyle w:val="NormalnyWeb"/>
        <w:spacing w:before="0" w:beforeAutospacing="0" w:after="0" w:afterAutospacing="0" w:line="360" w:lineRule="auto"/>
        <w:ind w:left="4111"/>
        <w:jc w:val="both"/>
      </w:pPr>
    </w:p>
    <w:sectPr w:rsidR="002703AC" w:rsidRPr="002703AC" w:rsidSect="004F1709">
      <w:footerReference w:type="default" r:id="rId8"/>
      <w:headerReference w:type="first" r:id="rId9"/>
      <w:footerReference w:type="first" r:id="rId10"/>
      <w:pgSz w:w="11906" w:h="16838"/>
      <w:pgMar w:top="2386" w:right="1417" w:bottom="1417" w:left="2268" w:header="708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745D" w14:textId="77777777" w:rsidR="00F96711" w:rsidRDefault="00F96711" w:rsidP="003C3985">
      <w:pPr>
        <w:spacing w:after="0" w:line="240" w:lineRule="auto"/>
      </w:pPr>
      <w:r>
        <w:separator/>
      </w:r>
    </w:p>
  </w:endnote>
  <w:endnote w:type="continuationSeparator" w:id="0">
    <w:p w14:paraId="76A0E29D" w14:textId="77777777" w:rsidR="00F96711" w:rsidRDefault="00F96711" w:rsidP="003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72280"/>
      <w:docPartObj>
        <w:docPartGallery w:val="Page Numbers (Bottom of Page)"/>
        <w:docPartUnique/>
      </w:docPartObj>
    </w:sdtPr>
    <w:sdtContent>
      <w:p w14:paraId="66D7CBC0" w14:textId="2CDEB062" w:rsidR="00856D73" w:rsidRDefault="00856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6898E" w14:textId="77777777" w:rsidR="00856D73" w:rsidRDefault="00856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2BB" w14:textId="77777777" w:rsidR="00FC23F9" w:rsidRPr="00E4551C" w:rsidRDefault="00FC23F9" w:rsidP="00FC23F9">
    <w:pPr>
      <w:pStyle w:val="Stopka"/>
      <w:spacing w:before="60"/>
      <w:jc w:val="center"/>
      <w:rPr>
        <w:b/>
        <w:sz w:val="12"/>
        <w:szCs w:val="12"/>
      </w:rPr>
    </w:pPr>
    <w:r w:rsidRPr="00E4551C">
      <w:rPr>
        <w:b/>
        <w:sz w:val="12"/>
        <w:szCs w:val="12"/>
      </w:rPr>
      <w:t>Przedsiębiorstwo Gospodarki Komunalnej i Mieszkaniowej w Sandomierzu Sp. z o.o.</w:t>
    </w:r>
  </w:p>
  <w:p w14:paraId="6139976A" w14:textId="77777777" w:rsidR="00FC23F9" w:rsidRPr="00E4551C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 w:rsidRPr="00E4551C">
      <w:rPr>
        <w:sz w:val="12"/>
        <w:szCs w:val="12"/>
      </w:rPr>
      <w:t>27-600 Sandomierz, ul. Przemysłowa 12, tel.</w:t>
    </w:r>
    <w:r>
      <w:rPr>
        <w:sz w:val="12"/>
        <w:szCs w:val="12"/>
      </w:rPr>
      <w:t>:</w:t>
    </w:r>
    <w:r w:rsidRPr="00E4551C">
      <w:rPr>
        <w:sz w:val="12"/>
        <w:szCs w:val="12"/>
      </w:rPr>
      <w:t xml:space="preserve"> (15)832-36-79, (15)832-23-26, (15)832-28-44</w:t>
    </w:r>
  </w:p>
  <w:p w14:paraId="7972A248" w14:textId="77777777" w:rsidR="00FC23F9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 w:rsidRPr="00E4551C">
      <w:rPr>
        <w:sz w:val="12"/>
        <w:szCs w:val="12"/>
      </w:rPr>
      <w:t xml:space="preserve">REGON 830338452; NIP 864-000-25-49; KRS 0000145515; </w:t>
    </w:r>
    <w:r w:rsidR="00D704F4">
      <w:rPr>
        <w:sz w:val="12"/>
        <w:szCs w:val="12"/>
      </w:rPr>
      <w:t xml:space="preserve">BDO 000000553; </w:t>
    </w:r>
    <w:r w:rsidRPr="00E4551C">
      <w:rPr>
        <w:sz w:val="12"/>
        <w:szCs w:val="12"/>
      </w:rPr>
      <w:t>KONTO PKO Bank Polski S.A. o/Sandomierz 94-1020-4926-0000-1802-0008-3840</w:t>
    </w:r>
  </w:p>
  <w:p w14:paraId="12E7A49D" w14:textId="77777777" w:rsidR="00AA3732" w:rsidRDefault="0052598F" w:rsidP="00AA3732">
    <w:pPr>
      <w:pStyle w:val="Stopka"/>
      <w:spacing w:before="60" w:line="120" w:lineRule="auto"/>
      <w:jc w:val="center"/>
      <w:rPr>
        <w:sz w:val="12"/>
        <w:szCs w:val="12"/>
      </w:rPr>
    </w:pPr>
    <w:r>
      <w:rPr>
        <w:sz w:val="12"/>
        <w:szCs w:val="12"/>
      </w:rPr>
      <w:t>Wys</w:t>
    </w:r>
    <w:r w:rsidR="002E65E4">
      <w:rPr>
        <w:sz w:val="12"/>
        <w:szCs w:val="12"/>
      </w:rPr>
      <w:t xml:space="preserve">okość kapitału </w:t>
    </w:r>
    <w:r w:rsidR="00AA3732">
      <w:rPr>
        <w:sz w:val="12"/>
        <w:szCs w:val="12"/>
      </w:rPr>
      <w:t>zakładowego 43 156 000 PLN</w:t>
    </w:r>
  </w:p>
  <w:p w14:paraId="57197ACA" w14:textId="5BA2D2DB" w:rsidR="00FC23F9" w:rsidRPr="00E4551C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>
      <w:rPr>
        <w:sz w:val="12"/>
        <w:szCs w:val="12"/>
      </w:rPr>
      <w:t>Prezes Zarządu</w:t>
    </w:r>
    <w:r w:rsidR="00B81DE4">
      <w:rPr>
        <w:sz w:val="12"/>
        <w:szCs w:val="12"/>
      </w:rPr>
      <w:t xml:space="preserve"> </w:t>
    </w:r>
    <w:r w:rsidR="00883703">
      <w:rPr>
        <w:sz w:val="12"/>
        <w:szCs w:val="12"/>
      </w:rPr>
      <w:t>Piotr Sołtyk</w:t>
    </w:r>
    <w:r>
      <w:rPr>
        <w:sz w:val="12"/>
        <w:szCs w:val="12"/>
      </w:rPr>
      <w:t xml:space="preserve">, e-mail: </w:t>
    </w:r>
    <w:hyperlink r:id="rId1" w:history="1">
      <w:r w:rsidRPr="00731BB8">
        <w:rPr>
          <w:rStyle w:val="Hipercze"/>
          <w:sz w:val="12"/>
          <w:szCs w:val="12"/>
        </w:rPr>
        <w:t>sekretariat@pgkim.sandomierz.pl</w:t>
      </w:r>
    </w:hyperlink>
    <w:r>
      <w:rPr>
        <w:sz w:val="12"/>
        <w:szCs w:val="12"/>
      </w:rPr>
      <w:t xml:space="preserve">, </w:t>
    </w:r>
    <w:hyperlink r:id="rId2" w:history="1">
      <w:r w:rsidRPr="00CF50AC">
        <w:rPr>
          <w:rStyle w:val="Hipercze"/>
          <w:sz w:val="12"/>
          <w:szCs w:val="12"/>
        </w:rPr>
        <w:t>www.pgkim.sandomierz.pl</w:t>
      </w:r>
    </w:hyperlink>
  </w:p>
  <w:p w14:paraId="078875F2" w14:textId="77777777" w:rsidR="00FC23F9" w:rsidRDefault="00FC2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17EA" w14:textId="77777777" w:rsidR="00F96711" w:rsidRDefault="00F96711" w:rsidP="003C3985">
      <w:pPr>
        <w:spacing w:after="0" w:line="240" w:lineRule="auto"/>
      </w:pPr>
      <w:r>
        <w:separator/>
      </w:r>
    </w:p>
  </w:footnote>
  <w:footnote w:type="continuationSeparator" w:id="0">
    <w:p w14:paraId="1C049C71" w14:textId="77777777" w:rsidR="00F96711" w:rsidRDefault="00F96711" w:rsidP="003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EBC" w14:textId="508E38A1" w:rsidR="003C3985" w:rsidRDefault="00BE23F0" w:rsidP="003C3985">
    <w:pPr>
      <w:spacing w:after="0"/>
      <w:jc w:val="right"/>
      <w:rPr>
        <w:rFonts w:ascii="Times New Roman" w:hAnsi="Times New Roman"/>
        <w:b/>
        <w:smallCaps/>
        <w:color w:val="5F497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B67C" wp14:editId="09670743">
          <wp:simplePos x="0" y="0"/>
          <wp:positionH relativeFrom="column">
            <wp:posOffset>-976630</wp:posOffset>
          </wp:positionH>
          <wp:positionV relativeFrom="paragraph">
            <wp:posOffset>-285750</wp:posOffset>
          </wp:positionV>
          <wp:extent cx="1064895" cy="106489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85" w:rsidRPr="00360B96">
      <w:rPr>
        <w:rFonts w:ascii="Times New Roman" w:hAnsi="Times New Roman"/>
        <w:b/>
        <w:smallCaps/>
        <w:color w:val="5F497A"/>
        <w:sz w:val="28"/>
        <w:szCs w:val="28"/>
      </w:rPr>
      <w:t>Przedsiębiorstwo Gospodarki Komunalnej i Mieszkaniowej</w:t>
    </w:r>
  </w:p>
  <w:p w14:paraId="42CF82C4" w14:textId="05B4517F" w:rsidR="003C3985" w:rsidRDefault="00BE23F0" w:rsidP="003C3985">
    <w:pPr>
      <w:spacing w:after="0"/>
      <w:ind w:left="284"/>
      <w:rPr>
        <w:rFonts w:ascii="Times New Roman" w:hAnsi="Times New Roman"/>
        <w:b/>
        <w:smallCaps/>
        <w:color w:val="5F497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7BAD7A" wp14:editId="543EBBB8">
          <wp:simplePos x="0" y="0"/>
          <wp:positionH relativeFrom="column">
            <wp:posOffset>1932940</wp:posOffset>
          </wp:positionH>
          <wp:positionV relativeFrom="paragraph">
            <wp:posOffset>69215</wp:posOffset>
          </wp:positionV>
          <wp:extent cx="3465830" cy="6991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85">
      <w:rPr>
        <w:rFonts w:ascii="Times New Roman" w:hAnsi="Times New Roman"/>
        <w:b/>
        <w:smallCaps/>
        <w:color w:val="5F497A"/>
        <w:sz w:val="28"/>
        <w:szCs w:val="28"/>
      </w:rPr>
      <w:t xml:space="preserve"> </w:t>
    </w:r>
    <w:r w:rsidR="003C3985" w:rsidRPr="00360B96">
      <w:rPr>
        <w:rFonts w:ascii="Times New Roman" w:hAnsi="Times New Roman"/>
        <w:b/>
        <w:smallCaps/>
        <w:color w:val="5F497A"/>
        <w:sz w:val="28"/>
        <w:szCs w:val="28"/>
      </w:rPr>
      <w:t>w Sandomierzu Sp. z o.o.</w:t>
    </w:r>
  </w:p>
  <w:p w14:paraId="2DD880E8" w14:textId="77777777" w:rsidR="003C3985" w:rsidRDefault="003C3985" w:rsidP="003C3985">
    <w:pPr>
      <w:spacing w:after="0" w:line="0" w:lineRule="atLeast"/>
      <w:ind w:left="-1418"/>
    </w:pPr>
  </w:p>
  <w:p w14:paraId="65D606BE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5ECD8548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0D7F0855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5D6F4AF1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119AE3E2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7E2510E4" w14:textId="2DAB3EB2" w:rsidR="003C3985" w:rsidRPr="003C3985" w:rsidRDefault="00BE23F0" w:rsidP="003C3985">
    <w:pPr>
      <w:spacing w:after="0" w:line="0" w:lineRule="atLeast"/>
      <w:ind w:left="-1701"/>
      <w:rPr>
        <w:rStyle w:val="Hipercze"/>
        <w:rFonts w:ascii="Times New Roman" w:hAnsi="Times New Roman"/>
        <w:b/>
        <w:smallCaps/>
        <w:color w:val="5F497A"/>
        <w:sz w:val="28"/>
        <w:szCs w:val="28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B19E1" wp14:editId="4FA67935">
              <wp:simplePos x="0" y="0"/>
              <wp:positionH relativeFrom="column">
                <wp:posOffset>261620</wp:posOffset>
              </wp:positionH>
              <wp:positionV relativeFrom="paragraph">
                <wp:posOffset>94615</wp:posOffset>
              </wp:positionV>
              <wp:extent cx="635" cy="635"/>
              <wp:effectExtent l="0" t="0" r="18415" b="184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024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0.6pt;margin-top:7.4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6u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"/>
          </w:pict>
        </mc:Fallback>
      </mc:AlternateContent>
    </w:r>
    <w:hyperlink r:id="rId3" w:history="1">
      <w:r w:rsidR="003C3985" w:rsidRPr="003167A7">
        <w:rPr>
          <w:rStyle w:val="Hipercze"/>
          <w:color w:val="54416B"/>
          <w:sz w:val="18"/>
          <w:szCs w:val="18"/>
        </w:rPr>
        <w:t>sekretariat@pgkim.sandomierz.pl</w:t>
      </w:r>
    </w:hyperlink>
    <w:r w:rsidR="003C3985" w:rsidRPr="003167A7">
      <w:rPr>
        <w:color w:val="54416B"/>
        <w:sz w:val="18"/>
        <w:szCs w:val="18"/>
      </w:rPr>
      <w:t xml:space="preserve"> / </w:t>
    </w:r>
    <w:hyperlink r:id="rId4" w:history="1">
      <w:r w:rsidR="003C3985" w:rsidRPr="003167A7">
        <w:rPr>
          <w:rStyle w:val="Hipercze"/>
          <w:color w:val="54416B"/>
          <w:sz w:val="18"/>
          <w:szCs w:val="18"/>
        </w:rPr>
        <w:t>www.pgkim.sandomierz.pl</w:t>
      </w:r>
    </w:hyperlink>
  </w:p>
  <w:p w14:paraId="6F05F914" w14:textId="77777777" w:rsidR="003C3985" w:rsidRDefault="004F1709" w:rsidP="003C3985">
    <w:pPr>
      <w:pStyle w:val="Nagwek"/>
      <w:spacing w:line="0" w:lineRule="atLeast"/>
      <w:ind w:left="-1701"/>
      <w:rPr>
        <w:rStyle w:val="Hipercze"/>
        <w:color w:val="54416B"/>
        <w:sz w:val="18"/>
        <w:szCs w:val="18"/>
      </w:rPr>
    </w:pPr>
    <w:r>
      <w:rPr>
        <w:rStyle w:val="Hipercze"/>
        <w:color w:val="54416B"/>
        <w:sz w:val="18"/>
        <w:szCs w:val="18"/>
      </w:rPr>
      <w:t>tel. (15) 832-36-79</w:t>
    </w:r>
  </w:p>
  <w:p w14:paraId="53317704" w14:textId="7521AE73" w:rsidR="003C3985" w:rsidRPr="003167A7" w:rsidRDefault="00BE23F0" w:rsidP="003C3985">
    <w:pPr>
      <w:pStyle w:val="Nagwek"/>
      <w:spacing w:line="360" w:lineRule="auto"/>
      <w:ind w:left="-851"/>
      <w:rPr>
        <w:color w:val="54416B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DCB08B" wp14:editId="590021E8">
              <wp:simplePos x="0" y="0"/>
              <wp:positionH relativeFrom="column">
                <wp:posOffset>-1090930</wp:posOffset>
              </wp:positionH>
              <wp:positionV relativeFrom="paragraph">
                <wp:posOffset>58419</wp:posOffset>
              </wp:positionV>
              <wp:extent cx="6715125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899B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6968" id="AutoShape 5" o:spid="_x0000_s1026" type="#_x0000_t32" style="position:absolute;margin-left:-85.9pt;margin-top:4.6pt;width:528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" strokecolor="#a899b1" strokeweight="1.5pt"/>
          </w:pict>
        </mc:Fallback>
      </mc:AlternateContent>
    </w:r>
  </w:p>
  <w:p w14:paraId="2BAFACF2" w14:textId="77777777" w:rsidR="003C3985" w:rsidRDefault="003C3985" w:rsidP="003C3985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F4"/>
    <w:multiLevelType w:val="hybridMultilevel"/>
    <w:tmpl w:val="7DA0D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8DC"/>
    <w:multiLevelType w:val="hybridMultilevel"/>
    <w:tmpl w:val="1AB01B7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467BCD"/>
    <w:multiLevelType w:val="hybridMultilevel"/>
    <w:tmpl w:val="5F52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2F8F"/>
    <w:multiLevelType w:val="hybridMultilevel"/>
    <w:tmpl w:val="81F8A218"/>
    <w:lvl w:ilvl="0" w:tplc="0CBCC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71AC"/>
    <w:multiLevelType w:val="hybridMultilevel"/>
    <w:tmpl w:val="C650952C"/>
    <w:lvl w:ilvl="0" w:tplc="4670C0A8">
      <w:start w:val="1"/>
      <w:numFmt w:val="decimal"/>
      <w:lvlText w:val="%1."/>
      <w:lvlJc w:val="left"/>
      <w:pPr>
        <w:ind w:left="4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7862AD"/>
    <w:multiLevelType w:val="multilevel"/>
    <w:tmpl w:val="3A58B164"/>
    <w:lvl w:ilvl="0">
      <w:start w:val="1"/>
      <w:numFmt w:val="decimal"/>
      <w:lvlText w:val="%1."/>
      <w:lvlJc w:val="left"/>
      <w:pPr>
        <w:ind w:left="-63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-273" w:hanging="360"/>
      </w:pPr>
    </w:lvl>
    <w:lvl w:ilvl="2">
      <w:start w:val="1"/>
      <w:numFmt w:val="decimal"/>
      <w:isLgl/>
      <w:lvlText w:val="%1.%2.%3."/>
      <w:lvlJc w:val="left"/>
      <w:pPr>
        <w:ind w:left="447" w:hanging="720"/>
      </w:pPr>
    </w:lvl>
    <w:lvl w:ilvl="3">
      <w:start w:val="1"/>
      <w:numFmt w:val="decimal"/>
      <w:isLgl/>
      <w:lvlText w:val="%1.%2.%3.%4."/>
      <w:lvlJc w:val="left"/>
      <w:pPr>
        <w:ind w:left="807" w:hanging="720"/>
      </w:pPr>
    </w:lvl>
    <w:lvl w:ilvl="4">
      <w:start w:val="1"/>
      <w:numFmt w:val="decimal"/>
      <w:isLgl/>
      <w:lvlText w:val="%1.%2.%3.%4.%5."/>
      <w:lvlJc w:val="left"/>
      <w:pPr>
        <w:ind w:left="1527" w:hanging="1080"/>
      </w:pPr>
    </w:lvl>
    <w:lvl w:ilvl="5">
      <w:start w:val="1"/>
      <w:numFmt w:val="decimal"/>
      <w:isLgl/>
      <w:lvlText w:val="%1.%2.%3.%4.%5.%6."/>
      <w:lvlJc w:val="left"/>
      <w:pPr>
        <w:ind w:left="1887" w:hanging="1080"/>
      </w:pPr>
    </w:lvl>
    <w:lvl w:ilvl="6">
      <w:start w:val="1"/>
      <w:numFmt w:val="decimal"/>
      <w:isLgl/>
      <w:lvlText w:val="%1.%2.%3.%4.%5.%6.%7."/>
      <w:lvlJc w:val="left"/>
      <w:pPr>
        <w:ind w:left="2607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687" w:hanging="1800"/>
      </w:pPr>
    </w:lvl>
  </w:abstractNum>
  <w:abstractNum w:abstractNumId="6" w15:restartNumberingAfterBreak="0">
    <w:nsid w:val="460E3788"/>
    <w:multiLevelType w:val="hybridMultilevel"/>
    <w:tmpl w:val="35AEE0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F0B2546"/>
    <w:multiLevelType w:val="hybridMultilevel"/>
    <w:tmpl w:val="682272CE"/>
    <w:lvl w:ilvl="0" w:tplc="D8944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F263A"/>
    <w:multiLevelType w:val="multilevel"/>
    <w:tmpl w:val="8B6633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2C3531"/>
    <w:multiLevelType w:val="multilevel"/>
    <w:tmpl w:val="C0A29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FA14B2"/>
    <w:multiLevelType w:val="multilevel"/>
    <w:tmpl w:val="649880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3440865">
    <w:abstractNumId w:val="3"/>
  </w:num>
  <w:num w:numId="2" w16cid:durableId="30500852">
    <w:abstractNumId w:val="2"/>
  </w:num>
  <w:num w:numId="3" w16cid:durableId="368845964">
    <w:abstractNumId w:val="7"/>
  </w:num>
  <w:num w:numId="4" w16cid:durableId="2073891602">
    <w:abstractNumId w:val="0"/>
  </w:num>
  <w:num w:numId="5" w16cid:durableId="157039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359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093964">
    <w:abstractNumId w:val="1"/>
  </w:num>
  <w:num w:numId="8" w16cid:durableId="400522112">
    <w:abstractNumId w:val="4"/>
  </w:num>
  <w:num w:numId="9" w16cid:durableId="1095783581">
    <w:abstractNumId w:val="9"/>
  </w:num>
  <w:num w:numId="10" w16cid:durableId="355542495">
    <w:abstractNumId w:val="8"/>
  </w:num>
  <w:num w:numId="11" w16cid:durableId="740254798">
    <w:abstractNumId w:val="10"/>
  </w:num>
  <w:num w:numId="12" w16cid:durableId="910433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85"/>
    <w:rsid w:val="00041E50"/>
    <w:rsid w:val="00055641"/>
    <w:rsid w:val="000643A0"/>
    <w:rsid w:val="00073717"/>
    <w:rsid w:val="000767A6"/>
    <w:rsid w:val="000942A0"/>
    <w:rsid w:val="00122806"/>
    <w:rsid w:val="00122C28"/>
    <w:rsid w:val="00144D19"/>
    <w:rsid w:val="00190DD8"/>
    <w:rsid w:val="001E5CFD"/>
    <w:rsid w:val="00236B0F"/>
    <w:rsid w:val="002562B6"/>
    <w:rsid w:val="002703AC"/>
    <w:rsid w:val="00296AA0"/>
    <w:rsid w:val="002A5130"/>
    <w:rsid w:val="002E406B"/>
    <w:rsid w:val="002E65E4"/>
    <w:rsid w:val="00305956"/>
    <w:rsid w:val="00352667"/>
    <w:rsid w:val="00354D2A"/>
    <w:rsid w:val="003673FF"/>
    <w:rsid w:val="003B130D"/>
    <w:rsid w:val="003C3985"/>
    <w:rsid w:val="003F35C6"/>
    <w:rsid w:val="00400948"/>
    <w:rsid w:val="004069E8"/>
    <w:rsid w:val="00407134"/>
    <w:rsid w:val="00410EE1"/>
    <w:rsid w:val="0044295D"/>
    <w:rsid w:val="00450710"/>
    <w:rsid w:val="00450FA0"/>
    <w:rsid w:val="00466369"/>
    <w:rsid w:val="004766B6"/>
    <w:rsid w:val="004808DA"/>
    <w:rsid w:val="00490A88"/>
    <w:rsid w:val="004A65B4"/>
    <w:rsid w:val="004D36BF"/>
    <w:rsid w:val="004F1709"/>
    <w:rsid w:val="0052598F"/>
    <w:rsid w:val="00526075"/>
    <w:rsid w:val="005365A4"/>
    <w:rsid w:val="00562F6D"/>
    <w:rsid w:val="00563AE2"/>
    <w:rsid w:val="005C1736"/>
    <w:rsid w:val="005C1CA2"/>
    <w:rsid w:val="005D58A8"/>
    <w:rsid w:val="005E22B0"/>
    <w:rsid w:val="005E3739"/>
    <w:rsid w:val="005F467B"/>
    <w:rsid w:val="00626387"/>
    <w:rsid w:val="006B3C75"/>
    <w:rsid w:val="006D2442"/>
    <w:rsid w:val="006F77E8"/>
    <w:rsid w:val="006F7ABF"/>
    <w:rsid w:val="007067AF"/>
    <w:rsid w:val="00744423"/>
    <w:rsid w:val="007D1359"/>
    <w:rsid w:val="0085417D"/>
    <w:rsid w:val="00856D73"/>
    <w:rsid w:val="00871424"/>
    <w:rsid w:val="0087550C"/>
    <w:rsid w:val="00883703"/>
    <w:rsid w:val="008B5786"/>
    <w:rsid w:val="008E430E"/>
    <w:rsid w:val="008F1058"/>
    <w:rsid w:val="00935729"/>
    <w:rsid w:val="009660AB"/>
    <w:rsid w:val="009A1B3B"/>
    <w:rsid w:val="009E53F2"/>
    <w:rsid w:val="00A0398B"/>
    <w:rsid w:val="00A845B0"/>
    <w:rsid w:val="00AA3732"/>
    <w:rsid w:val="00AA5A9E"/>
    <w:rsid w:val="00AC26D9"/>
    <w:rsid w:val="00AD74B3"/>
    <w:rsid w:val="00B10DA0"/>
    <w:rsid w:val="00B5568F"/>
    <w:rsid w:val="00B81DE4"/>
    <w:rsid w:val="00B90941"/>
    <w:rsid w:val="00B95D58"/>
    <w:rsid w:val="00BB018F"/>
    <w:rsid w:val="00BB49EF"/>
    <w:rsid w:val="00BE23F0"/>
    <w:rsid w:val="00C14EA3"/>
    <w:rsid w:val="00C23A55"/>
    <w:rsid w:val="00C655ED"/>
    <w:rsid w:val="00C751C5"/>
    <w:rsid w:val="00C7765F"/>
    <w:rsid w:val="00C84FE2"/>
    <w:rsid w:val="00CA1D1C"/>
    <w:rsid w:val="00CE6E80"/>
    <w:rsid w:val="00D07B03"/>
    <w:rsid w:val="00D41055"/>
    <w:rsid w:val="00D704F4"/>
    <w:rsid w:val="00D74D8C"/>
    <w:rsid w:val="00D7502F"/>
    <w:rsid w:val="00D9688F"/>
    <w:rsid w:val="00DA013F"/>
    <w:rsid w:val="00DA2C9C"/>
    <w:rsid w:val="00DA36CE"/>
    <w:rsid w:val="00DC191C"/>
    <w:rsid w:val="00E06898"/>
    <w:rsid w:val="00E20B38"/>
    <w:rsid w:val="00E530E3"/>
    <w:rsid w:val="00E82161"/>
    <w:rsid w:val="00E921CA"/>
    <w:rsid w:val="00EB2571"/>
    <w:rsid w:val="00EE7345"/>
    <w:rsid w:val="00F016FE"/>
    <w:rsid w:val="00F070C9"/>
    <w:rsid w:val="00F24F96"/>
    <w:rsid w:val="00F96711"/>
    <w:rsid w:val="00FB2294"/>
    <w:rsid w:val="00FC23F9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F9E8A"/>
  <w15:chartTrackingRefBased/>
  <w15:docId w15:val="{3E8E7AAF-0E4B-43F4-A87A-97C87B4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985"/>
  </w:style>
  <w:style w:type="paragraph" w:styleId="Stopka">
    <w:name w:val="footer"/>
    <w:basedOn w:val="Normalny"/>
    <w:link w:val="StopkaZnak"/>
    <w:uiPriority w:val="99"/>
    <w:unhideWhenUsed/>
    <w:rsid w:val="003C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985"/>
  </w:style>
  <w:style w:type="character" w:styleId="Hipercze">
    <w:name w:val="Hyperlink"/>
    <w:uiPriority w:val="99"/>
    <w:unhideWhenUsed/>
    <w:rsid w:val="003C39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406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E23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530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1D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1D1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treci1">
    <w:name w:val="Tekst treści1"/>
    <w:basedOn w:val="Normalny"/>
    <w:rsid w:val="00CA1D1C"/>
    <w:pPr>
      <w:shd w:val="clear" w:color="auto" w:fill="FFFFFF"/>
      <w:spacing w:before="360" w:after="240" w:line="293" w:lineRule="exact"/>
      <w:ind w:hanging="360"/>
      <w:jc w:val="both"/>
    </w:pPr>
    <w:rPr>
      <w:rFonts w:eastAsia="Times New Roman" w:cs="Calibri"/>
      <w:lang w:eastAsia="pl-PL"/>
    </w:rPr>
  </w:style>
  <w:style w:type="paragraph" w:customStyle="1" w:styleId="Normalny1">
    <w:name w:val="Normalny1"/>
    <w:rsid w:val="00744423"/>
    <w:pPr>
      <w:widowControl w:val="0"/>
      <w:suppressAutoHyphens/>
      <w:spacing w:line="100" w:lineRule="atLeast"/>
    </w:pPr>
    <w:rPr>
      <w:rFonts w:ascii="Times New Roman" w:eastAsia="Times New Roman" w:hAnsi="Times New Roman"/>
      <w:kern w:val="2"/>
      <w:lang w:eastAsia="ar-SA"/>
    </w:rPr>
  </w:style>
  <w:style w:type="character" w:customStyle="1" w:styleId="Domylnaczcionkaakapitu1">
    <w:name w:val="Domyślna czcionka akapitu1"/>
    <w:rsid w:val="00744423"/>
  </w:style>
  <w:style w:type="paragraph" w:customStyle="1" w:styleId="Standard">
    <w:name w:val="Standard"/>
    <w:rsid w:val="005D58A8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2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C\AppData\Local\Microsoft\Windows\Supervisor\Pulpit\pisma\gotowe\www.pgkim.sandomierz.pl" TargetMode="External"/><Relationship Id="rId1" Type="http://schemas.openxmlformats.org/officeDocument/2006/relationships/hyperlink" Target="mailto:sekretariat@pgkim.sandomier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gkim.sandomierz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file:///C:\Users\PC\AppData\Local\Microsoft\Windows\Supervisor\Pulpit\pisma\gotowe\www.pgki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3B0-FA32-41EB-BCF5-24F70BC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1957</CharactersWithSpaces>
  <SharedDoc>false</SharedDoc>
  <HLinks>
    <vt:vector size="24" baseType="variant"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../../../Supervisor/Pulpit/pisma/gotowe/www.pgkim.sandomierz.pl</vt:lpwstr>
      </vt:variant>
      <vt:variant>
        <vt:lpwstr/>
      </vt:variant>
      <vt:variant>
        <vt:i4>4063325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mailto:sekretariat@pgkim.sandomierz.pl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../../../Supervisor/Pulpit/pisma/gotowe/www.pgkim.sandomierz.pl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mailto:sekretariat@pgkim.sandomierz.pl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Samołyk</dc:creator>
  <cp:keywords/>
  <cp:lastModifiedBy>Katarzyna Pucuła</cp:lastModifiedBy>
  <cp:revision>4</cp:revision>
  <cp:lastPrinted>2022-05-05T10:31:00Z</cp:lastPrinted>
  <dcterms:created xsi:type="dcterms:W3CDTF">2023-06-29T06:24:00Z</dcterms:created>
  <dcterms:modified xsi:type="dcterms:W3CDTF">2023-06-29T06:43:00Z</dcterms:modified>
</cp:coreProperties>
</file>