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043" w:rsidRDefault="00A83043" w:rsidP="00A830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Znak sprawy: ZP/220/87/19</w:t>
      </w:r>
    </w:p>
    <w:p w:rsidR="00DD3D29" w:rsidRPr="00A83043" w:rsidRDefault="00AA2C1C">
      <w:pPr>
        <w:rPr>
          <w:rFonts w:ascii="Times New Roman" w:hAnsi="Times New Roman" w:cs="Times New Roman"/>
          <w:b/>
        </w:rPr>
      </w:pPr>
      <w:r w:rsidRPr="00C47865">
        <w:rPr>
          <w:rFonts w:ascii="Times New Roman" w:hAnsi="Times New Roman" w:cs="Times New Roman"/>
          <w:b/>
        </w:rPr>
        <w:t>Załącznik nr 5</w:t>
      </w:r>
      <w:r w:rsidR="00A83043">
        <w:rPr>
          <w:rFonts w:ascii="Times New Roman" w:hAnsi="Times New Roman" w:cs="Times New Roman"/>
          <w:b/>
        </w:rPr>
        <w:t xml:space="preserve"> do SIWZ</w:t>
      </w:r>
      <w:bookmarkStart w:id="0" w:name="_GoBack"/>
      <w:bookmarkEnd w:id="0"/>
    </w:p>
    <w:p w:rsidR="00DD3D29" w:rsidRPr="00C47865" w:rsidRDefault="00DD3D29">
      <w:r w:rsidRPr="00C47865">
        <w:t>Kuchenki  oddziałowe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1701"/>
        <w:gridCol w:w="1387"/>
        <w:gridCol w:w="3575"/>
        <w:gridCol w:w="1332"/>
        <w:gridCol w:w="1220"/>
        <w:gridCol w:w="1220"/>
        <w:gridCol w:w="692"/>
        <w:gridCol w:w="1076"/>
        <w:gridCol w:w="2193"/>
      </w:tblGrid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Nr inwentarzowy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Nr zewnętrzny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Nazwa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Nr fabryczny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Data prod.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Data przyjęcia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Ilość sztuk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Wartość brutto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Miejsce użycia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578-01-4/30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FARGO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zmywarka do naczyń typ F1-64B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1210305600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01.01.2003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27.07.2004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11 346,00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Kardiologii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Numer wyposażenia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Nazwa wyposażenia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Numer fabryczny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Data wpisu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Kod statusu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Ilość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Wartość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 xml:space="preserve">Miejsce uzytkowania 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80-05-2/300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dozownik do ręczników składanych 05r.dar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73,20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Kardiologii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80-05-9/19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Wózek do potraw kelnerski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0,00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Kardiologii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91-01-53/1931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szafka kuch.wisząca-60 2-drzw.96r.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127,80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Kardiologii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91-01-53/1932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szafka kuch.wisząca-60 2-drzw.96r.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127,80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Kardiologii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91-01-53/1936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szafka kuch.stojąca-5 szuflad 96r.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216,90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Kardiologii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91-01-53/1937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szafka kuch.stojąca-60 2-drzw.96r.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216,90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Kardiologii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91-01-53/1938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szafka kuch.stojąca-60 2-drzw.96r.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216,90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Kardiologii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91-01-53/1939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szafka kuch.stojąca-60 2-drzw.96r.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263,69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Kardiologii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91-01-53/1946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szafka-obudowa zlewu 96r.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161,10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Kardiologii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91-01-7/2110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krzesło konferencyjne 04r.beż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08.04.2013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100,04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Kardiologii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Numer wyposażenia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Nazwa wyposażenia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Numer fabryczny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Data wpisu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Kod statusu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Ilość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Wartość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 xml:space="preserve">Miejsce uzytkowania 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80-05-2/1180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dozownik na papier toalet.09 r.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1,44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Kardiochirurgii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91-01-113/90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szafka wisząca olcha zielone 02r.kuchnia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427,00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Kardiochirurgii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91-01-113/91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szafka wisząca olcha zielone 02r.kuchnia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427,00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Kardiochirurgii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91-01-113/93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 xml:space="preserve">szafka stojąca olcha zielone </w:t>
            </w:r>
            <w:r w:rsidRPr="00C47865">
              <w:lastRenderedPageBreak/>
              <w:t>02r.kuchnia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lastRenderedPageBreak/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486,78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 xml:space="preserve">Oddział </w:t>
            </w:r>
            <w:r w:rsidRPr="00C47865">
              <w:lastRenderedPageBreak/>
              <w:t>Kardiochirurgii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lastRenderedPageBreak/>
              <w:t>91-01-113/94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szafka stojąca olcha zielone 02r.kuchnia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486,78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Kardiochirurgii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91-01-113/95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szafka stojąca olcha zielone  02r.kuchnia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552,66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Kardiochirurgii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91-01-113/96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szafka stojąca olcha zielone  02r.kuchnia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552,66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Kardiochirurgii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91-01-59/194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stół stelażowy olcha    02r.kuchnia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390,40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Kardiochirurgii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91-01-8/1335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krzesło świetlicowe na mat.stelażu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69,00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Kardiochirurgii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Nr inwentarzowy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Nr zewnętrzny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Nazwa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Nr fabryczny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Data prod.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Data przyjęcia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Ilość sztuk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Wartość brutto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Miejsce użycia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578-01-4/31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FAGOR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Zmywarka do naczyń FAGOR typ FI-64.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31591106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01.01.2006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18.11.2006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7 052,82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 xml:space="preserve">Oddział Nefrologii i Chor. Wewnętrznych 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808-14/7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TRIBO Nowa wieś Wielka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Zabudowa przyścienna 3-komorowa.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30.01.2010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30.03.2010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4 177,28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 xml:space="preserve">Oddział Nefrologii i Chor. Wewnętrznych 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Numer wyposażenia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Nazwa wyposażenia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Numer fabryczny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Data wpisu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Kod statusu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Ilość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Wartość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 xml:space="preserve">Miejsce uzytkowania 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48-01-55/2079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taboret 98r.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32,92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 xml:space="preserve">Oddział Nefrologii i Chor. Wewnętrznych 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48-01-55/2080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taboret 98r.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32,92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 xml:space="preserve">Oddział Nefrologii i Chor. Wewnętrznych 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48-01-55/2081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taboret 98r.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32,92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 xml:space="preserve">Oddział Nefrologii i Chor. Wewnętrznych 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48-02-20/136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wózek do potraw        87r.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1,70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 xml:space="preserve">Oddział Nefrologii i Chor. Wewnętrznych 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80-04-13/248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szafka stojaca 4-szufl. 46*55*89  typ 3104 10 r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21.04.2010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RDN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1 584,78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 xml:space="preserve">Oddział Nefrologii i Chor. Wewnętrznych 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80-04-13/249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szafka stojąca 460*550*890 typ 3102 1-szufl.10 r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21.04.2010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RDN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1 209,02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 xml:space="preserve">Oddział Nefrologii i Chor. Wewnętrznych 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80-04-13/251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 xml:space="preserve">szafka zlewozmywakowa </w:t>
            </w:r>
            <w:r w:rsidRPr="00C47865">
              <w:lastRenderedPageBreak/>
              <w:t>900*550*860 typ 3214 zam.10 r.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lastRenderedPageBreak/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02.09.2010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 xml:space="preserve">1 476,20 </w:t>
            </w:r>
            <w:r w:rsidRPr="00C47865">
              <w:lastRenderedPageBreak/>
              <w:t>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lastRenderedPageBreak/>
              <w:t xml:space="preserve">Oddział Nefrologii i </w:t>
            </w:r>
            <w:r w:rsidRPr="00C47865">
              <w:lastRenderedPageBreak/>
              <w:t xml:space="preserve">Chor. Wewnętrznych 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lastRenderedPageBreak/>
              <w:t>80-05-2/79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dozownik do ręczników składanych 05r.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73,20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 xml:space="preserve">Oddział Nefrologii i Chor. Wewnętrznych 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80-05-2/80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dozownik do ręczników składanych 05r.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73,20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 xml:space="preserve">Oddział Nefrologii i Chor. Wewnętrznych 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80-05-9/17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Wózek do potraw kelnerski  06r.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0,00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 xml:space="preserve">Oddział Nefrologii i Chor. Wewnętrznych 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91-01-70/241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stolik okolicznościowy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0,50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 xml:space="preserve">Oddział Nefrologii i Chor. Wewnętrznych 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91-01-70/242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stolik okolicznościowy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0,50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 xml:space="preserve">Oddział Nefrologii i Chor. Wewnętrznych 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Numer wyposażenia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Nazwa wyposażenia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Numer fabryczny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Data wpisu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Kod statusu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Ilość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Wartość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 xml:space="preserve">Miejsce uzytkowania 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48-02-20/176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wózek do potraw         92r.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138,00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Urologii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60-07-2/174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chłodziarka Ravanson p.r.i.17 r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29.12.2017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PR+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350,00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Urologii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80-04-13/733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szafka stoj.40 1-drzw.1-szufl.p.r.i.17 r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29.12.2017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PR+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10,00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Urologii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80-04-13/734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szafka stojąca 80 , 2-drzw.p.r.i.17 r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29.12.2017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PR+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10,00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Urologii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80-04-13/735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szafka stoj.pod zlew.i umywal.p.r.i.17 r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29.12.2017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PR+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10,00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Urologii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80-04-20/31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lada z 5 szuflad ( 60 ) p.r.i.17 r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29.12.2017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PR+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10,00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Urologii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Numer wyposażenia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Nazwa wyposażenia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Numer fabryczny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Data wpisu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Kod statusu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Ilość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Wartość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 xml:space="preserve">Miejsce uzytkowania 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48-01-55/1940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taboret drewniany 96r.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47,25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II Chirurgii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80-04-13/729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szafka wisząca 80 , 2-drzw.p.r.i.17 r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29.12.2017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PR+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10,00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II Chirurgii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80-04-13/730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szafka stojąca 80 , 2-drzw.p.r.i.17 r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29.12.2017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PR+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10,00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II Chirurgii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80-04-13/731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szafka stojąca 40 , 5 - szuflad p.r.i.17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29.12.2017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PR+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10,00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II Chirurgii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80-04-13/732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szafka zlewozmywak.80,2-drzw.p.r.i.17 r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29.12.2017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PR+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10,00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II Chirurgii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80-05-9/16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Wózek do posiłków kelnerski  06r.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0,00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II Chirurgii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Numer wyposażenia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Nazwa wyposażenia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Numer fabryczny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Data wpisu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Kod statusu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Ilość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Wartość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 xml:space="preserve">Miejsce uzytkowania 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lastRenderedPageBreak/>
              <w:t>48-01-55/2028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taboret biały 97r.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56,00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Chirurgii Naczyniowej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48-02-20/164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wózek do potraw       90r.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74,50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Chirurgii Naczyniowej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60-07-2/173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lodówka Haier p.r.i.17 r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29.12.2017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PR+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350,00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Chirurgii Naczyniowej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80-04-13/725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szafka wisząca 40 , 1-drzw.p.r.i.17 r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29.12.2017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PR+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10,00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Chirurgii Naczyniowej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80-04-13/726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szafka stojąca 60 , 2-drzw.p.r.i.17 r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29.12.2017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PR+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10,00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Chirurgii Naczyniowej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80-04-13/727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szafka stojąca 40 , 1-drzw.p.r.i.17 r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29.12.2017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PR+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10,00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Chirurgii Naczyniowej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80-04-13/728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szafka 80, 2-drzw.pod zlewozm.p.r.i.17 r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29.12.2017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PR+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10,00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Chirurgii Naczyniowej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80-05-2/184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dozownik do ręczników składanych 05r.dar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73,20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Chirurgii Naczyniowej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Numer wyposażenia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Nazwa wyposażenia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Numer fabryczny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Data wpisu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Kod statusu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Ilość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Wartość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 xml:space="preserve">Miejsce uzytkowania 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48-02-20/169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wózek do potraw         91r.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13.12.2013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138,00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II Okulistyki - Dzieci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80-04-7/32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stół jadal.80*80* z odp.blat.09 r.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292,80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II Okulistyki - Dzieci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80-05-2/1091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dozownik na ręczniki papier.08 r.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43,79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II Okulistyki - Dzieci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91-01-53/1957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szafka kuch.stojąca-80 97r.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250,00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II Okulistyki - Dzieci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91-01-53/1958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szafka kuch.stojąca-80 97r.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250,00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II Okulistyki - Dzieci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91-01-53/1962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szafka kuch.wisząca-40 97r.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300,00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II Okulistyki - Dzieci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91-01-53/1963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szafka kuch.stojąca-80 obudowa zlewu 97r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300,00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II Okulistyki - Dzieci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lastRenderedPageBreak/>
              <w:t>91-01-53/1985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szafka kuch.stojąca-40 97r./ 5-szuflad /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485,00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II Okulistyki - Dzieci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91-01-53/1986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szafka kuch.wisząca-80 97r.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350,00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II Okulistyki - Dzieci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91-01-53/2137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szafka kuch.wisząca-80 97 r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0,00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II Okulistyki - Dzieci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91-01-8/1326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krzesło drewniane 01r.pok.102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18.02.2014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NK+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0,00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II Okulistyki - Dzieci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91-01-8/1327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krzesło drewniane 01r.pok.102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13.12.2013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139,50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II Okulistyki - Dzieci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91-01-8/1328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krzesło drewniane 01r.pok.102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13.12.2013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139,50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II Okulistyki - Dzieci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578-01-4/33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FAGOR GASTRO Polska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Zmywarka do naczyń FI-60 DD.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38771108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01.01.2008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03.12.2008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6 434,28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II Okulistyki - Dzieci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 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 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Numer wyposażenia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Nazwa wyposażenia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Numer fabryczny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Data wpisu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Kod statusu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Ilość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Wartość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 xml:space="preserve">Miejsce uzytkowania 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48-01-55/1711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taboret szpitalny      90r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13.12.2013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0,00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Ginekologii Operacyjnej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48-01-8/1024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krzesło szpitalne P.R.I. 97r.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13.12.2013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15,00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Ginekologii Operacyjnej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80-04-28/126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 xml:space="preserve">zabudowa ściany Tribo 3 m p.r.i.17 r 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29.12.2017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PR+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10,00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Ginekologii Operacyjnej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80-05-2/10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dozownik do ręczników składanych 05r.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73,20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Ginekologii Operacyjnej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91-01-121/3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zabud.ściany-niska-lada dł.2,2m TRIBO 94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644,80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Ginekologii Operacyjnej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91-01-53/1558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blat nad szafkowy-TRIBO       dz.1994r.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59,04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Ginekologii Operacyjnej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91-01-53/1559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blat nad szafkowy-TRIBO       dz.1994r.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59,08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Ginekologii Operacyjnej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91-01-53/1568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szafka wysoka pełna TRIBO     dz.1994r.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1 033,00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Ginekologii Operacyjnej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578-01-4/27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POLSKA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zmywarka do nacz.ZKU10,13 90r.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22191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01.01.1990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30.12.1994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1 319,56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Ginekologii Operacyjnej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Numer wyposażenia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Nazwa wyposażenia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Numer fabryczny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Data wpisu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Kod statusu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Ilość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Wartość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 xml:space="preserve">Miejsce uzytkowania 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48-01-8/1009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krzesło szpitalne        90r.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6,80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Izolacyjny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48-02-20/23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wózek do potraw        85r.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0,18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Izolacyjny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48-02-5/681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lampa bakteriobójcza   94r.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190,32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Izolacyjny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80-05-2/1385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Dozownik na papier 05r.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0,00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Izolacyjny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91-01-53/1700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szafka kuch.wysoka pełna  TRIBO  94r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1 033,00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Izolacyjny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91-01-53/1702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szafka kuch.-niska 3 szuflady TRIBO  95r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12.12.2009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MT+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717,60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Izolacyjny</w:t>
            </w:r>
          </w:p>
        </w:tc>
      </w:tr>
      <w:tr w:rsidR="00945F8E" w:rsidRPr="00C47865" w:rsidTr="00945F8E">
        <w:trPr>
          <w:trHeight w:val="300"/>
        </w:trPr>
        <w:tc>
          <w:tcPr>
            <w:tcW w:w="1702" w:type="dxa"/>
            <w:noWrap/>
            <w:hideMark/>
          </w:tcPr>
          <w:p w:rsidR="00DD3D29" w:rsidRPr="00C47865" w:rsidRDefault="00DD3D29">
            <w:r w:rsidRPr="00C47865">
              <w:t>578-01-4/23</w:t>
            </w:r>
          </w:p>
        </w:tc>
        <w:tc>
          <w:tcPr>
            <w:tcW w:w="1388" w:type="dxa"/>
            <w:noWrap/>
            <w:hideMark/>
          </w:tcPr>
          <w:p w:rsidR="00DD3D29" w:rsidRPr="00C47865" w:rsidRDefault="00DD3D29">
            <w:r w:rsidRPr="00C47865">
              <w:t xml:space="preserve">SPOMASZ POLSKA </w:t>
            </w:r>
          </w:p>
        </w:tc>
        <w:tc>
          <w:tcPr>
            <w:tcW w:w="3576" w:type="dxa"/>
            <w:noWrap/>
            <w:hideMark/>
          </w:tcPr>
          <w:p w:rsidR="00DD3D29" w:rsidRPr="00C47865" w:rsidRDefault="00DD3D29">
            <w:r w:rsidRPr="00C47865">
              <w:t>Zmywarka do nacz.ZKU10,13 90r.</w:t>
            </w:r>
          </w:p>
        </w:tc>
        <w:tc>
          <w:tcPr>
            <w:tcW w:w="1331" w:type="dxa"/>
            <w:noWrap/>
            <w:hideMark/>
          </w:tcPr>
          <w:p w:rsidR="00DD3D29" w:rsidRPr="00C47865" w:rsidRDefault="00DD3D29">
            <w:r w:rsidRPr="00C47865">
              <w:t>22181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01.01.1990</w:t>
            </w:r>
          </w:p>
        </w:tc>
        <w:tc>
          <w:tcPr>
            <w:tcW w:w="1219" w:type="dxa"/>
            <w:noWrap/>
            <w:hideMark/>
          </w:tcPr>
          <w:p w:rsidR="00DD3D29" w:rsidRPr="00C47865" w:rsidRDefault="00DD3D29">
            <w:r w:rsidRPr="00C47865">
              <w:t>31.12.1991</w:t>
            </w:r>
          </w:p>
        </w:tc>
        <w:tc>
          <w:tcPr>
            <w:tcW w:w="692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1076" w:type="dxa"/>
            <w:noWrap/>
            <w:hideMark/>
          </w:tcPr>
          <w:p w:rsidR="00DD3D29" w:rsidRPr="00C47865" w:rsidRDefault="00DD3D29" w:rsidP="00DD3D29">
            <w:r w:rsidRPr="00C47865">
              <w:t>1 319,56 zł</w:t>
            </w:r>
          </w:p>
        </w:tc>
        <w:tc>
          <w:tcPr>
            <w:tcW w:w="2193" w:type="dxa"/>
            <w:noWrap/>
            <w:hideMark/>
          </w:tcPr>
          <w:p w:rsidR="00DD3D29" w:rsidRPr="00C47865" w:rsidRDefault="00DD3D29">
            <w:r w:rsidRPr="00C47865">
              <w:t>Oddział Położniczy</w:t>
            </w:r>
          </w:p>
        </w:tc>
      </w:tr>
    </w:tbl>
    <w:p w:rsidR="00DD3D29" w:rsidRPr="00C47865" w:rsidRDefault="00DD3D29" w:rsidP="00DD3D29">
      <w:pPr>
        <w:rPr>
          <w:b/>
        </w:rPr>
      </w:pPr>
      <w:r w:rsidRPr="00C47865">
        <w:rPr>
          <w:b/>
        </w:rPr>
        <w:t>Kuchnia główna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684"/>
        <w:gridCol w:w="3454"/>
        <w:gridCol w:w="1350"/>
        <w:gridCol w:w="1199"/>
        <w:gridCol w:w="1199"/>
        <w:gridCol w:w="619"/>
        <w:gridCol w:w="961"/>
        <w:gridCol w:w="2381"/>
      </w:tblGrid>
      <w:tr w:rsidR="00DD3D29" w:rsidRPr="00C47865" w:rsidTr="009B7866">
        <w:trPr>
          <w:trHeight w:val="300"/>
        </w:trPr>
        <w:tc>
          <w:tcPr>
            <w:tcW w:w="1261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Numer wyposażenia</w:t>
            </w:r>
          </w:p>
        </w:tc>
        <w:tc>
          <w:tcPr>
            <w:tcW w:w="1715" w:type="dxa"/>
            <w:noWrap/>
            <w:hideMark/>
          </w:tcPr>
          <w:p w:rsidR="00DD3D29" w:rsidRPr="00C47865" w:rsidRDefault="00DD3D29">
            <w:pPr>
              <w:rPr>
                <w:b/>
              </w:rPr>
            </w:pPr>
            <w:r w:rsidRPr="00C47865">
              <w:rPr>
                <w:b/>
              </w:rPr>
              <w:t> </w:t>
            </w:r>
          </w:p>
        </w:tc>
        <w:tc>
          <w:tcPr>
            <w:tcW w:w="3522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Nazwa wyposażenia</w:t>
            </w:r>
          </w:p>
        </w:tc>
        <w:tc>
          <w:tcPr>
            <w:tcW w:w="1374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Numer fabryczny</w:t>
            </w:r>
          </w:p>
        </w:tc>
        <w:tc>
          <w:tcPr>
            <w:tcW w:w="1193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Data wpisu</w:t>
            </w:r>
          </w:p>
        </w:tc>
        <w:tc>
          <w:tcPr>
            <w:tcW w:w="1193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Kod statusu</w:t>
            </w:r>
          </w:p>
        </w:tc>
        <w:tc>
          <w:tcPr>
            <w:tcW w:w="580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Ilość</w:t>
            </w:r>
          </w:p>
        </w:tc>
        <w:tc>
          <w:tcPr>
            <w:tcW w:w="955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>Wartość</w:t>
            </w:r>
          </w:p>
        </w:tc>
        <w:tc>
          <w:tcPr>
            <w:tcW w:w="2427" w:type="dxa"/>
            <w:noWrap/>
            <w:hideMark/>
          </w:tcPr>
          <w:p w:rsidR="00DD3D29" w:rsidRPr="00C47865" w:rsidRDefault="00DD3D29" w:rsidP="00DD3D29">
            <w:pPr>
              <w:rPr>
                <w:b/>
                <w:bCs/>
              </w:rPr>
            </w:pPr>
            <w:r w:rsidRPr="00C47865">
              <w:rPr>
                <w:b/>
                <w:bCs/>
              </w:rPr>
              <w:t xml:space="preserve">Miejsce uzytkowania </w:t>
            </w:r>
          </w:p>
        </w:tc>
      </w:tr>
      <w:tr w:rsidR="00DD3D29" w:rsidRPr="00C47865" w:rsidTr="009B7866">
        <w:trPr>
          <w:trHeight w:val="300"/>
        </w:trPr>
        <w:tc>
          <w:tcPr>
            <w:tcW w:w="1261" w:type="dxa"/>
            <w:noWrap/>
            <w:hideMark/>
          </w:tcPr>
          <w:p w:rsidR="00DD3D29" w:rsidRPr="00C47865" w:rsidRDefault="00DD3D29">
            <w:r w:rsidRPr="00C47865">
              <w:t>485-01-2/4</w:t>
            </w:r>
          </w:p>
        </w:tc>
        <w:tc>
          <w:tcPr>
            <w:tcW w:w="1715" w:type="dxa"/>
            <w:noWrap/>
            <w:hideMark/>
          </w:tcPr>
          <w:p w:rsidR="00DD3D29" w:rsidRPr="00C47865" w:rsidRDefault="00DD3D29">
            <w:r w:rsidRPr="00C47865">
              <w:t>ISS Facility</w:t>
            </w:r>
          </w:p>
        </w:tc>
        <w:tc>
          <w:tcPr>
            <w:tcW w:w="3522" w:type="dxa"/>
            <w:noWrap/>
            <w:hideMark/>
          </w:tcPr>
          <w:p w:rsidR="00DD3D29" w:rsidRPr="00C47865" w:rsidRDefault="00DD3D29">
            <w:r w:rsidRPr="00C47865">
              <w:t>Komora chłodnicza nieprzenośna 1-drzwiowa.</w:t>
            </w:r>
          </w:p>
        </w:tc>
        <w:tc>
          <w:tcPr>
            <w:tcW w:w="1374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193" w:type="dxa"/>
            <w:noWrap/>
            <w:hideMark/>
          </w:tcPr>
          <w:p w:rsidR="00DD3D29" w:rsidRPr="00C47865" w:rsidRDefault="00DD3D29">
            <w:r w:rsidRPr="00C47865">
              <w:t>16.08.2009</w:t>
            </w:r>
          </w:p>
        </w:tc>
        <w:tc>
          <w:tcPr>
            <w:tcW w:w="1193" w:type="dxa"/>
            <w:noWrap/>
            <w:hideMark/>
          </w:tcPr>
          <w:p w:rsidR="00DD3D29" w:rsidRPr="00C47865" w:rsidRDefault="00DD3D29">
            <w:r w:rsidRPr="00C47865">
              <w:t>31.12.2009</w:t>
            </w:r>
          </w:p>
        </w:tc>
        <w:tc>
          <w:tcPr>
            <w:tcW w:w="580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955" w:type="dxa"/>
            <w:noWrap/>
            <w:hideMark/>
          </w:tcPr>
          <w:p w:rsidR="00DD3D29" w:rsidRPr="00C47865" w:rsidRDefault="00DD3D29" w:rsidP="00DD3D29">
            <w:r w:rsidRPr="00C47865">
              <w:t>32 107,32 zł</w:t>
            </w:r>
          </w:p>
        </w:tc>
        <w:tc>
          <w:tcPr>
            <w:tcW w:w="2427" w:type="dxa"/>
            <w:noWrap/>
            <w:hideMark/>
          </w:tcPr>
          <w:p w:rsidR="00DD3D29" w:rsidRPr="00C47865" w:rsidRDefault="00DD3D29">
            <w:r w:rsidRPr="00C47865">
              <w:t>Kuchnia</w:t>
            </w:r>
          </w:p>
        </w:tc>
      </w:tr>
      <w:tr w:rsidR="00DD3D29" w:rsidRPr="00C47865" w:rsidTr="009B7866">
        <w:trPr>
          <w:trHeight w:val="300"/>
        </w:trPr>
        <w:tc>
          <w:tcPr>
            <w:tcW w:w="1261" w:type="dxa"/>
            <w:noWrap/>
            <w:hideMark/>
          </w:tcPr>
          <w:p w:rsidR="00DD3D29" w:rsidRPr="00C47865" w:rsidRDefault="00DD3D29">
            <w:r w:rsidRPr="00C47865">
              <w:t>485-01-2/3</w:t>
            </w:r>
          </w:p>
        </w:tc>
        <w:tc>
          <w:tcPr>
            <w:tcW w:w="1715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22" w:type="dxa"/>
            <w:noWrap/>
            <w:hideMark/>
          </w:tcPr>
          <w:p w:rsidR="00DD3D29" w:rsidRPr="00C47865" w:rsidRDefault="00DD3D29">
            <w:r w:rsidRPr="00C47865">
              <w:t>Komora chłodnicza nieprzenośna 1-drzwiowa.</w:t>
            </w:r>
          </w:p>
        </w:tc>
        <w:tc>
          <w:tcPr>
            <w:tcW w:w="1374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1193" w:type="dxa"/>
            <w:noWrap/>
            <w:hideMark/>
          </w:tcPr>
          <w:p w:rsidR="00DD3D29" w:rsidRPr="00C47865" w:rsidRDefault="00DD3D29">
            <w:r w:rsidRPr="00C47865">
              <w:t>16.08.2009</w:t>
            </w:r>
          </w:p>
        </w:tc>
        <w:tc>
          <w:tcPr>
            <w:tcW w:w="1193" w:type="dxa"/>
            <w:noWrap/>
            <w:hideMark/>
          </w:tcPr>
          <w:p w:rsidR="00DD3D29" w:rsidRPr="00C47865" w:rsidRDefault="00DD3D29">
            <w:r w:rsidRPr="00C47865">
              <w:t>31.12.2009</w:t>
            </w:r>
          </w:p>
        </w:tc>
        <w:tc>
          <w:tcPr>
            <w:tcW w:w="580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955" w:type="dxa"/>
            <w:noWrap/>
            <w:hideMark/>
          </w:tcPr>
          <w:p w:rsidR="00DD3D29" w:rsidRPr="00C47865" w:rsidRDefault="00DD3D29" w:rsidP="00DD3D29">
            <w:r w:rsidRPr="00C47865">
              <w:t>32 107,31 zł</w:t>
            </w:r>
          </w:p>
        </w:tc>
        <w:tc>
          <w:tcPr>
            <w:tcW w:w="2427" w:type="dxa"/>
            <w:noWrap/>
            <w:hideMark/>
          </w:tcPr>
          <w:p w:rsidR="00DD3D29" w:rsidRPr="00C47865" w:rsidRDefault="00DD3D29">
            <w:r w:rsidRPr="00C47865">
              <w:t>Kuchnia</w:t>
            </w:r>
          </w:p>
        </w:tc>
      </w:tr>
      <w:tr w:rsidR="00DD3D29" w:rsidRPr="00C47865" w:rsidTr="009B7866">
        <w:trPr>
          <w:trHeight w:val="300"/>
        </w:trPr>
        <w:tc>
          <w:tcPr>
            <w:tcW w:w="1261" w:type="dxa"/>
            <w:noWrap/>
            <w:hideMark/>
          </w:tcPr>
          <w:p w:rsidR="00DD3D29" w:rsidRPr="00C47865" w:rsidRDefault="00DD3D29">
            <w:r w:rsidRPr="00C47865">
              <w:t>485-01-2/2</w:t>
            </w:r>
          </w:p>
        </w:tc>
        <w:tc>
          <w:tcPr>
            <w:tcW w:w="1715" w:type="dxa"/>
            <w:noWrap/>
            <w:hideMark/>
          </w:tcPr>
          <w:p w:rsidR="00DD3D29" w:rsidRPr="00C47865" w:rsidRDefault="00DD3D29">
            <w:r w:rsidRPr="00C47865">
              <w:t> </w:t>
            </w:r>
          </w:p>
        </w:tc>
        <w:tc>
          <w:tcPr>
            <w:tcW w:w="3522" w:type="dxa"/>
            <w:noWrap/>
            <w:hideMark/>
          </w:tcPr>
          <w:p w:rsidR="00DD3D29" w:rsidRPr="00C47865" w:rsidRDefault="00DD3D29">
            <w:r w:rsidRPr="00C47865">
              <w:t>Komora chłodnicza 3-drzwiowa.</w:t>
            </w:r>
          </w:p>
        </w:tc>
        <w:tc>
          <w:tcPr>
            <w:tcW w:w="1374" w:type="dxa"/>
            <w:noWrap/>
            <w:hideMark/>
          </w:tcPr>
          <w:p w:rsidR="00DD3D29" w:rsidRPr="00C47865" w:rsidRDefault="00DD3D29">
            <w:r w:rsidRPr="00C47865">
              <w:t>126882</w:t>
            </w:r>
          </w:p>
        </w:tc>
        <w:tc>
          <w:tcPr>
            <w:tcW w:w="1193" w:type="dxa"/>
            <w:noWrap/>
            <w:hideMark/>
          </w:tcPr>
          <w:p w:rsidR="00DD3D29" w:rsidRPr="00C47865" w:rsidRDefault="00DD3D29">
            <w:r w:rsidRPr="00C47865">
              <w:t>01.01.2004</w:t>
            </w:r>
          </w:p>
        </w:tc>
        <w:tc>
          <w:tcPr>
            <w:tcW w:w="1193" w:type="dxa"/>
            <w:noWrap/>
            <w:hideMark/>
          </w:tcPr>
          <w:p w:rsidR="00DD3D29" w:rsidRPr="00C47865" w:rsidRDefault="00DD3D29">
            <w:r w:rsidRPr="00C47865">
              <w:t>21.12.2006</w:t>
            </w:r>
          </w:p>
        </w:tc>
        <w:tc>
          <w:tcPr>
            <w:tcW w:w="580" w:type="dxa"/>
            <w:noWrap/>
            <w:hideMark/>
          </w:tcPr>
          <w:p w:rsidR="00DD3D29" w:rsidRPr="00C47865" w:rsidRDefault="00DD3D29" w:rsidP="00DD3D29">
            <w:r w:rsidRPr="00C47865">
              <w:t>1</w:t>
            </w:r>
          </w:p>
        </w:tc>
        <w:tc>
          <w:tcPr>
            <w:tcW w:w="955" w:type="dxa"/>
            <w:noWrap/>
            <w:hideMark/>
          </w:tcPr>
          <w:p w:rsidR="00DD3D29" w:rsidRPr="00C47865" w:rsidRDefault="00DD3D29" w:rsidP="00DD3D29">
            <w:r w:rsidRPr="00C47865">
              <w:t>19 933,41 zł</w:t>
            </w:r>
          </w:p>
        </w:tc>
        <w:tc>
          <w:tcPr>
            <w:tcW w:w="2427" w:type="dxa"/>
            <w:noWrap/>
            <w:hideMark/>
          </w:tcPr>
          <w:p w:rsidR="00DD3D29" w:rsidRPr="00C47865" w:rsidRDefault="00DD3D29">
            <w:r w:rsidRPr="00C47865">
              <w:t>Kuchnia</w:t>
            </w:r>
          </w:p>
        </w:tc>
      </w:tr>
    </w:tbl>
    <w:p w:rsidR="00945F8E" w:rsidRPr="00C47865" w:rsidRDefault="00945F8E" w:rsidP="00945F8E">
      <w:pPr>
        <w:rPr>
          <w:b/>
        </w:rPr>
      </w:pPr>
    </w:p>
    <w:sectPr w:rsidR="00945F8E" w:rsidRPr="00C47865" w:rsidSect="00A83043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81E" w:rsidRDefault="008B081E" w:rsidP="00DD3D29">
      <w:pPr>
        <w:spacing w:after="0" w:line="240" w:lineRule="auto"/>
      </w:pPr>
      <w:r>
        <w:separator/>
      </w:r>
    </w:p>
  </w:endnote>
  <w:endnote w:type="continuationSeparator" w:id="0">
    <w:p w:rsidR="008B081E" w:rsidRDefault="008B081E" w:rsidP="00DD3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81E" w:rsidRDefault="008B081E" w:rsidP="00DD3D29">
      <w:pPr>
        <w:spacing w:after="0" w:line="240" w:lineRule="auto"/>
      </w:pPr>
      <w:r>
        <w:separator/>
      </w:r>
    </w:p>
  </w:footnote>
  <w:footnote w:type="continuationSeparator" w:id="0">
    <w:p w:rsidR="008B081E" w:rsidRDefault="008B081E" w:rsidP="00DD3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29"/>
    <w:rsid w:val="008B081E"/>
    <w:rsid w:val="00916EFD"/>
    <w:rsid w:val="00945F8E"/>
    <w:rsid w:val="009B7866"/>
    <w:rsid w:val="00A83043"/>
    <w:rsid w:val="00AA2C1C"/>
    <w:rsid w:val="00BF2638"/>
    <w:rsid w:val="00C47865"/>
    <w:rsid w:val="00DD3D29"/>
    <w:rsid w:val="00F0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7CCE8-95C2-4B33-A93B-AEA5D06A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D3D2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D3D29"/>
    <w:rPr>
      <w:color w:val="954F72"/>
      <w:u w:val="single"/>
    </w:rPr>
  </w:style>
  <w:style w:type="paragraph" w:customStyle="1" w:styleId="xl65">
    <w:name w:val="xl65"/>
    <w:basedOn w:val="Normalny"/>
    <w:rsid w:val="00DD3D2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DD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DD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DD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DD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DD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DD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DD3D2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D3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D3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3D29"/>
  </w:style>
  <w:style w:type="paragraph" w:styleId="Stopka">
    <w:name w:val="footer"/>
    <w:basedOn w:val="Normalny"/>
    <w:link w:val="StopkaZnak"/>
    <w:uiPriority w:val="99"/>
    <w:unhideWhenUsed/>
    <w:rsid w:val="00DD3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3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8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1547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Administracyjno-Gospodarczy</dc:creator>
  <cp:lastModifiedBy>Eliza Koladyńska</cp:lastModifiedBy>
  <cp:revision>6</cp:revision>
  <dcterms:created xsi:type="dcterms:W3CDTF">2019-10-23T11:29:00Z</dcterms:created>
  <dcterms:modified xsi:type="dcterms:W3CDTF">2019-11-18T12:50:00Z</dcterms:modified>
</cp:coreProperties>
</file>