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B6C604B" w14:textId="77777777" w:rsidR="00753FD3" w:rsidRPr="00DE08FB" w:rsidRDefault="00013728" w:rsidP="00753FD3">
      <w:pPr>
        <w:spacing w:line="319" w:lineRule="auto"/>
        <w:jc w:val="center"/>
        <w:rPr>
          <w:rFonts w:asciiTheme="majorHAnsi" w:hAnsiTheme="majorHAnsi" w:cstheme="majorHAnsi"/>
          <w:b w:val="0"/>
          <w:bCs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753FD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6F47A4">
        <w:rPr>
          <w:rFonts w:asciiTheme="minorHAnsi" w:eastAsia="Arial" w:hAnsiTheme="minorHAnsi" w:cstheme="minorHAnsi"/>
          <w:bCs/>
          <w:sz w:val="22"/>
          <w:lang w:val="pl" w:eastAsia="pl-PL"/>
        </w:rPr>
        <w:t xml:space="preserve"> </w:t>
      </w:r>
      <w:r w:rsidR="00753FD3" w:rsidRPr="00DE08FB">
        <w:rPr>
          <w:rFonts w:asciiTheme="majorHAnsi" w:hAnsiTheme="majorHAnsi" w:cstheme="majorHAnsi"/>
          <w:bCs/>
        </w:rPr>
        <w:t>„</w:t>
      </w:r>
      <w:r w:rsidR="00753FD3" w:rsidRPr="00753FD3">
        <w:rPr>
          <w:rFonts w:asciiTheme="minorHAnsi" w:hAnsiTheme="minorHAnsi" w:cstheme="minorHAnsi"/>
          <w:bCs/>
          <w:sz w:val="22"/>
          <w:szCs w:val="22"/>
        </w:rPr>
        <w:t>SP Nr 2 Skórzewo – projekt rozbudowy szkoły ”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1617B638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C55D4">
        <w:rPr>
          <w:rFonts w:asciiTheme="minorHAnsi" w:hAnsiTheme="minorHAnsi" w:cstheme="minorHAnsi"/>
          <w:sz w:val="22"/>
          <w:szCs w:val="22"/>
        </w:rPr>
        <w:t>1</w:t>
      </w:r>
      <w:r w:rsidR="00753FD3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753FD3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456DD240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2C55D4">
        <w:rPr>
          <w:rFonts w:asciiTheme="minorHAnsi" w:hAnsiTheme="minorHAnsi" w:cstheme="minorHAnsi"/>
          <w:sz w:val="22"/>
          <w:szCs w:val="22"/>
        </w:rPr>
        <w:t>1</w:t>
      </w:r>
      <w:r w:rsidR="00753FD3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753FD3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0CA2EEA2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</w:p>
    <w:p w14:paraId="56D56F76" w14:textId="77777777" w:rsidR="00753FD3" w:rsidRPr="002F35E9" w:rsidRDefault="00753FD3" w:rsidP="00753FD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F35E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2022: 20.000,00 zł brutto,</w:t>
      </w:r>
    </w:p>
    <w:p w14:paraId="61A97D37" w14:textId="5521E658" w:rsidR="00753FD3" w:rsidRPr="002F35E9" w:rsidRDefault="00753FD3" w:rsidP="00753FD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F35E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2023: 180.000,00 zł brutto.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862606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862606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862606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862606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862606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862606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 w:rsidRPr="00862606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4BBD991D" w:rsidR="00013728" w:rsidRPr="00862606" w:rsidRDefault="002F35E9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eastAsia="Times New Roman" w:hAnsiTheme="minorHAnsi" w:cstheme="minorHAnsi"/>
                <w:bCs/>
                <w:szCs w:val="22"/>
              </w:rPr>
              <w:t>Doświadczenie głównego projektanta w specjalności architektonicznej</w:t>
            </w:r>
          </w:p>
        </w:tc>
      </w:tr>
      <w:tr w:rsidR="00CC2D23" w:rsidRPr="00862606" w14:paraId="2711C645" w14:textId="77777777" w:rsidTr="00D03D26">
        <w:tc>
          <w:tcPr>
            <w:tcW w:w="873" w:type="dxa"/>
          </w:tcPr>
          <w:p w14:paraId="5F2A9F2E" w14:textId="63385606" w:rsidR="00CC2D23" w:rsidRPr="00862606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4CCD5503" w14:textId="77777777" w:rsidR="006F47A4" w:rsidRDefault="00FF3D59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ABK-PROJEKT Bogdan Mrozowski</w:t>
            </w:r>
          </w:p>
          <w:p w14:paraId="30F85658" w14:textId="77777777" w:rsidR="00FF3D59" w:rsidRDefault="00FF3D59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Lisowskiego 2/4, </w:t>
            </w:r>
          </w:p>
          <w:p w14:paraId="01298740" w14:textId="7070C311" w:rsidR="00FF3D59" w:rsidRPr="00862606" w:rsidRDefault="00FF3D59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65-072 Zielona Góra</w:t>
            </w:r>
          </w:p>
        </w:tc>
        <w:tc>
          <w:tcPr>
            <w:tcW w:w="2835" w:type="dxa"/>
          </w:tcPr>
          <w:p w14:paraId="31364611" w14:textId="30BBCFAA" w:rsidR="00CC2D23" w:rsidRPr="00862606" w:rsidRDefault="00FF3D59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295.200,00 zł </w:t>
            </w:r>
          </w:p>
        </w:tc>
        <w:tc>
          <w:tcPr>
            <w:tcW w:w="2048" w:type="dxa"/>
          </w:tcPr>
          <w:p w14:paraId="0A2ACD47" w14:textId="301A7FDB" w:rsidR="00CC2D23" w:rsidRPr="00862606" w:rsidRDefault="00FF3D59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013728" w:rsidRPr="00862606" w14:paraId="2A6D4B19" w14:textId="77777777" w:rsidTr="00D03D26">
        <w:tc>
          <w:tcPr>
            <w:tcW w:w="873" w:type="dxa"/>
          </w:tcPr>
          <w:p w14:paraId="40FFFC98" w14:textId="09B0992E" w:rsidR="00013728" w:rsidRPr="00862606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86260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414C7CC6" w14:textId="77777777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Pracowania Projektowa </w:t>
            </w:r>
          </w:p>
          <w:p w14:paraId="09392CA6" w14:textId="77777777" w:rsidR="006F47A4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Joanna Okraska</w:t>
            </w:r>
          </w:p>
          <w:p w14:paraId="37A24DF4" w14:textId="77777777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Łukowa 16/4</w:t>
            </w:r>
          </w:p>
          <w:p w14:paraId="13950B25" w14:textId="6411C193" w:rsidR="00FF3D59" w:rsidRPr="00862606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93-410 Łódź</w:t>
            </w:r>
          </w:p>
        </w:tc>
        <w:tc>
          <w:tcPr>
            <w:tcW w:w="2835" w:type="dxa"/>
          </w:tcPr>
          <w:p w14:paraId="57D94915" w14:textId="2F09B702" w:rsidR="00013728" w:rsidRPr="00862606" w:rsidRDefault="00FF3D59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390.220,00 zł </w:t>
            </w:r>
          </w:p>
        </w:tc>
        <w:tc>
          <w:tcPr>
            <w:tcW w:w="2048" w:type="dxa"/>
          </w:tcPr>
          <w:p w14:paraId="45D57EC6" w14:textId="22BEA158" w:rsidR="00013728" w:rsidRPr="00862606" w:rsidRDefault="00FF3D59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62606" w:rsidRPr="00862606" w14:paraId="7D3940B6" w14:textId="77777777" w:rsidTr="00D03D26">
        <w:tc>
          <w:tcPr>
            <w:tcW w:w="873" w:type="dxa"/>
          </w:tcPr>
          <w:p w14:paraId="0CAF3D7F" w14:textId="114E04E4" w:rsidR="00862606" w:rsidRPr="00862606" w:rsidRDefault="00862606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142B090C" w14:textId="77777777" w:rsidR="00862606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7S GROUP sp. z o.o. sp.k. </w:t>
            </w:r>
          </w:p>
          <w:p w14:paraId="14D8F43E" w14:textId="77777777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S. Żeromskiego 62/2, </w:t>
            </w:r>
          </w:p>
          <w:p w14:paraId="39D6DB06" w14:textId="70D0C9C1" w:rsidR="00FF3D59" w:rsidRPr="00862606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50-321 Wrocław</w:t>
            </w:r>
          </w:p>
        </w:tc>
        <w:tc>
          <w:tcPr>
            <w:tcW w:w="2835" w:type="dxa"/>
          </w:tcPr>
          <w:p w14:paraId="029D3D44" w14:textId="1B324C8E" w:rsidR="00862606" w:rsidRPr="00862606" w:rsidRDefault="00FF3D59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342.432,00 zł </w:t>
            </w:r>
          </w:p>
        </w:tc>
        <w:tc>
          <w:tcPr>
            <w:tcW w:w="2048" w:type="dxa"/>
          </w:tcPr>
          <w:p w14:paraId="65440323" w14:textId="73AFAA77" w:rsidR="00862606" w:rsidRPr="00862606" w:rsidRDefault="00FF3D59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62606" w:rsidRPr="00862606" w14:paraId="6D6AFFBA" w14:textId="77777777" w:rsidTr="00D03D26">
        <w:tc>
          <w:tcPr>
            <w:tcW w:w="873" w:type="dxa"/>
          </w:tcPr>
          <w:p w14:paraId="67B203BA" w14:textId="791E4C9B" w:rsidR="00862606" w:rsidRPr="00862606" w:rsidRDefault="00862606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2DCC19F8" w14:textId="77777777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Pracownia Architektoniczna </w:t>
            </w:r>
          </w:p>
          <w:p w14:paraId="692F317F" w14:textId="0A0CFB57" w:rsidR="00862606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Vowie Studio Plus</w:t>
            </w:r>
          </w:p>
          <w:p w14:paraId="2F12ED95" w14:textId="2211E400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Al. Jana Pawła II 20</w:t>
            </w:r>
          </w:p>
          <w:p w14:paraId="23649ABC" w14:textId="4B1F9450" w:rsidR="00FF3D59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64-500 Szamotuły</w:t>
            </w:r>
          </w:p>
          <w:p w14:paraId="3345E700" w14:textId="36C97235" w:rsidR="00FF3D59" w:rsidRPr="00862606" w:rsidRDefault="00FF3D59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BBBC6DD" w14:textId="5446695E" w:rsidR="00862606" w:rsidRPr="00862606" w:rsidRDefault="00E2422D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500.610,00 zł</w:t>
            </w:r>
          </w:p>
        </w:tc>
        <w:tc>
          <w:tcPr>
            <w:tcW w:w="2048" w:type="dxa"/>
          </w:tcPr>
          <w:p w14:paraId="0DC8DA4A" w14:textId="2C451537" w:rsidR="00862606" w:rsidRPr="00862606" w:rsidRDefault="00E2422D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62606" w:rsidRPr="00862606" w14:paraId="5CC5F37C" w14:textId="77777777" w:rsidTr="00D03D26">
        <w:tc>
          <w:tcPr>
            <w:tcW w:w="873" w:type="dxa"/>
          </w:tcPr>
          <w:p w14:paraId="5A89393E" w14:textId="1A6DD5D7" w:rsidR="00862606" w:rsidRPr="00862606" w:rsidRDefault="00862606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59639E6C" w14:textId="77777777" w:rsidR="00E2422D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Complex Investment sp. z o.o. </w:t>
            </w:r>
          </w:p>
          <w:p w14:paraId="64E54E7F" w14:textId="77777777" w:rsidR="00862606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Gdańska 188/1</w:t>
            </w:r>
          </w:p>
          <w:p w14:paraId="5D65EB7E" w14:textId="2BF17474" w:rsidR="00E2422D" w:rsidRPr="00862606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85-674 Bydgoszcz</w:t>
            </w:r>
          </w:p>
        </w:tc>
        <w:tc>
          <w:tcPr>
            <w:tcW w:w="2835" w:type="dxa"/>
          </w:tcPr>
          <w:p w14:paraId="2A083729" w14:textId="37000245" w:rsidR="00862606" w:rsidRPr="00862606" w:rsidRDefault="00E2422D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613.770,00 zł </w:t>
            </w:r>
          </w:p>
        </w:tc>
        <w:tc>
          <w:tcPr>
            <w:tcW w:w="2048" w:type="dxa"/>
          </w:tcPr>
          <w:p w14:paraId="1838F970" w14:textId="1663DB53" w:rsidR="00862606" w:rsidRPr="00862606" w:rsidRDefault="00E2422D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62606" w:rsidRPr="00862606" w14:paraId="307B9D4B" w14:textId="77777777" w:rsidTr="00D03D26">
        <w:tc>
          <w:tcPr>
            <w:tcW w:w="873" w:type="dxa"/>
          </w:tcPr>
          <w:p w14:paraId="76A80AEE" w14:textId="02B15294" w:rsidR="00862606" w:rsidRPr="00862606" w:rsidRDefault="00862606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4F649D2F" w14:textId="77777777" w:rsidR="00862606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Biuro Obsługi Architektonicznej </w:t>
            </w:r>
          </w:p>
          <w:p w14:paraId="42196E74" w14:textId="77777777" w:rsidR="00E2422D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„ARCHI-GRAF” sp. z o.o. </w:t>
            </w:r>
          </w:p>
          <w:p w14:paraId="27B843F9" w14:textId="5239C49D" w:rsidR="00E2422D" w:rsidRPr="00862606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Kossaka 110, 64-920 Piła</w:t>
            </w:r>
          </w:p>
        </w:tc>
        <w:tc>
          <w:tcPr>
            <w:tcW w:w="2835" w:type="dxa"/>
          </w:tcPr>
          <w:p w14:paraId="63147681" w14:textId="3C48B266" w:rsidR="00862606" w:rsidRPr="00862606" w:rsidRDefault="00E2422D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515.985,00 zł</w:t>
            </w:r>
          </w:p>
        </w:tc>
        <w:tc>
          <w:tcPr>
            <w:tcW w:w="2048" w:type="dxa"/>
          </w:tcPr>
          <w:p w14:paraId="231324E8" w14:textId="4BF0BA63" w:rsidR="00862606" w:rsidRPr="00862606" w:rsidRDefault="00E2422D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A8569D" w:rsidRPr="00862606" w14:paraId="62C42EFD" w14:textId="77777777" w:rsidTr="00D03D26">
        <w:tc>
          <w:tcPr>
            <w:tcW w:w="873" w:type="dxa"/>
          </w:tcPr>
          <w:p w14:paraId="1AF0C04A" w14:textId="721E3F18" w:rsidR="00A8569D" w:rsidRDefault="00A8569D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7F70E1C3" w14:textId="00D58A20" w:rsidR="00A8569D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ANI Sp. z o.o. ul. Olszynka 9/6</w:t>
            </w:r>
          </w:p>
          <w:p w14:paraId="1B20A96C" w14:textId="668456B1" w:rsidR="00E2422D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60-303 Poznań</w:t>
            </w:r>
          </w:p>
          <w:p w14:paraId="210D8A36" w14:textId="25030203" w:rsidR="00E2422D" w:rsidRPr="00862606" w:rsidRDefault="00E2422D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F7BFD5B" w14:textId="3B496322" w:rsidR="00A8569D" w:rsidRPr="00862606" w:rsidRDefault="00E2422D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701.100,00 zł</w:t>
            </w:r>
          </w:p>
        </w:tc>
        <w:tc>
          <w:tcPr>
            <w:tcW w:w="2048" w:type="dxa"/>
          </w:tcPr>
          <w:p w14:paraId="72B34753" w14:textId="096CE2C0" w:rsidR="00A8569D" w:rsidRPr="00862606" w:rsidRDefault="00E2422D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A8569D" w:rsidRPr="00862606" w14:paraId="53655943" w14:textId="77777777" w:rsidTr="00D03D26">
        <w:tc>
          <w:tcPr>
            <w:tcW w:w="873" w:type="dxa"/>
          </w:tcPr>
          <w:p w14:paraId="3ED04B6D" w14:textId="0D67812B" w:rsidR="00A8569D" w:rsidRDefault="00A8569D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658" w:type="dxa"/>
          </w:tcPr>
          <w:p w14:paraId="11651B35" w14:textId="77777777" w:rsidR="00E2422D" w:rsidRDefault="00E2422D" w:rsidP="00E242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M3kaczmarek sp. z o.o. </w:t>
            </w:r>
          </w:p>
          <w:p w14:paraId="57EA7075" w14:textId="4D42A948" w:rsidR="00A8569D" w:rsidRPr="00862606" w:rsidRDefault="00E2422D" w:rsidP="00E242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Mickiewicza 41, 63-840 Krobia</w:t>
            </w:r>
          </w:p>
        </w:tc>
        <w:tc>
          <w:tcPr>
            <w:tcW w:w="2835" w:type="dxa"/>
          </w:tcPr>
          <w:p w14:paraId="57E92CDE" w14:textId="7434946D" w:rsidR="00A8569D" w:rsidRPr="00862606" w:rsidRDefault="00E2422D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244.770,00 zł </w:t>
            </w:r>
          </w:p>
        </w:tc>
        <w:tc>
          <w:tcPr>
            <w:tcW w:w="2048" w:type="dxa"/>
          </w:tcPr>
          <w:p w14:paraId="276B1DDC" w14:textId="202F20FF" w:rsidR="00A8569D" w:rsidRPr="00862606" w:rsidRDefault="00E2422D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417632" w:rsidRPr="00862606" w14:paraId="0499EBF2" w14:textId="77777777" w:rsidTr="00D03D26">
        <w:tc>
          <w:tcPr>
            <w:tcW w:w="873" w:type="dxa"/>
          </w:tcPr>
          <w:p w14:paraId="0434ACA0" w14:textId="1FFD551E" w:rsidR="00417632" w:rsidRDefault="00417632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</w:p>
        </w:tc>
        <w:tc>
          <w:tcPr>
            <w:tcW w:w="3658" w:type="dxa"/>
          </w:tcPr>
          <w:p w14:paraId="4D11CF5E" w14:textId="12436E48" w:rsidR="00417632" w:rsidRDefault="00E2422D" w:rsidP="00E242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GRZYB</w:t>
            </w:r>
            <w:r w:rsidR="00357E54">
              <w:rPr>
                <w:rFonts w:asciiTheme="minorHAnsi" w:hAnsiTheme="minorHAnsi" w:cstheme="minorHAnsi"/>
                <w:bCs/>
                <w:szCs w:val="22"/>
              </w:rPr>
              <w:t>UD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Paweł Grzybek</w:t>
            </w:r>
          </w:p>
          <w:p w14:paraId="3331C5EE" w14:textId="77777777" w:rsidR="00E2422D" w:rsidRDefault="00E2422D" w:rsidP="00E242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Tysiąclecia 10F/120</w:t>
            </w:r>
          </w:p>
          <w:p w14:paraId="73CF3B6E" w14:textId="1C65C97E" w:rsidR="00E2422D" w:rsidRPr="00862606" w:rsidRDefault="00E2422D" w:rsidP="00E2422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97-500 Radomsko</w:t>
            </w:r>
          </w:p>
        </w:tc>
        <w:tc>
          <w:tcPr>
            <w:tcW w:w="2835" w:type="dxa"/>
          </w:tcPr>
          <w:p w14:paraId="7027EBD6" w14:textId="767B5CB8" w:rsidR="00417632" w:rsidRPr="00862606" w:rsidRDefault="00142FB9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793.350,00 zł </w:t>
            </w:r>
          </w:p>
        </w:tc>
        <w:tc>
          <w:tcPr>
            <w:tcW w:w="2048" w:type="dxa"/>
          </w:tcPr>
          <w:p w14:paraId="468F5AC4" w14:textId="75A0EB30" w:rsidR="00417632" w:rsidRPr="00862606" w:rsidRDefault="00142FB9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1355F3" w:rsidRPr="00862606" w14:paraId="750BE960" w14:textId="77777777" w:rsidTr="00D03D26">
        <w:tc>
          <w:tcPr>
            <w:tcW w:w="873" w:type="dxa"/>
          </w:tcPr>
          <w:p w14:paraId="0BC29BC0" w14:textId="0BC64805" w:rsidR="001355F3" w:rsidRDefault="001355F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3658" w:type="dxa"/>
          </w:tcPr>
          <w:p w14:paraId="04219CA3" w14:textId="77777777" w:rsidR="001355F3" w:rsidRDefault="00142FB9" w:rsidP="00142FB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M-K Projekt Dawid Mołdrzyk</w:t>
            </w:r>
          </w:p>
          <w:p w14:paraId="43DDC408" w14:textId="4A330F8C" w:rsidR="00142FB9" w:rsidRPr="00862606" w:rsidRDefault="00142FB9" w:rsidP="00142FB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Mickiewicza 8, 77-430 Krajenka</w:t>
            </w:r>
          </w:p>
        </w:tc>
        <w:tc>
          <w:tcPr>
            <w:tcW w:w="2835" w:type="dxa"/>
          </w:tcPr>
          <w:p w14:paraId="2DB631FC" w14:textId="13BA721B" w:rsidR="001355F3" w:rsidRPr="00862606" w:rsidRDefault="00950AA0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608.850,00 zł </w:t>
            </w:r>
          </w:p>
        </w:tc>
        <w:tc>
          <w:tcPr>
            <w:tcW w:w="2048" w:type="dxa"/>
          </w:tcPr>
          <w:p w14:paraId="41A86A89" w14:textId="72B82024" w:rsidR="001355F3" w:rsidRPr="00862606" w:rsidRDefault="00950AA0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F859" w14:textId="77777777" w:rsidR="00892D11" w:rsidRDefault="00892D11" w:rsidP="001C27AF">
      <w:pPr>
        <w:spacing w:after="0" w:line="240" w:lineRule="auto"/>
      </w:pPr>
      <w:r>
        <w:separator/>
      </w:r>
    </w:p>
  </w:endnote>
  <w:endnote w:type="continuationSeparator" w:id="0">
    <w:p w14:paraId="5B15ADA5" w14:textId="77777777" w:rsidR="00892D11" w:rsidRDefault="00892D11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2342" w14:textId="77777777" w:rsidR="00892D11" w:rsidRDefault="00892D11" w:rsidP="001C27AF">
      <w:pPr>
        <w:spacing w:after="0" w:line="240" w:lineRule="auto"/>
      </w:pPr>
      <w:r>
        <w:separator/>
      </w:r>
    </w:p>
  </w:footnote>
  <w:footnote w:type="continuationSeparator" w:id="0">
    <w:p w14:paraId="74983E3A" w14:textId="77777777" w:rsidR="00892D11" w:rsidRDefault="00892D11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12407832" w:rsidR="00684774" w:rsidRPr="00753FD3" w:rsidRDefault="00AA166C" w:rsidP="00753FD3">
    <w:pPr>
      <w:spacing w:line="319" w:lineRule="auto"/>
      <w:jc w:val="center"/>
      <w:rPr>
        <w:rFonts w:asciiTheme="majorHAnsi" w:hAnsiTheme="majorHAnsi" w:cstheme="majorHAnsi"/>
        <w:b w:val="0"/>
        <w:bCs/>
      </w:rPr>
    </w:pPr>
    <w:r w:rsidRPr="004B13A1">
      <w:rPr>
        <w:rFonts w:asciiTheme="minorHAnsi" w:hAnsiTheme="minorHAnsi" w:cstheme="minorHAnsi"/>
        <w:sz w:val="22"/>
        <w:szCs w:val="22"/>
      </w:rPr>
      <w:t>ROA.</w:t>
    </w:r>
    <w:r w:rsidRPr="00753FD3">
      <w:rPr>
        <w:rFonts w:asciiTheme="minorHAnsi" w:hAnsiTheme="minorHAnsi" w:cstheme="minorHAnsi"/>
        <w:sz w:val="22"/>
        <w:szCs w:val="22"/>
      </w:rPr>
      <w:t>271.</w:t>
    </w:r>
    <w:r w:rsidR="002C55D4" w:rsidRPr="00753FD3">
      <w:rPr>
        <w:rFonts w:asciiTheme="minorHAnsi" w:hAnsiTheme="minorHAnsi" w:cstheme="minorHAnsi"/>
        <w:sz w:val="22"/>
        <w:szCs w:val="22"/>
      </w:rPr>
      <w:t>1</w:t>
    </w:r>
    <w:r w:rsidR="00753FD3" w:rsidRPr="00753FD3">
      <w:rPr>
        <w:rFonts w:asciiTheme="minorHAnsi" w:hAnsiTheme="minorHAnsi" w:cstheme="minorHAnsi"/>
        <w:sz w:val="22"/>
        <w:szCs w:val="22"/>
      </w:rPr>
      <w:t>2</w:t>
    </w:r>
    <w:r w:rsidRPr="00753FD3">
      <w:rPr>
        <w:rFonts w:asciiTheme="minorHAnsi" w:hAnsiTheme="minorHAnsi" w:cstheme="minorHAnsi"/>
        <w:sz w:val="22"/>
        <w:szCs w:val="22"/>
      </w:rPr>
      <w:t>.202</w:t>
    </w:r>
    <w:r w:rsidR="005956E4" w:rsidRPr="00753FD3">
      <w:rPr>
        <w:rFonts w:asciiTheme="minorHAnsi" w:hAnsiTheme="minorHAnsi" w:cstheme="minorHAnsi"/>
        <w:sz w:val="22"/>
        <w:szCs w:val="22"/>
      </w:rPr>
      <w:t>2</w:t>
    </w:r>
    <w:r w:rsidRPr="00753FD3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753FD3" w:rsidRPr="00753FD3">
      <w:rPr>
        <w:rFonts w:asciiTheme="minorHAnsi" w:hAnsiTheme="minorHAnsi" w:cstheme="minorHAnsi"/>
        <w:bCs/>
        <w:sz w:val="22"/>
        <w:szCs w:val="22"/>
      </w:rPr>
      <w:t>„SP Nr 2 Skórzewo – projekt rozbudowy szkoły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355F3"/>
    <w:rsid w:val="00142FB9"/>
    <w:rsid w:val="00145773"/>
    <w:rsid w:val="001B35B6"/>
    <w:rsid w:val="001C27AF"/>
    <w:rsid w:val="002B058A"/>
    <w:rsid w:val="002C55D4"/>
    <w:rsid w:val="002F35E9"/>
    <w:rsid w:val="00335598"/>
    <w:rsid w:val="00357E54"/>
    <w:rsid w:val="00417632"/>
    <w:rsid w:val="00487D3D"/>
    <w:rsid w:val="004E2A98"/>
    <w:rsid w:val="005956E4"/>
    <w:rsid w:val="006F42FA"/>
    <w:rsid w:val="006F47A4"/>
    <w:rsid w:val="00753FD3"/>
    <w:rsid w:val="00862606"/>
    <w:rsid w:val="00882304"/>
    <w:rsid w:val="00892D11"/>
    <w:rsid w:val="00897382"/>
    <w:rsid w:val="008C5E03"/>
    <w:rsid w:val="008F5426"/>
    <w:rsid w:val="00950AA0"/>
    <w:rsid w:val="009C43D0"/>
    <w:rsid w:val="00A265F5"/>
    <w:rsid w:val="00A34259"/>
    <w:rsid w:val="00A8569D"/>
    <w:rsid w:val="00AA166C"/>
    <w:rsid w:val="00B04D1E"/>
    <w:rsid w:val="00CC2D23"/>
    <w:rsid w:val="00D10292"/>
    <w:rsid w:val="00D31638"/>
    <w:rsid w:val="00D330FF"/>
    <w:rsid w:val="00DB08CE"/>
    <w:rsid w:val="00E2422D"/>
    <w:rsid w:val="00FA5C07"/>
    <w:rsid w:val="00FF3D5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D59"/>
    <w:rPr>
      <w:rFonts w:ascii="Arial" w:eastAsia="Calibri" w:hAnsi="Arial" w:cs="Arial"/>
      <w:b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2022-06-15T11:22:00Z</cp:lastPrinted>
  <dcterms:created xsi:type="dcterms:W3CDTF">2021-09-03T09:59:00Z</dcterms:created>
  <dcterms:modified xsi:type="dcterms:W3CDTF">2022-06-15T11:50:00Z</dcterms:modified>
</cp:coreProperties>
</file>