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B9EC9" w14:textId="309BB653" w:rsidR="002A3C43" w:rsidRDefault="002A3C43" w:rsidP="002A3C43">
      <w:pPr>
        <w:autoSpaceDE w:val="0"/>
        <w:spacing w:after="0" w:line="240" w:lineRule="auto"/>
        <w:ind w:left="4956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Załącznik nr 4 do SWZ </w:t>
      </w:r>
    </w:p>
    <w:p w14:paraId="38F740E3" w14:textId="77777777" w:rsidR="002A3C43" w:rsidRDefault="002A3C43" w:rsidP="002A3C43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14:paraId="00812354" w14:textId="77777777" w:rsidR="002A3C43" w:rsidRDefault="002A3C43" w:rsidP="002A3C43">
      <w:pPr>
        <w:autoSpaceDE w:val="0"/>
        <w:spacing w:after="0" w:line="240" w:lineRule="auto"/>
        <w:ind w:left="4248" w:firstLine="708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Zamawiający: </w:t>
      </w:r>
    </w:p>
    <w:p w14:paraId="7534FF57" w14:textId="77777777" w:rsidR="002A3C43" w:rsidRDefault="002A3C43" w:rsidP="002A3C43">
      <w:pPr>
        <w:autoSpaceDE w:val="0"/>
        <w:spacing w:after="0" w:line="240" w:lineRule="auto"/>
        <w:ind w:left="4248" w:firstLine="708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Gmina Lidzbark Warmiński</w:t>
      </w:r>
    </w:p>
    <w:p w14:paraId="0D34A4CC" w14:textId="77777777" w:rsidR="002A3C43" w:rsidRDefault="002A3C43" w:rsidP="002A3C43">
      <w:pPr>
        <w:autoSpaceDE w:val="0"/>
        <w:spacing w:after="0" w:line="240" w:lineRule="auto"/>
        <w:ind w:left="4248" w:firstLine="708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ul. Krasickiego 1</w:t>
      </w:r>
    </w:p>
    <w:p w14:paraId="37A2CC40" w14:textId="77777777" w:rsidR="002A3C43" w:rsidRDefault="002A3C43" w:rsidP="002A3C43">
      <w:pPr>
        <w:autoSpaceDE w:val="0"/>
        <w:spacing w:after="0" w:line="240" w:lineRule="auto"/>
        <w:ind w:left="4248" w:firstLine="708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11-100 Lidzbark Warmiński</w:t>
      </w:r>
    </w:p>
    <w:p w14:paraId="7B82782E" w14:textId="77777777" w:rsidR="002A3C43" w:rsidRDefault="002A3C43" w:rsidP="002A3C43">
      <w:pPr>
        <w:pStyle w:val="Default"/>
        <w:rPr>
          <w:i/>
          <w:iCs/>
          <w:sz w:val="20"/>
          <w:szCs w:val="20"/>
        </w:rPr>
      </w:pPr>
    </w:p>
    <w:p w14:paraId="5749811C" w14:textId="77777777" w:rsidR="002A3C43" w:rsidRDefault="002A3C43" w:rsidP="002A3C43">
      <w:pPr>
        <w:pStyle w:val="Default"/>
      </w:pPr>
      <w:bookmarkStart w:id="0" w:name="_Hlk86747456"/>
      <w:r>
        <w:rPr>
          <w:b/>
          <w:bCs/>
          <w:sz w:val="22"/>
          <w:szCs w:val="22"/>
        </w:rPr>
        <w:t xml:space="preserve">Wykonawca: </w:t>
      </w:r>
    </w:p>
    <w:p w14:paraId="39EAE783" w14:textId="77777777" w:rsidR="002A3C43" w:rsidRDefault="002A3C43" w:rsidP="002A3C43">
      <w:pPr>
        <w:pStyle w:val="Default"/>
        <w:rPr>
          <w:i/>
          <w:iCs/>
          <w:sz w:val="14"/>
          <w:szCs w:val="14"/>
        </w:rPr>
      </w:pPr>
    </w:p>
    <w:p w14:paraId="03C06C5A" w14:textId="77777777" w:rsidR="002A3C43" w:rsidRDefault="002A3C43" w:rsidP="002A3C43">
      <w:pPr>
        <w:pStyle w:val="Default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………………………………………………………………</w:t>
      </w:r>
    </w:p>
    <w:p w14:paraId="0809716B" w14:textId="77777777" w:rsidR="002A3C43" w:rsidRDefault="002A3C43" w:rsidP="002A3C43">
      <w:pPr>
        <w:pStyle w:val="Default"/>
      </w:pPr>
      <w:r>
        <w:rPr>
          <w:i/>
          <w:iCs/>
          <w:sz w:val="14"/>
          <w:szCs w:val="14"/>
        </w:rPr>
        <w:t xml:space="preserve">(pełna nazwa/firma) </w:t>
      </w:r>
    </w:p>
    <w:p w14:paraId="6D50DC9A" w14:textId="77777777" w:rsidR="002A3C43" w:rsidRDefault="002A3C43" w:rsidP="002A3C43">
      <w:pPr>
        <w:pStyle w:val="Default"/>
        <w:rPr>
          <w:i/>
          <w:iCs/>
          <w:sz w:val="14"/>
          <w:szCs w:val="14"/>
        </w:rPr>
      </w:pPr>
    </w:p>
    <w:p w14:paraId="522BEBC4" w14:textId="77777777" w:rsidR="002A3C43" w:rsidRDefault="002A3C43" w:rsidP="002A3C43">
      <w:pPr>
        <w:pStyle w:val="Default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………………………………………………………………</w:t>
      </w:r>
    </w:p>
    <w:p w14:paraId="7A00A6BA" w14:textId="77777777" w:rsidR="002A3C43" w:rsidRDefault="002A3C43" w:rsidP="002A3C43">
      <w:pPr>
        <w:pStyle w:val="Default"/>
      </w:pPr>
      <w:r>
        <w:rPr>
          <w:i/>
          <w:iCs/>
          <w:sz w:val="14"/>
          <w:szCs w:val="14"/>
        </w:rPr>
        <w:t xml:space="preserve">(adres) </w:t>
      </w:r>
    </w:p>
    <w:p w14:paraId="06091653" w14:textId="77777777" w:rsidR="002A3C43" w:rsidRDefault="002A3C43" w:rsidP="002A3C43">
      <w:pPr>
        <w:pStyle w:val="Default"/>
        <w:rPr>
          <w:sz w:val="14"/>
          <w:szCs w:val="14"/>
        </w:rPr>
      </w:pPr>
    </w:p>
    <w:p w14:paraId="25AA1F3B" w14:textId="77777777" w:rsidR="002A3C43" w:rsidRDefault="002A3C43" w:rsidP="002A3C43">
      <w:pPr>
        <w:pStyle w:val="Default"/>
        <w:rPr>
          <w:sz w:val="14"/>
          <w:szCs w:val="14"/>
        </w:rPr>
      </w:pPr>
      <w:r>
        <w:rPr>
          <w:sz w:val="14"/>
          <w:szCs w:val="14"/>
        </w:rPr>
        <w:t>………………………………………………………..</w:t>
      </w:r>
    </w:p>
    <w:p w14:paraId="0A7CF34D" w14:textId="77777777" w:rsidR="002A3C43" w:rsidRDefault="002A3C43" w:rsidP="002A3C43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w zależności od podmiotu: NIP/PESEL </w:t>
      </w:r>
    </w:p>
    <w:p w14:paraId="768E94C8" w14:textId="77777777" w:rsidR="002A3C43" w:rsidRDefault="002A3C43" w:rsidP="002A3C43">
      <w:pPr>
        <w:pStyle w:val="Default"/>
        <w:rPr>
          <w:sz w:val="14"/>
          <w:szCs w:val="14"/>
        </w:rPr>
      </w:pPr>
    </w:p>
    <w:p w14:paraId="56EEA541" w14:textId="77777777" w:rsidR="002A3C43" w:rsidRDefault="002A3C43" w:rsidP="002A3C43">
      <w:pPr>
        <w:pStyle w:val="Default"/>
        <w:rPr>
          <w:sz w:val="14"/>
          <w:szCs w:val="14"/>
        </w:rPr>
      </w:pPr>
      <w:r>
        <w:rPr>
          <w:sz w:val="14"/>
          <w:szCs w:val="14"/>
        </w:rPr>
        <w:t>………………………………………………………..</w:t>
      </w:r>
    </w:p>
    <w:p w14:paraId="1C469E55" w14:textId="77777777" w:rsidR="002A3C43" w:rsidRDefault="002A3C43" w:rsidP="002A3C43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REGON </w:t>
      </w:r>
    </w:p>
    <w:p w14:paraId="5C34F60C" w14:textId="77777777" w:rsidR="002A3C43" w:rsidRDefault="002A3C43" w:rsidP="002A3C43">
      <w:pPr>
        <w:pStyle w:val="Default"/>
        <w:rPr>
          <w:i/>
          <w:iCs/>
          <w:sz w:val="14"/>
          <w:szCs w:val="14"/>
        </w:rPr>
      </w:pPr>
    </w:p>
    <w:p w14:paraId="76D01C06" w14:textId="77777777" w:rsidR="002A3C43" w:rsidRDefault="002A3C43" w:rsidP="002A3C43">
      <w:pPr>
        <w:pStyle w:val="Default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……………………………………………………………….</w:t>
      </w:r>
    </w:p>
    <w:p w14:paraId="28D00113" w14:textId="77777777" w:rsidR="002A3C43" w:rsidRDefault="002A3C43" w:rsidP="002A3C43">
      <w:pPr>
        <w:pStyle w:val="Default"/>
      </w:pPr>
      <w:r>
        <w:rPr>
          <w:i/>
          <w:iCs/>
          <w:sz w:val="14"/>
          <w:szCs w:val="14"/>
        </w:rPr>
        <w:t>(KRS/</w:t>
      </w:r>
      <w:proofErr w:type="spellStart"/>
      <w:r>
        <w:rPr>
          <w:i/>
          <w:iCs/>
          <w:sz w:val="14"/>
          <w:szCs w:val="14"/>
        </w:rPr>
        <w:t>CEiDG</w:t>
      </w:r>
      <w:proofErr w:type="spellEnd"/>
      <w:r>
        <w:rPr>
          <w:i/>
          <w:iCs/>
          <w:sz w:val="14"/>
          <w:szCs w:val="14"/>
        </w:rPr>
        <w:t xml:space="preserve">) </w:t>
      </w:r>
    </w:p>
    <w:p w14:paraId="4EC60926" w14:textId="77777777" w:rsidR="002A3C43" w:rsidRDefault="002A3C43" w:rsidP="002A3C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reprezentowany przez: </w:t>
      </w:r>
    </w:p>
    <w:p w14:paraId="1E59C914" w14:textId="77777777" w:rsidR="002A3C43" w:rsidRDefault="002A3C43" w:rsidP="002A3C43">
      <w:pPr>
        <w:pStyle w:val="Default"/>
        <w:rPr>
          <w:i/>
          <w:iCs/>
          <w:sz w:val="14"/>
          <w:szCs w:val="14"/>
        </w:rPr>
      </w:pPr>
    </w:p>
    <w:p w14:paraId="7583C8AC" w14:textId="77777777" w:rsidR="002A3C43" w:rsidRDefault="002A3C43" w:rsidP="002A3C43">
      <w:pPr>
        <w:pStyle w:val="Default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………………………………………………………………..</w:t>
      </w:r>
    </w:p>
    <w:p w14:paraId="5BB66877" w14:textId="77777777" w:rsidR="002A3C43" w:rsidRDefault="002A3C43" w:rsidP="002A3C43">
      <w:pPr>
        <w:pStyle w:val="Default"/>
      </w:pPr>
      <w:r>
        <w:rPr>
          <w:i/>
          <w:iCs/>
          <w:sz w:val="14"/>
          <w:szCs w:val="14"/>
        </w:rPr>
        <w:t xml:space="preserve">(imię, nazwisko) </w:t>
      </w:r>
    </w:p>
    <w:p w14:paraId="7FD29257" w14:textId="77777777" w:rsidR="002A3C43" w:rsidRDefault="002A3C43" w:rsidP="002A3C43">
      <w:pPr>
        <w:pStyle w:val="Default"/>
        <w:rPr>
          <w:i/>
          <w:iCs/>
          <w:sz w:val="14"/>
          <w:szCs w:val="14"/>
        </w:rPr>
      </w:pPr>
    </w:p>
    <w:p w14:paraId="4C451023" w14:textId="77777777" w:rsidR="002A3C43" w:rsidRDefault="002A3C43" w:rsidP="002A3C43">
      <w:pPr>
        <w:pStyle w:val="Default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………………………………………………………………..</w:t>
      </w:r>
    </w:p>
    <w:p w14:paraId="1088E45C" w14:textId="77777777" w:rsidR="002A3C43" w:rsidRDefault="002A3C43" w:rsidP="002A3C43">
      <w:pPr>
        <w:pStyle w:val="Default"/>
      </w:pPr>
      <w:r>
        <w:rPr>
          <w:i/>
          <w:iCs/>
          <w:sz w:val="14"/>
          <w:szCs w:val="14"/>
        </w:rPr>
        <w:t xml:space="preserve">(stanowisko/podstawa do reprezentacji) </w:t>
      </w:r>
    </w:p>
    <w:p w14:paraId="6EAD687F" w14:textId="77777777" w:rsidR="002A3C43" w:rsidRDefault="002A3C43" w:rsidP="002A3C43">
      <w:pPr>
        <w:pStyle w:val="Default"/>
        <w:rPr>
          <w:b/>
          <w:bCs/>
          <w:sz w:val="22"/>
          <w:szCs w:val="22"/>
        </w:rPr>
      </w:pPr>
    </w:p>
    <w:p w14:paraId="37A897FE" w14:textId="77777777" w:rsidR="00FF1C51" w:rsidRDefault="00FF1C51" w:rsidP="002A3C43">
      <w:pPr>
        <w:pStyle w:val="Default"/>
        <w:rPr>
          <w:b/>
          <w:bCs/>
          <w:sz w:val="22"/>
          <w:szCs w:val="22"/>
        </w:rPr>
      </w:pPr>
    </w:p>
    <w:p w14:paraId="71A8E331" w14:textId="77777777" w:rsidR="00FF1C51" w:rsidRDefault="00FF1C51" w:rsidP="002A3C43">
      <w:pPr>
        <w:pStyle w:val="Default"/>
        <w:rPr>
          <w:b/>
          <w:bCs/>
          <w:sz w:val="22"/>
          <w:szCs w:val="22"/>
        </w:rPr>
      </w:pPr>
    </w:p>
    <w:bookmarkEnd w:id="0"/>
    <w:p w14:paraId="0D8ED07E" w14:textId="77777777" w:rsidR="002A3C43" w:rsidRDefault="002A3C43" w:rsidP="002A3C43">
      <w:pPr>
        <w:pStyle w:val="Default"/>
        <w:jc w:val="center"/>
        <w:rPr>
          <w:b/>
          <w:bCs/>
        </w:rPr>
      </w:pPr>
      <w:r w:rsidRPr="002A3C43">
        <w:rPr>
          <w:b/>
          <w:bCs/>
        </w:rPr>
        <w:t>OŚWIADCZENIE WYKONAWCY</w:t>
      </w:r>
    </w:p>
    <w:p w14:paraId="67E9DEC3" w14:textId="77777777" w:rsidR="002A3C43" w:rsidRPr="002A3C43" w:rsidRDefault="002A3C43" w:rsidP="002A3C43">
      <w:pPr>
        <w:pStyle w:val="Default"/>
        <w:jc w:val="center"/>
      </w:pPr>
    </w:p>
    <w:p w14:paraId="1DDF4C00" w14:textId="77777777" w:rsidR="002A3C43" w:rsidRDefault="002A3C43" w:rsidP="002A3C4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</w:rPr>
      </w:pPr>
      <w:r w:rsidRPr="002A3C43">
        <w:rPr>
          <w:rFonts w:ascii="Times New Roman" w:hAnsi="Times New Roman"/>
        </w:rPr>
        <w:t xml:space="preserve">Na potrzeby postępowania o udzielenie zamówienia publicznego </w:t>
      </w:r>
    </w:p>
    <w:p w14:paraId="63C87868" w14:textId="1213D501" w:rsidR="002A3C43" w:rsidRPr="002A3C43" w:rsidRDefault="002A3C43" w:rsidP="002A3C4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A3C43">
        <w:rPr>
          <w:rFonts w:ascii="Times New Roman" w:hAnsi="Times New Roman"/>
        </w:rPr>
        <w:t>pn.</w:t>
      </w:r>
      <w:r w:rsidRPr="002A3C43">
        <w:rPr>
          <w:rFonts w:ascii="Times New Roman" w:eastAsia="Times New Roman" w:hAnsi="Times New Roman"/>
          <w:b/>
          <w:lang w:eastAsia="pl-PL"/>
        </w:rPr>
        <w:t xml:space="preserve"> „Udzielenie i obsługa kredytu długoterminowego do kwoty 3 800 000 złotych” </w:t>
      </w:r>
    </w:p>
    <w:p w14:paraId="3AE12B18" w14:textId="1A735E2A" w:rsidR="002A3C43" w:rsidRPr="002A3C43" w:rsidRDefault="002A3C43" w:rsidP="002A3C43">
      <w:pPr>
        <w:pStyle w:val="Default"/>
        <w:jc w:val="both"/>
        <w:rPr>
          <w:sz w:val="22"/>
          <w:szCs w:val="22"/>
        </w:rPr>
      </w:pPr>
      <w:r w:rsidRPr="002A3C43">
        <w:rPr>
          <w:sz w:val="22"/>
          <w:szCs w:val="22"/>
        </w:rPr>
        <w:t xml:space="preserve">prowadzonego przez </w:t>
      </w:r>
      <w:r w:rsidRPr="002A3C43">
        <w:rPr>
          <w:b/>
          <w:bCs/>
          <w:i/>
          <w:iCs/>
          <w:sz w:val="22"/>
          <w:szCs w:val="22"/>
        </w:rPr>
        <w:t xml:space="preserve">Gminę Lidzbark Warmiński, </w:t>
      </w:r>
      <w:r w:rsidRPr="002A3C43">
        <w:rPr>
          <w:sz w:val="22"/>
          <w:szCs w:val="22"/>
        </w:rPr>
        <w:t xml:space="preserve">oświadczam, że informacje zawarte </w:t>
      </w:r>
      <w:r w:rsidRPr="002A3C43">
        <w:rPr>
          <w:sz w:val="22"/>
          <w:szCs w:val="22"/>
        </w:rPr>
        <w:br/>
        <w:t xml:space="preserve">w oświadczeniu, o którym mowa w art. 125 ust. 1 ustawy z dnia 11 września 2019 r. Prawo zamówień publicznych, w zakresie podstaw wykluczenia z postępowania wskazanych przez Zamawiającego, </w:t>
      </w:r>
      <w:r>
        <w:rPr>
          <w:sz w:val="22"/>
          <w:szCs w:val="22"/>
        </w:rPr>
        <w:br/>
      </w:r>
      <w:r w:rsidRPr="002A3C43">
        <w:rPr>
          <w:sz w:val="22"/>
          <w:szCs w:val="22"/>
        </w:rPr>
        <w:t xml:space="preserve">o których mowa w: </w:t>
      </w:r>
    </w:p>
    <w:p w14:paraId="6B3F0FD5" w14:textId="2FEE096F" w:rsidR="002A3C43" w:rsidRDefault="002A3C43" w:rsidP="002A3C43">
      <w:pPr>
        <w:pStyle w:val="Default"/>
        <w:numPr>
          <w:ilvl w:val="0"/>
          <w:numId w:val="1"/>
        </w:numPr>
        <w:spacing w:after="62"/>
        <w:jc w:val="both"/>
        <w:rPr>
          <w:sz w:val="22"/>
          <w:szCs w:val="22"/>
        </w:rPr>
      </w:pPr>
      <w:r w:rsidRPr="002A3C43">
        <w:rPr>
          <w:sz w:val="22"/>
          <w:szCs w:val="22"/>
        </w:rPr>
        <w:t xml:space="preserve">art. 108 ust. 1 pkt. 3 ustawy, </w:t>
      </w:r>
    </w:p>
    <w:p w14:paraId="6D4F4F98" w14:textId="00071915" w:rsidR="002A3C43" w:rsidRDefault="002A3C43" w:rsidP="002A3C43">
      <w:pPr>
        <w:pStyle w:val="Default"/>
        <w:numPr>
          <w:ilvl w:val="0"/>
          <w:numId w:val="1"/>
        </w:numPr>
        <w:spacing w:after="62"/>
        <w:jc w:val="both"/>
        <w:rPr>
          <w:sz w:val="22"/>
          <w:szCs w:val="22"/>
        </w:rPr>
      </w:pPr>
      <w:r w:rsidRPr="002A3C43">
        <w:rPr>
          <w:sz w:val="22"/>
          <w:szCs w:val="22"/>
        </w:rPr>
        <w:t xml:space="preserve">art. 108 ust. 1 pkt. 4 ustawy, dotyczących orzeczenia zakazu ubiegania się o zamówienie publiczne tytułem środka zapobiegawczego, </w:t>
      </w:r>
    </w:p>
    <w:p w14:paraId="1524F6AE" w14:textId="4C9D7C77" w:rsidR="002A3C43" w:rsidRDefault="002A3C43" w:rsidP="002A3C43">
      <w:pPr>
        <w:pStyle w:val="Default"/>
        <w:numPr>
          <w:ilvl w:val="0"/>
          <w:numId w:val="1"/>
        </w:numPr>
        <w:spacing w:after="62"/>
        <w:jc w:val="both"/>
        <w:rPr>
          <w:sz w:val="22"/>
          <w:szCs w:val="22"/>
        </w:rPr>
      </w:pPr>
      <w:r w:rsidRPr="002A3C43">
        <w:rPr>
          <w:sz w:val="22"/>
          <w:szCs w:val="22"/>
        </w:rPr>
        <w:t xml:space="preserve">art. 108 ust. 1 pkt. 6 ustawy, </w:t>
      </w:r>
    </w:p>
    <w:p w14:paraId="364C2D2A" w14:textId="77777777" w:rsidR="00FF1C51" w:rsidRDefault="00FF1C51" w:rsidP="002A3C43">
      <w:pPr>
        <w:pStyle w:val="Default"/>
        <w:rPr>
          <w:b/>
          <w:bCs/>
          <w:sz w:val="22"/>
          <w:szCs w:val="22"/>
        </w:rPr>
      </w:pPr>
    </w:p>
    <w:p w14:paraId="165ED526" w14:textId="0F3D1B47" w:rsidR="002A3C43" w:rsidRDefault="002A3C43" w:rsidP="002A3C43">
      <w:pPr>
        <w:pStyle w:val="Default"/>
      </w:pPr>
      <w:r>
        <w:rPr>
          <w:b/>
          <w:bCs/>
          <w:sz w:val="22"/>
          <w:szCs w:val="22"/>
        </w:rPr>
        <w:t xml:space="preserve">- są aktualne. </w:t>
      </w:r>
    </w:p>
    <w:p w14:paraId="4F23BD83" w14:textId="77777777" w:rsidR="002A3C43" w:rsidRDefault="002A3C43" w:rsidP="002A3C43">
      <w:pPr>
        <w:pStyle w:val="Default"/>
        <w:rPr>
          <w:i/>
          <w:iCs/>
          <w:sz w:val="22"/>
          <w:szCs w:val="22"/>
        </w:rPr>
      </w:pPr>
    </w:p>
    <w:p w14:paraId="292A38F6" w14:textId="77777777" w:rsidR="002A3C43" w:rsidRDefault="002A3C43" w:rsidP="002A3C43">
      <w:pPr>
        <w:pStyle w:val="Default"/>
      </w:pPr>
      <w:r>
        <w:rPr>
          <w:i/>
          <w:iCs/>
          <w:sz w:val="22"/>
          <w:szCs w:val="22"/>
        </w:rPr>
        <w:t xml:space="preserve">……………………, </w:t>
      </w:r>
      <w:r>
        <w:rPr>
          <w:sz w:val="22"/>
          <w:szCs w:val="22"/>
        </w:rPr>
        <w:t xml:space="preserve">dnia ………………… r. </w:t>
      </w:r>
    </w:p>
    <w:p w14:paraId="53D7FE32" w14:textId="77777777" w:rsidR="002A3C43" w:rsidRDefault="002A3C43" w:rsidP="002A3C43">
      <w:pPr>
        <w:pStyle w:val="Default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(miejscowość) </w:t>
      </w:r>
    </w:p>
    <w:p w14:paraId="0BE92A32" w14:textId="77777777" w:rsidR="00FF1C51" w:rsidRDefault="00FF1C51" w:rsidP="002A3C43">
      <w:pPr>
        <w:pStyle w:val="Default"/>
        <w:rPr>
          <w:i/>
          <w:iCs/>
          <w:sz w:val="14"/>
          <w:szCs w:val="14"/>
        </w:rPr>
      </w:pPr>
    </w:p>
    <w:p w14:paraId="079C6525" w14:textId="77777777" w:rsidR="00FF1C51" w:rsidRDefault="00FF1C51" w:rsidP="002A3C43">
      <w:pPr>
        <w:pStyle w:val="Default"/>
        <w:rPr>
          <w:i/>
          <w:iCs/>
          <w:sz w:val="14"/>
          <w:szCs w:val="14"/>
        </w:rPr>
      </w:pPr>
    </w:p>
    <w:p w14:paraId="4FC01EE6" w14:textId="77777777" w:rsidR="00FF1C51" w:rsidRPr="00FF1C51" w:rsidRDefault="00FF1C51" w:rsidP="00FF1C51">
      <w:pPr>
        <w:autoSpaceDE w:val="0"/>
        <w:spacing w:after="0" w:line="240" w:lineRule="auto"/>
        <w:ind w:left="4956"/>
        <w:rPr>
          <w:rFonts w:ascii="Times New Roman" w:hAnsi="Times New Roman"/>
          <w:i/>
          <w:color w:val="000000"/>
          <w:sz w:val="18"/>
          <w:szCs w:val="18"/>
        </w:rPr>
      </w:pPr>
    </w:p>
    <w:p w14:paraId="186E4ED9" w14:textId="77777777" w:rsidR="00FF1C51" w:rsidRPr="00FF1C51" w:rsidRDefault="00FF1C51" w:rsidP="00FF1C51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  <w:sz w:val="14"/>
          <w:szCs w:val="14"/>
        </w:rPr>
      </w:pPr>
      <w:r w:rsidRPr="00FF1C51">
        <w:rPr>
          <w:rFonts w:ascii="Times New Roman" w:hAnsi="Times New Roman"/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……………………………………………………………………………….</w:t>
      </w:r>
    </w:p>
    <w:p w14:paraId="1F2FB041" w14:textId="5BD29474" w:rsidR="00FF1C51" w:rsidRPr="00FF1C51" w:rsidRDefault="00FF1C51" w:rsidP="00FF1C51">
      <w:pPr>
        <w:autoSpaceDE w:val="0"/>
        <w:spacing w:after="0" w:line="240" w:lineRule="auto"/>
        <w:ind w:left="5664" w:firstLine="708"/>
        <w:rPr>
          <w:rFonts w:ascii="Times New Roman" w:hAnsi="Times New Roman"/>
          <w:i/>
          <w:iCs/>
          <w:color w:val="000000"/>
          <w:sz w:val="14"/>
          <w:szCs w:val="14"/>
        </w:rPr>
      </w:pPr>
      <w:r w:rsidRPr="00FF1C51">
        <w:rPr>
          <w:rFonts w:ascii="Times New Roman" w:hAnsi="Times New Roman"/>
          <w:i/>
          <w:iCs/>
          <w:color w:val="000000"/>
          <w:sz w:val="14"/>
          <w:szCs w:val="14"/>
        </w:rPr>
        <w:t xml:space="preserve">(podpis) </w:t>
      </w:r>
    </w:p>
    <w:p w14:paraId="038981D6" w14:textId="77777777" w:rsidR="00FF1C51" w:rsidRPr="00FF1C51" w:rsidRDefault="00FF1C51" w:rsidP="00FF1C51">
      <w:pPr>
        <w:suppressAutoHyphens w:val="0"/>
        <w:snapToGri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4D46A883" w14:textId="77777777" w:rsidR="00FF1C51" w:rsidRPr="00FF1C51" w:rsidRDefault="00FF1C51" w:rsidP="00FF1C51">
      <w:pPr>
        <w:suppressAutoHyphens w:val="0"/>
        <w:snapToGri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2ABB8527" w14:textId="77777777" w:rsidR="00FF1C51" w:rsidRPr="00FF1C51" w:rsidRDefault="00FF1C51" w:rsidP="00FF1C51">
      <w:pPr>
        <w:suppressAutoHyphens w:val="0"/>
        <w:snapToGri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76F001A8" w14:textId="77777777" w:rsidR="00FF1C51" w:rsidRPr="00FF1C51" w:rsidRDefault="00FF1C51" w:rsidP="00FF1C51">
      <w:pPr>
        <w:suppressAutoHyphens w:val="0"/>
        <w:snapToGri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707C77B9" w14:textId="77777777" w:rsidR="00FF1C51" w:rsidRPr="00FF1C51" w:rsidRDefault="00FF1C51" w:rsidP="00FF1C51">
      <w:pPr>
        <w:suppressAutoHyphens w:val="0"/>
        <w:snapToGri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7209F169" w14:textId="77777777" w:rsidR="00FF1C51" w:rsidRPr="00FF1C51" w:rsidRDefault="00FF1C51" w:rsidP="00FF1C51">
      <w:pPr>
        <w:suppressAutoHyphens w:val="0"/>
        <w:snapToGri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FF1C51">
        <w:rPr>
          <w:rFonts w:ascii="Times New Roman" w:hAnsi="Times New Roman"/>
          <w:i/>
          <w:iCs/>
          <w:sz w:val="20"/>
          <w:szCs w:val="20"/>
        </w:rPr>
        <w:t xml:space="preserve">Dokument należy wypełnić i podpisać kwalifikowanym podpisem elektronicznym. </w:t>
      </w:r>
    </w:p>
    <w:p w14:paraId="027F3712" w14:textId="77777777" w:rsidR="00FF1C51" w:rsidRPr="00FF1C51" w:rsidRDefault="00FF1C51" w:rsidP="00FF1C51">
      <w:pPr>
        <w:suppressAutoHyphens w:val="0"/>
        <w:snapToGri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FF1C51">
        <w:rPr>
          <w:rFonts w:ascii="Times New Roman" w:hAnsi="Times New Roman"/>
          <w:i/>
          <w:iCs/>
          <w:sz w:val="20"/>
          <w:szCs w:val="20"/>
        </w:rPr>
        <w:t>Przed podpisaniem zaleca się zapisanie dokumentu w formacie PDF.</w:t>
      </w:r>
    </w:p>
    <w:p w14:paraId="65704CA2" w14:textId="77777777" w:rsidR="00FF1C51" w:rsidRPr="00FF1C51" w:rsidRDefault="00FF1C51" w:rsidP="00FF1C51">
      <w:pPr>
        <w:rPr>
          <w:sz w:val="14"/>
          <w:szCs w:val="14"/>
        </w:rPr>
      </w:pPr>
    </w:p>
    <w:p w14:paraId="2E6BF84C" w14:textId="120FB2B4" w:rsidR="00FF1C51" w:rsidRPr="00FF1C51" w:rsidRDefault="00FF1C51" w:rsidP="00FF1C51">
      <w:pPr>
        <w:spacing w:line="247" w:lineRule="auto"/>
      </w:pPr>
      <w:r w:rsidRPr="00FF1C51">
        <w:rPr>
          <w:rFonts w:ascii="Times New Roman" w:hAnsi="Times New Roman"/>
          <w:b/>
          <w:bCs/>
          <w:i/>
          <w:iCs/>
          <w:color w:val="FF0000"/>
          <w:sz w:val="14"/>
          <w:szCs w:val="14"/>
        </w:rPr>
        <w:t>UWAGA! Oświadczenie składa TYLKO wykonawca wspólnie ubiegający się o udzielenie zamówien</w:t>
      </w:r>
    </w:p>
    <w:sectPr w:rsidR="00FF1C51" w:rsidRPr="00FF1C51">
      <w:headerReference w:type="default" r:id="rId7"/>
      <w:pgSz w:w="11906" w:h="16838"/>
      <w:pgMar w:top="1276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37EFA" w14:textId="77777777" w:rsidR="00195EFD" w:rsidRDefault="00195EFD" w:rsidP="002A3C43">
      <w:pPr>
        <w:spacing w:after="0" w:line="240" w:lineRule="auto"/>
      </w:pPr>
      <w:r>
        <w:separator/>
      </w:r>
    </w:p>
  </w:endnote>
  <w:endnote w:type="continuationSeparator" w:id="0">
    <w:p w14:paraId="5A614880" w14:textId="77777777" w:rsidR="00195EFD" w:rsidRDefault="00195EFD" w:rsidP="002A3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9BD18" w14:textId="77777777" w:rsidR="00195EFD" w:rsidRDefault="00195EFD" w:rsidP="002A3C43">
      <w:pPr>
        <w:spacing w:after="0" w:line="240" w:lineRule="auto"/>
      </w:pPr>
      <w:r>
        <w:separator/>
      </w:r>
    </w:p>
  </w:footnote>
  <w:footnote w:type="continuationSeparator" w:id="0">
    <w:p w14:paraId="4366E205" w14:textId="77777777" w:rsidR="00195EFD" w:rsidRDefault="00195EFD" w:rsidP="002A3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BD0F" w14:textId="77777777" w:rsidR="002A3C43" w:rsidRPr="002A3C43" w:rsidRDefault="002A3C43" w:rsidP="002A3C43">
    <w:pPr>
      <w:spacing w:after="0" w:line="242" w:lineRule="auto"/>
      <w:ind w:right="8"/>
      <w:jc w:val="center"/>
      <w:textAlignment w:val="baseline"/>
      <w:rPr>
        <w:rFonts w:ascii="Times New Roman" w:eastAsia="Times New Roman" w:hAnsi="Times New Roman"/>
        <w:color w:val="000000"/>
        <w:sz w:val="16"/>
        <w:szCs w:val="16"/>
        <w:lang w:eastAsia="pl-PL"/>
      </w:rPr>
    </w:pPr>
    <w:bookmarkStart w:id="1" w:name="_Hlk132191696"/>
    <w:bookmarkStart w:id="2" w:name="_Hlk132191697"/>
    <w:r w:rsidRPr="002A3C43">
      <w:rPr>
        <w:rFonts w:ascii="Times New Roman" w:eastAsia="Times New Roman" w:hAnsi="Times New Roman"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015DDAB8" w14:textId="77777777" w:rsidR="002A3C43" w:rsidRPr="002A3C43" w:rsidRDefault="002A3C43" w:rsidP="002A3C43">
    <w:pPr>
      <w:spacing w:after="0" w:line="240" w:lineRule="auto"/>
      <w:ind w:left="1080" w:right="8" w:hanging="1080"/>
      <w:jc w:val="center"/>
      <w:textAlignment w:val="baseline"/>
      <w:rPr>
        <w:rFonts w:ascii="Times New Roman" w:eastAsia="Times New Roman" w:hAnsi="Times New Roman"/>
        <w:color w:val="000000"/>
        <w:sz w:val="16"/>
        <w:szCs w:val="16"/>
        <w:lang w:eastAsia="pl-PL"/>
      </w:rPr>
    </w:pPr>
    <w:r w:rsidRPr="002A3C43">
      <w:rPr>
        <w:rFonts w:ascii="Times New Roman" w:eastAsia="Times New Roman" w:hAnsi="Times New Roman"/>
        <w:color w:val="000000"/>
        <w:sz w:val="16"/>
        <w:szCs w:val="16"/>
        <w:lang w:eastAsia="pl-PL"/>
      </w:rPr>
      <w:t>Zamówienie klasyczne – przetarg nieograniczony</w:t>
    </w:r>
  </w:p>
  <w:p w14:paraId="089C7866" w14:textId="77777777" w:rsidR="002A3C43" w:rsidRPr="002A3C43" w:rsidRDefault="002A3C43" w:rsidP="002A3C43">
    <w:pPr>
      <w:spacing w:after="0" w:line="240" w:lineRule="auto"/>
      <w:ind w:left="1080" w:right="8" w:hanging="1080"/>
      <w:jc w:val="center"/>
      <w:textAlignment w:val="baseline"/>
      <w:rPr>
        <w:rFonts w:ascii="Times New Roman" w:eastAsia="Arial" w:hAnsi="Times New Roman"/>
        <w:lang w:eastAsia="pl-PL"/>
      </w:rPr>
    </w:pPr>
    <w:r w:rsidRPr="002A3C43">
      <w:rPr>
        <w:rFonts w:ascii="Times New Roman" w:eastAsia="Times New Roman" w:hAnsi="Times New Roman"/>
        <w:color w:val="000000"/>
        <w:sz w:val="16"/>
        <w:szCs w:val="16"/>
        <w:lang w:eastAsia="pl-PL"/>
      </w:rPr>
      <w:t>„Udzielenie i obsługa kredytu długoterminowego do kwoty 3 800 000 złotych”</w:t>
    </w:r>
  </w:p>
  <w:p w14:paraId="75C39354" w14:textId="77777777" w:rsidR="002A3C43" w:rsidRPr="002A3C43" w:rsidRDefault="002A3C43" w:rsidP="002A3C43">
    <w:pPr>
      <w:tabs>
        <w:tab w:val="center" w:pos="4536"/>
        <w:tab w:val="right" w:pos="9072"/>
      </w:tabs>
      <w:spacing w:after="0" w:line="240" w:lineRule="auto"/>
      <w:jc w:val="center"/>
      <w:textAlignment w:val="baseline"/>
      <w:rPr>
        <w:rFonts w:ascii="Times New Roman" w:hAnsi="Times New Roman"/>
        <w:sz w:val="16"/>
        <w:szCs w:val="16"/>
        <w:u w:val="single"/>
        <w:lang w:eastAsia="pl-PL"/>
      </w:rPr>
    </w:pPr>
    <w:r w:rsidRPr="002A3C43">
      <w:rPr>
        <w:rFonts w:ascii="Times New Roman" w:hAnsi="Times New Roman"/>
        <w:sz w:val="16"/>
        <w:szCs w:val="16"/>
        <w:u w:val="single"/>
        <w:lang w:eastAsia="pl-PL"/>
      </w:rPr>
      <w:t>Sygnatura akt : IZP.271.1.7.2023.KA</w:t>
    </w:r>
  </w:p>
  <w:bookmarkEnd w:id="1"/>
  <w:bookmarkEnd w:id="2"/>
  <w:p w14:paraId="6AF804A6" w14:textId="77777777" w:rsidR="002A3C43" w:rsidRPr="002A3C43" w:rsidRDefault="002A3C43" w:rsidP="002A3C43">
    <w:pPr>
      <w:tabs>
        <w:tab w:val="center" w:pos="4536"/>
        <w:tab w:val="right" w:pos="9072"/>
      </w:tabs>
      <w:suppressAutoHyphens w:val="0"/>
      <w:autoSpaceDN/>
      <w:spacing w:after="0" w:line="240" w:lineRule="auto"/>
      <w:rPr>
        <w:rFonts w:ascii="Times New Roman" w:eastAsiaTheme="minorEastAsia" w:hAnsi="Times New Roman"/>
        <w:lang w:eastAsia="pl-PL"/>
      </w:rPr>
    </w:pPr>
  </w:p>
  <w:p w14:paraId="4962A688" w14:textId="77777777" w:rsidR="00E27B99" w:rsidRPr="002A3C43" w:rsidRDefault="00000000" w:rsidP="002A3C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80475"/>
    <w:multiLevelType w:val="hybridMultilevel"/>
    <w:tmpl w:val="7480D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278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43"/>
    <w:rsid w:val="00195EFD"/>
    <w:rsid w:val="002A3C43"/>
    <w:rsid w:val="004E68F5"/>
    <w:rsid w:val="009D0E63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2F5C"/>
  <w15:chartTrackingRefBased/>
  <w15:docId w15:val="{F23948D7-2F95-4AA8-8E93-28066BAE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C43"/>
    <w:pPr>
      <w:suppressAutoHyphens/>
      <w:autoSpaceDN w:val="0"/>
      <w:spacing w:line="249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3C43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rsid w:val="002A3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A3C43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A3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C43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2</cp:revision>
  <dcterms:created xsi:type="dcterms:W3CDTF">2023-04-12T10:54:00Z</dcterms:created>
  <dcterms:modified xsi:type="dcterms:W3CDTF">2023-04-13T08:30:00Z</dcterms:modified>
</cp:coreProperties>
</file>