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F4" w:rsidRDefault="004C7CF4" w:rsidP="004C7CF4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Załącznik nr 2</w:t>
      </w:r>
    </w:p>
    <w:p w:rsidR="004C7CF4" w:rsidRDefault="004C7CF4" w:rsidP="004C7CF4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4C7CF4" w:rsidRDefault="004C7CF4" w:rsidP="004C7CF4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4C7CF4" w:rsidRDefault="004C7CF4" w:rsidP="004C7CF4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4C7CF4" w:rsidRDefault="004C7CF4" w:rsidP="004C7CF4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4C7CF4" w:rsidRDefault="004C7CF4" w:rsidP="004C7CF4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4C7CF4" w:rsidRDefault="004C7CF4" w:rsidP="004C7CF4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4C7CF4" w:rsidRDefault="004C7CF4" w:rsidP="004C7CF4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4C7CF4" w:rsidRDefault="004C7CF4" w:rsidP="004C7CF4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4C7CF4" w:rsidRDefault="004C7CF4" w:rsidP="004C7CF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4C7CF4" w:rsidRDefault="004C7CF4" w:rsidP="004C7CF4">
      <w:pPr>
        <w:spacing w:after="120"/>
        <w:jc w:val="both"/>
        <w:rPr>
          <w:rFonts w:ascii="Arial Narrow" w:hAnsi="Arial Narrow"/>
          <w:sz w:val="2"/>
        </w:rPr>
      </w:pPr>
    </w:p>
    <w:p w:rsidR="004C7CF4" w:rsidRDefault="004C7CF4" w:rsidP="004C7CF4">
      <w:pPr>
        <w:spacing w:after="120"/>
        <w:jc w:val="both"/>
        <w:rPr>
          <w:rFonts w:ascii="Arial Narrow" w:hAnsi="Arial Narrow"/>
          <w:sz w:val="2"/>
        </w:rPr>
      </w:pPr>
    </w:p>
    <w:p w:rsidR="004C7CF4" w:rsidRPr="00006608" w:rsidRDefault="004C7CF4" w:rsidP="004C7CF4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80"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4C7CF4" w:rsidRPr="00006608" w:rsidRDefault="004C7CF4" w:rsidP="004C7CF4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4C7CF4" w:rsidRPr="00006608" w:rsidRDefault="004C7CF4" w:rsidP="004C7CF4">
      <w:pPr>
        <w:spacing w:after="0" w:line="240" w:lineRule="auto"/>
        <w:ind w:firstLine="708"/>
        <w:rPr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4C7CF4" w:rsidRDefault="004C7CF4" w:rsidP="004C7CF4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przetargu nieograniczonym na </w:t>
      </w:r>
      <w:r>
        <w:rPr>
          <w:rFonts w:ascii="Arial Narrow" w:eastAsia="Verdana" w:hAnsi="Arial Narrow"/>
          <w:b/>
        </w:rPr>
        <w:t>Opracowanie dokumentacji technicznej                   w zakresie dostosowania wybranych obiektów Uniwersytetu Medycznego im. Karola Marcinkowskiego              w Poznaniu do zgodności z obowiązującymi przepisami ppoż.</w:t>
      </w:r>
      <w:r>
        <w:rPr>
          <w:rFonts w:ascii="Arial Narrow" w:eastAsia="Times New Roman" w:hAnsi="Arial Narrow" w:cs="Arial"/>
          <w:b/>
        </w:rPr>
        <w:t xml:space="preserve"> z podziałem na 3</w:t>
      </w:r>
      <w:r w:rsidRPr="00AF430B">
        <w:rPr>
          <w:rFonts w:ascii="Arial Narrow" w:eastAsia="Times New Roman" w:hAnsi="Arial Narrow" w:cs="Arial"/>
          <w:b/>
        </w:rPr>
        <w:t xml:space="preserve"> części</w:t>
      </w:r>
      <w:r w:rsidR="005F2B58">
        <w:rPr>
          <w:rFonts w:ascii="Arial Narrow" w:eastAsia="Times New Roman" w:hAnsi="Arial Narrow" w:cs="Arial"/>
          <w:b/>
        </w:rPr>
        <w:t xml:space="preserve"> (PN-54</w:t>
      </w:r>
      <w:bookmarkStart w:id="0" w:name="_GoBack"/>
      <w:bookmarkEnd w:id="0"/>
      <w:r>
        <w:rPr>
          <w:rFonts w:ascii="Arial Narrow" w:eastAsia="Times New Roman" w:hAnsi="Arial Narrow" w:cs="Arial"/>
          <w:b/>
        </w:rPr>
        <w:t>/19)</w:t>
      </w:r>
      <w:r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 SIWZ. </w:t>
      </w:r>
    </w:p>
    <w:p w:rsidR="004C7CF4" w:rsidRPr="00E774DA" w:rsidRDefault="004C7CF4" w:rsidP="004C7CF4">
      <w:pPr>
        <w:pStyle w:val="Tekstpodstawowy"/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E774DA">
        <w:rPr>
          <w:rFonts w:ascii="Arial Narrow" w:hAnsi="Arial Narrow"/>
          <w:sz w:val="22"/>
          <w:szCs w:val="22"/>
        </w:rPr>
        <w:t>Zobowiązujemy się wykonać przedmiot zamówienia za kwotę:</w:t>
      </w:r>
    </w:p>
    <w:tbl>
      <w:tblPr>
        <w:tblW w:w="97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126"/>
        <w:gridCol w:w="2835"/>
        <w:gridCol w:w="3544"/>
      </w:tblGrid>
      <w:tr w:rsidR="004C7CF4" w:rsidTr="009304B7">
        <w:trPr>
          <w:trHeight w:val="40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F4" w:rsidRDefault="004C7CF4" w:rsidP="009304B7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F4" w:rsidRDefault="004C7CF4" w:rsidP="009304B7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Cena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F4" w:rsidRDefault="004C7CF4" w:rsidP="009304B7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Doświadczenie projektanta branży architektonicznej</w:t>
            </w:r>
          </w:p>
          <w:p w:rsidR="004C7CF4" w:rsidRDefault="004C7CF4" w:rsidP="009304B7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(ilość wykonanych projektów)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F4" w:rsidRDefault="004C7CF4" w:rsidP="009304B7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Doświadczenie rzeczoznawcy                            ds. zabezpieczeń przeciwpożarowych</w:t>
            </w:r>
          </w:p>
          <w:p w:rsidR="004C7CF4" w:rsidRDefault="004C7CF4" w:rsidP="009304B7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(ilość wykonanych ekspertyz technicznych)</w:t>
            </w:r>
          </w:p>
        </w:tc>
      </w:tr>
      <w:tr w:rsidR="004C7CF4" w:rsidTr="009304B7">
        <w:trPr>
          <w:cantSplit/>
          <w:trHeight w:val="45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F4" w:rsidRDefault="004C7CF4" w:rsidP="009304B7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 część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F4" w:rsidRDefault="004C7CF4" w:rsidP="009304B7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</w:tr>
      <w:tr w:rsidR="004C7CF4" w:rsidTr="009304B7">
        <w:trPr>
          <w:cantSplit/>
          <w:trHeight w:val="43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F4" w:rsidRDefault="004C7CF4" w:rsidP="009304B7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2 część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F4" w:rsidRDefault="004C7CF4" w:rsidP="009304B7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</w:tr>
      <w:tr w:rsidR="004C7CF4" w:rsidTr="009304B7">
        <w:trPr>
          <w:cantSplit/>
          <w:trHeight w:val="49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F4" w:rsidRDefault="004C7CF4" w:rsidP="009304B7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3 część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______________,____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F4" w:rsidRDefault="004C7CF4" w:rsidP="009304B7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4C7CF4" w:rsidRDefault="004C7CF4" w:rsidP="009304B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</w:tc>
      </w:tr>
    </w:tbl>
    <w:p w:rsidR="004C7CF4" w:rsidRDefault="004C7CF4" w:rsidP="004C7CF4">
      <w:pPr>
        <w:spacing w:after="0" w:line="240" w:lineRule="auto"/>
        <w:ind w:left="4956" w:firstLine="709"/>
        <w:jc w:val="both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p w:rsidR="004C7CF4" w:rsidRPr="00DD7BC6" w:rsidRDefault="004C7CF4" w:rsidP="004C7CF4">
      <w:pPr>
        <w:pStyle w:val="Tekstpodstawowy21"/>
        <w:numPr>
          <w:ilvl w:val="0"/>
          <w:numId w:val="1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4C7CF4" w:rsidRDefault="004C7CF4" w:rsidP="004C7CF4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Wybór oferty prowadzić będzie do powstania u Zamawiającego obowiązku podatkowego w zakresie następujących towarów: .................................................................................*</w:t>
      </w:r>
    </w:p>
    <w:p w:rsidR="004C7CF4" w:rsidRDefault="004C7CF4" w:rsidP="004C7CF4">
      <w:pPr>
        <w:pStyle w:val="Textbody"/>
        <w:spacing w:after="0" w:line="240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>
        <w:rPr>
          <w:rFonts w:ascii="Arial Narrow" w:hAnsi="Arial Narrow" w:cs="Arial"/>
          <w:sz w:val="22"/>
          <w:szCs w:val="22"/>
          <w:u w:val="single"/>
        </w:rPr>
        <w:t xml:space="preserve">(wypełnić, o ile wybór oferty prowadziłby do powstania u Zamawiającego obowiązku podatkowego zgodnie </w:t>
      </w:r>
      <w:r>
        <w:rPr>
          <w:rFonts w:ascii="Arial Narrow" w:hAnsi="Arial Narrow" w:cs="Arial"/>
          <w:sz w:val="22"/>
          <w:szCs w:val="22"/>
          <w:u w:val="single"/>
        </w:rPr>
        <w:br/>
      </w:r>
      <w:r>
        <w:rPr>
          <w:rFonts w:ascii="Arial Narrow" w:hAnsi="Arial Narrow" w:cs="Arial"/>
          <w:sz w:val="22"/>
          <w:szCs w:val="22"/>
        </w:rPr>
        <w:t xml:space="preserve">        </w:t>
      </w:r>
      <w:r>
        <w:rPr>
          <w:rFonts w:ascii="Arial Narrow" w:hAnsi="Arial Narrow" w:cs="Arial"/>
          <w:sz w:val="22"/>
          <w:szCs w:val="22"/>
          <w:u w:val="single"/>
        </w:rPr>
        <w:t>z przepisami o podatku od towarów i usług).</w:t>
      </w:r>
    </w:p>
    <w:p w:rsidR="004C7CF4" w:rsidRDefault="004C7CF4" w:rsidP="004C7CF4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SIWZ. </w:t>
      </w:r>
    </w:p>
    <w:p w:rsidR="004C7CF4" w:rsidRDefault="004C7CF4" w:rsidP="004C7CF4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Oświadczamy, że w przypadku udzielenia nam zamówienia, zrealizujemy je w terminach określonych w SIWZ dla każdej części.</w:t>
      </w:r>
    </w:p>
    <w:p w:rsidR="004C7CF4" w:rsidRDefault="004C7CF4" w:rsidP="004C7CF4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4C7CF4" w:rsidRDefault="004C7CF4" w:rsidP="004C7CF4">
      <w:pPr>
        <w:pStyle w:val="Tekstpodstawowy21"/>
        <w:suppressAutoHyphens w:val="0"/>
        <w:spacing w:before="0"/>
        <w:ind w:left="357"/>
        <w:rPr>
          <w:rFonts w:ascii="Arial Narrow" w:hAnsi="Arial Narrow"/>
          <w:b w:val="0"/>
          <w:sz w:val="22"/>
          <w:szCs w:val="22"/>
        </w:rPr>
      </w:pPr>
    </w:p>
    <w:p w:rsidR="004C7CF4" w:rsidRDefault="004C7CF4" w:rsidP="004C7CF4">
      <w:pPr>
        <w:pStyle w:val="Tekstpodstawowy21"/>
        <w:suppressAutoHyphens w:val="0"/>
        <w:spacing w:before="0"/>
        <w:ind w:left="357"/>
        <w:rPr>
          <w:rFonts w:ascii="Arial Narrow" w:hAnsi="Arial Narrow"/>
          <w:b w:val="0"/>
          <w:sz w:val="22"/>
          <w:szCs w:val="22"/>
        </w:rPr>
      </w:pPr>
    </w:p>
    <w:p w:rsidR="004C7CF4" w:rsidRDefault="004C7CF4" w:rsidP="004C7CF4">
      <w:pPr>
        <w:pStyle w:val="Tekstpodstawowy21"/>
        <w:suppressAutoHyphens w:val="0"/>
        <w:spacing w:before="0"/>
        <w:ind w:left="357"/>
        <w:rPr>
          <w:rFonts w:ascii="Arial Narrow" w:hAnsi="Arial Narrow"/>
          <w:b w:val="0"/>
          <w:sz w:val="22"/>
          <w:szCs w:val="22"/>
        </w:rPr>
      </w:pPr>
    </w:p>
    <w:p w:rsidR="004C7CF4" w:rsidRDefault="004C7CF4" w:rsidP="004C7CF4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C7CF4" w:rsidTr="009304B7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C7CF4" w:rsidRDefault="004C7CF4" w:rsidP="009304B7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C7CF4" w:rsidRDefault="004C7CF4" w:rsidP="009304B7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C7CF4" w:rsidTr="009304B7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4C7CF4" w:rsidRDefault="004C7CF4" w:rsidP="009304B7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4C7CF4" w:rsidRDefault="004C7CF4" w:rsidP="009304B7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4C7CF4" w:rsidTr="009304B7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4C7CF4" w:rsidRDefault="004C7CF4" w:rsidP="009304B7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4C7CF4" w:rsidRDefault="004C7CF4" w:rsidP="009304B7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4C7CF4" w:rsidTr="009304B7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4C7CF4" w:rsidRDefault="004C7CF4" w:rsidP="009304B7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4C7CF4" w:rsidRDefault="004C7CF4" w:rsidP="009304B7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4C7CF4" w:rsidRDefault="004C7CF4" w:rsidP="004C7CF4">
      <w:pPr>
        <w:pStyle w:val="Tekstpodstawowy21"/>
        <w:numPr>
          <w:ilvl w:val="0"/>
          <w:numId w:val="1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4C7CF4" w:rsidRDefault="004C7CF4" w:rsidP="004C7CF4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mikroprzedsiębiorstwem -         tak □    nie □</w:t>
      </w:r>
    </w:p>
    <w:p w:rsidR="004C7CF4" w:rsidRDefault="004C7CF4" w:rsidP="004C7CF4">
      <w:pPr>
        <w:pStyle w:val="Tekstpodstawowy21"/>
        <w:spacing w:after="120"/>
        <w:ind w:left="357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Mikroprzedsiębiorstwo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10 osób i którego roczny obrót lub roczna suma bilansowa nie przekracza 2 milionów EUR</w:t>
      </w:r>
    </w:p>
    <w:p w:rsidR="004C7CF4" w:rsidRDefault="004C7CF4" w:rsidP="004C7CF4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małym przedsiębiorstwem -      tak □     nie □</w:t>
      </w:r>
    </w:p>
    <w:p w:rsidR="004C7CF4" w:rsidRDefault="004C7CF4" w:rsidP="004C7CF4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4C7CF4" w:rsidRDefault="004C7CF4" w:rsidP="004C7CF4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średnim przedsiębiorstwem  -   tak □    nie □</w:t>
      </w:r>
    </w:p>
    <w:p w:rsidR="004C7CF4" w:rsidRDefault="004C7CF4" w:rsidP="004C7CF4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>
        <w:rPr>
          <w:rFonts w:ascii="Arial Narrow" w:eastAsia="Calibri" w:hAnsi="Arial Narrow" w:cs="Arial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4C7CF4" w:rsidRDefault="004C7CF4" w:rsidP="004C7CF4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4C7CF4" w:rsidRDefault="004C7CF4" w:rsidP="004C7CF4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4C7CF4" w:rsidRDefault="004C7CF4" w:rsidP="004C7CF4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4C7CF4" w:rsidRDefault="004C7CF4" w:rsidP="004C7CF4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4C7CF4" w:rsidRDefault="004C7CF4" w:rsidP="004C7CF4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4C7CF4" w:rsidRDefault="004C7CF4" w:rsidP="004C7CF4">
      <w:pPr>
        <w:pStyle w:val="Tekstpodstawowy"/>
        <w:numPr>
          <w:ilvl w:val="1"/>
          <w:numId w:val="1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4C7CF4" w:rsidRDefault="004C7CF4" w:rsidP="004C7CF4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4C7CF4" w:rsidRDefault="004C7CF4" w:rsidP="004C7CF4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4C7CF4" w:rsidRDefault="004C7CF4" w:rsidP="004C7CF4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4C7CF4" w:rsidRDefault="004C7CF4" w:rsidP="004C7CF4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4C7CF4" w:rsidRDefault="004C7CF4" w:rsidP="004C7CF4">
      <w:pPr>
        <w:pStyle w:val="Tekstpodstawowy"/>
        <w:spacing w:before="120" w:line="360" w:lineRule="auto"/>
        <w:ind w:left="360"/>
        <w:rPr>
          <w:rFonts w:ascii="Arial Narrow" w:hAnsi="Arial Narrow"/>
          <w:sz w:val="22"/>
          <w:szCs w:val="22"/>
        </w:rPr>
      </w:pPr>
    </w:p>
    <w:p w:rsidR="004C7CF4" w:rsidRDefault="004C7CF4" w:rsidP="004C7CF4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:rsidR="004C7CF4" w:rsidRDefault="004C7CF4" w:rsidP="004C7CF4">
      <w:pPr>
        <w:rPr>
          <w:rFonts w:ascii="Arial Narrow" w:hAnsi="Arial Narrow"/>
          <w:i/>
          <w:sz w:val="20"/>
          <w:szCs w:val="20"/>
        </w:rPr>
      </w:pPr>
    </w:p>
    <w:p w:rsidR="004C7CF4" w:rsidRDefault="004C7CF4" w:rsidP="004C7CF4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0A183E" w:rsidRDefault="000A183E"/>
    <w:sectPr w:rsidR="000A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F4"/>
    <w:rsid w:val="000A183E"/>
    <w:rsid w:val="004C7CF4"/>
    <w:rsid w:val="005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F1BBD-8808-47C4-AE1D-6BA4EEB8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7CF4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4C7CF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4C7CF4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C7CF4"/>
  </w:style>
  <w:style w:type="character" w:customStyle="1" w:styleId="TekstpodstawowyZnak1">
    <w:name w:val="Tekst podstawowy Znak1"/>
    <w:basedOn w:val="Domylnaczcionkaakapitu"/>
    <w:link w:val="Tekstpodstawowy"/>
    <w:locked/>
    <w:rsid w:val="004C7CF4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4C7CF4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C7CF4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2</cp:revision>
  <dcterms:created xsi:type="dcterms:W3CDTF">2019-05-28T08:23:00Z</dcterms:created>
  <dcterms:modified xsi:type="dcterms:W3CDTF">2019-07-22T11:58:00Z</dcterms:modified>
</cp:coreProperties>
</file>