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1" w:rsidRPr="00555CD8" w:rsidRDefault="00244B31" w:rsidP="00244B31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 xml:space="preserve">ZAŁĄCZNIK NR </w:t>
      </w:r>
      <w:r>
        <w:rPr>
          <w:b/>
          <w:iCs/>
          <w:sz w:val="18"/>
          <w:szCs w:val="18"/>
          <w:lang w:val="pl-PL"/>
        </w:rPr>
        <w:t>4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244B31" w:rsidRDefault="00244B31" w:rsidP="00244B31">
      <w:pPr>
        <w:pStyle w:val="Standard"/>
        <w:jc w:val="right"/>
        <w:rPr>
          <w:b/>
          <w:sz w:val="22"/>
          <w:szCs w:val="22"/>
        </w:rPr>
      </w:pPr>
    </w:p>
    <w:p w:rsidR="00244B31" w:rsidRDefault="00244B31" w:rsidP="00244B3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44B31" w:rsidRPr="00E83BDA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44B31" w:rsidRPr="00E83BDA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44B31" w:rsidRPr="00E83BDA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44B31" w:rsidRPr="00BC5A53" w:rsidRDefault="00244B31" w:rsidP="00244B31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244B31" w:rsidRDefault="00244B31" w:rsidP="00244B3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244B31" w:rsidRDefault="00244B31" w:rsidP="00244B31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44B31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44B31" w:rsidRDefault="00244B3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44B31" w:rsidRPr="00BC5A53" w:rsidRDefault="00244B31" w:rsidP="00244B31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244B31" w:rsidRDefault="00244B31" w:rsidP="00244B31">
      <w:pPr>
        <w:rPr>
          <w:color w:val="auto"/>
          <w:sz w:val="22"/>
          <w:u w:val="single"/>
          <w:lang w:val="pl-PL"/>
        </w:rPr>
      </w:pPr>
    </w:p>
    <w:p w:rsidR="00244B31" w:rsidRDefault="00244B31" w:rsidP="00244B31">
      <w:pPr>
        <w:rPr>
          <w:color w:val="auto"/>
          <w:sz w:val="22"/>
          <w:u w:val="single"/>
          <w:lang w:val="pl-PL"/>
        </w:rPr>
      </w:pPr>
    </w:p>
    <w:p w:rsidR="00244B31" w:rsidRPr="002A4548" w:rsidRDefault="00244B31" w:rsidP="00244B31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Oświadczenie Wykonawcy</w:t>
      </w:r>
    </w:p>
    <w:p w:rsidR="00244B31" w:rsidRPr="002A4548" w:rsidRDefault="00244B31" w:rsidP="00244B31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 przynależności lub braku przynależności do tej samej grupy kapitałowe</w:t>
      </w:r>
    </w:p>
    <w:p w:rsidR="00244B31" w:rsidRPr="002A4548" w:rsidRDefault="00244B31" w:rsidP="00244B31">
      <w:pPr>
        <w:pStyle w:val="Standard"/>
        <w:widowControl w:val="0"/>
        <w:jc w:val="center"/>
        <w:rPr>
          <w:sz w:val="22"/>
          <w:szCs w:val="22"/>
        </w:rPr>
      </w:pPr>
      <w:r w:rsidRPr="002A4548">
        <w:rPr>
          <w:sz w:val="22"/>
          <w:szCs w:val="22"/>
          <w:highlight w:val="lightGray"/>
        </w:rPr>
        <w:t>składane na podstawie art. 108 ust. 1 pkt. 5 ustawy z dnia 11.09.2019r. Prawo zamówień publicznych</w:t>
      </w:r>
    </w:p>
    <w:p w:rsidR="00244B31" w:rsidRDefault="00244B31" w:rsidP="00244B31">
      <w:pPr>
        <w:rPr>
          <w:color w:val="auto"/>
          <w:sz w:val="22"/>
          <w:u w:val="single"/>
          <w:lang w:val="pl-PL"/>
        </w:rPr>
      </w:pPr>
    </w:p>
    <w:p w:rsidR="00244B31" w:rsidRDefault="00244B31" w:rsidP="00244B3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</w:t>
      </w:r>
      <w:proofErr w:type="spellStart"/>
      <w:r w:rsidRPr="006B574A">
        <w:rPr>
          <w:b/>
          <w:sz w:val="22"/>
          <w:szCs w:val="22"/>
        </w:rPr>
        <w:t>Probe</w:t>
      </w:r>
      <w:proofErr w:type="spellEnd"/>
      <w:r w:rsidRPr="006B574A">
        <w:rPr>
          <w:b/>
          <w:sz w:val="22"/>
          <w:szCs w:val="22"/>
        </w:rPr>
        <w:t xml:space="preserve"> Sp. z o.o. w terminie od 1.12.2021r. Do 30.11.2022r.</w:t>
      </w:r>
      <w:r>
        <w:rPr>
          <w:b/>
          <w:sz w:val="22"/>
          <w:szCs w:val="22"/>
        </w:rPr>
        <w:t xml:space="preserve"> w zakresie zadania nr ……………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 xml:space="preserve">przez Eco </w:t>
      </w:r>
      <w:proofErr w:type="spellStart"/>
      <w:r w:rsidRPr="006B574A">
        <w:rPr>
          <w:sz w:val="22"/>
          <w:szCs w:val="22"/>
        </w:rPr>
        <w:t>Probe</w:t>
      </w:r>
      <w:proofErr w:type="spellEnd"/>
      <w:r w:rsidRPr="006B574A">
        <w:rPr>
          <w:sz w:val="22"/>
          <w:szCs w:val="22"/>
        </w:rPr>
        <w:t xml:space="preserve"> Sp. </w:t>
      </w:r>
    </w:p>
    <w:p w:rsidR="00244B31" w:rsidRDefault="00244B31" w:rsidP="00244B3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z </w:t>
      </w:r>
      <w:proofErr w:type="spellStart"/>
      <w:r w:rsidRPr="006B574A">
        <w:rPr>
          <w:sz w:val="22"/>
          <w:szCs w:val="22"/>
        </w:rPr>
        <w:t>o.o</w:t>
      </w:r>
      <w:proofErr w:type="spellEnd"/>
      <w:r w:rsidRPr="006B574A">
        <w:rPr>
          <w:sz w:val="22"/>
          <w:szCs w:val="22"/>
        </w:rPr>
        <w:t xml:space="preserve"> z siedzibą w Pszczółkach</w:t>
      </w:r>
      <w:r>
        <w:rPr>
          <w:sz w:val="22"/>
          <w:szCs w:val="22"/>
        </w:rPr>
        <w:t xml:space="preserve"> </w:t>
      </w:r>
    </w:p>
    <w:p w:rsidR="00244B31" w:rsidRDefault="00244B31" w:rsidP="00244B31">
      <w:pPr>
        <w:rPr>
          <w:color w:val="auto"/>
          <w:sz w:val="22"/>
          <w:u w:val="single"/>
          <w:lang w:val="pl-PL"/>
        </w:rPr>
      </w:pPr>
    </w:p>
    <w:p w:rsidR="00244B31" w:rsidRDefault="00244B31" w:rsidP="00244B31">
      <w:pPr>
        <w:pStyle w:val="Textbody"/>
        <w:tabs>
          <w:tab w:val="left" w:pos="1800"/>
        </w:tabs>
        <w:spacing w:line="240" w:lineRule="auto"/>
        <w:rPr>
          <w:rFonts w:hint="eastAsia"/>
        </w:rPr>
      </w:pPr>
      <w:bookmarkStart w:id="0" w:name="_Hlk34121682"/>
      <w:r>
        <w:rPr>
          <w:rFonts w:ascii="Arial Narrow" w:hAnsi="Arial Narrow"/>
          <w:sz w:val="22"/>
          <w:szCs w:val="22"/>
        </w:rPr>
        <w:t>oświadczam/oświadczamy, co następuje:</w:t>
      </w:r>
    </w:p>
    <w:p w:rsidR="00244B31" w:rsidRDefault="00244B31" w:rsidP="00244B31">
      <w:pPr>
        <w:pStyle w:val="Textbody"/>
        <w:tabs>
          <w:tab w:val="left" w:pos="1800"/>
        </w:tabs>
        <w:spacing w:line="240" w:lineRule="auto"/>
        <w:rPr>
          <w:rFonts w:hint="eastAsia"/>
        </w:rPr>
      </w:pPr>
      <w:r>
        <w:rPr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Nie należę*</w:t>
      </w:r>
      <w:r>
        <w:rPr>
          <w:rFonts w:ascii="Arial" w:hAnsi="Arial" w:cs="Arial"/>
          <w:sz w:val="22"/>
          <w:szCs w:val="22"/>
        </w:rPr>
        <w:t xml:space="preserve"> do żadnej grupy kapitałowej</w:t>
      </w:r>
    </w:p>
    <w:p w:rsidR="00244B31" w:rsidRPr="002A4548" w:rsidRDefault="00244B31" w:rsidP="00244B31">
      <w:pPr>
        <w:tabs>
          <w:tab w:val="left" w:pos="142"/>
        </w:tabs>
        <w:autoSpaceDE w:val="0"/>
        <w:ind w:left="142" w:hanging="142"/>
        <w:textAlignment w:val="auto"/>
        <w:rPr>
          <w:sz w:val="22"/>
          <w:lang w:val="pl-PL"/>
        </w:rPr>
      </w:pPr>
      <w:r w:rsidRPr="002A4548">
        <w:rPr>
          <w:rFonts w:ascii="Arial Narrow" w:hAnsi="Arial Narrow"/>
          <w:b/>
          <w:bCs/>
          <w:lang w:val="pl-PL"/>
        </w:rPr>
        <w:t>2</w:t>
      </w:r>
      <w:r w:rsidRPr="002A4548">
        <w:rPr>
          <w:b/>
          <w:bCs/>
          <w:lang w:val="pl-PL"/>
        </w:rPr>
        <w:t xml:space="preserve">. </w:t>
      </w:r>
      <w:r w:rsidRPr="002A4548">
        <w:rPr>
          <w:rFonts w:eastAsia="Times New Roman"/>
          <w:b/>
          <w:bCs/>
          <w:lang w:val="pl-PL"/>
        </w:rPr>
        <w:t xml:space="preserve"> </w:t>
      </w:r>
      <w:r w:rsidRPr="002A4548">
        <w:rPr>
          <w:b/>
          <w:sz w:val="22"/>
          <w:u w:val="single"/>
          <w:lang w:val="pl-PL"/>
        </w:rPr>
        <w:t>Nie należę* do tej samej grupy kapitałowe</w:t>
      </w:r>
      <w:r w:rsidRPr="002A4548">
        <w:rPr>
          <w:b/>
          <w:sz w:val="22"/>
          <w:lang w:val="pl-PL"/>
        </w:rPr>
        <w:t>j</w:t>
      </w:r>
      <w:r w:rsidRPr="002A4548">
        <w:rPr>
          <w:sz w:val="22"/>
          <w:lang w:val="pl-PL"/>
        </w:rPr>
        <w:t xml:space="preserve"> w rozumieniu ustawy z dnia 16 lutego 2007 r. o ochronie konkurencji i konsumentów (Dz. U. z 2020 r. poz. 1076 i 1086) z innym Wykonawcą który złożył odrębną ofertę w postępowaniu, </w:t>
      </w:r>
    </w:p>
    <w:p w:rsidR="00244B31" w:rsidRPr="002A4548" w:rsidRDefault="00244B31" w:rsidP="00244B31">
      <w:pPr>
        <w:autoSpaceDE w:val="0"/>
        <w:ind w:left="0" w:firstLine="0"/>
        <w:textAlignment w:val="auto"/>
        <w:rPr>
          <w:sz w:val="22"/>
          <w:lang w:val="pl-PL"/>
        </w:rPr>
      </w:pPr>
      <w:r w:rsidRPr="002A4548">
        <w:rPr>
          <w:sz w:val="22"/>
          <w:lang w:val="pl-PL"/>
        </w:rPr>
        <w:t>3.</w:t>
      </w:r>
      <w:r w:rsidRPr="002A4548">
        <w:rPr>
          <w:b/>
          <w:sz w:val="22"/>
          <w:u w:val="single"/>
          <w:lang w:val="pl-PL"/>
        </w:rPr>
        <w:t>Należę* do tej samej grupy kapitałowej</w:t>
      </w:r>
      <w:r w:rsidRPr="002A4548">
        <w:rPr>
          <w:sz w:val="22"/>
          <w:lang w:val="pl-PL"/>
        </w:rPr>
        <w:t xml:space="preserve"> w rozumieniu ustawy z dnia 16 lutego 2007 r. o ochronie konkurencji i konsumentów (Dz. U. z 2019 r. poz. 369), z n/w wykonawcami, którzy złożyli odrębną ofertę w postępowaniu:</w:t>
      </w:r>
    </w:p>
    <w:p w:rsidR="00244B31" w:rsidRDefault="00244B31" w:rsidP="00244B31">
      <w:pPr>
        <w:pStyle w:val="Standard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0"/>
        <w:gridCol w:w="4005"/>
        <w:gridCol w:w="3827"/>
      </w:tblGrid>
      <w:tr w:rsidR="00244B31" w:rsidTr="00A0761E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podmiotu</w:t>
            </w:r>
          </w:p>
        </w:tc>
      </w:tr>
      <w:tr w:rsidR="00244B31" w:rsidTr="00A0761E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B31" w:rsidTr="00A0761E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B31" w:rsidTr="00A0761E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B31" w:rsidTr="00A0761E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B31" w:rsidRDefault="00244B31" w:rsidP="00A0761E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4B31" w:rsidRDefault="00244B31" w:rsidP="00244B31">
      <w:pPr>
        <w:pStyle w:val="Standard"/>
        <w:ind w:left="0" w:firstLine="0"/>
      </w:pPr>
      <w:r>
        <w:rPr>
          <w:rFonts w:ascii="Arial Narrow" w:hAnsi="Arial Narrow"/>
        </w:rPr>
        <w:lastRenderedPageBreak/>
        <w:t>W załączeniu przekazujemy dowody wskazujące, że istniejące między wymienionymi wyżej Wykonawcami należącymi do tej samej grupy kapitałowej powiązania, nie prowadzą, do zachwiania uczciwej konkurencji w postępowaniu o udzielenie zamówienia.</w:t>
      </w:r>
    </w:p>
    <w:p w:rsidR="00244B31" w:rsidRPr="002A4548" w:rsidRDefault="00244B31" w:rsidP="00244B31">
      <w:pPr>
        <w:pStyle w:val="Standard"/>
        <w:spacing w:line="200" w:lineRule="atLeast"/>
        <w:ind w:left="0" w:firstLine="0"/>
        <w:rPr>
          <w:rFonts w:ascii="Arial Narrow" w:hAnsi="Arial Narrow"/>
          <w:i/>
          <w:iCs/>
          <w:sz w:val="20"/>
        </w:rPr>
      </w:pPr>
    </w:p>
    <w:p w:rsidR="00244B31" w:rsidRPr="002A4548" w:rsidRDefault="00244B31" w:rsidP="00244B31">
      <w:pPr>
        <w:pStyle w:val="Standard"/>
        <w:spacing w:line="200" w:lineRule="atLeast"/>
        <w:ind w:left="0" w:firstLine="0"/>
        <w:rPr>
          <w:sz w:val="20"/>
        </w:rPr>
      </w:pPr>
      <w:r w:rsidRPr="002A4548">
        <w:rPr>
          <w:rFonts w:ascii="Arial Narrow" w:hAnsi="Arial Narrow"/>
          <w:i/>
          <w:iCs/>
          <w:sz w:val="20"/>
        </w:rPr>
        <w:t>Świadomi odpowiedzialności karnej wynikającej z art. 233 §1. Kodeksu karnego – oświadczamy,  że wszystkie informacje podane we wskazanym wyżej oświadczeniu są aktualne i zgodne z prawdą oraz zostały przedstawione z pełną świadomością konsekwencji wprowadzenia zamawiającego w błąd przy przedstawianiu informacji.</w:t>
      </w:r>
    </w:p>
    <w:bookmarkEnd w:id="0"/>
    <w:p w:rsidR="00244B31" w:rsidRPr="002A4548" w:rsidRDefault="00244B31" w:rsidP="00244B31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44B31" w:rsidRPr="002A4548" w:rsidRDefault="00244B31" w:rsidP="00244B31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  <w:r w:rsidRPr="002A4548">
        <w:rPr>
          <w:color w:val="2F5496"/>
          <w:sz w:val="18"/>
          <w:szCs w:val="18"/>
          <w:u w:val="single"/>
          <w:lang w:val="pl-PL"/>
        </w:rPr>
        <w:t>*niepotrzebne skreślić</w:t>
      </w:r>
    </w:p>
    <w:p w:rsidR="00244B31" w:rsidRPr="002A4548" w:rsidRDefault="00244B31" w:rsidP="00244B31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44B31" w:rsidRPr="002A4548" w:rsidRDefault="00244B31" w:rsidP="00244B31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44B31" w:rsidRPr="002A4548" w:rsidRDefault="00244B31" w:rsidP="00244B31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44B31" w:rsidRPr="006552EB" w:rsidRDefault="00244B31" w:rsidP="00244B31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ED0139" w:rsidRPr="00244B31" w:rsidRDefault="00ED0139">
      <w:pPr>
        <w:rPr>
          <w:lang w:val="pl-PL"/>
        </w:rPr>
      </w:pPr>
    </w:p>
    <w:sectPr w:rsidR="00ED0139" w:rsidRPr="00244B31" w:rsidSect="00ED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31"/>
    <w:rsid w:val="00244B31"/>
    <w:rsid w:val="00E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4B31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44B31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244B31"/>
    <w:pPr>
      <w:widowControl w:val="0"/>
      <w:suppressLineNumbers/>
      <w:spacing w:after="0" w:line="240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Textbody">
    <w:name w:val="Text body"/>
    <w:basedOn w:val="Standard"/>
    <w:rsid w:val="00244B31"/>
    <w:pPr>
      <w:spacing w:after="140" w:line="276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2</cp:revision>
  <dcterms:created xsi:type="dcterms:W3CDTF">2021-11-03T10:43:00Z</dcterms:created>
  <dcterms:modified xsi:type="dcterms:W3CDTF">2021-11-03T10:43:00Z</dcterms:modified>
</cp:coreProperties>
</file>