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D6DE8" w14:textId="77777777" w:rsidR="00672699" w:rsidRPr="000C3CBF" w:rsidRDefault="00672699" w:rsidP="009D6C19">
      <w:pPr>
        <w:pStyle w:val="Podtytu"/>
        <w:rPr>
          <w:rFonts w:eastAsia="SimSun"/>
          <w:lang w:eastAsia="zh-CN" w:bidi="hi-IN"/>
        </w:rPr>
      </w:pPr>
      <w:bookmarkStart w:id="0" w:name="_Hlk167816108"/>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r w:rsidRPr="000C3CBF">
        <w:rPr>
          <w:rFonts w:eastAsia="SimSun"/>
          <w:lang w:eastAsia="zh-CN" w:bidi="hi-IN"/>
        </w:rPr>
        <w:tab/>
      </w:r>
    </w:p>
    <w:p w14:paraId="419E1FF8" w14:textId="77777777" w:rsidR="00672699" w:rsidRPr="000C3CBF" w:rsidRDefault="00672699" w:rsidP="00672699">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Wzór U M O W A  nr WOS/     /2024</w:t>
      </w:r>
    </w:p>
    <w:p w14:paraId="6A3D39E5" w14:textId="77777777" w:rsidR="00672699" w:rsidRPr="00AE4726" w:rsidRDefault="00672699" w:rsidP="00672699">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p>
    <w:p w14:paraId="25C55F97" w14:textId="06634C58" w:rsidR="00AE4726" w:rsidRPr="00AE4726" w:rsidRDefault="00672699" w:rsidP="00AE4726">
      <w:pPr>
        <w:suppressAutoHyphens/>
        <w:spacing w:after="0" w:line="360" w:lineRule="auto"/>
        <w:contextualSpacing/>
        <w:rPr>
          <w:rFonts w:ascii="Times New Roman" w:hAnsi="Times New Roman" w:cs="Times New Roman"/>
          <w:b/>
          <w:bCs/>
          <w:color w:val="000000"/>
          <w:kern w:val="0"/>
          <w14:ligatures w14:val="none"/>
        </w:rPr>
      </w:pPr>
      <w:r w:rsidRPr="00AE4726">
        <w:rPr>
          <w:rFonts w:ascii="Times New Roman" w:eastAsia="SimSun" w:hAnsi="Times New Roman" w:cs="Times New Roman"/>
          <w:b/>
          <w:bCs/>
          <w:kern w:val="3"/>
          <w:lang w:eastAsia="zh-CN" w:bidi="hi-IN"/>
          <w14:ligatures w14:val="none"/>
        </w:rPr>
        <w:t xml:space="preserve">Na wykonanie </w:t>
      </w:r>
      <w:bookmarkStart w:id="1" w:name="_Hlk167816938"/>
      <w:r w:rsidRPr="00AE4726">
        <w:rPr>
          <w:rFonts w:ascii="Times New Roman" w:eastAsia="SimSun" w:hAnsi="Times New Roman" w:cs="Times New Roman"/>
          <w:b/>
          <w:bCs/>
          <w:kern w:val="3"/>
          <w:lang w:eastAsia="zh-CN" w:bidi="hi-IN"/>
          <w14:ligatures w14:val="none"/>
        </w:rPr>
        <w:t xml:space="preserve">zadania z Budżetu Obywatelskiego 2024 pn. </w:t>
      </w:r>
      <w:bookmarkEnd w:id="1"/>
      <w:r w:rsidR="00AE4726" w:rsidRPr="00AE4726">
        <w:rPr>
          <w:rFonts w:ascii="Times New Roman" w:eastAsia="SimSun" w:hAnsi="Times New Roman" w:cs="Times New Roman"/>
          <w:b/>
          <w:bCs/>
          <w:kern w:val="3"/>
          <w:lang w:eastAsia="zh-CN" w:bidi="hi-IN"/>
          <w14:ligatures w14:val="none"/>
        </w:rPr>
        <w:t xml:space="preserve">,, </w:t>
      </w:r>
      <w:r w:rsidR="00AE4726" w:rsidRPr="00AE4726">
        <w:rPr>
          <w:rFonts w:ascii="Times New Roman" w:hAnsi="Times New Roman" w:cs="Times New Roman"/>
          <w:b/>
          <w:bCs/>
          <w:color w:val="000000"/>
          <w:kern w:val="0"/>
          <w14:ligatures w14:val="none"/>
        </w:rPr>
        <w:t xml:space="preserve">Plac zabaw dla najmłodszych </w:t>
      </w:r>
      <w:proofErr w:type="spellStart"/>
      <w:r w:rsidR="00AE4726" w:rsidRPr="00AE4726">
        <w:rPr>
          <w:rFonts w:ascii="Times New Roman" w:hAnsi="Times New Roman" w:cs="Times New Roman"/>
          <w:b/>
          <w:bCs/>
          <w:color w:val="000000"/>
          <w:kern w:val="0"/>
          <w14:ligatures w14:val="none"/>
        </w:rPr>
        <w:t>Pruszkowiaków</w:t>
      </w:r>
      <w:proofErr w:type="spellEnd"/>
      <w:r w:rsidR="00AE4726" w:rsidRPr="00AE4726">
        <w:rPr>
          <w:rFonts w:ascii="Times New Roman" w:hAnsi="Times New Roman" w:cs="Times New Roman"/>
          <w:b/>
          <w:bCs/>
          <w:color w:val="000000"/>
          <w:kern w:val="0"/>
          <w14:ligatures w14:val="none"/>
        </w:rPr>
        <w:t xml:space="preserve"> przy Żłobku Miejskim nr 1”</w:t>
      </w:r>
    </w:p>
    <w:p w14:paraId="35E8D2FD" w14:textId="1FF0E14D" w:rsidR="00672699" w:rsidRPr="000C3CBF" w:rsidRDefault="00672699" w:rsidP="00AE4726">
      <w:pPr>
        <w:suppressAutoHyphens/>
        <w:spacing w:after="0" w:line="240" w:lineRule="auto"/>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zawarta w  dniu ….…..2024 r  pomiędzy </w:t>
      </w:r>
      <w:r w:rsidRPr="000C3CBF">
        <w:rPr>
          <w:rFonts w:ascii="Times New Roman" w:eastAsia="SimSun" w:hAnsi="Times New Roman" w:cs="Times New Roman"/>
          <w:b/>
          <w:bCs/>
          <w:kern w:val="3"/>
          <w:lang w:eastAsia="zh-CN" w:bidi="hi-IN"/>
          <w14:ligatures w14:val="none"/>
        </w:rPr>
        <w:t xml:space="preserve">Gminą </w:t>
      </w:r>
      <w:r w:rsidRPr="000C3CBF">
        <w:rPr>
          <w:rFonts w:ascii="Times New Roman" w:eastAsia="SimSun" w:hAnsi="Times New Roman" w:cs="Times New Roman"/>
          <w:b/>
          <w:kern w:val="3"/>
          <w:lang w:eastAsia="zh-CN" w:bidi="hi-IN"/>
          <w14:ligatures w14:val="none"/>
        </w:rPr>
        <w:t>Miasto Pruszków</w:t>
      </w:r>
      <w:r w:rsidRPr="000C3CBF">
        <w:rPr>
          <w:rFonts w:ascii="Times New Roman" w:eastAsia="SimSun" w:hAnsi="Times New Roman" w:cs="Times New Roman"/>
          <w:kern w:val="3"/>
          <w:lang w:eastAsia="zh-CN" w:bidi="hi-IN"/>
          <w14:ligatures w14:val="none"/>
        </w:rPr>
        <w:t xml:space="preserve">  z siedzibą  w Pruszkowie,  przy           </w:t>
      </w:r>
    </w:p>
    <w:p w14:paraId="3FF2FE9D"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ul. Kraszewskiego 14/16, NIP: 534-24-06-015, którą reprezentuje :</w:t>
      </w:r>
    </w:p>
    <w:p w14:paraId="681EAA8B" w14:textId="77777777" w:rsidR="00672699" w:rsidRPr="000C3CBF" w:rsidRDefault="00672699" w:rsidP="00672699">
      <w:pPr>
        <w:widowControl w:val="0"/>
        <w:suppressAutoHyphens/>
        <w:autoSpaceDN w:val="0"/>
        <w:spacing w:after="0" w:line="240" w:lineRule="atLeast"/>
        <w:jc w:val="both"/>
        <w:textAlignment w:val="baseline"/>
        <w:rPr>
          <w:rFonts w:ascii="Times New Roman" w:eastAsia="HG Mincho Light J" w:hAnsi="Times New Roman" w:cs="Times New Roman"/>
          <w:b/>
          <w:bCs/>
          <w:color w:val="000000"/>
          <w:kern w:val="3"/>
          <w:lang w:eastAsia="zh-CN" w:bidi="hi-IN"/>
          <w14:ligatures w14:val="none"/>
        </w:rPr>
      </w:pPr>
      <w:r w:rsidRPr="000C3CBF">
        <w:rPr>
          <w:rFonts w:ascii="Times New Roman" w:eastAsia="HG Mincho Light J" w:hAnsi="Times New Roman" w:cs="Times New Roman"/>
          <w:b/>
          <w:bCs/>
          <w:color w:val="000000"/>
          <w:kern w:val="3"/>
          <w:lang w:eastAsia="zh-CN" w:bidi="hi-IN"/>
          <w14:ligatures w14:val="none"/>
        </w:rPr>
        <w:t xml:space="preserve">Prezydent Miasta Pruszkowa – Pan Piotr Bąk </w:t>
      </w:r>
    </w:p>
    <w:p w14:paraId="7B818AB5"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zwanym  dalej  </w:t>
      </w:r>
      <w:r w:rsidRPr="000C3CBF">
        <w:rPr>
          <w:rFonts w:ascii="Times New Roman" w:eastAsia="SimSun" w:hAnsi="Times New Roman" w:cs="Times New Roman"/>
          <w:b/>
          <w:kern w:val="3"/>
          <w:lang w:eastAsia="zh-CN" w:bidi="hi-IN"/>
          <w14:ligatures w14:val="none"/>
        </w:rPr>
        <w:t xml:space="preserve">“Zamawiającym”,  </w:t>
      </w:r>
    </w:p>
    <w:p w14:paraId="33B33764"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xml:space="preserve">a:   </w:t>
      </w:r>
    </w:p>
    <w:p w14:paraId="7D60D80F" w14:textId="77777777" w:rsidR="00672699" w:rsidRPr="000C3CBF" w:rsidRDefault="00672699" w:rsidP="00672699">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 xml:space="preserve"> prowadzącym działalność gospodarczą pod nazwą </w:t>
      </w: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z siedzibą przy ul. ……………………….. NIP …………… REGON …………..</w:t>
      </w:r>
    </w:p>
    <w:p w14:paraId="074DA466" w14:textId="77777777" w:rsidR="00672699" w:rsidRPr="000C3CBF" w:rsidRDefault="00672699" w:rsidP="00672699">
      <w:pPr>
        <w:widowControl w:val="0"/>
        <w:suppressAutoHyphens/>
        <w:autoSpaceDN w:val="0"/>
        <w:spacing w:after="0" w:line="240" w:lineRule="atLeast"/>
        <w:jc w:val="both"/>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 xml:space="preserve">zwanym dalej </w:t>
      </w:r>
      <w:r w:rsidRPr="000C3CBF">
        <w:rPr>
          <w:rFonts w:ascii="Times New Roman" w:eastAsia="HG Mincho Light J" w:hAnsi="Times New Roman" w:cs="Mangal"/>
          <w:b/>
          <w:color w:val="000000"/>
          <w:kern w:val="3"/>
          <w:lang w:eastAsia="zh-CN" w:bidi="hi-IN"/>
          <w14:ligatures w14:val="none"/>
        </w:rPr>
        <w:t>,,Wykonawcą”</w:t>
      </w:r>
    </w:p>
    <w:p w14:paraId="48A894BA" w14:textId="77777777" w:rsidR="00672699" w:rsidRPr="000C3CBF" w:rsidRDefault="00672699" w:rsidP="00672699">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p>
    <w:p w14:paraId="065E7BD7" w14:textId="77777777" w:rsidR="00672699" w:rsidRPr="000C3CBF" w:rsidRDefault="00672699" w:rsidP="00672699">
      <w:pPr>
        <w:spacing w:after="0" w:line="240" w:lineRule="auto"/>
        <w:jc w:val="both"/>
        <w:rPr>
          <w:rFonts w:ascii="Times New Roman" w:eastAsia="Times New Roman" w:hAnsi="Times New Roman" w:cs="Times New Roman"/>
          <w:snapToGrid w:val="0"/>
          <w:kern w:val="0"/>
          <w:lang w:eastAsia="pl-PL"/>
          <w14:ligatures w14:val="none"/>
        </w:rPr>
      </w:pPr>
      <w:r w:rsidRPr="000C3CBF">
        <w:rPr>
          <w:rFonts w:ascii="Times New Roman" w:eastAsia="Times New Roman" w:hAnsi="Times New Roman" w:cs="Times New Roman"/>
          <w:color w:val="000000"/>
          <w:kern w:val="1"/>
          <w:lang w:eastAsia="ar-SA"/>
          <w14:ligatures w14:val="none"/>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(tj. Dz. U. 2023, poz. 1605 z </w:t>
      </w:r>
      <w:proofErr w:type="spellStart"/>
      <w:r w:rsidRPr="000C3CBF">
        <w:rPr>
          <w:rFonts w:ascii="Times New Roman" w:eastAsia="Times New Roman" w:hAnsi="Times New Roman" w:cs="Times New Roman"/>
          <w:color w:val="000000"/>
          <w:kern w:val="1"/>
          <w:lang w:eastAsia="ar-SA"/>
          <w14:ligatures w14:val="none"/>
        </w:rPr>
        <w:t>późn</w:t>
      </w:r>
      <w:proofErr w:type="spellEnd"/>
      <w:r w:rsidRPr="000C3CBF">
        <w:rPr>
          <w:rFonts w:ascii="Times New Roman" w:eastAsia="Times New Roman" w:hAnsi="Times New Roman" w:cs="Times New Roman"/>
          <w:color w:val="000000"/>
          <w:kern w:val="1"/>
          <w:lang w:eastAsia="ar-SA"/>
          <w14:ligatures w14:val="none"/>
        </w:rPr>
        <w:t xml:space="preserve">. zm.) – dalej </w:t>
      </w:r>
      <w:proofErr w:type="spellStart"/>
      <w:r w:rsidRPr="000C3CBF">
        <w:rPr>
          <w:rFonts w:ascii="Times New Roman" w:eastAsia="Times New Roman" w:hAnsi="Times New Roman" w:cs="Times New Roman"/>
          <w:color w:val="000000"/>
          <w:kern w:val="1"/>
          <w:lang w:eastAsia="ar-SA"/>
          <w14:ligatures w14:val="none"/>
        </w:rPr>
        <w:t>Pzp</w:t>
      </w:r>
      <w:proofErr w:type="spellEnd"/>
    </w:p>
    <w:p w14:paraId="71C19988" w14:textId="77777777" w:rsidR="00672699" w:rsidRPr="000C3CBF" w:rsidRDefault="00672699" w:rsidP="00672699">
      <w:pPr>
        <w:widowControl w:val="0"/>
        <w:suppressAutoHyphens/>
        <w:autoSpaceDN w:val="0"/>
        <w:spacing w:after="0" w:line="240" w:lineRule="atLeast"/>
        <w:jc w:val="both"/>
        <w:textAlignment w:val="baseline"/>
        <w:rPr>
          <w:rFonts w:ascii="Times New Roman" w:eastAsia="HG Mincho Light J" w:hAnsi="Times New Roman" w:cs="Times New Roman"/>
          <w:color w:val="000000"/>
          <w:kern w:val="3"/>
          <w:lang w:eastAsia="zh-CN" w:bidi="hi-IN"/>
          <w14:ligatures w14:val="none"/>
        </w:rPr>
      </w:pPr>
    </w:p>
    <w:p w14:paraId="2B2BD99D"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w:t>
      </w:r>
    </w:p>
    <w:p w14:paraId="76681628" w14:textId="77777777" w:rsidR="00672699" w:rsidRPr="00672699" w:rsidRDefault="00672699" w:rsidP="00672699">
      <w:pPr>
        <w:numPr>
          <w:ilvl w:val="0"/>
          <w:numId w:val="18"/>
        </w:numPr>
        <w:suppressAutoHyphens/>
        <w:spacing w:after="0" w:line="360" w:lineRule="auto"/>
        <w:contextualSpacing/>
        <w:rPr>
          <w:rFonts w:ascii="Times New Roman" w:hAnsi="Times New Roman" w:cs="Times New Roman"/>
          <w:color w:val="000000"/>
          <w:kern w:val="0"/>
          <w14:ligatures w14:val="none"/>
        </w:rPr>
      </w:pPr>
      <w:r w:rsidRPr="00672699">
        <w:rPr>
          <w:rFonts w:ascii="Times New Roman" w:eastAsia="SimSun" w:hAnsi="Times New Roman" w:cs="Times New Roman"/>
          <w:color w:val="000000" w:themeColor="text1"/>
          <w:kern w:val="3"/>
          <w:lang w:eastAsia="zh-CN" w:bidi="hi-IN"/>
          <w14:ligatures w14:val="none"/>
        </w:rPr>
        <w:t xml:space="preserve">Zamawiający zleca,  a </w:t>
      </w:r>
      <w:r w:rsidRPr="00672699">
        <w:rPr>
          <w:rFonts w:ascii="Times New Roman" w:eastAsia="SimSun" w:hAnsi="Times New Roman" w:cs="Times New Roman"/>
          <w:b/>
          <w:color w:val="000000" w:themeColor="text1"/>
          <w:kern w:val="3"/>
          <w:lang w:eastAsia="zh-CN" w:bidi="hi-IN"/>
          <w14:ligatures w14:val="none"/>
        </w:rPr>
        <w:t xml:space="preserve"> Wykonawca </w:t>
      </w:r>
      <w:r w:rsidRPr="00672699">
        <w:rPr>
          <w:rFonts w:ascii="Times New Roman" w:eastAsia="SimSun" w:hAnsi="Times New Roman" w:cs="Times New Roman"/>
          <w:color w:val="000000" w:themeColor="text1"/>
          <w:kern w:val="3"/>
          <w:lang w:eastAsia="zh-CN" w:bidi="hi-IN"/>
          <w14:ligatures w14:val="none"/>
        </w:rPr>
        <w:t xml:space="preserve"> przyjmuje do wykonania prace polegające </w:t>
      </w:r>
      <w:bookmarkStart w:id="2" w:name="_Hlk167807592"/>
      <w:bookmarkStart w:id="3" w:name="_Hlk167808567"/>
      <w:r w:rsidRPr="00672699">
        <w:rPr>
          <w:rFonts w:ascii="Times New Roman" w:eastAsia="SimSun" w:hAnsi="Times New Roman" w:cs="Times New Roman"/>
          <w:color w:val="000000" w:themeColor="text1"/>
          <w:kern w:val="3"/>
          <w:lang w:eastAsia="zh-CN" w:bidi="hi-IN"/>
          <w14:ligatures w14:val="none"/>
        </w:rPr>
        <w:t xml:space="preserve">na realizacji zadania </w:t>
      </w:r>
      <w:r w:rsidRPr="00672699">
        <w:rPr>
          <w:rFonts w:ascii="Times New Roman" w:eastAsia="SimSun" w:hAnsi="Times New Roman" w:cs="Times New Roman"/>
          <w:kern w:val="3"/>
          <w:lang w:eastAsia="zh-CN" w:bidi="hi-IN"/>
          <w14:ligatures w14:val="none"/>
        </w:rPr>
        <w:t xml:space="preserve">z Budżetu Obywatelskiego 2024 pn.,, </w:t>
      </w:r>
      <w:r w:rsidRPr="00672699">
        <w:rPr>
          <w:rFonts w:ascii="Times New Roman" w:hAnsi="Times New Roman" w:cs="Times New Roman"/>
          <w:color w:val="000000"/>
          <w:kern w:val="0"/>
          <w14:ligatures w14:val="none"/>
        </w:rPr>
        <w:t xml:space="preserve">Plac zabaw dla najmłodszych </w:t>
      </w:r>
      <w:proofErr w:type="spellStart"/>
      <w:r w:rsidRPr="00672699">
        <w:rPr>
          <w:rFonts w:ascii="Times New Roman" w:hAnsi="Times New Roman" w:cs="Times New Roman"/>
          <w:color w:val="000000"/>
          <w:kern w:val="0"/>
          <w14:ligatures w14:val="none"/>
        </w:rPr>
        <w:t>Pruszkowiaków</w:t>
      </w:r>
      <w:proofErr w:type="spellEnd"/>
      <w:r w:rsidRPr="00672699">
        <w:rPr>
          <w:rFonts w:ascii="Times New Roman" w:hAnsi="Times New Roman" w:cs="Times New Roman"/>
          <w:color w:val="000000"/>
          <w:kern w:val="0"/>
          <w14:ligatures w14:val="none"/>
        </w:rPr>
        <w:t xml:space="preserve"> przy Żłobku Miejskim nr 1”</w:t>
      </w:r>
    </w:p>
    <w:bookmarkEnd w:id="2"/>
    <w:bookmarkEnd w:id="3"/>
    <w:p w14:paraId="1226F971" w14:textId="77777777" w:rsidR="00672699" w:rsidRPr="00672699" w:rsidRDefault="00672699" w:rsidP="00672699">
      <w:pPr>
        <w:numPr>
          <w:ilvl w:val="0"/>
          <w:numId w:val="18"/>
        </w:numPr>
        <w:autoSpaceDE w:val="0"/>
        <w:spacing w:after="0"/>
        <w:contextualSpacing/>
        <w:rPr>
          <w:rFonts w:ascii="Times New Roman" w:hAnsi="Times New Roman" w:cs="Times New Roman"/>
          <w:kern w:val="0"/>
          <w14:ligatures w14:val="none"/>
        </w:rPr>
      </w:pPr>
      <w:r w:rsidRPr="00672699">
        <w:rPr>
          <w:rFonts w:ascii="Times New Roman" w:eastAsia="SimSun" w:hAnsi="Times New Roman" w:cs="Times New Roman"/>
          <w:bCs/>
          <w:kern w:val="3"/>
          <w:lang w:eastAsia="zh-CN" w:bidi="hi-IN"/>
          <w14:ligatures w14:val="none"/>
        </w:rPr>
        <w:t>Zakres prac obejmuje:</w:t>
      </w:r>
    </w:p>
    <w:p w14:paraId="7C3C0FBB" w14:textId="194248EC"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 xml:space="preserve">zabezpieczenie drzew na czas wykonywania robót ziemnych </w:t>
      </w:r>
    </w:p>
    <w:p w14:paraId="2734752B" w14:textId="1E9A9C4F"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przesunięcie fragmentu istniejącego ogrodzenia</w:t>
      </w:r>
    </w:p>
    <w:p w14:paraId="227FAC65" w14:textId="27DDA007"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przesunięcie istniejących urządzeń zabawowych</w:t>
      </w:r>
    </w:p>
    <w:p w14:paraId="170553E5" w14:textId="46909756"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 xml:space="preserve">montaż elementów małej architektury (urządzenia zabawowe tj. lokomotywa, wagonik, 2szt., domek edukacyjny2szt., piaskownica, ławki 2szt.,  kosze 3szt., tablica informacyjna)  </w:t>
      </w:r>
    </w:p>
    <w:p w14:paraId="42702A52" w14:textId="15CF6B6D"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 xml:space="preserve">montaż paneli ogrodzeniowych wraz z furtką </w:t>
      </w:r>
    </w:p>
    <w:p w14:paraId="6414531E" w14:textId="59730218"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r w:rsidRPr="00684A0B">
        <w:rPr>
          <w:rFonts w:ascii="Times New Roman" w:hAnsi="Times New Roman" w:cs="Times New Roman"/>
          <w:color w:val="000000"/>
          <w:kern w:val="0"/>
          <w14:ligatures w14:val="none"/>
        </w:rPr>
        <w:t xml:space="preserve">założenie nawierzchni trawiastej wraz z przygotowaniem terenu – 130m2 </w:t>
      </w:r>
    </w:p>
    <w:p w14:paraId="7AC5A31A" w14:textId="021C03A5" w:rsidR="00672699" w:rsidRPr="00684A0B" w:rsidRDefault="00672699" w:rsidP="00684A0B">
      <w:pPr>
        <w:pStyle w:val="Akapitzlist"/>
        <w:numPr>
          <w:ilvl w:val="0"/>
          <w:numId w:val="21"/>
        </w:numPr>
        <w:rPr>
          <w:rFonts w:ascii="Times New Roman" w:hAnsi="Times New Roman" w:cs="Times New Roman"/>
          <w:color w:val="000000"/>
          <w:kern w:val="0"/>
          <w14:ligatures w14:val="none"/>
        </w:rPr>
      </w:pPr>
      <w:bookmarkStart w:id="4" w:name="_Hlk167814055"/>
      <w:r w:rsidRPr="00684A0B">
        <w:rPr>
          <w:rFonts w:ascii="Times New Roman" w:hAnsi="Times New Roman" w:cs="Times New Roman"/>
          <w:color w:val="000000"/>
          <w:kern w:val="0"/>
          <w14:ligatures w14:val="none"/>
        </w:rPr>
        <w:t>prace wykończeniowe wraz z odtworzeniem istniejących nawierzchni trawiastych do stanu sprzed rozpoczęcia prac</w:t>
      </w:r>
    </w:p>
    <w:p w14:paraId="0B0F0A4B" w14:textId="77777777" w:rsidR="00672699" w:rsidRPr="00672699" w:rsidRDefault="00672699" w:rsidP="00672699">
      <w:pPr>
        <w:rPr>
          <w:rFonts w:ascii="Times New Roman" w:hAnsi="Times New Roman" w:cs="Times New Roman"/>
          <w:color w:val="000000"/>
          <w:kern w:val="0"/>
          <w14:ligatures w14:val="none"/>
        </w:rPr>
      </w:pPr>
      <w:r w:rsidRPr="00672699">
        <w:rPr>
          <w:rFonts w:ascii="Times New Roman" w:hAnsi="Times New Roman" w:cs="Times New Roman"/>
          <w:color w:val="000000"/>
          <w:kern w:val="0"/>
          <w14:ligatures w14:val="none"/>
        </w:rPr>
        <w:t>Szczegółowy zakres prac określa dokumentacja projektowa.</w:t>
      </w:r>
      <w:bookmarkEnd w:id="4"/>
    </w:p>
    <w:p w14:paraId="5B0A9DCF" w14:textId="77777777" w:rsidR="00672699" w:rsidRPr="00672699" w:rsidRDefault="00672699" w:rsidP="00672699">
      <w:pPr>
        <w:numPr>
          <w:ilvl w:val="0"/>
          <w:numId w:val="18"/>
        </w:numPr>
        <w:autoSpaceDE w:val="0"/>
        <w:spacing w:after="0"/>
        <w:contextualSpacing/>
        <w:rPr>
          <w:rFonts w:ascii="Times New Roman" w:hAnsi="Times New Roman" w:cs="Times New Roman"/>
          <w:kern w:val="0"/>
          <w14:ligatures w14:val="none"/>
        </w:rPr>
      </w:pPr>
      <w:r w:rsidRPr="00672699">
        <w:rPr>
          <w:rFonts w:ascii="Times New Roman" w:hAnsi="Times New Roman" w:cs="Times New Roman"/>
          <w:b/>
          <w:bCs/>
          <w:kern w:val="0"/>
          <w14:ligatures w14:val="none"/>
        </w:rPr>
        <w:t xml:space="preserve">Zabrania się manewrowania sprzętem ciężkim w pobliżu drzew. </w:t>
      </w:r>
    </w:p>
    <w:p w14:paraId="415501BD" w14:textId="77777777" w:rsidR="00672699" w:rsidRPr="00672699" w:rsidRDefault="00672699" w:rsidP="00672699">
      <w:pPr>
        <w:numPr>
          <w:ilvl w:val="0"/>
          <w:numId w:val="18"/>
        </w:numPr>
        <w:autoSpaceDE w:val="0"/>
        <w:spacing w:after="0"/>
        <w:contextualSpacing/>
        <w:rPr>
          <w:rFonts w:ascii="Times New Roman" w:hAnsi="Times New Roman" w:cs="Times New Roman"/>
          <w:kern w:val="0"/>
          <w14:ligatures w14:val="none"/>
        </w:rPr>
      </w:pPr>
      <w:r w:rsidRPr="00672699">
        <w:rPr>
          <w:rFonts w:ascii="Times New Roman" w:hAnsi="Times New Roman" w:cs="Times New Roman"/>
          <w:kern w:val="0"/>
          <w14:ligatures w14:val="none"/>
        </w:rPr>
        <w:t>Wszystkie prace należy wykonywać zgodnie z Projektem stanowiącym załącznik do Umowy.</w:t>
      </w:r>
    </w:p>
    <w:p w14:paraId="49E85D7A" w14:textId="77777777" w:rsidR="00672699" w:rsidRPr="000C3CBF" w:rsidRDefault="00672699" w:rsidP="00672699">
      <w:pPr>
        <w:spacing w:after="0" w:line="240" w:lineRule="auto"/>
        <w:rPr>
          <w:rFonts w:ascii="Times New Roman" w:hAnsi="Times New Roman" w:cs="Times New Roman"/>
          <w:b/>
          <w:bCs/>
          <w:kern w:val="0"/>
          <w14:ligatures w14:val="none"/>
        </w:rPr>
      </w:pPr>
    </w:p>
    <w:p w14:paraId="7256E16B"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2</w:t>
      </w:r>
    </w:p>
    <w:p w14:paraId="0A12B1D9"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0A3D7B92"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Termin realizacji przedmiotu umowy – 12 tygodni daty podpisania umowy.</w:t>
      </w:r>
    </w:p>
    <w:p w14:paraId="73BA4A2E" w14:textId="77777777" w:rsidR="00672699" w:rsidRPr="000C3CBF" w:rsidRDefault="00672699" w:rsidP="00672699">
      <w:pPr>
        <w:widowControl w:val="0"/>
        <w:suppressAutoHyphens/>
        <w:autoSpaceDN w:val="0"/>
        <w:spacing w:after="0" w:line="240" w:lineRule="auto"/>
        <w:textAlignment w:val="baseline"/>
        <w:rPr>
          <w:rFonts w:ascii="Times New Roman" w:eastAsia="SimSun" w:hAnsi="Times New Roman" w:cs="Times New Roman"/>
          <w:b/>
          <w:kern w:val="3"/>
          <w:lang w:eastAsia="zh-CN" w:bidi="hi-IN"/>
          <w14:ligatures w14:val="none"/>
        </w:rPr>
      </w:pPr>
    </w:p>
    <w:p w14:paraId="4CBCC51D"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3</w:t>
      </w:r>
    </w:p>
    <w:p w14:paraId="00E2D3DD" w14:textId="77777777" w:rsidR="00672699" w:rsidRPr="000C3CBF" w:rsidRDefault="00672699" w:rsidP="00672699">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 xml:space="preserve">Przedstawiciele Stron </w:t>
      </w:r>
    </w:p>
    <w:p w14:paraId="18E66F19" w14:textId="77777777" w:rsidR="00672699" w:rsidRPr="000C3CBF" w:rsidRDefault="00672699" w:rsidP="00672699">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Zamawiającego:</w:t>
      </w:r>
    </w:p>
    <w:p w14:paraId="5B40D332"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Aneta Kozłowska tel. 22 735 88 18, adres e-mail: </w:t>
      </w:r>
      <w:hyperlink r:id="rId7" w:history="1">
        <w:r w:rsidRPr="000C3CBF">
          <w:rPr>
            <w:rFonts w:ascii="Times New Roman" w:eastAsia="Times New Roman" w:hAnsi="Times New Roman" w:cs="Times New Roman"/>
            <w:color w:val="0563C1" w:themeColor="hyperlink"/>
            <w:kern w:val="1"/>
            <w:u w:val="single"/>
            <w:lang w:eastAsia="ar-SA"/>
            <w14:ligatures w14:val="none"/>
          </w:rPr>
          <w:t>aneta.kozlowska@miasto.pruszkow.pl</w:t>
        </w:r>
      </w:hyperlink>
    </w:p>
    <w:p w14:paraId="60F30495"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Wykonawcy:</w:t>
      </w:r>
    </w:p>
    <w:p w14:paraId="6603C15C"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do kontaktu: ……………………….</w:t>
      </w:r>
    </w:p>
    <w:p w14:paraId="391DE294" w14:textId="77777777" w:rsidR="00672699" w:rsidRPr="000C3CBF" w:rsidRDefault="00672699" w:rsidP="00672699">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Zmiana osób, o których mowa powyżej wymaga zawiadomienia Wykonawcy w formie pisemnej, nie powodując konieczności zmiany treści umowy (aneksu).   </w:t>
      </w:r>
    </w:p>
    <w:p w14:paraId="4A8A20C8" w14:textId="77777777" w:rsidR="00672699" w:rsidRPr="000C3CBF" w:rsidRDefault="00672699" w:rsidP="00672699">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Ustala się następujące adresy i dane dla korespondencji między Stronami:</w:t>
      </w:r>
    </w:p>
    <w:p w14:paraId="30186A68"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a) Urząd Miasta Pruszkowa  ul. Kraszewskiego 14/16, 05-800 Pruszków</w:t>
      </w:r>
    </w:p>
    <w:p w14:paraId="33B6D1C7"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poczta elektroniczna: </w:t>
      </w:r>
      <w:r w:rsidRPr="000C3CBF">
        <w:rPr>
          <w:rFonts w:ascii="Times New Roman" w:eastAsia="Times New Roman" w:hAnsi="Times New Roman" w:cs="Times New Roman"/>
          <w:b/>
          <w:color w:val="000000"/>
          <w:kern w:val="1"/>
          <w:lang w:eastAsia="ar-SA"/>
          <w14:ligatures w14:val="none"/>
        </w:rPr>
        <w:t>srodowisko@miasto.pruszkow.pl</w:t>
      </w:r>
    </w:p>
    <w:p w14:paraId="079A8967"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b)Wykonawca</w:t>
      </w:r>
      <w:r w:rsidRPr="000C3CBF">
        <w:rPr>
          <w:rFonts w:ascii="Times New Roman" w:eastAsia="Times New Roman" w:hAnsi="Times New Roman" w:cs="Times New Roman"/>
          <w:b/>
          <w:color w:val="000000"/>
          <w:kern w:val="1"/>
          <w:lang w:eastAsia="ar-SA"/>
          <w14:ligatures w14:val="none"/>
        </w:rPr>
        <w:t xml:space="preserve">: ……………… </w:t>
      </w:r>
    </w:p>
    <w:p w14:paraId="4E95DA2E" w14:textId="77777777" w:rsidR="00672699" w:rsidRPr="000C3CBF" w:rsidRDefault="00672699" w:rsidP="00672699">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poczta elektroniczna:</w:t>
      </w:r>
      <w:r w:rsidRPr="000C3CBF">
        <w:rPr>
          <w:rFonts w:ascii="Times New Roman" w:eastAsia="Times New Roman" w:hAnsi="Times New Roman" w:cs="Times New Roman"/>
          <w:b/>
          <w:color w:val="000000"/>
          <w:kern w:val="1"/>
          <w:lang w:eastAsia="ar-SA"/>
          <w14:ligatures w14:val="none"/>
        </w:rPr>
        <w:t>……………</w:t>
      </w:r>
    </w:p>
    <w:p w14:paraId="65E00587" w14:textId="77777777" w:rsidR="00672699" w:rsidRPr="000C3CBF" w:rsidRDefault="00672699" w:rsidP="00672699">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Jeśli Wykonawca w okresie wykonywania umowy lub w okresie wykonywania rękojmi lub gwarancji zmienia adres, powinien o nowym adresie powiadomić Zamawiającego, pod rygorem skutecznego doręczenia na ostatni adres znany Zamawiającemu.</w:t>
      </w:r>
    </w:p>
    <w:p w14:paraId="5E40FEAF"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7E7755F7"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4329CF21"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4</w:t>
      </w:r>
    </w:p>
    <w:p w14:paraId="35FBFC21" w14:textId="77777777" w:rsidR="00672699" w:rsidRPr="000C3CBF" w:rsidRDefault="00672699" w:rsidP="00672699">
      <w:pPr>
        <w:keepNext/>
        <w:widowControl w:val="0"/>
        <w:shd w:val="clear" w:color="auto" w:fill="FFFFFF"/>
        <w:suppressAutoHyphens/>
        <w:autoSpaceDE w:val="0"/>
        <w:spacing w:after="0" w:line="240" w:lineRule="auto"/>
        <w:ind w:left="426" w:hanging="426"/>
        <w:jc w:val="both"/>
        <w:textAlignment w:val="baseline"/>
        <w:rPr>
          <w:rFonts w:ascii="Times New Roman" w:eastAsia="Times New Roman" w:hAnsi="Times New Roman" w:cs="Times New Roman"/>
          <w:b/>
          <w:bCs/>
          <w:kern w:val="1"/>
          <w:u w:val="single"/>
          <w:lang w:eastAsia="ar-SA"/>
          <w14:ligatures w14:val="none"/>
        </w:rPr>
      </w:pPr>
      <w:r w:rsidRPr="000C3CBF">
        <w:rPr>
          <w:rFonts w:ascii="Times New Roman" w:eastAsia="Times New Roman" w:hAnsi="Times New Roman" w:cs="Times New Roman"/>
          <w:b/>
          <w:bCs/>
          <w:kern w:val="1"/>
          <w:u w:val="single"/>
          <w:lang w:eastAsia="ar-SA"/>
          <w14:ligatures w14:val="none"/>
        </w:rPr>
        <w:t>Umowy na podwykonawstwo</w:t>
      </w:r>
    </w:p>
    <w:p w14:paraId="1F046158"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w/w roboty wykona siłami własnymi/ przy pomocy podwykonawców w zakresie…</w:t>
      </w:r>
    </w:p>
    <w:p w14:paraId="06174144"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może powierzyć wykonanie części robót lub usług podwykonawcom pod warunkiem, że posiadają oni kwalifikacje do ich wykonania.</w:t>
      </w:r>
    </w:p>
    <w:p w14:paraId="452F8E71"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w umowach z podwykonawcami zastrzegać zakaz zatrudniania przez podwykonawców dalszych podwykonawców.</w:t>
      </w:r>
    </w:p>
    <w:p w14:paraId="4C785C7E"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przypadku zamiaru zawarcia umowy o podwykonawstwo robót budowlanych, Wykonawca jest zobowiązany do uzyskania uprzedniej zgody Zamawiającego.</w:t>
      </w:r>
    </w:p>
    <w:p w14:paraId="408126A4"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35B42564"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5B0B2F90"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 zdaniu poprzedzającym, uważa się za akceptację umowy przez Zamawiającego.</w:t>
      </w:r>
    </w:p>
    <w:p w14:paraId="572C9708"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Przedstawiane Zamawiającemu do akceptacji projekty umów Wykonawcy z podwykonawcami muszą zawierać w szczególności:</w:t>
      </w:r>
    </w:p>
    <w:p w14:paraId="64AAE113"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stron umowy,</w:t>
      </w:r>
    </w:p>
    <w:p w14:paraId="0A898792"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zakresu przedmiotu umowy i termin jej realizacji</w:t>
      </w:r>
    </w:p>
    <w:p w14:paraId="5922B492"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wysokość wynagrodzenia podwykonawcy z zastrzeżeniem ,że wynagrodzenie podwykonawcy z tytułu wykonania powierzonego przedmiotu zamówienia nie może przewyższać wynagrodzenia za wykonanie tego samego przedmiotu zamówienia należnego Wykonawcy od Zamawiającego</w:t>
      </w:r>
    </w:p>
    <w:p w14:paraId="23761849"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048E7ACB"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zakazujące podwykonawcy dokonywania cesji wierzytelności bez zgody Wykonawcy i Zamawiającego</w:t>
      </w:r>
    </w:p>
    <w:p w14:paraId="69098227" w14:textId="77777777" w:rsidR="00672699" w:rsidRPr="000C3CBF" w:rsidRDefault="00672699" w:rsidP="00672699">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p>
    <w:p w14:paraId="2CD30C27" w14:textId="77777777" w:rsidR="00672699" w:rsidRPr="000C3CBF" w:rsidRDefault="00672699" w:rsidP="00672699">
      <w:pPr>
        <w:numPr>
          <w:ilvl w:val="0"/>
          <w:numId w:val="4"/>
        </w:numPr>
        <w:suppressAutoHyphens/>
        <w:spacing w:after="0" w:line="240" w:lineRule="auto"/>
        <w:ind w:left="357" w:hanging="357"/>
        <w:jc w:val="both"/>
        <w:textAlignment w:val="baseline"/>
        <w:rPr>
          <w:rFonts w:ascii="Times New Roman" w:eastAsia="Times New Roman" w:hAnsi="Times New Roman" w:cs="Times New Roman"/>
          <w:kern w:val="0"/>
          <w:lang w:eastAsia="ar-SA"/>
          <w14:ligatures w14:val="none"/>
        </w:rPr>
      </w:pPr>
      <w:r w:rsidRPr="000C3CBF">
        <w:rPr>
          <w:rFonts w:ascii="Times New Roman" w:eastAsia="Times New Roman" w:hAnsi="Times New Roman" w:cs="Times New Roman"/>
          <w:kern w:val="0"/>
          <w:lang w:eastAsia="ar-SA"/>
          <w14:ligatures w14:val="none"/>
        </w:rPr>
        <w:t>Zgłoszenie zastrzeżeń do projektu umowy lub sprzeciwu do umowy oznacza brak zgody Zamawiającego na zawarcie umowy z podwykonawcą.</w:t>
      </w:r>
    </w:p>
    <w:p w14:paraId="378602EB"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Wykonawca w terminie 7 dni od dnia jej zawarcia dostarczy Zamawiającemu poświadczoną za </w:t>
      </w:r>
      <w:r w:rsidRPr="000C3CBF">
        <w:rPr>
          <w:rFonts w:ascii="Times New Roman" w:eastAsia="Times New Roman" w:hAnsi="Times New Roman" w:cs="Times New Roman"/>
          <w:kern w:val="1"/>
          <w:lang w:eastAsia="ar-SA"/>
          <w14:ligatures w14:val="none"/>
        </w:rPr>
        <w:lastRenderedPageBreak/>
        <w:t>zgodność z oryginałem kopię zawartej umowy o podwykonawstwo, której przedmiotem są roboty budowlane, i jej zmian.</w:t>
      </w:r>
    </w:p>
    <w:p w14:paraId="2B2AC78A"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w:t>
      </w: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oryginałem kopię zawartej umowy o podwykonawstwo, której przedmiotem są dostawy lub usługi  i jej zmian w przypadku umów o wartości większej niż </w:t>
      </w:r>
      <w:r w:rsidRPr="000C3CBF">
        <w:rPr>
          <w:rFonts w:ascii="Times New Roman" w:eastAsia="Times New Roman" w:hAnsi="Times New Roman" w:cs="Times New Roman"/>
          <w:b/>
          <w:kern w:val="1"/>
          <w:lang w:eastAsia="ar-SA"/>
          <w14:ligatures w14:val="none"/>
        </w:rPr>
        <w:t>20 000 zł.</w:t>
      </w:r>
    </w:p>
    <w:p w14:paraId="2335CEA1"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6244B3A1"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przez Wykonawcę nie może być dłuższy niż 30 dni od daty dostarczenia Wykonawcy faktury przez podwykonawcę.</w:t>
      </w:r>
    </w:p>
    <w:p w14:paraId="00AC09B9"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Wykonawca zapłaci Zamawiającemu </w:t>
      </w:r>
      <w:r w:rsidRPr="000C3CBF">
        <w:rPr>
          <w:rFonts w:ascii="Times New Roman" w:eastAsia="Times New Roman" w:hAnsi="Times New Roman" w:cs="Times New Roman"/>
          <w:b/>
          <w:bCs/>
          <w:kern w:val="1"/>
          <w:lang w:eastAsia="ar-SA"/>
          <w14:ligatures w14:val="none"/>
        </w:rPr>
        <w:t>kary umowne w wysokości 10 000,00 zł</w:t>
      </w:r>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za każdorazowy przypadek, </w:t>
      </w:r>
      <w:r w:rsidRPr="000C3CBF">
        <w:rPr>
          <w:rFonts w:ascii="Times New Roman" w:eastAsia="Times New Roman" w:hAnsi="Times New Roman" w:cs="Times New Roman"/>
          <w:kern w:val="1"/>
          <w:lang w:eastAsia="ar-SA"/>
          <w14:ligatures w14:val="none"/>
        </w:rPr>
        <w:t>z tytułu:</w:t>
      </w:r>
    </w:p>
    <w:p w14:paraId="62FDB6B3" w14:textId="77777777" w:rsidR="00672699" w:rsidRPr="000C3CBF" w:rsidRDefault="00672699" w:rsidP="00672699">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1) braku zapłaty lub nieterminowej zapłaty wynagrodzenia należnego podwykonawcom </w:t>
      </w:r>
    </w:p>
    <w:p w14:paraId="3A56EF95" w14:textId="77777777" w:rsidR="00672699" w:rsidRPr="000C3CBF" w:rsidRDefault="00672699" w:rsidP="00672699">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2) nie przedłożenia do zaakceptowania projektu umowy o podwykonawstwo, której</w:t>
      </w:r>
    </w:p>
    <w:p w14:paraId="3432046A" w14:textId="77777777" w:rsidR="00672699" w:rsidRPr="000C3CBF" w:rsidRDefault="00672699" w:rsidP="00672699">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przedmiotem są roboty budowlane, lub projektu jej zmiany           </w:t>
      </w:r>
    </w:p>
    <w:p w14:paraId="7DE035D0" w14:textId="77777777" w:rsidR="00672699" w:rsidRPr="000C3CBF" w:rsidRDefault="00672699" w:rsidP="00672699">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 3) nie przedłożenia poświadczonej za zgodność z oryginałem kopii umowy o </w:t>
      </w:r>
      <w:r w:rsidRPr="000C3CBF">
        <w:rPr>
          <w:rFonts w:ascii="Times New Roman" w:eastAsia="Times New Roman" w:hAnsi="Times New Roman" w:cs="Times New Roman"/>
          <w:color w:val="000000"/>
          <w:kern w:val="1"/>
          <w:lang w:eastAsia="ar-SA"/>
          <w14:ligatures w14:val="none"/>
        </w:rPr>
        <w:t xml:space="preserve">podwykonawstwo, której przedmiotem są roboty budowlane lub dostawy lub usługi,  lub jej zmiany </w:t>
      </w:r>
    </w:p>
    <w:p w14:paraId="1D7D6E91" w14:textId="77777777" w:rsidR="00672699" w:rsidRPr="000C3CBF" w:rsidRDefault="00672699" w:rsidP="00672699">
      <w:pPr>
        <w:widowControl w:val="0"/>
        <w:shd w:val="clear" w:color="auto" w:fill="FFFFFF"/>
        <w:suppressAutoHyphens/>
        <w:autoSpaceDE w:val="0"/>
        <w:spacing w:after="0" w:line="240" w:lineRule="auto"/>
        <w:ind w:left="48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4) braku zmiany umowy o podwykonawstwo w zakresie terminu zapłaty pomimo zastrzeżeń Zamawiającego</w:t>
      </w:r>
    </w:p>
    <w:p w14:paraId="700769D8"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Za realizację umowy przy udziale nieujawnionych podwykonawców Wykonawca zapłaci     </w:t>
      </w:r>
    </w:p>
    <w:p w14:paraId="67747402" w14:textId="77777777" w:rsidR="00672699" w:rsidRPr="000C3CBF" w:rsidRDefault="00672699" w:rsidP="00672699">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Zamawiającemu karę umowną w wysokości </w:t>
      </w:r>
      <w:r w:rsidRPr="000C3CBF">
        <w:rPr>
          <w:rFonts w:ascii="Times New Roman" w:eastAsia="Times New Roman" w:hAnsi="Times New Roman" w:cs="Times New Roman"/>
          <w:b/>
          <w:color w:val="000000"/>
          <w:kern w:val="1"/>
          <w:lang w:eastAsia="ar-SA"/>
          <w14:ligatures w14:val="none"/>
        </w:rPr>
        <w:t xml:space="preserve">3 000 zł za każdorazowy fakt </w:t>
      </w:r>
      <w:r w:rsidRPr="000C3CBF">
        <w:rPr>
          <w:rFonts w:ascii="Times New Roman" w:eastAsia="Times New Roman" w:hAnsi="Times New Roman" w:cs="Times New Roman"/>
          <w:color w:val="000000"/>
          <w:kern w:val="1"/>
          <w:lang w:eastAsia="ar-SA"/>
          <w14:ligatures w14:val="none"/>
        </w:rPr>
        <w:t xml:space="preserve">nieujawnienia    </w:t>
      </w:r>
    </w:p>
    <w:p w14:paraId="79936A55" w14:textId="77777777" w:rsidR="00672699" w:rsidRPr="000C3CBF" w:rsidRDefault="00672699" w:rsidP="00672699">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podwykonawcy.</w:t>
      </w:r>
    </w:p>
    <w:p w14:paraId="27633784"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24558784" w14:textId="77777777" w:rsidR="00672699" w:rsidRPr="000C3CBF" w:rsidRDefault="00672699" w:rsidP="00672699">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odpowiada za działania i zaniechania Podwykonawców i ich pracowników jak za działania i zaniechania własne.</w:t>
      </w:r>
    </w:p>
    <w:p w14:paraId="003C8E27"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2E260E50" w14:textId="77777777" w:rsidR="00672699" w:rsidRPr="000C3CBF" w:rsidRDefault="00672699" w:rsidP="00672699">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5</w:t>
      </w:r>
    </w:p>
    <w:p w14:paraId="04FFE9FC" w14:textId="77777777" w:rsidR="00672699" w:rsidRPr="000C3CBF" w:rsidRDefault="00672699" w:rsidP="00672699">
      <w:pPr>
        <w:widowControl w:val="0"/>
        <w:suppressAutoHyphens/>
        <w:autoSpaceDN w:val="0"/>
        <w:spacing w:after="0" w:line="240" w:lineRule="auto"/>
        <w:jc w:val="both"/>
        <w:textAlignment w:val="baseline"/>
        <w:rPr>
          <w:rFonts w:ascii="Times New Roman" w:eastAsia="HG Mincho Light J" w:hAnsi="Times New Roman" w:cs="Mangal"/>
          <w:b/>
          <w:bCs/>
          <w:color w:val="000000"/>
          <w:kern w:val="3"/>
          <w:u w:val="single"/>
          <w:lang w:eastAsia="zh-CN" w:bidi="hi-IN"/>
          <w14:ligatures w14:val="none"/>
        </w:rPr>
      </w:pPr>
      <w:r w:rsidRPr="000C3CBF">
        <w:rPr>
          <w:rFonts w:ascii="Times New Roman" w:eastAsia="HG Mincho Light J" w:hAnsi="Times New Roman" w:cs="Mangal"/>
          <w:b/>
          <w:bCs/>
          <w:color w:val="000000"/>
          <w:kern w:val="3"/>
          <w:u w:val="single"/>
          <w:lang w:eastAsia="zh-CN" w:bidi="hi-IN"/>
          <w14:ligatures w14:val="none"/>
        </w:rPr>
        <w:t>Wynagrodzenie</w:t>
      </w:r>
    </w:p>
    <w:p w14:paraId="68C01F05" w14:textId="77777777" w:rsidR="00672699" w:rsidRPr="000C3CBF" w:rsidRDefault="00672699" w:rsidP="00672699">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że obowiązującą je formą wynagrodzenia zgodnie z SWZ oraz wybraną ofertą Wykonawcy jest wynagrodzenie ryczałtowe.</w:t>
      </w:r>
    </w:p>
    <w:p w14:paraId="2D72DEAE" w14:textId="77777777" w:rsidR="00672699" w:rsidRPr="000C3CBF" w:rsidRDefault="00672699" w:rsidP="00672699">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o którym mowa w ust. 1 wynosi: </w:t>
      </w:r>
      <w:bookmarkStart w:id="5" w:name="_Hlk167815750"/>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(słownie ……..) </w:t>
      </w:r>
      <w:bookmarkEnd w:id="5"/>
      <w:r w:rsidRPr="000C3CBF">
        <w:rPr>
          <w:rFonts w:ascii="Times New Roman" w:eastAsia="Times New Roman" w:hAnsi="Times New Roman" w:cs="Times New Roman"/>
          <w:color w:val="000000"/>
          <w:kern w:val="1"/>
          <w:lang w:eastAsia="ar-SA"/>
          <w14:ligatures w14:val="none"/>
        </w:rPr>
        <w:t>i zawiera podatek VAT w wysokości ……….obliczony według stawki …%, kwota netto wynagrodzenia wynosi ……………… (słownie:………………..)</w:t>
      </w:r>
    </w:p>
    <w:p w14:paraId="2AD58737" w14:textId="77777777" w:rsidR="00672699" w:rsidRPr="000C3CBF" w:rsidRDefault="00672699" w:rsidP="00672699">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wymienione w ust. 2 jest wynagrodzeniem ryczałtowym i obejmuje całość kosztów realizacji zadania wg  Projektu oraz robót i wydatków niezbędnych do zrealizowania przedmiotu Umowy wraz z jego przekazaniem do użytku na warunkach określonych niniejszą Umową. </w:t>
      </w:r>
    </w:p>
    <w:p w14:paraId="5CB0FFD4" w14:textId="77777777" w:rsidR="00672699" w:rsidRPr="000C3CBF" w:rsidRDefault="00672699" w:rsidP="00672699">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b/>
          <w:bCs/>
          <w:kern w:val="0"/>
          <w:lang w:eastAsia="pl-PL"/>
          <w14:ligatures w14:val="none"/>
        </w:rPr>
      </w:pPr>
      <w:r w:rsidRPr="000C3CBF">
        <w:rPr>
          <w:rFonts w:ascii="Times New Roman" w:eastAsia="Times New Roman" w:hAnsi="Times New Roman" w:cs="Times New Roman"/>
          <w:kern w:val="0"/>
          <w:lang w:eastAsia="pl-PL"/>
          <w14:ligatures w14:val="none"/>
        </w:rPr>
        <w:t>Wypłata wynagrodzenia za wykonanie prac nastąpi po stwierdzeniu przez Zamawiającego prawidłowego wykonania zakresu umowy, na podstawie podpisanego przez Strony protokołu odbioru, przelewem na konto wskazane przez Wykonawcę, w ciągu 30 dni od daty otrzymania faktury. Podpisany protokół odbioru stanowi załącznik do faktury.</w:t>
      </w:r>
    </w:p>
    <w:p w14:paraId="0D53405C" w14:textId="77777777" w:rsidR="00672699" w:rsidRPr="000C3CBF" w:rsidRDefault="00672699" w:rsidP="00672699">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Terminem zapłaty jest obciążenie rachunku bankowego Zamawiającego.</w:t>
      </w:r>
    </w:p>
    <w:p w14:paraId="4DD8C2D1" w14:textId="77777777" w:rsidR="00672699" w:rsidRPr="000C3CBF" w:rsidRDefault="00672699" w:rsidP="00672699">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Niedoszacowanie, pominięcie oraz brak właściwego rozpoznania zakresu przedmiotu Umowy nie może być podstawą do żądania zmiany wynagrodzenia ryczałtowego określonego w ust. 2 niniejszego paragrafu.</w:t>
      </w:r>
    </w:p>
    <w:p w14:paraId="0FB6AB03" w14:textId="77777777" w:rsidR="00672699" w:rsidRPr="000C3CBF" w:rsidRDefault="00672699" w:rsidP="00672699">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Zamawiający określa minimalną wartość świadczenia stron, w rozumieniu art. 433 pkt 4 PZP na 80% kwoty określonej w § 5 ust. 2. </w:t>
      </w:r>
    </w:p>
    <w:p w14:paraId="6DCB58D2" w14:textId="77777777" w:rsidR="00672699" w:rsidRPr="000C3CBF" w:rsidRDefault="00672699" w:rsidP="00672699">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hAnsi="Times New Roman" w:cs="Times New Roman"/>
          <w:kern w:val="0"/>
          <w14:ligatures w14:val="none"/>
        </w:rPr>
        <w:t>Strony zgodnie ustalają, że płatności wynagrodzenia z tytułu wykonania przedmiotu umowy udokumentowanego fakturą będą realizowane w ramach mechanizmu podzielonej płatności.</w:t>
      </w:r>
    </w:p>
    <w:p w14:paraId="2D1B5C1D" w14:textId="77777777" w:rsidR="00672699" w:rsidRPr="000C3CBF" w:rsidRDefault="00672699" w:rsidP="00672699">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zmiany numeru rachunku bankowego, Wykonawca, przed złożeniem faktury, ma obowiązek zgłoszenia tego faktu Zamawiającemu w formie oświadczenia. Zmiana rachunku bankowego nie wymaga aneksowania umowy.</w:t>
      </w:r>
    </w:p>
    <w:p w14:paraId="0DA986B3" w14:textId="77777777" w:rsidR="00672699" w:rsidRPr="000C3CBF" w:rsidRDefault="00672699" w:rsidP="00672699">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lastRenderedPageBreak/>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3BA1436A" w14:textId="77777777" w:rsidR="00672699" w:rsidRPr="000C3CBF" w:rsidRDefault="00672699" w:rsidP="00672699">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4A410CD"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15255367"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53FD6278" w14:textId="77777777" w:rsidR="00672699" w:rsidRPr="000C3CBF" w:rsidRDefault="00672699" w:rsidP="00672699">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6</w:t>
      </w:r>
    </w:p>
    <w:p w14:paraId="3AB77D72"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iż przed złożeniem oferty zapoznał się z założeniami technicznymi przedmiotu zamówienia.</w:t>
      </w:r>
    </w:p>
    <w:p w14:paraId="2C544ED0"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Zamawiający przyjmuje, iż Wykonawca ujął w ofercie wszystkie koszty niezbędne do wykonania zamówienia.</w:t>
      </w:r>
    </w:p>
    <w:p w14:paraId="39605795"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prowadzić roboty zgodnie z zasadami wiedzy technicznej, obowiązującymi przepisami i normami.</w:t>
      </w:r>
    </w:p>
    <w:p w14:paraId="400CB6B0" w14:textId="77777777" w:rsidR="00672699" w:rsidRPr="000C3CBF" w:rsidRDefault="00672699" w:rsidP="00672699">
      <w:pPr>
        <w:widowControl w:val="0"/>
        <w:numPr>
          <w:ilvl w:val="0"/>
          <w:numId w:val="1"/>
        </w:numPr>
        <w:suppressAutoHyphens/>
        <w:autoSpaceDN w:val="0"/>
        <w:spacing w:after="0" w:line="240" w:lineRule="auto"/>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że dysponuje odpowiednim sprzętem, potencjałem oraz odpowiednio wykwalifikowanym personelem posiadającym stosowną wiedzę i umiejętności do wykonywania prac stanowiących przedmiot niniejszej umowy.</w:t>
      </w:r>
    </w:p>
    <w:p w14:paraId="42C94352"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zapewnić bezpieczeństwo w czasie realizacji robót.</w:t>
      </w:r>
    </w:p>
    <w:p w14:paraId="3E288245"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 czasie realizacji robót Wykonawca zobowiązany jest usuwać wszelkie odpady, śmieci oraz składować urządzenia pomocnicze i materiały w sposób bezpieczny.</w:t>
      </w:r>
    </w:p>
    <w:p w14:paraId="331A76F8"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14:ligatures w14:val="none"/>
        </w:rPr>
      </w:pPr>
      <w:r w:rsidRPr="000C3CBF">
        <w:rPr>
          <w:rFonts w:ascii="Times New Roman" w:hAnsi="Times New Roman" w:cs="Times New Roman"/>
          <w:kern w:val="0"/>
          <w:lang w:eastAsia="hi-IN"/>
          <w14:ligatures w14:val="none"/>
        </w:rPr>
        <w:t>Wykonawca zobowiązany jest na bieżąco informować Zamawiającego o problemach                               i okolicznościach, które mogą wpłynąć na jakość robót lub opóźnienie terminu wykonania robót      (</w:t>
      </w:r>
      <w:r w:rsidRPr="000C3CBF">
        <w:rPr>
          <w:rFonts w:ascii="Times New Roman" w:hAnsi="Times New Roman" w:cs="Times New Roman"/>
          <w:iCs/>
          <w:kern w:val="0"/>
          <w:lang w:eastAsia="hi-IN"/>
          <w14:ligatures w14:val="none"/>
        </w:rPr>
        <w:t>w formie elektronicznej – wiadomość e-mail)</w:t>
      </w:r>
      <w:r w:rsidRPr="000C3CBF">
        <w:rPr>
          <w:rFonts w:ascii="Times New Roman" w:hAnsi="Times New Roman" w:cs="Times New Roman"/>
          <w:kern w:val="0"/>
          <w:lang w:eastAsia="hi-IN"/>
          <w14:ligatures w14:val="none"/>
        </w:rPr>
        <w:t>.</w:t>
      </w:r>
    </w:p>
    <w:p w14:paraId="1952E322"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w trakcie wykonywania zadania ponosi wszelką odpowiedzialność za szkody wyrządzone w związku z prowadzonymi pracami.</w:t>
      </w:r>
    </w:p>
    <w:p w14:paraId="1BE05D6E" w14:textId="77777777" w:rsidR="00672699" w:rsidRPr="000C3CBF" w:rsidRDefault="00672699" w:rsidP="00672699">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096D02C8" w14:textId="77777777" w:rsidR="00672699" w:rsidRPr="000C3CBF" w:rsidRDefault="00672699" w:rsidP="00672699">
      <w:pPr>
        <w:widowControl w:val="0"/>
        <w:suppressAutoHyphens/>
        <w:autoSpaceDN w:val="0"/>
        <w:spacing w:after="0" w:line="200" w:lineRule="atLeast"/>
        <w:jc w:val="both"/>
        <w:rPr>
          <w:rFonts w:ascii="Times New Roman" w:hAnsi="Times New Roman" w:cs="Times New Roman"/>
          <w:kern w:val="0"/>
          <w:lang w:eastAsia="hi-IN"/>
          <w14:ligatures w14:val="none"/>
        </w:rPr>
      </w:pPr>
    </w:p>
    <w:p w14:paraId="36106083" w14:textId="77777777" w:rsidR="00672699" w:rsidRPr="000C3CBF" w:rsidRDefault="00672699" w:rsidP="00672699">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7</w:t>
      </w:r>
    </w:p>
    <w:p w14:paraId="2D5361B9" w14:textId="77777777" w:rsidR="00672699" w:rsidRPr="000C3CBF" w:rsidRDefault="00672699" w:rsidP="00672699">
      <w:pPr>
        <w:widowControl w:val="0"/>
        <w:suppressAutoHyphens/>
        <w:autoSpaceDN w:val="0"/>
        <w:spacing w:after="0" w:line="200" w:lineRule="atLeast"/>
        <w:jc w:val="both"/>
        <w:rPr>
          <w:rFonts w:ascii="Times New Roman" w:hAnsi="Times New Roman" w:cs="Times New Roman"/>
          <w:kern w:val="0"/>
          <w:lang w:eastAsia="hi-IN"/>
          <w14:ligatures w14:val="none"/>
        </w:rPr>
      </w:pPr>
    </w:p>
    <w:p w14:paraId="72D8D1C4" w14:textId="77777777" w:rsidR="00672699" w:rsidRPr="000C3CBF" w:rsidRDefault="00672699" w:rsidP="00672699">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względem Zamawiającego za wady zmniejszające wartość wykonanego Przedmiotu Umowy ze względu na jego cel określony w Umowie.</w:t>
      </w:r>
    </w:p>
    <w:p w14:paraId="02F44B10" w14:textId="77777777" w:rsidR="00672699" w:rsidRPr="000C3CBF" w:rsidRDefault="00672699" w:rsidP="00672699">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70F045DA" w14:textId="77777777" w:rsidR="00672699" w:rsidRPr="000C3CBF" w:rsidRDefault="00672699" w:rsidP="00672699">
      <w:pPr>
        <w:spacing w:after="0" w:line="240" w:lineRule="auto"/>
        <w:ind w:left="360" w:right="215"/>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 wykryciu wady Zamawiający obowiązany jest zawiadomić Wykonawcę na piśmie.</w:t>
      </w:r>
    </w:p>
    <w:p w14:paraId="4CB4C05F"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Istnienie wady powinno być stwierdzone protokolarnie. O dacie i miejscu oględzin mających na celu jej stwierdzenie  Zamawiający zawiadomi Wykonawcę na piśmie na 3 dni przed dokonaniem oględzin, chyba, że strony umówią się inaczej. Brak udziału w oględzinach prawidłowo zawiadomionego Wykonawcy nie wstrzymuje przeprowadzenia tej czynności.  </w:t>
      </w:r>
    </w:p>
    <w:p w14:paraId="4D44D6F3"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Wykonawca zobowiązany jest do usunięcia na własny koszt wad i usterek w terminie 14 dni lub innym wskazanym przez Zamawiającego w piśmie informującym o wykryciu wady lub usterki.</w:t>
      </w:r>
    </w:p>
    <w:p w14:paraId="64F70B55"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Usunięcie wad winno być stwierdzone protokolarnie przez Zamawiającego. </w:t>
      </w:r>
    </w:p>
    <w:p w14:paraId="747A9AA9"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Na wykonany Przedmiot Umowy tj. wykonane prace, wbudowane materiały i zainstalowane urządzenia Wykonawca udziela Zamawiającemu gwarancję i rękojmię na </w:t>
      </w:r>
      <w:r w:rsidRPr="000C3CBF">
        <w:rPr>
          <w:rFonts w:ascii="Times New Roman" w:eastAsia="Times New Roman" w:hAnsi="Times New Roman" w:cs="Times New Roman"/>
          <w:b/>
          <w:color w:val="000000"/>
          <w:kern w:val="1"/>
          <w:lang w:eastAsia="ar-SA"/>
          <w14:ligatures w14:val="none"/>
        </w:rPr>
        <w:t>okres ……….miesięcy od daty podpisania protokołu bezusterkowego odbioru.</w:t>
      </w:r>
    </w:p>
    <w:p w14:paraId="1E8C3CFC"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Bieg terminu gwarancji i rękojmi rozpoczyna się z dniem dokonania przez Zamawiającego bezusterkowego odbioru końcowego robót.</w:t>
      </w:r>
    </w:p>
    <w:p w14:paraId="050C3F21"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Termin gwarancji i rękojmi ulega stosownemu wydłużeniu dla danego elementu robót o czas pomiędzy datą zgłoszenia wady, a datą jej usunięcia, o ile wskutek wady Zamawiający nie mógł korzystać z Przedmiotu Umowy objętego rękojmią i gwarancją. W razie dokonania istotnych napraw lub wymiany elementu Przedmiotu Umowy termin gwarancji i rękojmi na ten element zaczyna biec na nowo.</w:t>
      </w:r>
    </w:p>
    <w:p w14:paraId="41DE9594" w14:textId="77777777" w:rsidR="00672699" w:rsidRPr="000C3CBF" w:rsidRDefault="00672699" w:rsidP="00672699">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Wykonawca z tytułu gwarancji i rękojmi ponosi odpowiedzialność za:</w:t>
      </w:r>
    </w:p>
    <w:p w14:paraId="131D1846" w14:textId="77777777" w:rsidR="00672699" w:rsidRPr="000C3CBF" w:rsidRDefault="00672699" w:rsidP="00672699">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wady fizyczne zmniejszające wartość użytkową, techniczną i estetyczną wykonanych robót,</w:t>
      </w:r>
    </w:p>
    <w:p w14:paraId="5E38F02C" w14:textId="77777777" w:rsidR="00672699" w:rsidRPr="000C3CBF" w:rsidRDefault="00672699" w:rsidP="00672699">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usunięcie ujawnionych wad w terminie określonym przez Zamawiającego.</w:t>
      </w:r>
    </w:p>
    <w:p w14:paraId="4962B169" w14:textId="77777777" w:rsidR="00672699" w:rsidRPr="000C3CBF" w:rsidRDefault="00672699" w:rsidP="00672699">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Zamawiający może dochodzić roszczeń z tytułu gwarancji lub rękojmi za wady po terminie określonym w art. 568 § 1 KC lub § 7 ust. 6  Umowy, jeżeli ujawnił i reklamował wady przed upływem któregokolwiek określonego w nich terminu.</w:t>
      </w:r>
    </w:p>
    <w:p w14:paraId="6A3CD26C" w14:textId="77777777" w:rsidR="00672699" w:rsidRPr="000C3CBF" w:rsidRDefault="00672699" w:rsidP="00672699">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3A616BCD" w14:textId="77777777" w:rsidR="00672699" w:rsidRPr="000C3CBF" w:rsidRDefault="00672699" w:rsidP="00672699">
      <w:pPr>
        <w:suppressAutoHyphens/>
        <w:spacing w:after="0" w:line="240" w:lineRule="auto"/>
        <w:ind w:left="360" w:right="-28"/>
        <w:jc w:val="both"/>
        <w:textAlignment w:val="baseline"/>
        <w:rPr>
          <w:rFonts w:ascii="Times New Roman" w:eastAsia="Calibri" w:hAnsi="Times New Roman" w:cs="Times New Roman"/>
          <w:color w:val="000000"/>
          <w:kern w:val="1"/>
          <w:lang w:eastAsia="ar-SA"/>
          <w14:ligatures w14:val="none"/>
        </w:rPr>
      </w:pPr>
    </w:p>
    <w:p w14:paraId="467166E6"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8</w:t>
      </w:r>
    </w:p>
    <w:p w14:paraId="07854DB7"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b/>
          <w:color w:val="000000"/>
          <w:kern w:val="3"/>
          <w:lang w:eastAsia="zh-CN" w:bidi="hi-IN"/>
          <w14:ligatures w14:val="none"/>
        </w:rPr>
      </w:pPr>
    </w:p>
    <w:p w14:paraId="200315E3"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316B65FB" w14:textId="77777777" w:rsidR="00672699" w:rsidRPr="000C3CBF" w:rsidRDefault="00672699" w:rsidP="00672699">
      <w:pPr>
        <w:widowControl w:val="0"/>
        <w:numPr>
          <w:ilvl w:val="0"/>
          <w:numId w:val="6"/>
        </w:numPr>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określa wymóg zatrudnienia na podstawie umowy o pracę przez Wykonawcę lub Podwykonawcę osób wykonujących czynności związane z wykonywaniem robót: ziemnych,  betoniarskich, montażowych, drogowych.  </w:t>
      </w:r>
    </w:p>
    <w:p w14:paraId="003410B9"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8724812"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zatrudnionego pracownika,</w:t>
      </w:r>
    </w:p>
    <w:p w14:paraId="0343C398"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Wykonawcy lub Podwykonawcy o zatrudnieniu pracownika na podstawie umowy o pracę,</w:t>
      </w:r>
    </w:p>
    <w:p w14:paraId="59B3530B"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poświadczonej za zgodność z oryginałem kopii umowy o pracę zatrudnionego pracownika,</w:t>
      </w:r>
    </w:p>
    <w:p w14:paraId="4F85A902"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innych dokumentów.</w:t>
      </w:r>
    </w:p>
    <w:p w14:paraId="55B1A4AA" w14:textId="77777777" w:rsidR="00672699" w:rsidRPr="000C3CBF" w:rsidRDefault="00672699" w:rsidP="00672699">
      <w:pPr>
        <w:widowControl w:val="0"/>
        <w:shd w:val="clear" w:color="auto" w:fill="FFFFFF"/>
        <w:suppressAutoHyphens/>
        <w:autoSpaceDE w:val="0"/>
        <w:spacing w:after="0" w:line="240" w:lineRule="auto"/>
        <w:ind w:left="284"/>
        <w:jc w:val="both"/>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B070007"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7698C017"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oświadczeń i dokumentów w zakresie potwierdzenia spełniania ww. wymogów i dokonywania ich oceny,</w:t>
      </w:r>
    </w:p>
    <w:p w14:paraId="5D0E315C"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wyjaśnień w przypadku wątpliwości w zakresie potwierdzenia spełniania ww. wymogów,</w:t>
      </w:r>
    </w:p>
    <w:p w14:paraId="04886BC5" w14:textId="77777777" w:rsidR="00672699" w:rsidRPr="000C3CBF" w:rsidRDefault="00672699" w:rsidP="00672699">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przeprowadzania kontroli na miejscu wykonywania świadczenia.</w:t>
      </w:r>
    </w:p>
    <w:p w14:paraId="009B13C7"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zastrzega sobie możliwość kontroli zatrudnienia, o której mowa w ust. 4 przez cały okres realizacji wykonywanych przez nich czynności, także poprzez wezwanie do okazania </w:t>
      </w:r>
      <w:r w:rsidRPr="000C3CBF">
        <w:rPr>
          <w:rFonts w:ascii="Times New Roman" w:eastAsia="Times New Roman" w:hAnsi="Times New Roman" w:cs="Times New Roman"/>
          <w:bCs/>
          <w:color w:val="000000"/>
          <w:kern w:val="0"/>
          <w:lang w:eastAsia="ar-SA"/>
          <w14:ligatures w14:val="none"/>
        </w:rPr>
        <w:lastRenderedPageBreak/>
        <w:t>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5852570A"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69E1F8BE"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przypadku niezatrudnienia przy realizacji Przedmiotu Umowy osób wymaganych przez Zamawiającego, Wykonawca jest zobowiązany do zapłacenia </w:t>
      </w:r>
      <w:r w:rsidRPr="000C3CBF">
        <w:rPr>
          <w:rFonts w:ascii="Times New Roman" w:eastAsia="Times New Roman" w:hAnsi="Times New Roman" w:cs="Times New Roman"/>
          <w:b/>
          <w:color w:val="000000"/>
          <w:kern w:val="0"/>
          <w:lang w:eastAsia="ar-SA"/>
          <w14:ligatures w14:val="none"/>
        </w:rPr>
        <w:t>kary umownej w wysokości 1000,00 zł</w:t>
      </w:r>
      <w:r w:rsidRPr="000C3CBF">
        <w:rPr>
          <w:rFonts w:ascii="Times New Roman" w:eastAsia="Times New Roman" w:hAnsi="Times New Roman" w:cs="Times New Roman"/>
          <w:bCs/>
          <w:color w:val="000000"/>
          <w:kern w:val="0"/>
          <w:lang w:eastAsia="ar-SA"/>
          <w14:ligatures w14:val="none"/>
        </w:rPr>
        <w:t xml:space="preserve"> za każdą osobę niezatrudnioną na podstawie umowy o pracę za dany miesiąc.</w:t>
      </w:r>
    </w:p>
    <w:p w14:paraId="1D107BB9" w14:textId="77777777" w:rsidR="00672699" w:rsidRPr="000C3CBF" w:rsidRDefault="00672699" w:rsidP="00672699">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1C6734DC" w14:textId="77777777" w:rsidR="00672699" w:rsidRPr="000C3CBF" w:rsidRDefault="00672699" w:rsidP="00672699">
      <w:pPr>
        <w:widowControl w:val="0"/>
        <w:suppressAutoHyphens/>
        <w:autoSpaceDN w:val="0"/>
        <w:spacing w:after="0" w:line="200" w:lineRule="atLeast"/>
        <w:jc w:val="both"/>
        <w:rPr>
          <w:rFonts w:ascii="Times New Roman" w:hAnsi="Times New Roman" w:cs="Times New Roman"/>
          <w:kern w:val="0"/>
          <w:lang w:eastAsia="hi-IN"/>
          <w14:ligatures w14:val="none"/>
        </w:rPr>
      </w:pPr>
    </w:p>
    <w:p w14:paraId="3E63AECB"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9</w:t>
      </w:r>
    </w:p>
    <w:p w14:paraId="1135778B" w14:textId="77777777" w:rsidR="00672699" w:rsidRPr="000C3CBF" w:rsidRDefault="00672699" w:rsidP="00672699">
      <w:pPr>
        <w:widowControl w:val="0"/>
        <w:suppressAutoHyphens/>
        <w:autoSpaceDN w:val="0"/>
        <w:spacing w:after="0" w:line="200" w:lineRule="atLeast"/>
        <w:jc w:val="center"/>
        <w:rPr>
          <w:rFonts w:ascii="Times New Roman" w:hAnsi="Times New Roman" w:cs="Times New Roman"/>
          <w:kern w:val="0"/>
          <w:lang w:eastAsia="hi-IN"/>
          <w14:ligatures w14:val="none"/>
        </w:rPr>
      </w:pPr>
    </w:p>
    <w:p w14:paraId="4B37C226" w14:textId="77777777" w:rsidR="00672699" w:rsidRPr="000C3CBF" w:rsidRDefault="00672699" w:rsidP="00672699">
      <w:pPr>
        <w:tabs>
          <w:tab w:val="left" w:pos="568"/>
        </w:tabs>
        <w:suppressAutoHyphens/>
        <w:spacing w:after="0" w:line="240" w:lineRule="auto"/>
        <w:ind w:left="284" w:hanging="285"/>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Kary umowne i prawo odstąpienia od Umowy</w:t>
      </w:r>
    </w:p>
    <w:p w14:paraId="351FFD8D" w14:textId="77777777" w:rsidR="00672699" w:rsidRPr="000C3CBF" w:rsidRDefault="00672699" w:rsidP="00672699">
      <w:p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kary umowne w wysokości:</w:t>
      </w:r>
    </w:p>
    <w:p w14:paraId="274EEA95" w14:textId="77777777" w:rsidR="00672699" w:rsidRPr="000C3CBF" w:rsidRDefault="00672699" w:rsidP="00672699">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płaci kary umowne:</w:t>
      </w:r>
    </w:p>
    <w:p w14:paraId="198A203C"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a) z tytułu nieterminowej realizacji przedmiotu umowy w wysokości 0,5% wartości brutto wynagrodzenia, określonego w § 5 ust. 2, za każdy rozpoczęty dzień zwłoki,  </w:t>
      </w:r>
    </w:p>
    <w:p w14:paraId="630369EC"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z tytułu nieterminowego usuwania wad lub usterek w wysokości  0,5% wartości brutto wynagrodzenia, określonego w § 5 ust.2, za każdy rozpoczęty dzień zwłoki  w stosunku do uzgodnionego terminu w okresie rękojmi i gwarancji,</w:t>
      </w:r>
    </w:p>
    <w:p w14:paraId="1503718E"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za spowodowane przerwy w realizacji robót z przyczyn zależnych od Wykonawcy bez uzasadnionej przyczyny technologicznej w wysokości 0,5 % wartości brutto wynagrodzenia, określonego w § 5 ust. 2, za każdy rozpoczęty dzień przerwy</w:t>
      </w:r>
    </w:p>
    <w:p w14:paraId="402820DD"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h) łączny limit kar umownych określonych Umową nie przekroczy 30% wartości brutto wynagrodzenia ustalonego w § 5 ust. 2 niniejszej umowy. </w:t>
      </w:r>
    </w:p>
    <w:p w14:paraId="5E8194AD" w14:textId="77777777" w:rsidR="00672699" w:rsidRPr="000C3CBF" w:rsidRDefault="00672699" w:rsidP="00672699">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ma prawo do zaangażowania innych Wykonawców na koszt Wykonawcy lub odstąpić w całości lub w części od Umowy ze skutkiem natychmiastowym, jeżeli Wykonawca mimo wezwania   Zamawiającego nie zwiększa potencjału i tempa robót dla nadrobienia ewentualnych opóźnień wskazujących na nie dotrzymanie terminów umownych.</w:t>
      </w:r>
    </w:p>
    <w:p w14:paraId="2C319B3F" w14:textId="77777777" w:rsidR="00672699" w:rsidRPr="000C3CBF" w:rsidRDefault="00672699" w:rsidP="00672699">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może odstąpić od Umowy ze skutkiem natychmiastowym w przypadku:</w:t>
      </w:r>
    </w:p>
    <w:p w14:paraId="061D9708" w14:textId="77777777" w:rsidR="00672699" w:rsidRPr="000C3CBF" w:rsidRDefault="00672699" w:rsidP="00672699">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 rozpoczęcia przez Wykonawcę robót w terminie 14 dni od przekazania placu budowy,</w:t>
      </w:r>
    </w:p>
    <w:p w14:paraId="3837CAE6" w14:textId="77777777" w:rsidR="00672699" w:rsidRPr="000C3CBF" w:rsidRDefault="00672699" w:rsidP="00672699">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wykonywania robót niezgodnie z Umową lub dokumentacją bez akceptacji Zamawiającego i nie przystąpienia do właściwego wykonywania robót w ciągu 14 dni od daty powiadomienia,</w:t>
      </w:r>
    </w:p>
    <w:p w14:paraId="4F6FADD9"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przerwania wykonywania robót na okres dłuższy niż 14 dni,</w:t>
      </w:r>
    </w:p>
    <w:p w14:paraId="0A6D44F0" w14:textId="77777777" w:rsidR="00672699" w:rsidRPr="000C3CBF" w:rsidRDefault="00672699" w:rsidP="00672699">
      <w:pPr>
        <w:tabs>
          <w:tab w:val="left" w:pos="867"/>
        </w:tabs>
        <w:suppressAutoHyphens/>
        <w:spacing w:after="0" w:line="240" w:lineRule="auto"/>
        <w:ind w:left="30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d) w razie postawienia firmy Wykonawcy w stan likwidacji.   </w:t>
      </w:r>
    </w:p>
    <w:p w14:paraId="1CFA5C45" w14:textId="77777777" w:rsidR="00672699" w:rsidRPr="000C3CBF" w:rsidRDefault="00672699" w:rsidP="00672699">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 przypadkach określonych w ust. 3 Wykonawca:</w:t>
      </w:r>
    </w:p>
    <w:p w14:paraId="4BB27591"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a) zapłaci Zamawiającemu kary umowne z uwzględnieniem postanowień ust. 1 w wysokości 10% wartości brutto wynagrodzenia, określonego w § 5 ust.2  niniejszej Umowy</w:t>
      </w:r>
    </w:p>
    <w:p w14:paraId="185525DA" w14:textId="77777777" w:rsidR="00672699" w:rsidRPr="000C3CBF" w:rsidRDefault="00672699" w:rsidP="00672699">
      <w:pPr>
        <w:tabs>
          <w:tab w:val="left" w:pos="927"/>
        </w:tabs>
        <w:suppressAutoHyphens/>
        <w:spacing w:after="0" w:line="240" w:lineRule="auto"/>
        <w:ind w:left="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sporządzi - na własny koszt protokół inwentaryzacji robót w toku na dzień odstąpienia</w:t>
      </w:r>
    </w:p>
    <w:p w14:paraId="1599DE6F" w14:textId="77777777" w:rsidR="00672699" w:rsidRPr="000C3CBF" w:rsidRDefault="00672699" w:rsidP="00672699">
      <w:pPr>
        <w:tabs>
          <w:tab w:val="left" w:pos="927"/>
        </w:tabs>
        <w:suppressAutoHyphens/>
        <w:spacing w:after="0" w:line="240" w:lineRule="auto"/>
        <w:ind w:left="708"/>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oraz zabezpieczy również na swój koszt przerwane roboty w zakresie uzgodnionym   przez Strony.</w:t>
      </w:r>
    </w:p>
    <w:p w14:paraId="4AF711AE" w14:textId="77777777" w:rsidR="00672699" w:rsidRPr="000C3CBF" w:rsidRDefault="00672699" w:rsidP="00672699">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Jeżeli wartość szkody przekroczy wysokość kwot uzyskanych kar umownych Zamawiający zastrzega sobie prawo dochodzenia odszkodowania uzupełniającego na</w:t>
      </w:r>
      <w:r w:rsidRPr="000C3CBF">
        <w:rPr>
          <w:rFonts w:ascii="Times New Roman" w:eastAsia="Times New Roman" w:hAnsi="Times New Roman" w:cs="Times New Roman"/>
          <w:bCs/>
          <w:kern w:val="1"/>
          <w:lang w:eastAsia="ar-SA"/>
          <w14:ligatures w14:val="none"/>
        </w:rPr>
        <w:t xml:space="preserve"> </w:t>
      </w:r>
      <w:r w:rsidRPr="000C3CBF">
        <w:rPr>
          <w:rFonts w:ascii="Times New Roman" w:eastAsia="Times New Roman" w:hAnsi="Times New Roman" w:cs="Times New Roman"/>
          <w:kern w:val="1"/>
          <w:lang w:eastAsia="ar-SA"/>
          <w14:ligatures w14:val="none"/>
        </w:rPr>
        <w:t>zasadach ogólnych Kodeksu Cywilnego.</w:t>
      </w:r>
    </w:p>
    <w:p w14:paraId="036E1363" w14:textId="77777777" w:rsidR="00672699" w:rsidRPr="000C3CBF" w:rsidRDefault="00672699" w:rsidP="00672699">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Wykonawcy przysługuje prawo odstąpienia od Umowy ze skutkiem natychmiastowym,                          w szczególności jeżeli:</w:t>
      </w:r>
    </w:p>
    <w:p w14:paraId="30EA61E8"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a)Zamawiający nie wywiązuje się z obowiązku zapłaty faktur mimo dodatkowego wezwania          w terminie 1 miesiąca od upływu terminu za zapłatę faktur określonego w niniejszej Umowie.</w:t>
      </w:r>
    </w:p>
    <w:p w14:paraId="2ABAC9D0"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Zamawiający odmawia bez oczywiście uzasadnionej przyczyny podpisania protokołu odbioru.</w:t>
      </w:r>
    </w:p>
    <w:p w14:paraId="5ADD03CE" w14:textId="77777777" w:rsidR="00672699" w:rsidRPr="000C3CBF" w:rsidRDefault="00672699" w:rsidP="00672699">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lastRenderedPageBreak/>
        <w:t>Zamawiający w razie odstąpienia od Umowy z przyczyn, za które Wykonawca nie odpowiada obowiązany jest do:</w:t>
      </w:r>
    </w:p>
    <w:p w14:paraId="6BE7EE78"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 dokonania odbioru przerwanych robót oraz zapłaty wynagrodzenia za roboty, które zostały wykonane do dnia odstąpienia zgodnie z umową i w zakresie dokumentacji,</w:t>
      </w:r>
    </w:p>
    <w:p w14:paraId="3BB45C5E" w14:textId="77777777" w:rsidR="00672699" w:rsidRPr="000C3CBF" w:rsidRDefault="00672699" w:rsidP="00672699">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przejęcie od Wykonawcy pod swój dozór terenu budowy.</w:t>
      </w:r>
    </w:p>
    <w:p w14:paraId="114855D9" w14:textId="77777777" w:rsidR="00672699" w:rsidRPr="000C3CBF" w:rsidRDefault="00672699" w:rsidP="00672699">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Odstąpienie od Umowy powinno nastąpić w formie pisemnej pod rygorem    nieważności takiego oświadczenia i powinno zawierać uzasadnienie.</w:t>
      </w:r>
    </w:p>
    <w:p w14:paraId="1F121530" w14:textId="77777777" w:rsidR="00672699" w:rsidRPr="000C3CBF" w:rsidRDefault="00672699" w:rsidP="00672699">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3C3A47D" w14:textId="77777777" w:rsidR="00672699" w:rsidRPr="000C3CBF" w:rsidRDefault="00672699" w:rsidP="00672699">
      <w:pPr>
        <w:tabs>
          <w:tab w:val="left" w:pos="284"/>
        </w:tabs>
        <w:suppressAutoHyphens/>
        <w:spacing w:after="0" w:line="240" w:lineRule="auto"/>
        <w:ind w:left="360"/>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color w:val="000000" w:themeColor="text1"/>
          <w:kern w:val="1"/>
          <w:lang w:eastAsia="ar-SA"/>
          <w14:ligatures w14:val="none"/>
        </w:rPr>
        <w:t xml:space="preserve">Strony ustalają, że zapłata kwot wynikających z niniejszego paragrafu, będzie następowała przez potrącenia z należnego wykonawcy wynagrodzenia. Na co Wykonawca wyraża zgodę. </w:t>
      </w:r>
    </w:p>
    <w:p w14:paraId="5389FEEA"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700536FD"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10</w:t>
      </w:r>
    </w:p>
    <w:p w14:paraId="131B7BE7"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206D074A"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p>
    <w:p w14:paraId="11BD6878" w14:textId="77777777" w:rsidR="00672699" w:rsidRPr="000C3CBF" w:rsidRDefault="00672699" w:rsidP="00672699">
      <w:pPr>
        <w:spacing w:after="0" w:line="240" w:lineRule="auto"/>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Zamawiający jest płatnikiem podatku VAT Nr NIP 534-24-06-015 i upoważnia Wykonawcę do wystawienia faktury bez podpisu Zamawiającego.</w:t>
      </w:r>
    </w:p>
    <w:p w14:paraId="2A5D7B1E" w14:textId="77777777" w:rsidR="00672699" w:rsidRPr="000C3CBF" w:rsidRDefault="00672699" w:rsidP="00672699">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5F48F83A"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11</w:t>
      </w:r>
    </w:p>
    <w:p w14:paraId="0D67AA1B" w14:textId="77777777" w:rsidR="00672699" w:rsidRPr="000C3CBF" w:rsidRDefault="00672699" w:rsidP="00672699">
      <w:pPr>
        <w:spacing w:after="0" w:line="240" w:lineRule="auto"/>
        <w:jc w:val="both"/>
        <w:rPr>
          <w:rFonts w:ascii="Times New Roman" w:hAnsi="Times New Roman" w:cs="Times New Roman"/>
          <w:b/>
          <w:bCs/>
          <w:kern w:val="0"/>
          <w:u w:val="single"/>
          <w14:ligatures w14:val="none"/>
        </w:rPr>
      </w:pPr>
      <w:proofErr w:type="spellStart"/>
      <w:r w:rsidRPr="000C3CBF">
        <w:rPr>
          <w:rFonts w:ascii="Times New Roman" w:hAnsi="Times New Roman" w:cs="Times New Roman"/>
          <w:b/>
          <w:bCs/>
          <w:kern w:val="0"/>
          <w:u w:val="single"/>
          <w14:ligatures w14:val="none"/>
        </w:rPr>
        <w:t>Elektromobilność</w:t>
      </w:r>
      <w:proofErr w:type="spellEnd"/>
    </w:p>
    <w:p w14:paraId="5CF589E6" w14:textId="77777777" w:rsidR="00672699" w:rsidRPr="000C3CBF" w:rsidRDefault="00672699" w:rsidP="00672699">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 i jej zmianach. W przypadku zmiany ustawy w zakresie terminu zapewnienia udziału pojazdów elektrycznych lub pojazdów napędzanych gazem ziemnym, wymagania                    w zakresie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określone w umowie stosuje się z uwzględnieniem zmian ww. ustawy.</w:t>
      </w:r>
    </w:p>
    <w:p w14:paraId="52B83051" w14:textId="77777777" w:rsidR="00672699" w:rsidRPr="000C3CBF" w:rsidRDefault="00672699" w:rsidP="00672699">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Wykonawca na każde żądanie Zamawiającego zobowiązuje się składać pisemne oświadczenie</w:t>
      </w:r>
      <w:r w:rsidRPr="000C3CBF">
        <w:rPr>
          <w:rFonts w:ascii="Times New Roman" w:hAnsi="Times New Roman" w:cs="Times New Roman"/>
          <w:kern w:val="0"/>
          <w14:ligatures w14:val="none"/>
        </w:rPr>
        <w:br/>
        <w:t>o wykorzystywanej flocie pojazdów przy realizacji zadań zleconych niniejszą umową, które zawierać będzie informacje nt. łącznej ilości pojazdów, w tym łącznej ilości pojazdów określonych ustawą wskazaną w ust. 1, wraz z informacją nt. numeru rejestracyjnego.</w:t>
      </w:r>
    </w:p>
    <w:p w14:paraId="7F22859D" w14:textId="77777777" w:rsidR="00672699" w:rsidRPr="000C3CBF" w:rsidRDefault="00672699" w:rsidP="00672699">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Brak złożonego pisemnego oświadczenia w wyznaczonym terminie może zostać potraktowane przez Zamawiającego jako niespełnienie wymogu przedmiotowej ustawy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w:t>
      </w:r>
    </w:p>
    <w:p w14:paraId="6A6CD158" w14:textId="77777777" w:rsidR="00672699" w:rsidRPr="000C3CBF" w:rsidRDefault="00672699" w:rsidP="00672699">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Przedłożenie oświadczenia nie wyłącza uprawnienia Zamawiającego do weryfikacji spełnienia ww.</w:t>
      </w:r>
      <w:r w:rsidRPr="000C3CBF">
        <w:rPr>
          <w:rFonts w:ascii="Times New Roman" w:hAnsi="Times New Roman" w:cs="Times New Roman"/>
          <w:kern w:val="0"/>
          <w14:ligatures w14:val="none"/>
        </w:rPr>
        <w:br/>
        <w:t>wymogu w sposób wybrany przez Zamawiającego, w szczególności poprzez żądania okazania pojazdów.</w:t>
      </w:r>
    </w:p>
    <w:p w14:paraId="6BA7F9CD" w14:textId="77777777" w:rsidR="00672699" w:rsidRPr="000C3CBF" w:rsidRDefault="00672699" w:rsidP="00672699">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 razie niewykonania przez Wykonawcę jednego z obowiązków określonego w: ust. 3 - 4, lub</w:t>
      </w:r>
      <w:r w:rsidRPr="000C3CBF">
        <w:rPr>
          <w:rFonts w:ascii="Times New Roman" w:hAnsi="Times New Roman" w:cs="Times New Roman"/>
          <w:kern w:val="0"/>
          <w14:ligatures w14:val="none"/>
        </w:rPr>
        <w:br/>
        <w:t>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26272FB3" w14:textId="77777777" w:rsidR="00672699" w:rsidRPr="000C3CBF" w:rsidRDefault="00672699" w:rsidP="00672699">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485DB42D"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12</w:t>
      </w:r>
    </w:p>
    <w:p w14:paraId="4DD60D7F" w14:textId="77777777" w:rsidR="00672699" w:rsidRPr="000C3CBF" w:rsidRDefault="00672699" w:rsidP="00672699">
      <w:pPr>
        <w:widowControl w:val="0"/>
        <w:shd w:val="clear" w:color="auto" w:fill="FFFFFF"/>
        <w:suppressAutoHyphens/>
        <w:autoSpaceDE w:val="0"/>
        <w:spacing w:after="0" w:line="240" w:lineRule="auto"/>
        <w:rPr>
          <w:rFonts w:ascii="Times New Roman" w:eastAsia="Times New Roman" w:hAnsi="Times New Roman" w:cs="Times New Roman"/>
          <w:b/>
          <w:color w:val="000000"/>
          <w:kern w:val="0"/>
          <w:lang w:eastAsia="ar-SA"/>
          <w14:ligatures w14:val="none"/>
        </w:rPr>
      </w:pPr>
      <w:r w:rsidRPr="000C3CBF">
        <w:rPr>
          <w:rFonts w:ascii="Times New Roman" w:eastAsia="Times New Roman" w:hAnsi="Times New Roman" w:cs="Times New Roman"/>
          <w:b/>
          <w:color w:val="000000"/>
          <w:kern w:val="0"/>
          <w:u w:val="single"/>
          <w:lang w:eastAsia="ar-SA"/>
          <w14:ligatures w14:val="none"/>
        </w:rPr>
        <w:t>Zmiany Umowy</w:t>
      </w:r>
    </w:p>
    <w:p w14:paraId="27D0913D" w14:textId="77777777" w:rsidR="00672699" w:rsidRPr="000C3CBF" w:rsidRDefault="00672699" w:rsidP="00672699">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zmiany niniejszej Umowy wymagają formy pisemnej w postaci aneksu pod rygorem nieważności, z  wyjątkiem § 3 ust. 2, oraz zmian danych adresowych, które wymagają zawiadomienia w formie pisemnej, złożonego przez osobę upoważnioną.</w:t>
      </w:r>
    </w:p>
    <w:p w14:paraId="07608B4F" w14:textId="77777777" w:rsidR="00672699" w:rsidRPr="000C3CBF" w:rsidRDefault="00672699" w:rsidP="00672699">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przewiduje możliwość dokonania zmian postanowień zawartej Umowy w stosunku </w:t>
      </w:r>
      <w:r w:rsidRPr="000C3CBF">
        <w:rPr>
          <w:rFonts w:ascii="Times New Roman" w:eastAsia="Times New Roman" w:hAnsi="Times New Roman" w:cs="Times New Roman"/>
          <w:bCs/>
          <w:color w:val="000000"/>
          <w:kern w:val="0"/>
          <w:lang w:eastAsia="ar-SA"/>
          <w14:ligatures w14:val="none"/>
        </w:rPr>
        <w:lastRenderedPageBreak/>
        <w:t>do treści oferty na podstawie której dokonano wyboru Wykonawcy w przypadkach określonych     w art. 455 PZP, a ponadto w następujących okolicznościach:</w:t>
      </w:r>
    </w:p>
    <w:p w14:paraId="1DCD0761"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konieczności wprowadzenia zmian projektowych lub technologicznych dokonanych na wniosek Zamawiającego (lub Wykonawcy),</w:t>
      </w:r>
    </w:p>
    <w:p w14:paraId="5DA0D81F"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istotnych braków lub błędów w dokumentacji projektowej, również tych polegających na niezgodności dokumentacji z przepisami prawa,</w:t>
      </w:r>
    </w:p>
    <w:p w14:paraId="7E900CD4"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uzasadnionych zmian w zakresie sposobu wykonania Przedmiotu Umowy proponowanych przez Zamawiającego lub Wykonawcę, jeżeli te zmiany są korzystne dla Zamawiającego,</w:t>
      </w:r>
    </w:p>
    <w:p w14:paraId="77490C9C"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okoliczności niezależnych od Wykonawcy przy zachowaniu przez niego należytej staranności, skutkujących niemożnością dotrzymania terminu realizacji Przedmiotu Umowy,</w:t>
      </w:r>
    </w:p>
    <w:p w14:paraId="4875B694"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dodatkowych, a niemożliwych do przewidzenia przed zawarciem Umowy przez doświadczonego Wykonawcę robót,</w:t>
      </w:r>
    </w:p>
    <w:p w14:paraId="66EA39FC"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2BF59CE"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niebezpieczeństwa kolizji z planowanymi lub równolegle prowadzonymi przez inne podmioty inwestycjami w zakresie niezbędnym do uniknięcia lub usunięcia tych kolizji,</w:t>
      </w:r>
    </w:p>
    <w:p w14:paraId="41E504D5"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siły wyższej powodującej powstanie zdarzenia losowego, którego nie można było przewidzieć, a które zagraża bezpieczeństwu ludzi lub ich zdrowiu lub na skutek którego powstała  szkoda w znacznych rozmiarach,</w:t>
      </w:r>
    </w:p>
    <w:p w14:paraId="09F746C9"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przedłużenia się uzgodnień zewnętrznych przez podmioty do tego upoważnione, </w:t>
      </w:r>
    </w:p>
    <w:p w14:paraId="6E63339B"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okoliczności niezawinionych przez strony, których nie można było wcześniej przewidzieć,</w:t>
      </w:r>
    </w:p>
    <w:p w14:paraId="6EBFB00D"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wstrzymania przez Zamawiającego wykonania robót, które nie wynika z okoliczności leżących po stronie Wykonawcy (nie dotyczy okoliczności wstrzymania robót przez Zamawiającego w przypadku stwierdzenia nieprawidłowości zawinionych przez Wykonawcę),</w:t>
      </w:r>
    </w:p>
    <w:p w14:paraId="4AD1CE8B"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odstąpienia od części Umowy, </w:t>
      </w:r>
      <w:bookmarkStart w:id="6" w:name="_Hlk63258896"/>
      <w:r w:rsidRPr="000C3CBF">
        <w:rPr>
          <w:rFonts w:ascii="Times New Roman" w:eastAsia="Times New Roman" w:hAnsi="Times New Roman" w:cs="Times New Roman"/>
          <w:color w:val="000000"/>
          <w:kern w:val="0"/>
          <w:lang w:eastAsia="ar-SA"/>
          <w14:ligatures w14:val="none"/>
        </w:rPr>
        <w:t>z zastrzeżeniem § 5 ust. 6 Umowy,</w:t>
      </w:r>
    </w:p>
    <w:bookmarkEnd w:id="6"/>
    <w:p w14:paraId="6DED9305"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obiektywnych zmian ocenianych jako korzystne dla Zamawiającego,</w:t>
      </w:r>
    </w:p>
    <w:p w14:paraId="4E2E0F91" w14:textId="77777777" w:rsidR="00672699" w:rsidRPr="000C3CBF" w:rsidRDefault="00672699" w:rsidP="00672699">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zmiany wynagrodzenia w wyniku:</w:t>
      </w:r>
    </w:p>
    <w:p w14:paraId="5818051E" w14:textId="77777777" w:rsidR="00672699" w:rsidRPr="000C3CBF" w:rsidRDefault="00672699" w:rsidP="00672699">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a)</w:t>
      </w:r>
      <w:r w:rsidRPr="000C3CBF">
        <w:rPr>
          <w:rFonts w:ascii="Times New Roman" w:eastAsia="Times New Roman" w:hAnsi="Times New Roman" w:cs="Times New Roman"/>
          <w:color w:val="000000"/>
          <w:kern w:val="0"/>
          <w:lang w:eastAsia="ar-SA"/>
          <w14:ligatures w14:val="none"/>
        </w:rPr>
        <w:tab/>
        <w:t>robót dodatkowych – roboty te będą rozliczane na podstawie kosztorysów przygotowanych przez Wykonawcę i zatwierdzonych przez Zamawiającego. Kosztorysy te będą opracowane w oparciu o następujące założenia:</w:t>
      </w:r>
    </w:p>
    <w:p w14:paraId="2C8928C4" w14:textId="77777777" w:rsidR="00672699" w:rsidRPr="000C3CBF" w:rsidRDefault="00672699" w:rsidP="00672699">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24EDAB04" w14:textId="77777777" w:rsidR="00672699" w:rsidRPr="000C3CBF" w:rsidRDefault="00672699" w:rsidP="00672699">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4CC67AB0" w14:textId="77777777" w:rsidR="00672699" w:rsidRPr="000C3CBF" w:rsidRDefault="00672699" w:rsidP="00672699">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b) </w:t>
      </w:r>
      <w:r w:rsidRPr="000C3CBF">
        <w:rPr>
          <w:rFonts w:ascii="Times New Roman" w:eastAsia="Times New Roman" w:hAnsi="Times New Roman" w:cs="Times New Roman"/>
          <w:color w:val="000000"/>
          <w:kern w:val="0"/>
          <w:lang w:eastAsia="ar-SA"/>
          <w14:ligatures w14:val="none"/>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755DA1A7" w14:textId="77777777" w:rsidR="00672699" w:rsidRPr="000C3CBF" w:rsidRDefault="00672699" w:rsidP="00672699">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240F7D34" w14:textId="77777777" w:rsidR="00672699" w:rsidRPr="000C3CBF" w:rsidRDefault="00672699" w:rsidP="00672699">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lastRenderedPageBreak/>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0142FF59" w14:textId="77777777" w:rsidR="00672699" w:rsidRPr="000C3CBF" w:rsidRDefault="00672699" w:rsidP="00672699">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c) </w:t>
      </w:r>
      <w:r w:rsidRPr="000C3CBF">
        <w:rPr>
          <w:rFonts w:ascii="Times New Roman" w:eastAsia="Times New Roman" w:hAnsi="Times New Roman" w:cs="Times New Roman"/>
          <w:color w:val="000000"/>
          <w:kern w:val="0"/>
          <w:lang w:eastAsia="ar-SA"/>
          <w14:ligatures w14:val="none"/>
        </w:rPr>
        <w:tab/>
        <w:t>robót zaniechanych – będą rozliczane na podstawie kosztorysów przygotowanych przez Wykonawcę i zatwierdzonych przez Zamawiającego. Kosztorysy te będą opracowane w oparciu o następujące założenia:</w:t>
      </w:r>
    </w:p>
    <w:p w14:paraId="024AA971" w14:textId="77777777" w:rsidR="00672699" w:rsidRPr="000C3CBF" w:rsidRDefault="00672699" w:rsidP="00672699">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0552F8B2" w14:textId="77777777" w:rsidR="00672699" w:rsidRPr="000C3CBF" w:rsidRDefault="00672699" w:rsidP="00672699">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d) odstąpienia od części umowy.</w:t>
      </w:r>
    </w:p>
    <w:p w14:paraId="5B1B7CD2" w14:textId="77777777" w:rsidR="00672699" w:rsidRPr="000C3CBF" w:rsidRDefault="00672699" w:rsidP="00672699">
      <w:pPr>
        <w:widowControl w:val="0"/>
        <w:numPr>
          <w:ilvl w:val="0"/>
          <w:numId w:val="11"/>
        </w:numPr>
        <w:suppressAutoHyphens/>
        <w:autoSpaceDE w:val="0"/>
        <w:adjustRightInd w:val="0"/>
        <w:spacing w:after="0" w:line="240" w:lineRule="auto"/>
        <w:contextualSpacing/>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 podjęciem decyzji o zwiększeniu wynagrodzenia Zamawiający dokona weryfikacji zasadności oraz poprawności obliczeń dokonanych przez </w:t>
      </w:r>
      <w:r w:rsidRPr="000C3CBF">
        <w:rPr>
          <w:rFonts w:ascii="Times New Roman" w:eastAsia="Times New Roman" w:hAnsi="Times New Roman" w:cs="Times New Roman"/>
          <w:bCs/>
          <w:color w:val="000000"/>
          <w:kern w:val="0"/>
          <w:lang w:eastAsia="ar-SA"/>
          <w14:ligatures w14:val="none"/>
        </w:rPr>
        <w:t xml:space="preserve">Wykonawcę </w:t>
      </w:r>
      <w:r w:rsidRPr="000C3CBF">
        <w:rPr>
          <w:rFonts w:ascii="Times New Roman" w:eastAsia="Times New Roman" w:hAnsi="Times New Roman" w:cs="Times New Roman"/>
          <w:color w:val="000000"/>
          <w:kern w:val="0"/>
          <w:lang w:eastAsia="ar-SA"/>
          <w14:ligatures w14:val="none"/>
        </w:rPr>
        <w:t xml:space="preserve">w zakresie żądanej zmiany wynagrodzenia, a także oceny możliwości sfinansowania wyższego wynagrodzenia w ramach środków posiadanych w planie finansowym Zamawiającego, zatwierdzonym na dany rok. </w:t>
      </w:r>
    </w:p>
    <w:p w14:paraId="48905FAC" w14:textId="77777777" w:rsidR="00672699" w:rsidRPr="000C3CBF" w:rsidRDefault="00672699" w:rsidP="00672699">
      <w:pPr>
        <w:widowControl w:val="0"/>
        <w:numPr>
          <w:ilvl w:val="0"/>
          <w:numId w:val="11"/>
        </w:numPr>
        <w:suppressAutoHyphens/>
        <w:autoSpaceDE w:val="0"/>
        <w:adjustRightInd w:val="0"/>
        <w:spacing w:after="0" w:line="240" w:lineRule="auto"/>
        <w:ind w:left="284" w:hanging="284"/>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Kwota określona w § 5 ust. 2 Umowy jest kwotą ryczałtową w rozumieniu art. 632 Kodeksu</w:t>
      </w:r>
      <w:r w:rsidRPr="000C3CBF">
        <w:rPr>
          <w:rFonts w:ascii="Times New Roman" w:eastAsia="Times New Roman" w:hAnsi="Times New Roman" w:cs="Times New Roman"/>
          <w:bCs/>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Cywilnego, a więc zawiera wszystkie koszty związane z realizacją Przedmiotu Umowy.</w:t>
      </w:r>
    </w:p>
    <w:p w14:paraId="65B332FB" w14:textId="77777777" w:rsidR="00672699" w:rsidRPr="000C3CBF" w:rsidRDefault="00672699" w:rsidP="00672699">
      <w:pPr>
        <w:widowControl w:val="0"/>
        <w:suppressAutoHyphens/>
        <w:autoSpaceDE w:val="0"/>
        <w:adjustRightInd w:val="0"/>
        <w:spacing w:after="0" w:line="240" w:lineRule="auto"/>
        <w:jc w:val="both"/>
        <w:textAlignment w:val="baseline"/>
        <w:rPr>
          <w:rFonts w:ascii="Times New Roman" w:eastAsia="Times New Roman" w:hAnsi="Times New Roman" w:cs="Times New Roman"/>
          <w:color w:val="000000"/>
          <w:kern w:val="0"/>
          <w:lang w:eastAsia="ar-SA"/>
          <w14:ligatures w14:val="none"/>
        </w:rPr>
      </w:pPr>
    </w:p>
    <w:p w14:paraId="26B7BDCC"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13</w:t>
      </w:r>
    </w:p>
    <w:p w14:paraId="71F90330" w14:textId="77777777" w:rsidR="00672699" w:rsidRPr="000C3CBF" w:rsidRDefault="00672699" w:rsidP="00672699">
      <w:pPr>
        <w:widowControl w:val="0"/>
        <w:suppressAutoHyphens/>
        <w:autoSpaceDE w:val="0"/>
        <w:adjustRightInd w:val="0"/>
        <w:spacing w:after="0" w:line="240" w:lineRule="auto"/>
        <w:jc w:val="center"/>
        <w:textAlignment w:val="baseline"/>
        <w:rPr>
          <w:rFonts w:ascii="Times New Roman" w:eastAsia="Times New Roman" w:hAnsi="Times New Roman" w:cs="Times New Roman"/>
          <w:color w:val="000000"/>
          <w:kern w:val="0"/>
          <w:lang w:eastAsia="ar-SA"/>
          <w14:ligatures w14:val="none"/>
        </w:rPr>
      </w:pPr>
    </w:p>
    <w:p w14:paraId="78FC3E99" w14:textId="77777777" w:rsidR="00672699" w:rsidRPr="000C3CBF" w:rsidRDefault="00672699" w:rsidP="00672699">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Odpowiedzialność Wykonawcy</w:t>
      </w:r>
    </w:p>
    <w:p w14:paraId="7FFA5EA7" w14:textId="77777777" w:rsidR="00672699" w:rsidRPr="000C3CBF" w:rsidRDefault="00672699" w:rsidP="00672699">
      <w:pPr>
        <w:widowControl w:val="0"/>
        <w:numPr>
          <w:ilvl w:val="0"/>
          <w:numId w:val="16"/>
        </w:numPr>
        <w:suppressAutoHyphens/>
        <w:autoSpaceDN w:val="0"/>
        <w:spacing w:after="0" w:line="200" w:lineRule="atLeast"/>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430E1C3D" w14:textId="77777777" w:rsidR="00672699" w:rsidRPr="000C3CBF" w:rsidRDefault="00672699" w:rsidP="00672699">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0F5E1579" w14:textId="77777777" w:rsidR="00672699" w:rsidRPr="000C3CBF" w:rsidRDefault="00672699" w:rsidP="00672699">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ponosi odpowiedzialność ryzyko  przypadkowej utraty, uszkodzenia lub zniszczenia jakiejkolwiek części wykonywanych robót oraz wniesionego na teren budowy sprzętu, materiałów i narzędzi, aż do momentu protokolarnego zwrotu terenu budowy Zamawiającemu.</w:t>
      </w:r>
    </w:p>
    <w:p w14:paraId="276A771C" w14:textId="77777777" w:rsidR="00672699" w:rsidRPr="000C3CBF" w:rsidRDefault="00672699" w:rsidP="00672699">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nakazał Wykonawcy kontynuowanie robót bez podejmowania środków zaradczych.</w:t>
      </w:r>
    </w:p>
    <w:p w14:paraId="3A6830D5" w14:textId="77777777" w:rsidR="00672699" w:rsidRPr="000C3CBF" w:rsidRDefault="00672699" w:rsidP="00672699">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wszelkie szkody wyrządzone Zamawiającemu  lub osobie trzeciej na skutek wystąpienia wady w okresie rękojmi        i gwarancji.</w:t>
      </w:r>
    </w:p>
    <w:p w14:paraId="4A26360B" w14:textId="77777777" w:rsidR="00672699" w:rsidRPr="000C3CBF" w:rsidRDefault="00672699" w:rsidP="00672699">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1C24BE10" w14:textId="77777777" w:rsidR="00CE1809" w:rsidRPr="000C3CBF" w:rsidRDefault="00CE1809" w:rsidP="00672699">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54D88A79"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bookmarkStart w:id="7" w:name="_Hlk138071036"/>
      <w:r w:rsidRPr="000C3CBF">
        <w:rPr>
          <w:rFonts w:ascii="Times New Roman" w:eastAsia="SimSun" w:hAnsi="Times New Roman" w:cs="Times New Roman"/>
          <w:b/>
          <w:kern w:val="3"/>
          <w:lang w:eastAsia="zh-CN" w:bidi="hi-IN"/>
          <w14:ligatures w14:val="none"/>
        </w:rPr>
        <w:t>§ 14</w:t>
      </w:r>
    </w:p>
    <w:bookmarkEnd w:id="7"/>
    <w:p w14:paraId="124539D3" w14:textId="77777777" w:rsidR="00672699" w:rsidRPr="000C3CBF" w:rsidRDefault="00672699" w:rsidP="00672699">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p>
    <w:p w14:paraId="04C7FC6B" w14:textId="77777777" w:rsidR="00672699" w:rsidRPr="000C3CBF" w:rsidRDefault="00672699" w:rsidP="00672699">
      <w:pPr>
        <w:suppressAutoHyphens/>
        <w:spacing w:after="0" w:line="240" w:lineRule="auto"/>
        <w:jc w:val="center"/>
        <w:textAlignment w:val="baseline"/>
        <w:rPr>
          <w:rFonts w:ascii="Times New Roman" w:eastAsia="Times New Roman" w:hAnsi="Times New Roman" w:cs="Times New Roman"/>
          <w:b/>
          <w:color w:val="000000"/>
          <w:kern w:val="1"/>
          <w:u w:val="single"/>
          <w:lang w:eastAsia="ar-SA"/>
          <w14:ligatures w14:val="none"/>
        </w:rPr>
      </w:pPr>
      <w:r w:rsidRPr="000C3CBF">
        <w:rPr>
          <w:rFonts w:ascii="Times New Roman" w:eastAsia="Times New Roman" w:hAnsi="Times New Roman" w:cs="Times New Roman"/>
          <w:b/>
          <w:color w:val="000000"/>
          <w:kern w:val="1"/>
          <w:u w:val="single"/>
          <w:lang w:eastAsia="ar-SA"/>
          <w14:ligatures w14:val="none"/>
        </w:rPr>
        <w:t>Informacja dotycząca przetwarzania danych osobowych w Urzędzie Miasta Pruszkowa</w:t>
      </w:r>
    </w:p>
    <w:p w14:paraId="072B4128" w14:textId="77777777" w:rsidR="00672699" w:rsidRPr="000C3CBF" w:rsidRDefault="00672699" w:rsidP="00672699">
      <w:pPr>
        <w:suppressAutoHyphens/>
        <w:spacing w:after="0" w:line="240" w:lineRule="auto"/>
        <w:textAlignment w:val="baseline"/>
        <w:rPr>
          <w:rFonts w:ascii="Times New Roman" w:eastAsia="Times New Roman" w:hAnsi="Times New Roman" w:cs="Times New Roman"/>
          <w:b/>
          <w:color w:val="000000"/>
          <w:kern w:val="1"/>
          <w:u w:val="single"/>
          <w:lang w:eastAsia="ar-SA"/>
          <w14:ligatures w14:val="none"/>
        </w:rPr>
      </w:pPr>
    </w:p>
    <w:p w14:paraId="216F5C6C" w14:textId="77777777" w:rsidR="00672699" w:rsidRPr="000C3CBF" w:rsidRDefault="00672699" w:rsidP="00672699">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48395A40"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Administratorem Państwa danych osobowych przetwarzanych w Urzędzie Miasta Pruszkowa jest Urząd Miasta Pruszkowa, reprezentowany przez Pana Piotra Bąka - Prezydenta Miasta. Adres do korespondencji: 05-800 Pruszków, ul. J.I. Kraszewskiego 14/16, tel. (22) 735-88-88 fax (22) 758-66-50, e-mail: </w:t>
      </w:r>
      <w:hyperlink r:id="rId8" w:tooltip="mailto:prezydent@miasto.pruszkow.pl" w:history="1">
        <w:r w:rsidRPr="000C3CBF">
          <w:rPr>
            <w:rFonts w:ascii="Times New Roman" w:eastAsia="Times New Roman" w:hAnsi="Times New Roman" w:cs="Times New Roman"/>
            <w:color w:val="000000"/>
            <w:kern w:val="1"/>
            <w:u w:val="single"/>
            <w:lang w:eastAsia="ar-SA"/>
            <w14:ligatures w14:val="none"/>
          </w:rPr>
          <w:t>prezydent@miasto.pruszkow.pl</w:t>
        </w:r>
      </w:hyperlink>
      <w:r w:rsidRPr="000C3CBF">
        <w:rPr>
          <w:rFonts w:ascii="Times New Roman" w:eastAsia="Times New Roman" w:hAnsi="Times New Roman" w:cs="Times New Roman"/>
          <w:color w:val="000000"/>
          <w:kern w:val="1"/>
          <w:lang w:eastAsia="ar-SA"/>
          <w14:ligatures w14:val="none"/>
        </w:rPr>
        <w:t>.</w:t>
      </w:r>
    </w:p>
    <w:p w14:paraId="5B4819DF"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78156AEE"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będziemy przetwarzać w oparciu o przepisy prawa krajowego oraz lokalnego, w celach wskazanych poniżej:</w:t>
      </w:r>
    </w:p>
    <w:p w14:paraId="68B43461" w14:textId="77777777" w:rsidR="00672699" w:rsidRPr="000C3CBF" w:rsidRDefault="00672699" w:rsidP="00672699">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wypełnienia obowiązków prawnych (art. 6 ust. 1 lit. c);</w:t>
      </w:r>
    </w:p>
    <w:p w14:paraId="644A5A42" w14:textId="77777777" w:rsidR="00672699" w:rsidRPr="000C3CBF" w:rsidRDefault="00672699" w:rsidP="00672699">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realizacji umów (art. 6 ust. 1 lit. b RODO);</w:t>
      </w:r>
    </w:p>
    <w:p w14:paraId="13757AD5" w14:textId="77777777" w:rsidR="00672699" w:rsidRPr="000C3CBF" w:rsidRDefault="00672699" w:rsidP="00672699">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wykonywania zadań realizowanych w interesie publicznym lub sprawowania władzy publicznej (art. 6 ust. 1 lit. e RODO).</w:t>
      </w:r>
    </w:p>
    <w:p w14:paraId="1CF60397" w14:textId="77777777" w:rsidR="00672699" w:rsidRPr="000C3CBF" w:rsidRDefault="00672699" w:rsidP="00672699">
      <w:pPr>
        <w:suppressAutoHyphens/>
        <w:spacing w:after="0" w:line="240" w:lineRule="auto"/>
        <w:ind w:left="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24F472E7"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związku z przetwarzaniem danych w celach, o których mowa w pkt 3, Państwa dane osobowe mogą być udostępniane:</w:t>
      </w:r>
    </w:p>
    <w:p w14:paraId="50E8C07D" w14:textId="77777777" w:rsidR="00672699" w:rsidRPr="000C3CBF" w:rsidRDefault="00672699" w:rsidP="00672699">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organom władzy publicznej oraz podmiotom wykonującym zadania publiczne lub działającym na zlecenie organów władzy publicznej, w zakresie i w celach, które wynikają z przepisów powszechnie obowiązującego prawa;</w:t>
      </w:r>
    </w:p>
    <w:p w14:paraId="0C2D5A93" w14:textId="77777777" w:rsidR="00672699" w:rsidRPr="000C3CBF" w:rsidRDefault="00672699" w:rsidP="00672699">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2022 r. poz. 902 z </w:t>
      </w:r>
      <w:proofErr w:type="spellStart"/>
      <w:r w:rsidRPr="000C3CBF">
        <w:rPr>
          <w:rFonts w:ascii="Times New Roman" w:eastAsia="Times New Roman" w:hAnsi="Times New Roman" w:cs="Times New Roman"/>
          <w:color w:val="000000"/>
          <w:kern w:val="1"/>
          <w:lang w:eastAsia="ar-SA"/>
          <w14:ligatures w14:val="none"/>
        </w:rPr>
        <w:t>póź</w:t>
      </w:r>
      <w:proofErr w:type="spellEnd"/>
      <w:r w:rsidRPr="000C3CBF">
        <w:rPr>
          <w:rFonts w:ascii="Times New Roman" w:eastAsia="Times New Roman" w:hAnsi="Times New Roman" w:cs="Times New Roman"/>
          <w:color w:val="000000"/>
          <w:kern w:val="1"/>
          <w:lang w:eastAsia="ar-SA"/>
          <w14:ligatures w14:val="none"/>
        </w:rPr>
        <w:t>. zm.), z zachowaniem zasad wynikających z przepisów o ochronie danych osobowych (</w:t>
      </w:r>
      <w:proofErr w:type="spellStart"/>
      <w:r w:rsidRPr="000C3CBF">
        <w:rPr>
          <w:rFonts w:ascii="Times New Roman" w:eastAsia="Times New Roman" w:hAnsi="Times New Roman" w:cs="Times New Roman"/>
          <w:color w:val="000000"/>
          <w:kern w:val="1"/>
          <w:lang w:eastAsia="ar-SA"/>
          <w14:ligatures w14:val="none"/>
        </w:rPr>
        <w:t>anonimizacja</w:t>
      </w:r>
      <w:proofErr w:type="spellEnd"/>
      <w:r w:rsidRPr="000C3CBF">
        <w:rPr>
          <w:rFonts w:ascii="Times New Roman" w:eastAsia="Times New Roman" w:hAnsi="Times New Roman" w:cs="Times New Roman"/>
          <w:color w:val="000000"/>
          <w:kern w:val="1"/>
          <w:lang w:eastAsia="ar-SA"/>
          <w14:ligatures w14:val="none"/>
        </w:rPr>
        <w:t xml:space="preserve"> danych osobowych).</w:t>
      </w:r>
    </w:p>
    <w:p w14:paraId="42F860BD"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nie będą przekazywane do państwa trzeciego, chyba że wynika to z odrębnych przepisów prawa, nie będą profilowane i nie będą służyły zautomatyzowanemu podejmowaniu decyzji.</w:t>
      </w:r>
    </w:p>
    <w:p w14:paraId="4DA41A5C"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Państwa dane osobowe będą przechowywane zgodnie z wymogami przepisów archiwalnych, przez okres wskazany w Rzeczowym Wykazie Akt (Ustawa o narodowym zasobie archiwalnym                        i archiwach z dn. 14 lipca 1983 r. ze zm.).</w:t>
      </w:r>
    </w:p>
    <w:p w14:paraId="2B942440"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której dane są przetwarzane ma prawo do:</w:t>
      </w:r>
    </w:p>
    <w:p w14:paraId="6D3F6325" w14:textId="77777777" w:rsidR="00672699" w:rsidRPr="000C3CBF" w:rsidRDefault="00672699" w:rsidP="00672699">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dostępu do swoich danych osobowych – art. 15 RODO;</w:t>
      </w:r>
    </w:p>
    <w:p w14:paraId="33CB6F9D" w14:textId="77777777" w:rsidR="00672699" w:rsidRPr="000C3CBF" w:rsidRDefault="00672699" w:rsidP="00672699">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sprostowania danych osobowych – art. 16 RODO;</w:t>
      </w:r>
    </w:p>
    <w:p w14:paraId="1E85A68A" w14:textId="77777777" w:rsidR="00672699" w:rsidRPr="000C3CBF" w:rsidRDefault="00672699" w:rsidP="00672699">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żądania od Administratora ograniczenia przetwarzania danych osobowych, z zastrzeżeniem przypadków, o których mowa w art. 18 ust. 2 RODO;</w:t>
      </w:r>
    </w:p>
    <w:p w14:paraId="0852C112" w14:textId="77777777" w:rsidR="00672699" w:rsidRPr="000C3CBF" w:rsidRDefault="00672699" w:rsidP="00672699">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wniesienia skargi do Prezesa Urzędu Ochrony Danych Osobowych (na adres Urzędu Ochrony Danych Osobowych, ul. Stawki 2, 00-193 Warszawa), gdy uzna, że przetwarzanie danych osobowych narusza przepisy RODO .</w:t>
      </w:r>
    </w:p>
    <w:p w14:paraId="69C58735" w14:textId="77777777" w:rsidR="00672699" w:rsidRPr="000C3CBF" w:rsidRDefault="00672699" w:rsidP="00672699">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9E0FAE2" w14:textId="77777777" w:rsidR="00672699" w:rsidRDefault="00672699" w:rsidP="00672699">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Wykonawca zobowiązuje się do zapoznania z informacją o przetwarzaniu danych osobowych w Urzędzie Miasta Pruszkowa, wszystkich pracowników realizujących zadanie lub Podwykonawców, których dane osobowe będą przekazane do Urzędu Miasta Pruszkowa.</w:t>
      </w:r>
    </w:p>
    <w:p w14:paraId="3F517B78" w14:textId="77777777" w:rsidR="00CE1809" w:rsidRDefault="00CE1809" w:rsidP="00672699">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2E7AB3B1" w14:textId="77777777" w:rsidR="00CE1809" w:rsidRPr="000C3CBF" w:rsidRDefault="00CE1809" w:rsidP="00672699">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270588E5" w14:textId="77777777" w:rsidR="00672699" w:rsidRPr="000C3CBF" w:rsidRDefault="00672699" w:rsidP="00672699">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1A617609" w14:textId="77777777" w:rsidR="00672699" w:rsidRPr="000C3CBF" w:rsidRDefault="00672699" w:rsidP="00672699">
      <w:pPr>
        <w:widowControl w:val="0"/>
        <w:shd w:val="clear" w:color="auto" w:fill="FFFFFF"/>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15</w:t>
      </w:r>
    </w:p>
    <w:p w14:paraId="27F9FDA1" w14:textId="77777777" w:rsidR="00672699" w:rsidRPr="000C3CBF" w:rsidRDefault="00672699" w:rsidP="00672699">
      <w:pPr>
        <w:widowControl w:val="0"/>
        <w:shd w:val="clear" w:color="auto" w:fill="FFFFFF"/>
        <w:suppressAutoHyphens/>
        <w:autoSpaceDE w:val="0"/>
        <w:spacing w:after="0" w:line="240" w:lineRule="auto"/>
        <w:ind w:left="720"/>
        <w:rPr>
          <w:rFonts w:ascii="Times New Roman" w:eastAsia="Times New Roman" w:hAnsi="Times New Roman" w:cs="Times New Roman"/>
          <w:b/>
          <w:color w:val="000000"/>
          <w:kern w:val="0"/>
          <w:u w:val="single"/>
          <w:lang w:eastAsia="ar-SA"/>
          <w14:ligatures w14:val="none"/>
        </w:rPr>
      </w:pPr>
      <w:r w:rsidRPr="000C3CBF">
        <w:rPr>
          <w:rFonts w:ascii="Times New Roman" w:eastAsia="Times New Roman" w:hAnsi="Times New Roman" w:cs="Times New Roman"/>
          <w:b/>
          <w:color w:val="000000"/>
          <w:kern w:val="0"/>
          <w:u w:val="single"/>
          <w:lang w:eastAsia="ar-SA"/>
          <w14:ligatures w14:val="none"/>
        </w:rPr>
        <w:t>Postanowienia końcowe</w:t>
      </w:r>
    </w:p>
    <w:p w14:paraId="3C83D278" w14:textId="77777777" w:rsidR="00672699" w:rsidRPr="000C3CBF" w:rsidRDefault="00672699" w:rsidP="00672699">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 sprawach nieuregulowanych niniejszą Umową stosuje się przepisy, ustawy Prawo zamówień publicznych, Prawa budowlanego, Kodeksu cywilnego, Kodeksu pracy.</w:t>
      </w:r>
    </w:p>
    <w:p w14:paraId="282E1C4A" w14:textId="77777777" w:rsidR="00672699" w:rsidRPr="000C3CBF" w:rsidRDefault="00672699" w:rsidP="00672699">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spory wynikające z realizacji treści niniejszej Umowy, w przypadku nie osiągnięcia porozumienia w drodze bezpośrednich negocjacji, poddawane będą rozpoznaniu przez Sąd właściwy dla siedziby Zamawiającego.</w:t>
      </w:r>
    </w:p>
    <w:p w14:paraId="0BFFFC6E" w14:textId="77777777" w:rsidR="00672699" w:rsidRPr="000C3CBF" w:rsidRDefault="00672699" w:rsidP="00672699">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Zmiana treści Umowy, pod rygorem nieważności, może nastąpić za zgodą stron w formie pisemnej w postaci aneksu.</w:t>
      </w:r>
    </w:p>
    <w:p w14:paraId="7683CE9E" w14:textId="77777777" w:rsidR="00672699" w:rsidRPr="000C3CBF" w:rsidRDefault="00672699" w:rsidP="00672699">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Bez zgody Zamawiającego Wykonawca nie ma prawa przelewu wierzytelności na osobę trzecią (art. 509 k.c.).</w:t>
      </w:r>
    </w:p>
    <w:p w14:paraId="399A6841" w14:textId="77777777" w:rsidR="00672699" w:rsidRPr="000C3CBF" w:rsidRDefault="00672699" w:rsidP="00672699">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bez zgody Zamawiającego nie może przelać praw i obowiązków w części lub                w całości osobie trzeciej.</w:t>
      </w:r>
    </w:p>
    <w:p w14:paraId="739E4BF8" w14:textId="77777777" w:rsidR="00672699" w:rsidRPr="000C3CBF" w:rsidRDefault="00672699" w:rsidP="00672699">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w:t>
      </w:r>
      <w:proofErr w:type="spellStart"/>
      <w:r w:rsidRPr="000C3CBF">
        <w:rPr>
          <w:rFonts w:ascii="Times New Roman" w:eastAsia="Times New Roman" w:hAnsi="Times New Roman" w:cs="Times New Roman"/>
          <w:color w:val="000000"/>
          <w:kern w:val="0"/>
          <w:lang w:eastAsia="ar-SA"/>
          <w14:ligatures w14:val="none"/>
        </w:rPr>
        <w:t>t.j</w:t>
      </w:r>
      <w:proofErr w:type="spellEnd"/>
      <w:r w:rsidRPr="000C3CBF">
        <w:rPr>
          <w:rFonts w:ascii="Times New Roman" w:eastAsia="Times New Roman" w:hAnsi="Times New Roman" w:cs="Times New Roman"/>
          <w:color w:val="000000"/>
          <w:kern w:val="0"/>
          <w:lang w:eastAsia="ar-SA"/>
          <w14:ligatures w14:val="none"/>
        </w:rPr>
        <w:t>. Dz. U. z 2022 r. poz. 902.), która podlega udostępnianiu w trybie przedmiotowej ustawy,   z zastrzeżeniem ust. 7.</w:t>
      </w:r>
    </w:p>
    <w:p w14:paraId="1AD55871" w14:textId="77777777" w:rsidR="00672699" w:rsidRPr="000C3CBF" w:rsidRDefault="00672699" w:rsidP="00672699">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05AE9789" w14:textId="77777777" w:rsidR="00672699" w:rsidRPr="000C3CBF" w:rsidRDefault="00672699" w:rsidP="00672699">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Umowa niniejsza sporządzona została w 3 jednobrzmiących egzemplarzach, 2 egz. dla Zamawiającego, 1 egz. dla Wykonawcy.</w:t>
      </w:r>
    </w:p>
    <w:p w14:paraId="15F803E4"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66BA003E"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08A83021"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Załączniki:</w:t>
      </w:r>
    </w:p>
    <w:p w14:paraId="374B2127"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1.Projekt</w:t>
      </w:r>
    </w:p>
    <w:p w14:paraId="5843B3BA" w14:textId="77777777" w:rsidR="00672699" w:rsidRPr="000C3CBF" w:rsidRDefault="00672699" w:rsidP="00672699">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3852C940"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Zamawiający:                                                                   Wykonawca</w:t>
      </w:r>
      <w:r w:rsidRPr="000C3CBF">
        <w:rPr>
          <w:rFonts w:ascii="Times New Roman" w:eastAsia="HG Mincho Light J" w:hAnsi="Times New Roman" w:cs="Mangal"/>
          <w:color w:val="000000"/>
          <w:kern w:val="3"/>
          <w:lang w:eastAsia="zh-CN" w:bidi="hi-IN"/>
          <w14:ligatures w14:val="none"/>
        </w:rPr>
        <w:t xml:space="preserve"> </w:t>
      </w:r>
      <w:r w:rsidRPr="000C3CBF">
        <w:rPr>
          <w:rFonts w:ascii="Times New Roman" w:eastAsia="HG Mincho Light J" w:hAnsi="Times New Roman" w:cs="Mangal"/>
          <w:b/>
          <w:color w:val="000000"/>
          <w:kern w:val="3"/>
          <w:lang w:eastAsia="zh-CN" w:bidi="hi-IN"/>
          <w14:ligatures w14:val="none"/>
        </w:rPr>
        <w:t>:</w:t>
      </w:r>
    </w:p>
    <w:p w14:paraId="5AFF7E8E"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6A6F36B"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DD4FD94"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0F10E8F7"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6C6092D"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465AB4BA"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20D411F3" w14:textId="77777777" w:rsidR="00672699" w:rsidRPr="000C3CBF" w:rsidRDefault="00672699" w:rsidP="00672699">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bookmarkEnd w:id="0"/>
    <w:p w14:paraId="02C14A9B" w14:textId="77777777" w:rsidR="00672699" w:rsidRPr="000C3CBF" w:rsidRDefault="00672699" w:rsidP="00672699">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4C57E00B" w14:textId="77777777" w:rsidR="00672699" w:rsidRDefault="00672699" w:rsidP="00672699"/>
    <w:p w14:paraId="623AE7A1" w14:textId="77777777" w:rsidR="00672699" w:rsidRDefault="00672699" w:rsidP="00672699"/>
    <w:p w14:paraId="7DED8B95" w14:textId="77777777" w:rsidR="00BB01AF" w:rsidRDefault="00BB01AF"/>
    <w:sectPr w:rsidR="00BB01AF" w:rsidSect="0067269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30716" w14:textId="77777777" w:rsidR="00A2325A" w:rsidRDefault="00A2325A" w:rsidP="009D6C19">
      <w:pPr>
        <w:spacing w:after="0" w:line="240" w:lineRule="auto"/>
      </w:pPr>
      <w:r>
        <w:separator/>
      </w:r>
    </w:p>
  </w:endnote>
  <w:endnote w:type="continuationSeparator" w:id="0">
    <w:p w14:paraId="685B4359" w14:textId="77777777" w:rsidR="00A2325A" w:rsidRDefault="00A2325A" w:rsidP="009D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72C4B" w14:textId="77777777" w:rsidR="00A2325A" w:rsidRDefault="00A2325A" w:rsidP="009D6C19">
      <w:pPr>
        <w:spacing w:after="0" w:line="240" w:lineRule="auto"/>
      </w:pPr>
      <w:r>
        <w:separator/>
      </w:r>
    </w:p>
  </w:footnote>
  <w:footnote w:type="continuationSeparator" w:id="0">
    <w:p w14:paraId="71D4B2D0" w14:textId="77777777" w:rsidR="00A2325A" w:rsidRDefault="00A2325A" w:rsidP="009D6C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5FBB" w14:textId="6D85BA04" w:rsidR="009D6C19" w:rsidRDefault="009D6C19">
    <w:pPr>
      <w:pStyle w:val="Nagwek"/>
    </w:pPr>
    <w:r>
      <w:t xml:space="preserve">WSR.271.25.2024 – załącznik nr 4 – umowa dla Części III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8"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0" w15:restartNumberingAfterBreak="0">
    <w:nsid w:val="42F316A8"/>
    <w:multiLevelType w:val="multilevel"/>
    <w:tmpl w:val="BC162F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18"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7C801C0C"/>
    <w:multiLevelType w:val="hybridMultilevel"/>
    <w:tmpl w:val="5AF04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3"/>
  </w:num>
  <w:num w:numId="2" w16cid:durableId="1802574475">
    <w:abstractNumId w:val="15"/>
  </w:num>
  <w:num w:numId="3" w16cid:durableId="801994430">
    <w:abstractNumId w:val="13"/>
  </w:num>
  <w:num w:numId="4" w16cid:durableId="490677938">
    <w:abstractNumId w:val="6"/>
  </w:num>
  <w:num w:numId="5" w16cid:durableId="598559925">
    <w:abstractNumId w:val="18"/>
  </w:num>
  <w:num w:numId="6" w16cid:durableId="1880586771">
    <w:abstractNumId w:val="2"/>
  </w:num>
  <w:num w:numId="7" w16cid:durableId="81921053">
    <w:abstractNumId w:val="0"/>
  </w:num>
  <w:num w:numId="8" w16cid:durableId="2088918174">
    <w:abstractNumId w:val="4"/>
  </w:num>
  <w:num w:numId="9" w16cid:durableId="1801533710">
    <w:abstractNumId w:val="5"/>
  </w:num>
  <w:num w:numId="10" w16cid:durableId="2011565851">
    <w:abstractNumId w:val="8"/>
  </w:num>
  <w:num w:numId="11" w16cid:durableId="674113544">
    <w:abstractNumId w:val="12"/>
  </w:num>
  <w:num w:numId="12" w16cid:durableId="2062244163">
    <w:abstractNumId w:val="17"/>
  </w:num>
  <w:num w:numId="13" w16cid:durableId="464323843">
    <w:abstractNumId w:val="7"/>
  </w:num>
  <w:num w:numId="14" w16cid:durableId="2131589811">
    <w:abstractNumId w:val="9"/>
  </w:num>
  <w:num w:numId="15" w16cid:durableId="138115177">
    <w:abstractNumId w:val="1"/>
  </w:num>
  <w:num w:numId="16" w16cid:durableId="623657992">
    <w:abstractNumId w:val="11"/>
  </w:num>
  <w:num w:numId="17" w16cid:durableId="1173371851">
    <w:abstractNumId w:val="20"/>
  </w:num>
  <w:num w:numId="18" w16cid:durableId="376467416">
    <w:abstractNumId w:val="16"/>
  </w:num>
  <w:num w:numId="19" w16cid:durableId="2104759159">
    <w:abstractNumId w:val="10"/>
  </w:num>
  <w:num w:numId="20" w16cid:durableId="1809325686">
    <w:abstractNumId w:val="14"/>
  </w:num>
  <w:num w:numId="21" w16cid:durableId="5088372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99"/>
    <w:rsid w:val="000B0C5A"/>
    <w:rsid w:val="00362AEA"/>
    <w:rsid w:val="00403702"/>
    <w:rsid w:val="00672699"/>
    <w:rsid w:val="00684A0B"/>
    <w:rsid w:val="009D6C19"/>
    <w:rsid w:val="00A2325A"/>
    <w:rsid w:val="00AE4726"/>
    <w:rsid w:val="00B17F28"/>
    <w:rsid w:val="00BB01AF"/>
    <w:rsid w:val="00BD3FC8"/>
    <w:rsid w:val="00CE1809"/>
    <w:rsid w:val="00DA0E74"/>
    <w:rsid w:val="00E71790"/>
    <w:rsid w:val="00E75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FF8B"/>
  <w15:chartTrackingRefBased/>
  <w15:docId w15:val="{9C41BD98-B608-4BD4-A571-3EB484C6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269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11">
    <w:name w:val="WW8Num311"/>
    <w:basedOn w:val="Bezlisty"/>
    <w:rsid w:val="00672699"/>
    <w:pPr>
      <w:numPr>
        <w:numId w:val="4"/>
      </w:numPr>
    </w:pPr>
  </w:style>
  <w:style w:type="paragraph" w:styleId="Akapitzlist">
    <w:name w:val="List Paragraph"/>
    <w:basedOn w:val="Normalny"/>
    <w:uiPriority w:val="34"/>
    <w:qFormat/>
    <w:rsid w:val="00684A0B"/>
    <w:pPr>
      <w:ind w:left="720"/>
      <w:contextualSpacing/>
    </w:pPr>
  </w:style>
  <w:style w:type="paragraph" w:styleId="Podtytu">
    <w:name w:val="Subtitle"/>
    <w:basedOn w:val="Normalny"/>
    <w:next w:val="Normalny"/>
    <w:link w:val="PodtytuZnak"/>
    <w:uiPriority w:val="11"/>
    <w:qFormat/>
    <w:rsid w:val="009D6C1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D6C19"/>
    <w:rPr>
      <w:rFonts w:eastAsiaTheme="minorEastAsia"/>
      <w:color w:val="5A5A5A" w:themeColor="text1" w:themeTint="A5"/>
      <w:spacing w:val="15"/>
    </w:rPr>
  </w:style>
  <w:style w:type="paragraph" w:styleId="Nagwek">
    <w:name w:val="header"/>
    <w:basedOn w:val="Normalny"/>
    <w:link w:val="NagwekZnak"/>
    <w:uiPriority w:val="99"/>
    <w:unhideWhenUsed/>
    <w:rsid w:val="009D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6C19"/>
  </w:style>
  <w:style w:type="paragraph" w:styleId="Stopka">
    <w:name w:val="footer"/>
    <w:basedOn w:val="Normalny"/>
    <w:link w:val="StopkaZnak"/>
    <w:uiPriority w:val="99"/>
    <w:unhideWhenUsed/>
    <w:rsid w:val="009D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6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50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ettings" Target="settings.xml"/><Relationship Id="rId7" Type="http://schemas.openxmlformats.org/officeDocument/2006/relationships/hyperlink" Target="mailto:aneta.kozlowska@miasto.prusz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5392</Words>
  <Characters>32352</Characters>
  <Application>Microsoft Office Word</Application>
  <DocSecurity>0</DocSecurity>
  <Lines>269</Lines>
  <Paragraphs>75</Paragraphs>
  <ScaleCrop>false</ScaleCrop>
  <Company/>
  <LinksUpToDate>false</LinksUpToDate>
  <CharactersWithSpaces>37669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Żaneta Latuszek</cp:lastModifiedBy>
  <cp:revision>7</cp:revision>
  <cp:lastPrinted>2024-06-26T08:28:00Z</cp:lastPrinted>
  <dcterms:created xsi:type="dcterms:W3CDTF">2024-06-17T06:10:00Z</dcterms:created>
  <dcterms:modified xsi:type="dcterms:W3CDTF">2024-06-26T08:39:00Z</dcterms:modified>
</cp:coreProperties>
</file>