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3B7DEC50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AE6981">
        <w:rPr>
          <w:rFonts w:ascii="Times New Roman" w:hAnsi="Times New Roman" w:cs="Times New Roman"/>
          <w:sz w:val="24"/>
          <w:szCs w:val="24"/>
        </w:rPr>
        <w:t>4</w:t>
      </w:r>
      <w:r w:rsidR="00CF43C1">
        <w:rPr>
          <w:rFonts w:ascii="Times New Roman" w:hAnsi="Times New Roman" w:cs="Times New Roman"/>
          <w:sz w:val="24"/>
          <w:szCs w:val="24"/>
        </w:rPr>
        <w:t>1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CF43C1">
        <w:rPr>
          <w:rFonts w:ascii="Times New Roman" w:hAnsi="Times New Roman" w:cs="Times New Roman"/>
          <w:sz w:val="24"/>
          <w:szCs w:val="24"/>
        </w:rPr>
        <w:t>4</w:t>
      </w:r>
    </w:p>
    <w:p w14:paraId="60EFE979" w14:textId="01CEF9E4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62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C75F4B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659FAC71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A75B85" w14:textId="77777777" w:rsidR="00980453" w:rsidRPr="00BC6F3E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6EC971" w14:textId="77777777" w:rsidR="00980453" w:rsidRPr="00BC6F3E" w:rsidRDefault="00980453" w:rsidP="0098045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0932E2E0" w14:textId="77777777" w:rsidR="00980453" w:rsidRPr="00BC6F3E" w:rsidRDefault="00980453" w:rsidP="0098045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0036514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Inspektorem Ochrony Danych w Zakładzie Usług Komunalnych w Szczecinie  jest możliwy pod numerem telefonu 91 48 57 132 oraz adresem email: iod@zuk.szczecin.pl, </w:t>
      </w:r>
    </w:p>
    <w:p w14:paraId="3ED95A47" w14:textId="2CF9F03E" w:rsidR="00980453" w:rsidRPr="00980453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866431"/>
      <w:bookmarkStart w:id="1" w:name="_Hlk68610185"/>
      <w:r w:rsidRPr="00980453">
        <w:rPr>
          <w:rFonts w:ascii="Times New Roman" w:hAnsi="Times New Roman" w:cs="Times New Roman"/>
          <w:sz w:val="24"/>
          <w:szCs w:val="24"/>
        </w:rPr>
        <w:t xml:space="preserve">„Konserwacja </w:t>
      </w:r>
      <w:r>
        <w:rPr>
          <w:rFonts w:ascii="Times New Roman" w:hAnsi="Times New Roman" w:cs="Times New Roman"/>
          <w:sz w:val="24"/>
          <w:szCs w:val="24"/>
        </w:rPr>
        <w:br/>
      </w:r>
      <w:r w:rsidRPr="00980453">
        <w:rPr>
          <w:rFonts w:ascii="Times New Roman" w:hAnsi="Times New Roman" w:cs="Times New Roman"/>
          <w:sz w:val="24"/>
          <w:szCs w:val="24"/>
        </w:rPr>
        <w:t xml:space="preserve">i utrzymanie terenów zieleni miejskiej, tj. </w:t>
      </w:r>
      <w:r w:rsidRPr="00980453">
        <w:rPr>
          <w:rFonts w:ascii="Times New Roman" w:hAnsi="Times New Roman" w:cs="Times New Roman"/>
          <w:color w:val="000000"/>
          <w:sz w:val="24"/>
          <w:szCs w:val="24"/>
        </w:rPr>
        <w:t xml:space="preserve">parków, zieleńców i pasów drogowych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0453">
        <w:rPr>
          <w:rFonts w:ascii="Times New Roman" w:hAnsi="Times New Roman" w:cs="Times New Roman"/>
          <w:sz w:val="24"/>
          <w:szCs w:val="24"/>
        </w:rPr>
        <w:t>w Szczecinie (w podziale na części)”</w:t>
      </w:r>
      <w:bookmarkEnd w:id="0"/>
      <w:bookmarkEnd w:id="1"/>
      <w:r w:rsidRPr="00980453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980453">
        <w:rPr>
          <w:rFonts w:ascii="Times New Roman" w:hAnsi="Times New Roman" w:cs="Times New Roman"/>
          <w:sz w:val="24"/>
          <w:szCs w:val="24"/>
        </w:rPr>
        <w:t>prowadzonym w trybie p</w:t>
      </w:r>
      <w:r>
        <w:rPr>
          <w:rFonts w:ascii="Times New Roman" w:hAnsi="Times New Roman" w:cs="Times New Roman"/>
          <w:sz w:val="24"/>
          <w:szCs w:val="24"/>
        </w:rPr>
        <w:t>rzetargu nieograniczonego</w:t>
      </w:r>
      <w:r w:rsidRPr="00980453">
        <w:rPr>
          <w:rFonts w:ascii="Times New Roman" w:hAnsi="Times New Roman" w:cs="Times New Roman"/>
          <w:sz w:val="24"/>
          <w:szCs w:val="24"/>
        </w:rPr>
        <w:t>;</w:t>
      </w:r>
    </w:p>
    <w:p w14:paraId="336919D5" w14:textId="6BD7740E" w:rsidR="00980453" w:rsidRPr="006C7FCF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art. 18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74 ustawy </w:t>
      </w:r>
      <w:r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362122">
        <w:rPr>
          <w:rFonts w:ascii="Times New Roman" w:hAnsi="Times New Roman" w:cs="Times New Roman"/>
          <w:sz w:val="24"/>
          <w:szCs w:val="24"/>
        </w:rPr>
        <w:t xml:space="preserve">t.j. </w:t>
      </w:r>
      <w:r w:rsidRPr="006C7FCF">
        <w:rPr>
          <w:rFonts w:ascii="Times New Roman" w:hAnsi="Times New Roman" w:cs="Times New Roman"/>
          <w:sz w:val="24"/>
          <w:szCs w:val="24"/>
        </w:rPr>
        <w:t>Dz. U. z 2</w:t>
      </w:r>
      <w:r w:rsidR="00362122">
        <w:rPr>
          <w:rFonts w:ascii="Times New Roman" w:hAnsi="Times New Roman" w:cs="Times New Roman"/>
          <w:sz w:val="24"/>
          <w:szCs w:val="24"/>
        </w:rPr>
        <w:t>02</w:t>
      </w:r>
      <w:r w:rsidR="00974E6C">
        <w:rPr>
          <w:rFonts w:ascii="Times New Roman" w:hAnsi="Times New Roman" w:cs="Times New Roman"/>
          <w:sz w:val="24"/>
          <w:szCs w:val="24"/>
        </w:rPr>
        <w:t>3</w:t>
      </w:r>
      <w:r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362122">
        <w:rPr>
          <w:rFonts w:ascii="Times New Roman" w:hAnsi="Times New Roman" w:cs="Times New Roman"/>
          <w:sz w:val="24"/>
          <w:szCs w:val="24"/>
        </w:rPr>
        <w:t>1</w:t>
      </w:r>
      <w:r w:rsidR="00974E6C">
        <w:rPr>
          <w:rFonts w:ascii="Times New Roman" w:hAnsi="Times New Roman" w:cs="Times New Roman"/>
          <w:sz w:val="24"/>
          <w:szCs w:val="24"/>
        </w:rPr>
        <w:t>605</w:t>
      </w:r>
      <w:r w:rsidRPr="006C7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6210BF8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91160E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5407F9C4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105B682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3377F0D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osobowych,</w:t>
      </w:r>
    </w:p>
    <w:p w14:paraId="63121027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4702A0BA" w14:textId="0B823280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18 RODO prawo żądania od zamawiającego ograniczenia przetwarzania danych osobowych z zastrzeżeniem przypadków,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1CD7FFEA" w14:textId="7DC2E4AE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8CBDE7F" w14:textId="00238E9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21481C" w14:textId="6AD8488A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663D3CB" w14:textId="3EC0B76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24823FD" w14:textId="77777777" w:rsidR="00980453" w:rsidRP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A882D9F" w14:textId="20D0768F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54AF07F" w14:textId="77777777" w:rsidR="00980453" w:rsidRPr="00CA1342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66F919C4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D5E680A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9CA40CB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0A0A3E2" w14:textId="77777777" w:rsidR="00BB0034" w:rsidRPr="00BC6F3E" w:rsidRDefault="00BB0034" w:rsidP="008F3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B0034" w:rsidRPr="00BC6F3E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7E60" w14:textId="77777777" w:rsidR="00DD6B0C" w:rsidRDefault="00DD6B0C">
      <w:pPr>
        <w:spacing w:after="0" w:line="240" w:lineRule="auto"/>
      </w:pPr>
      <w:r>
        <w:separator/>
      </w:r>
    </w:p>
  </w:endnote>
  <w:endnote w:type="continuationSeparator" w:id="0">
    <w:p w14:paraId="6430A411" w14:textId="77777777" w:rsidR="00DD6B0C" w:rsidRDefault="00DD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CF43C1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54465D9" w14:textId="77777777" w:rsidR="00CF43C1" w:rsidRDefault="00CF4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6516E" w14:textId="77777777" w:rsidR="00DD6B0C" w:rsidRDefault="00DD6B0C">
      <w:pPr>
        <w:spacing w:after="0" w:line="240" w:lineRule="auto"/>
      </w:pPr>
      <w:r>
        <w:separator/>
      </w:r>
    </w:p>
  </w:footnote>
  <w:footnote w:type="continuationSeparator" w:id="0">
    <w:p w14:paraId="3AB26DFA" w14:textId="77777777" w:rsidR="00DD6B0C" w:rsidRDefault="00DD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93205">
    <w:abstractNumId w:val="3"/>
  </w:num>
  <w:num w:numId="2" w16cid:durableId="59720441">
    <w:abstractNumId w:val="1"/>
  </w:num>
  <w:num w:numId="3" w16cid:durableId="987704976">
    <w:abstractNumId w:val="0"/>
  </w:num>
  <w:num w:numId="4" w16cid:durableId="5920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211CDB"/>
    <w:rsid w:val="002D6728"/>
    <w:rsid w:val="003217AD"/>
    <w:rsid w:val="00362122"/>
    <w:rsid w:val="00415587"/>
    <w:rsid w:val="0048335F"/>
    <w:rsid w:val="00607733"/>
    <w:rsid w:val="006F64DD"/>
    <w:rsid w:val="008F3DAB"/>
    <w:rsid w:val="00974E6C"/>
    <w:rsid w:val="00980453"/>
    <w:rsid w:val="009F7F89"/>
    <w:rsid w:val="00AA341B"/>
    <w:rsid w:val="00AE44F6"/>
    <w:rsid w:val="00AE6981"/>
    <w:rsid w:val="00B56209"/>
    <w:rsid w:val="00B64DC0"/>
    <w:rsid w:val="00B80D81"/>
    <w:rsid w:val="00BB0034"/>
    <w:rsid w:val="00BC6F3E"/>
    <w:rsid w:val="00C07D52"/>
    <w:rsid w:val="00C53BA3"/>
    <w:rsid w:val="00CB4237"/>
    <w:rsid w:val="00CF16F2"/>
    <w:rsid w:val="00CF43C1"/>
    <w:rsid w:val="00DA3A05"/>
    <w:rsid w:val="00DD6B0C"/>
    <w:rsid w:val="00E7715B"/>
    <w:rsid w:val="00E845A4"/>
    <w:rsid w:val="00F04B4A"/>
    <w:rsid w:val="00F75913"/>
    <w:rsid w:val="00FB47E4"/>
    <w:rsid w:val="00FD1B6C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24</cp:revision>
  <cp:lastPrinted>2021-08-09T11:23:00Z</cp:lastPrinted>
  <dcterms:created xsi:type="dcterms:W3CDTF">2018-05-30T09:50:00Z</dcterms:created>
  <dcterms:modified xsi:type="dcterms:W3CDTF">2024-09-12T12:44:00Z</dcterms:modified>
</cp:coreProperties>
</file>