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49D83" w14:textId="77777777" w:rsidR="00433FD5" w:rsidRPr="004724AB" w:rsidRDefault="00433FD5" w:rsidP="00433FD5">
      <w:pPr>
        <w:jc w:val="right"/>
        <w:rPr>
          <w:rFonts w:asciiTheme="minorHAnsi" w:eastAsia="Times New Roman" w:hAnsiTheme="minorHAnsi" w:cstheme="minorHAnsi"/>
          <w:b/>
          <w:bCs/>
          <w:lang w:eastAsia="pl-PL"/>
        </w:rPr>
      </w:pPr>
      <w:r w:rsidRPr="004724AB">
        <w:rPr>
          <w:rFonts w:asciiTheme="minorHAnsi" w:eastAsia="Times New Roman" w:hAnsiTheme="minorHAnsi" w:cstheme="minorHAnsi"/>
          <w:b/>
          <w:bCs/>
          <w:lang w:eastAsia="pl-PL"/>
        </w:rPr>
        <w:t xml:space="preserve">Załącznik nr </w:t>
      </w:r>
      <w:r w:rsidR="00CB296A">
        <w:rPr>
          <w:rFonts w:asciiTheme="minorHAnsi" w:eastAsia="Times New Roman" w:hAnsiTheme="minorHAnsi" w:cstheme="minorHAnsi"/>
          <w:b/>
          <w:bCs/>
          <w:lang w:eastAsia="pl-PL"/>
        </w:rPr>
        <w:t>9</w:t>
      </w:r>
      <w:r w:rsidRPr="004724AB">
        <w:rPr>
          <w:rFonts w:asciiTheme="minorHAnsi" w:eastAsia="Times New Roman" w:hAnsiTheme="minorHAnsi" w:cstheme="minorHAnsi"/>
          <w:b/>
          <w:bCs/>
          <w:lang w:eastAsia="pl-PL"/>
        </w:rPr>
        <w:t xml:space="preserve"> do SWZ</w:t>
      </w:r>
    </w:p>
    <w:p w14:paraId="069BA7B9" w14:textId="77777777" w:rsidR="005C23CA" w:rsidRPr="004724AB" w:rsidRDefault="005C23CA" w:rsidP="0020123D">
      <w:pPr>
        <w:tabs>
          <w:tab w:val="left" w:pos="5921"/>
        </w:tabs>
        <w:spacing w:after="0"/>
        <w:contextualSpacing/>
        <w:jc w:val="center"/>
        <w:rPr>
          <w:rFonts w:asciiTheme="minorHAnsi" w:hAnsiTheme="minorHAnsi" w:cstheme="minorHAnsi"/>
          <w:b/>
        </w:rPr>
      </w:pPr>
    </w:p>
    <w:p w14:paraId="1C7E24DF" w14:textId="77777777" w:rsidR="00433FD5" w:rsidRDefault="00523064" w:rsidP="00550647">
      <w:pPr>
        <w:tabs>
          <w:tab w:val="left" w:pos="5921"/>
        </w:tabs>
        <w:spacing w:after="0"/>
        <w:contextualSpacing/>
        <w:jc w:val="center"/>
        <w:rPr>
          <w:rFonts w:asciiTheme="minorHAnsi" w:hAnsiTheme="minorHAnsi" w:cstheme="minorHAnsi"/>
          <w:b/>
          <w:bCs/>
        </w:rPr>
      </w:pPr>
      <w:r w:rsidRPr="004724AB">
        <w:rPr>
          <w:rFonts w:asciiTheme="minorHAnsi" w:hAnsiTheme="minorHAnsi" w:cstheme="minorHAnsi"/>
          <w:b/>
        </w:rPr>
        <w:t>U</w:t>
      </w:r>
      <w:r w:rsidR="00433FD5">
        <w:rPr>
          <w:rFonts w:asciiTheme="minorHAnsi" w:hAnsiTheme="minorHAnsi" w:cstheme="minorHAnsi"/>
          <w:b/>
        </w:rPr>
        <w:t xml:space="preserve">MOWA </w:t>
      </w:r>
      <w:r w:rsidR="00433FD5" w:rsidRPr="004724AB">
        <w:rPr>
          <w:rFonts w:asciiTheme="minorHAnsi" w:hAnsiTheme="minorHAnsi" w:cstheme="minorHAnsi"/>
          <w:b/>
        </w:rPr>
        <w:t>n</w:t>
      </w:r>
      <w:r w:rsidR="006D1E2B" w:rsidRPr="004724AB">
        <w:rPr>
          <w:rFonts w:asciiTheme="minorHAnsi" w:hAnsiTheme="minorHAnsi" w:cstheme="minorHAnsi"/>
          <w:b/>
        </w:rPr>
        <w:t>r</w:t>
      </w:r>
      <w:r w:rsidR="00433FD5" w:rsidRPr="004724AB">
        <w:rPr>
          <w:rFonts w:asciiTheme="minorHAnsi" w:hAnsiTheme="minorHAnsi" w:cstheme="minorHAnsi"/>
          <w:b/>
          <w:bCs/>
        </w:rPr>
        <w:t>……../</w:t>
      </w:r>
      <w:proofErr w:type="spellStart"/>
      <w:r w:rsidR="00433FD5" w:rsidRPr="004724AB">
        <w:rPr>
          <w:rFonts w:asciiTheme="minorHAnsi" w:hAnsiTheme="minorHAnsi" w:cstheme="minorHAnsi"/>
          <w:b/>
          <w:bCs/>
        </w:rPr>
        <w:t>SnI</w:t>
      </w:r>
      <w:proofErr w:type="spellEnd"/>
      <w:r w:rsidR="00433FD5" w:rsidRPr="004724AB">
        <w:rPr>
          <w:rFonts w:asciiTheme="minorHAnsi" w:hAnsiTheme="minorHAnsi" w:cstheme="minorHAnsi"/>
          <w:b/>
          <w:bCs/>
        </w:rPr>
        <w:t>/2023</w:t>
      </w:r>
    </w:p>
    <w:p w14:paraId="2E594F7C" w14:textId="77777777" w:rsidR="00523064" w:rsidRPr="004724AB" w:rsidRDefault="00523064" w:rsidP="00550647">
      <w:pPr>
        <w:tabs>
          <w:tab w:val="left" w:pos="5921"/>
        </w:tabs>
        <w:spacing w:after="0"/>
        <w:contextualSpacing/>
        <w:jc w:val="center"/>
        <w:rPr>
          <w:rFonts w:asciiTheme="minorHAnsi" w:hAnsiTheme="minorHAnsi" w:cstheme="minorHAnsi"/>
          <w:b/>
        </w:rPr>
      </w:pPr>
    </w:p>
    <w:p w14:paraId="334B2509" w14:textId="77777777" w:rsidR="00433FD5" w:rsidRPr="004724AB" w:rsidRDefault="00433FD5" w:rsidP="00550647">
      <w:pPr>
        <w:rPr>
          <w:rFonts w:asciiTheme="minorHAnsi" w:hAnsiTheme="minorHAnsi" w:cstheme="minorHAnsi"/>
          <w:bCs/>
        </w:rPr>
      </w:pPr>
      <w:r w:rsidRPr="004724AB">
        <w:rPr>
          <w:rFonts w:asciiTheme="minorHAnsi" w:hAnsiTheme="minorHAnsi" w:cstheme="minorHAnsi"/>
          <w:bCs/>
        </w:rPr>
        <w:t>zawarta w dniu …………………….………… 2023 roku pomiędzy:</w:t>
      </w:r>
    </w:p>
    <w:p w14:paraId="64D88DB4" w14:textId="65D02B15" w:rsidR="00433FD5" w:rsidRPr="004724AB" w:rsidRDefault="00433FD5" w:rsidP="00550647">
      <w:pPr>
        <w:jc w:val="both"/>
        <w:rPr>
          <w:rFonts w:asciiTheme="minorHAnsi" w:hAnsiTheme="minorHAnsi" w:cstheme="minorHAnsi"/>
          <w:color w:val="17365D"/>
        </w:rPr>
      </w:pPr>
      <w:r w:rsidRPr="004724AB">
        <w:rPr>
          <w:rFonts w:asciiTheme="minorHAnsi" w:hAnsiTheme="minorHAnsi" w:cstheme="minorHAnsi"/>
          <w:b/>
        </w:rPr>
        <w:t>Zachodniopomorską Regionalną Organizacją Turystyczną,</w:t>
      </w:r>
      <w:r w:rsidR="00F459DD">
        <w:rPr>
          <w:rFonts w:asciiTheme="minorHAnsi" w:hAnsiTheme="minorHAnsi" w:cstheme="minorHAnsi"/>
          <w:b/>
        </w:rPr>
        <w:t xml:space="preserve"> </w:t>
      </w:r>
      <w:r w:rsidRPr="004724AB">
        <w:rPr>
          <w:rFonts w:asciiTheme="minorHAnsi" w:hAnsiTheme="minorHAnsi" w:cstheme="minorHAnsi"/>
          <w:bCs/>
        </w:rPr>
        <w:t>adres : ul. Partyzantów 1, 70-222 Szczecin,</w:t>
      </w:r>
      <w:r w:rsidRPr="004724AB">
        <w:rPr>
          <w:rFonts w:asciiTheme="minorHAnsi" w:hAnsiTheme="minorHAnsi" w:cstheme="minorHAnsi"/>
          <w:bCs/>
        </w:rPr>
        <w:br/>
        <w:t>o numerze NIP 851-27-45-138, R</w:t>
      </w:r>
      <w:r w:rsidR="0040226B">
        <w:rPr>
          <w:rFonts w:asciiTheme="minorHAnsi" w:hAnsiTheme="minorHAnsi" w:cstheme="minorHAnsi"/>
          <w:bCs/>
        </w:rPr>
        <w:t>E</w:t>
      </w:r>
      <w:r w:rsidR="001714E5">
        <w:rPr>
          <w:rFonts w:asciiTheme="minorHAnsi" w:hAnsiTheme="minorHAnsi" w:cstheme="minorHAnsi"/>
          <w:bCs/>
        </w:rPr>
        <w:t>GON</w:t>
      </w:r>
      <w:r w:rsidRPr="004724AB">
        <w:rPr>
          <w:rFonts w:asciiTheme="minorHAnsi" w:hAnsiTheme="minorHAnsi" w:cstheme="minorHAnsi"/>
          <w:bCs/>
        </w:rPr>
        <w:t xml:space="preserve"> 812378247, tel.: 91 433 41 26 , adres e-mail: projekt@zrot.pl, zwaną dalej Zamawiającym, reprezentowaną przez:</w:t>
      </w:r>
    </w:p>
    <w:p w14:paraId="62C11E83" w14:textId="77777777" w:rsidR="00433FD5" w:rsidRPr="004724AB" w:rsidRDefault="00433FD5" w:rsidP="00550647">
      <w:pPr>
        <w:numPr>
          <w:ilvl w:val="0"/>
          <w:numId w:val="8"/>
        </w:numPr>
        <w:spacing w:after="0" w:line="240" w:lineRule="auto"/>
        <w:rPr>
          <w:rFonts w:asciiTheme="minorHAnsi" w:hAnsiTheme="minorHAnsi" w:cstheme="minorHAnsi"/>
          <w:bCs/>
        </w:rPr>
      </w:pPr>
      <w:r w:rsidRPr="004724AB">
        <w:rPr>
          <w:rFonts w:asciiTheme="minorHAnsi" w:hAnsiTheme="minorHAnsi" w:cstheme="minorHAnsi"/>
          <w:bCs/>
        </w:rPr>
        <w:t>…………………………………………………………………..</w:t>
      </w:r>
    </w:p>
    <w:p w14:paraId="25BC658D" w14:textId="77777777" w:rsidR="00433FD5" w:rsidRPr="004724AB" w:rsidRDefault="00433FD5" w:rsidP="00550647">
      <w:pPr>
        <w:numPr>
          <w:ilvl w:val="0"/>
          <w:numId w:val="8"/>
        </w:numPr>
        <w:spacing w:after="0" w:line="240" w:lineRule="auto"/>
        <w:rPr>
          <w:rFonts w:asciiTheme="minorHAnsi" w:hAnsiTheme="minorHAnsi" w:cstheme="minorHAnsi"/>
          <w:bCs/>
        </w:rPr>
      </w:pPr>
      <w:r w:rsidRPr="004724AB">
        <w:rPr>
          <w:rFonts w:asciiTheme="minorHAnsi" w:hAnsiTheme="minorHAnsi" w:cstheme="minorHAnsi"/>
          <w:bCs/>
        </w:rPr>
        <w:t>…………………………………………………………………..</w:t>
      </w:r>
    </w:p>
    <w:p w14:paraId="4790A385" w14:textId="77777777" w:rsidR="00433FD5" w:rsidRPr="004724AB" w:rsidRDefault="00433FD5" w:rsidP="00550647">
      <w:pPr>
        <w:rPr>
          <w:rFonts w:asciiTheme="minorHAnsi" w:hAnsiTheme="minorHAnsi" w:cstheme="minorHAnsi"/>
          <w:bCs/>
        </w:rPr>
      </w:pPr>
      <w:r w:rsidRPr="004724AB">
        <w:rPr>
          <w:rFonts w:asciiTheme="minorHAnsi" w:hAnsiTheme="minorHAnsi" w:cstheme="minorHAnsi"/>
          <w:bCs/>
        </w:rPr>
        <w:t>a</w:t>
      </w:r>
    </w:p>
    <w:p w14:paraId="12DE023B" w14:textId="77777777" w:rsidR="00433FD5" w:rsidRPr="004724AB" w:rsidRDefault="00433FD5" w:rsidP="00550647">
      <w:pPr>
        <w:jc w:val="both"/>
        <w:rPr>
          <w:rFonts w:asciiTheme="minorHAnsi" w:hAnsiTheme="minorHAnsi" w:cstheme="minorHAnsi"/>
          <w:bCs/>
        </w:rPr>
      </w:pPr>
      <w:r w:rsidRPr="004724AB">
        <w:rPr>
          <w:rFonts w:asciiTheme="minorHAnsi" w:hAnsiTheme="minorHAnsi" w:cstheme="minorHAnsi"/>
          <w:bCs/>
        </w:rPr>
        <w:t>……………………………………………………………………………………………………………………………………………………………….……………………………………………………………………………………………………………………………………………………………….……………………………………………………………………………………………………………………………………………………, zwanym dalej Wykonawcą, reprezentowanym przez:</w:t>
      </w:r>
    </w:p>
    <w:p w14:paraId="6A084DE6" w14:textId="77777777" w:rsidR="00433FD5" w:rsidRPr="004724AB" w:rsidRDefault="00433FD5" w:rsidP="00550647">
      <w:pPr>
        <w:pStyle w:val="Akapitzlist"/>
        <w:numPr>
          <w:ilvl w:val="0"/>
          <w:numId w:val="9"/>
        </w:numPr>
        <w:spacing w:after="0" w:line="240" w:lineRule="auto"/>
        <w:contextualSpacing w:val="0"/>
        <w:rPr>
          <w:rFonts w:asciiTheme="minorHAnsi" w:hAnsiTheme="minorHAnsi" w:cstheme="minorHAnsi"/>
          <w:bCs/>
        </w:rPr>
      </w:pPr>
      <w:r w:rsidRPr="004724AB">
        <w:rPr>
          <w:rFonts w:asciiTheme="minorHAnsi" w:hAnsiTheme="minorHAnsi" w:cstheme="minorHAnsi"/>
          <w:bCs/>
        </w:rPr>
        <w:t>……………………………………………………………………..</w:t>
      </w:r>
    </w:p>
    <w:p w14:paraId="5BA160CC" w14:textId="77777777" w:rsidR="00433FD5" w:rsidRPr="004724AB" w:rsidRDefault="00433FD5" w:rsidP="00550647">
      <w:pPr>
        <w:ind w:left="360"/>
        <w:rPr>
          <w:rFonts w:asciiTheme="minorHAnsi" w:hAnsiTheme="minorHAnsi" w:cstheme="minorHAnsi"/>
          <w:bCs/>
        </w:rPr>
      </w:pPr>
    </w:p>
    <w:p w14:paraId="590B4FB2" w14:textId="77777777" w:rsidR="00433FD5" w:rsidRPr="004724AB" w:rsidRDefault="00433FD5" w:rsidP="00550647">
      <w:pPr>
        <w:rPr>
          <w:rFonts w:asciiTheme="minorHAnsi" w:hAnsiTheme="minorHAnsi" w:cstheme="minorHAnsi"/>
          <w:bCs/>
        </w:rPr>
      </w:pPr>
      <w:r w:rsidRPr="004724AB">
        <w:rPr>
          <w:rFonts w:asciiTheme="minorHAnsi" w:hAnsiTheme="minorHAnsi" w:cstheme="minorHAnsi"/>
          <w:bCs/>
        </w:rPr>
        <w:t>zwanymi dalej Stronami.</w:t>
      </w:r>
    </w:p>
    <w:p w14:paraId="21FD347C" w14:textId="33478D8E" w:rsidR="00433FD5" w:rsidRPr="00A24F7C" w:rsidRDefault="00433FD5" w:rsidP="00550647">
      <w:pPr>
        <w:pStyle w:val="Tekstpodstawowy"/>
        <w:spacing w:line="240" w:lineRule="auto"/>
        <w:jc w:val="both"/>
        <w:rPr>
          <w:rFonts w:asciiTheme="minorHAnsi" w:hAnsiTheme="minorHAnsi" w:cstheme="minorHAnsi"/>
          <w:sz w:val="22"/>
          <w:szCs w:val="22"/>
          <w:lang w:eastAsia="pl-PL"/>
        </w:rPr>
      </w:pPr>
      <w:r w:rsidRPr="00A24F7C">
        <w:rPr>
          <w:rFonts w:asciiTheme="minorHAnsi" w:hAnsiTheme="minorHAnsi" w:cstheme="minorHAnsi"/>
          <w:sz w:val="22"/>
          <w:szCs w:val="22"/>
          <w:lang w:eastAsia="pl-PL"/>
        </w:rPr>
        <w:t xml:space="preserve">Niniejsza umowa zostaje </w:t>
      </w:r>
      <w:r w:rsidR="004209C3" w:rsidRPr="004724AB">
        <w:rPr>
          <w:rFonts w:asciiTheme="minorHAnsi" w:hAnsiTheme="minorHAnsi" w:cstheme="minorHAnsi"/>
          <w:color w:val="000000"/>
          <w:sz w:val="22"/>
          <w:szCs w:val="22"/>
          <w:lang w:eastAsia="pl-PL"/>
        </w:rPr>
        <w:t xml:space="preserve">zawarta w wyniku przeprowadzonego przez Zamawiającego postępowania </w:t>
      </w:r>
      <w:r w:rsidR="00C44A08">
        <w:rPr>
          <w:rFonts w:asciiTheme="minorHAnsi" w:hAnsiTheme="minorHAnsi" w:cstheme="minorHAnsi"/>
          <w:color w:val="000000"/>
          <w:sz w:val="22"/>
          <w:szCs w:val="22"/>
          <w:lang w:eastAsia="pl-PL"/>
        </w:rPr>
        <w:br/>
      </w:r>
      <w:r w:rsidR="004209C3" w:rsidRPr="004724AB">
        <w:rPr>
          <w:rFonts w:asciiTheme="minorHAnsi" w:hAnsiTheme="minorHAnsi" w:cstheme="minorHAnsi"/>
          <w:color w:val="000000"/>
          <w:sz w:val="22"/>
          <w:szCs w:val="22"/>
          <w:lang w:eastAsia="pl-PL"/>
        </w:rPr>
        <w:t xml:space="preserve">o udzielenie zamówienia publicznego </w:t>
      </w:r>
      <w:r w:rsidR="0040226B">
        <w:rPr>
          <w:rFonts w:asciiTheme="minorHAnsi" w:hAnsiTheme="minorHAnsi" w:cstheme="minorHAnsi"/>
          <w:color w:val="000000"/>
          <w:sz w:val="22"/>
          <w:szCs w:val="22"/>
          <w:lang w:eastAsia="pl-PL"/>
        </w:rPr>
        <w:t>na usługi społeczne</w:t>
      </w:r>
      <w:r w:rsidR="004209C3" w:rsidRPr="004724AB">
        <w:rPr>
          <w:rFonts w:asciiTheme="minorHAnsi" w:hAnsiTheme="minorHAnsi" w:cstheme="minorHAnsi"/>
          <w:color w:val="000000"/>
          <w:sz w:val="22"/>
          <w:szCs w:val="22"/>
          <w:lang w:eastAsia="pl-PL"/>
        </w:rPr>
        <w:t xml:space="preserve"> prowadzonego na podstawie </w:t>
      </w:r>
      <w:r w:rsidR="00E85926" w:rsidRPr="004724AB">
        <w:rPr>
          <w:rFonts w:asciiTheme="minorHAnsi" w:hAnsiTheme="minorHAnsi" w:cstheme="minorHAnsi"/>
          <w:color w:val="000000"/>
          <w:sz w:val="22"/>
          <w:szCs w:val="22"/>
          <w:lang w:eastAsia="pl-PL"/>
        </w:rPr>
        <w:t xml:space="preserve">ustawy </w:t>
      </w:r>
      <w:r w:rsidR="00C44A08">
        <w:rPr>
          <w:rFonts w:asciiTheme="minorHAnsi" w:hAnsiTheme="minorHAnsi" w:cstheme="minorHAnsi"/>
          <w:color w:val="000000"/>
          <w:sz w:val="22"/>
          <w:szCs w:val="22"/>
          <w:lang w:eastAsia="pl-PL"/>
        </w:rPr>
        <w:br/>
      </w:r>
      <w:r w:rsidR="00E85926" w:rsidRPr="004724AB">
        <w:rPr>
          <w:rFonts w:asciiTheme="minorHAnsi" w:hAnsiTheme="minorHAnsi" w:cstheme="minorHAnsi"/>
          <w:color w:val="000000"/>
          <w:sz w:val="22"/>
          <w:szCs w:val="22"/>
          <w:lang w:eastAsia="pl-PL"/>
        </w:rPr>
        <w:t>z dnia 11 września 2019 r. Prawo zamówień publicznych (</w:t>
      </w:r>
      <w:r w:rsidR="001A18F8" w:rsidRPr="004724AB">
        <w:rPr>
          <w:rFonts w:asciiTheme="minorHAnsi" w:hAnsiTheme="minorHAnsi" w:cstheme="minorHAnsi"/>
          <w:bCs/>
          <w:sz w:val="22"/>
          <w:szCs w:val="22"/>
        </w:rPr>
        <w:t>Dz. U. z 2022 r. poz. 1710</w:t>
      </w:r>
      <w:r w:rsidR="00E85926" w:rsidRPr="004724AB">
        <w:rPr>
          <w:rFonts w:asciiTheme="minorHAnsi" w:hAnsiTheme="minorHAnsi" w:cstheme="minorHAnsi"/>
          <w:color w:val="000000"/>
          <w:sz w:val="22"/>
          <w:szCs w:val="22"/>
          <w:lang w:eastAsia="pl-PL"/>
        </w:rPr>
        <w:t>)</w:t>
      </w:r>
      <w:r w:rsidR="00F459DD">
        <w:rPr>
          <w:rFonts w:asciiTheme="minorHAnsi" w:hAnsiTheme="minorHAnsi" w:cstheme="minorHAnsi"/>
          <w:color w:val="000000"/>
          <w:sz w:val="22"/>
          <w:szCs w:val="22"/>
          <w:lang w:eastAsia="pl-PL"/>
        </w:rPr>
        <w:t xml:space="preserve"> </w:t>
      </w:r>
      <w:r w:rsidRPr="00A24F7C">
        <w:rPr>
          <w:rFonts w:asciiTheme="minorHAnsi" w:hAnsiTheme="minorHAnsi" w:cstheme="minorHAnsi"/>
          <w:sz w:val="22"/>
          <w:szCs w:val="22"/>
          <w:lang w:eastAsia="pl-PL"/>
        </w:rPr>
        <w:t xml:space="preserve">oraz zasad określonych w umowie o dofinansowanie projektu nr RPZP.01.14.00-32-0002/21-00. </w:t>
      </w:r>
    </w:p>
    <w:p w14:paraId="09D34434" w14:textId="77777777" w:rsidR="00E85926" w:rsidRPr="004724AB" w:rsidRDefault="00E85926" w:rsidP="00550647">
      <w:pPr>
        <w:autoSpaceDE w:val="0"/>
        <w:autoSpaceDN w:val="0"/>
        <w:adjustRightInd w:val="0"/>
        <w:spacing w:after="0"/>
        <w:jc w:val="both"/>
        <w:rPr>
          <w:rFonts w:asciiTheme="minorHAnsi" w:hAnsiTheme="minorHAnsi" w:cstheme="minorHAnsi"/>
          <w:color w:val="000000"/>
          <w:lang w:eastAsia="pl-PL"/>
        </w:rPr>
      </w:pPr>
    </w:p>
    <w:p w14:paraId="08EC397D" w14:textId="77777777" w:rsidR="00433FD5" w:rsidRPr="00A24F7C" w:rsidRDefault="00433FD5" w:rsidP="00550647">
      <w:pPr>
        <w:spacing w:after="0"/>
        <w:jc w:val="center"/>
        <w:rPr>
          <w:rFonts w:asciiTheme="minorHAnsi" w:hAnsiTheme="minorHAnsi" w:cstheme="minorHAnsi"/>
          <w:b/>
        </w:rPr>
      </w:pPr>
      <w:r w:rsidRPr="00A24F7C">
        <w:rPr>
          <w:rFonts w:asciiTheme="minorHAnsi" w:hAnsiTheme="minorHAnsi" w:cstheme="minorHAnsi"/>
          <w:b/>
        </w:rPr>
        <w:t xml:space="preserve">§ 1. </w:t>
      </w:r>
    </w:p>
    <w:p w14:paraId="69662588" w14:textId="77777777" w:rsidR="00433FD5" w:rsidRDefault="00433FD5" w:rsidP="00550647">
      <w:pPr>
        <w:spacing w:after="0"/>
        <w:jc w:val="center"/>
        <w:rPr>
          <w:rFonts w:asciiTheme="minorHAnsi" w:hAnsiTheme="minorHAnsi" w:cstheme="minorHAnsi"/>
          <w:b/>
        </w:rPr>
      </w:pPr>
      <w:r w:rsidRPr="00A24F7C">
        <w:rPr>
          <w:rFonts w:asciiTheme="minorHAnsi" w:hAnsiTheme="minorHAnsi" w:cstheme="minorHAnsi"/>
          <w:b/>
        </w:rPr>
        <w:t>OŚWIADCZENIA WYKONAWCY</w:t>
      </w:r>
    </w:p>
    <w:p w14:paraId="0EBACA4B" w14:textId="77777777" w:rsidR="006C011D" w:rsidRPr="00A24F7C" w:rsidRDefault="006C011D" w:rsidP="00550647">
      <w:pPr>
        <w:spacing w:after="0"/>
        <w:jc w:val="center"/>
        <w:rPr>
          <w:rFonts w:asciiTheme="minorHAnsi" w:hAnsiTheme="minorHAnsi" w:cstheme="minorHAnsi"/>
          <w:b/>
        </w:rPr>
      </w:pPr>
    </w:p>
    <w:p w14:paraId="2EEF6AB3" w14:textId="77777777" w:rsidR="00433FD5" w:rsidRPr="00A24F7C" w:rsidRDefault="00433FD5" w:rsidP="00550647">
      <w:pPr>
        <w:pStyle w:val="Akapitzlist"/>
        <w:numPr>
          <w:ilvl w:val="0"/>
          <w:numId w:val="10"/>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Wykonawca oświadcza, iż zapoznał się z założeniami wykonania Przedmiotu umowy i nie zgłasza do nich uwag oraz zobowiązuje się do wykonania </w:t>
      </w:r>
      <w:r w:rsidR="0040226B">
        <w:rPr>
          <w:rFonts w:asciiTheme="minorHAnsi" w:hAnsiTheme="minorHAnsi" w:cstheme="minorHAnsi"/>
        </w:rPr>
        <w:t>Przedmiotu u</w:t>
      </w:r>
      <w:r w:rsidRPr="00A24F7C">
        <w:rPr>
          <w:rFonts w:asciiTheme="minorHAnsi" w:hAnsiTheme="minorHAnsi" w:cstheme="minorHAnsi"/>
        </w:rPr>
        <w:t xml:space="preserve">mowy zgodnie z tymi założeniami. </w:t>
      </w:r>
    </w:p>
    <w:p w14:paraId="31DD2B7F" w14:textId="77777777" w:rsidR="00433FD5" w:rsidRPr="00A24F7C" w:rsidRDefault="00433FD5" w:rsidP="00550647">
      <w:pPr>
        <w:pStyle w:val="Akapitzlist"/>
        <w:numPr>
          <w:ilvl w:val="0"/>
          <w:numId w:val="10"/>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Wykonawca zobowiązuje się zrealizować </w:t>
      </w:r>
      <w:r w:rsidR="0040226B">
        <w:rPr>
          <w:rFonts w:asciiTheme="minorHAnsi" w:hAnsiTheme="minorHAnsi" w:cstheme="minorHAnsi"/>
        </w:rPr>
        <w:t>Przedmiot u</w:t>
      </w:r>
      <w:r w:rsidRPr="00A24F7C">
        <w:rPr>
          <w:rFonts w:asciiTheme="minorHAnsi" w:hAnsiTheme="minorHAnsi" w:cstheme="minorHAnsi"/>
        </w:rPr>
        <w:t>mow</w:t>
      </w:r>
      <w:r w:rsidR="0040226B">
        <w:rPr>
          <w:rFonts w:asciiTheme="minorHAnsi" w:hAnsiTheme="minorHAnsi" w:cstheme="minorHAnsi"/>
        </w:rPr>
        <w:t>y</w:t>
      </w:r>
      <w:r w:rsidRPr="00A24F7C">
        <w:rPr>
          <w:rFonts w:asciiTheme="minorHAnsi" w:hAnsiTheme="minorHAnsi" w:cstheme="minorHAnsi"/>
        </w:rPr>
        <w:t xml:space="preserve"> dokładając najwyższej staranności</w:t>
      </w:r>
      <w:r w:rsidRPr="00A24F7C">
        <w:rPr>
          <w:rFonts w:asciiTheme="minorHAnsi" w:hAnsiTheme="minorHAnsi" w:cstheme="minorHAnsi"/>
        </w:rPr>
        <w:br/>
        <w:t xml:space="preserve">z uwzględnieniem zawodowego charakteru działalności Wykonawcy, zgodnie z obowiązującymi przepisami i normami, treścią Umowy oraz uzgodnieniami dokonanymi w trakcie realizacji Umowy. </w:t>
      </w:r>
    </w:p>
    <w:p w14:paraId="0CDA7225" w14:textId="5B0E3D5A" w:rsidR="00433FD5" w:rsidRPr="00A24F7C" w:rsidRDefault="00433FD5" w:rsidP="00550647">
      <w:pPr>
        <w:pStyle w:val="Akapitzlist"/>
        <w:numPr>
          <w:ilvl w:val="0"/>
          <w:numId w:val="10"/>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Wykonawca zobowiązany jest bezzwłocznie informować o przeszkodach w należytym wykonywaniu Umowy, w tym również o okolicznościach leżących po stronie Zamawiającego, </w:t>
      </w:r>
      <w:r w:rsidR="00C44A08">
        <w:rPr>
          <w:rFonts w:asciiTheme="minorHAnsi" w:hAnsiTheme="minorHAnsi" w:cstheme="minorHAnsi"/>
        </w:rPr>
        <w:br/>
      </w:r>
      <w:r w:rsidRPr="00A24F7C">
        <w:rPr>
          <w:rFonts w:asciiTheme="minorHAnsi" w:hAnsiTheme="minorHAnsi" w:cstheme="minorHAnsi"/>
        </w:rPr>
        <w:t xml:space="preserve">które mogą mieć wpływ na wywiązanie się Wykonawcy z postanowień Umowy. </w:t>
      </w:r>
    </w:p>
    <w:p w14:paraId="3359A21A" w14:textId="4C548B73" w:rsidR="00433FD5" w:rsidRPr="00A24F7C" w:rsidRDefault="00433FD5" w:rsidP="00550647">
      <w:pPr>
        <w:pStyle w:val="Akapitzlist"/>
        <w:numPr>
          <w:ilvl w:val="0"/>
          <w:numId w:val="10"/>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Wykonawca oświadcza, że przed zawarciem niniejszej Umowy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seria L Nr 119 z dn. 04.05.2016 r., str. 1) (RODO) wobec każdej osoby fizycznej, od której dane osobowe bezpośrednio lub pośrednio Wykonawca pozyskał w celu wpisania jej do treści Umowy, jako dane osoby reprezentującej Wykonawcę lub działającej w jego imieniu przy realizowaniu Umowy. Wykonawca zobowiązuje </w:t>
      </w:r>
      <w:r w:rsidR="00C44A08">
        <w:rPr>
          <w:rFonts w:asciiTheme="minorHAnsi" w:hAnsiTheme="minorHAnsi" w:cstheme="minorHAnsi"/>
        </w:rPr>
        <w:br/>
      </w:r>
      <w:r w:rsidRPr="00A24F7C">
        <w:rPr>
          <w:rFonts w:asciiTheme="minorHAnsi" w:hAnsiTheme="minorHAnsi" w:cstheme="minorHAnsi"/>
        </w:rPr>
        <w:lastRenderedPageBreak/>
        <w:t xml:space="preserve">się, w przypadku wyznaczenia lub wskazania do działania przy wykonywaniu niniejszej Umowy innych osób niż wymienione w jej treści, najpóźniej wraz z przekazaniem Zamawiającemu danych osobowych tych osób, zrealizować obowiązki informacyjne w trybie art. 13 lub art. 14 RODO. </w:t>
      </w:r>
    </w:p>
    <w:p w14:paraId="10AC7CD1" w14:textId="77777777" w:rsidR="00433FD5" w:rsidRDefault="00433FD5" w:rsidP="00550647">
      <w:pPr>
        <w:spacing w:after="0"/>
        <w:jc w:val="center"/>
        <w:rPr>
          <w:rFonts w:asciiTheme="minorHAnsi" w:hAnsiTheme="minorHAnsi" w:cstheme="minorHAnsi"/>
          <w:b/>
        </w:rPr>
      </w:pPr>
    </w:p>
    <w:p w14:paraId="443D0856" w14:textId="77777777" w:rsidR="00433FD5" w:rsidRPr="00A24F7C" w:rsidRDefault="00433FD5" w:rsidP="00550647">
      <w:pPr>
        <w:spacing w:after="0"/>
        <w:jc w:val="center"/>
        <w:rPr>
          <w:rFonts w:asciiTheme="minorHAnsi" w:hAnsiTheme="minorHAnsi" w:cstheme="minorHAnsi"/>
          <w:b/>
        </w:rPr>
      </w:pPr>
      <w:r w:rsidRPr="00A24F7C">
        <w:rPr>
          <w:rFonts w:asciiTheme="minorHAnsi" w:hAnsiTheme="minorHAnsi" w:cstheme="minorHAnsi"/>
          <w:b/>
        </w:rPr>
        <w:t xml:space="preserve">§ 2. </w:t>
      </w:r>
    </w:p>
    <w:p w14:paraId="74759DBC" w14:textId="77777777" w:rsidR="00433FD5" w:rsidRPr="00550647" w:rsidRDefault="00433FD5" w:rsidP="00550647">
      <w:pPr>
        <w:spacing w:after="0"/>
        <w:jc w:val="center"/>
        <w:rPr>
          <w:rFonts w:asciiTheme="minorHAnsi" w:hAnsiTheme="minorHAnsi" w:cstheme="minorHAnsi"/>
          <w:b/>
          <w:bCs/>
        </w:rPr>
      </w:pPr>
      <w:r w:rsidRPr="00550647">
        <w:rPr>
          <w:rFonts w:asciiTheme="minorHAnsi" w:hAnsiTheme="minorHAnsi" w:cstheme="minorHAnsi"/>
          <w:b/>
          <w:bCs/>
        </w:rPr>
        <w:t>PRZEDMIOT UMOWY</w:t>
      </w:r>
    </w:p>
    <w:p w14:paraId="5F3134F9" w14:textId="77777777" w:rsidR="006C011D" w:rsidRPr="00550647" w:rsidRDefault="006C011D" w:rsidP="00550647">
      <w:pPr>
        <w:spacing w:after="0"/>
        <w:jc w:val="center"/>
        <w:rPr>
          <w:rFonts w:asciiTheme="minorHAnsi" w:hAnsiTheme="minorHAnsi" w:cstheme="minorHAnsi"/>
          <w:b/>
          <w:bCs/>
        </w:rPr>
      </w:pPr>
    </w:p>
    <w:p w14:paraId="141B335B" w14:textId="7847990D" w:rsidR="000604AB" w:rsidRPr="00550647" w:rsidRDefault="000604AB" w:rsidP="00550647">
      <w:pPr>
        <w:pStyle w:val="Akapitzlist"/>
        <w:numPr>
          <w:ilvl w:val="0"/>
          <w:numId w:val="1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Zakres zamówienia obejmuje kompleksową usługę, która będzie polegać na </w:t>
      </w:r>
      <w:r w:rsidRPr="00550647">
        <w:rPr>
          <w:rFonts w:asciiTheme="minorHAnsi" w:hAnsiTheme="minorHAnsi" w:cstheme="minorHAnsi"/>
          <w:b/>
        </w:rPr>
        <w:t>k</w:t>
      </w:r>
      <w:r w:rsidRPr="00550647">
        <w:rPr>
          <w:rFonts w:cstheme="minorHAnsi"/>
          <w:b/>
        </w:rPr>
        <w:t xml:space="preserve">ompleksowym przygotowaniu i zorganizowaniu </w:t>
      </w:r>
      <w:r w:rsidR="0011093E" w:rsidRPr="00550647">
        <w:rPr>
          <w:rFonts w:cstheme="minorHAnsi"/>
          <w:b/>
        </w:rPr>
        <w:t xml:space="preserve">zagranicznej misji gospodarczej w Szwecji </w:t>
      </w:r>
      <w:r w:rsidR="0011093E">
        <w:rPr>
          <w:rFonts w:cstheme="minorHAnsi"/>
          <w:b/>
        </w:rPr>
        <w:t>(</w:t>
      </w:r>
      <w:r w:rsidR="0047251A" w:rsidRPr="00550647">
        <w:rPr>
          <w:rFonts w:cstheme="minorHAnsi"/>
          <w:b/>
        </w:rPr>
        <w:t xml:space="preserve">w </w:t>
      </w:r>
      <w:r w:rsidR="0011093E">
        <w:rPr>
          <w:rFonts w:cstheme="minorHAnsi"/>
          <w:b/>
        </w:rPr>
        <w:t>związku</w:t>
      </w:r>
      <w:r w:rsidR="0047251A" w:rsidRPr="00550647">
        <w:rPr>
          <w:rFonts w:cstheme="minorHAnsi"/>
          <w:b/>
        </w:rPr>
        <w:t xml:space="preserve"> </w:t>
      </w:r>
      <w:r w:rsidR="0011093E">
        <w:rPr>
          <w:rFonts w:cstheme="minorHAnsi"/>
          <w:b/>
        </w:rPr>
        <w:t xml:space="preserve">z </w:t>
      </w:r>
      <w:r w:rsidR="0047251A" w:rsidRPr="00550647">
        <w:rPr>
          <w:rFonts w:cstheme="minorHAnsi"/>
          <w:b/>
        </w:rPr>
        <w:t>Targ</w:t>
      </w:r>
      <w:r w:rsidR="0011093E">
        <w:rPr>
          <w:rFonts w:cstheme="minorHAnsi"/>
          <w:b/>
        </w:rPr>
        <w:t>ami</w:t>
      </w:r>
      <w:r w:rsidR="0047251A" w:rsidRPr="00550647">
        <w:rPr>
          <w:rFonts w:cstheme="minorHAnsi"/>
          <w:b/>
        </w:rPr>
        <w:t xml:space="preserve"> Seniorów odbywający</w:t>
      </w:r>
      <w:r w:rsidR="0011093E">
        <w:rPr>
          <w:rFonts w:cstheme="minorHAnsi"/>
          <w:b/>
        </w:rPr>
        <w:t>mi</w:t>
      </w:r>
      <w:r w:rsidR="0047251A" w:rsidRPr="00550647">
        <w:rPr>
          <w:rFonts w:cstheme="minorHAnsi"/>
          <w:b/>
        </w:rPr>
        <w:t xml:space="preserve"> się w Sztokholmie</w:t>
      </w:r>
      <w:r w:rsidR="0011093E">
        <w:rPr>
          <w:rFonts w:cstheme="minorHAnsi"/>
          <w:b/>
        </w:rPr>
        <w:t>)</w:t>
      </w:r>
      <w:r w:rsidR="0047251A" w:rsidRPr="00550647">
        <w:rPr>
          <w:rFonts w:cstheme="minorHAnsi"/>
          <w:b/>
        </w:rPr>
        <w:t xml:space="preserve"> </w:t>
      </w:r>
      <w:r w:rsidRPr="00550647">
        <w:rPr>
          <w:rFonts w:cstheme="minorHAnsi"/>
          <w:b/>
        </w:rPr>
        <w:t xml:space="preserve">oraz w ramach misji gospodarczej spotkań B2B przedsiębiorców z branży turystycznej z terenu województwa zachodniopomorskiego </w:t>
      </w:r>
      <w:r w:rsidR="00C44A08">
        <w:rPr>
          <w:rFonts w:cstheme="minorHAnsi"/>
          <w:b/>
        </w:rPr>
        <w:br/>
      </w:r>
      <w:r w:rsidRPr="00550647">
        <w:rPr>
          <w:rFonts w:cstheme="minorHAnsi"/>
          <w:b/>
        </w:rPr>
        <w:t xml:space="preserve">z zaproszonymi potencjalnymi partnerami handlowymi </w:t>
      </w:r>
      <w:r w:rsidRPr="00550647">
        <w:rPr>
          <w:rFonts w:asciiTheme="minorHAnsi" w:hAnsiTheme="minorHAnsi" w:cstheme="minorHAnsi"/>
        </w:rPr>
        <w:t>(dalej jako: „Misja”)</w:t>
      </w:r>
      <w:r w:rsidRPr="00550647">
        <w:rPr>
          <w:rFonts w:asciiTheme="minorHAnsi" w:hAnsiTheme="minorHAnsi" w:cstheme="minorHAnsi"/>
          <w:b/>
        </w:rPr>
        <w:t xml:space="preserve"> </w:t>
      </w:r>
      <w:r w:rsidRPr="00550647">
        <w:rPr>
          <w:rFonts w:asciiTheme="minorHAnsi" w:hAnsiTheme="minorHAnsi" w:cstheme="minorHAnsi"/>
        </w:rPr>
        <w:t xml:space="preserve">w ramach realizacji projektu pn. „Wzmocnienie pozycji regionalnej gospodarki. Pomorze Zachodnie – Ster </w:t>
      </w:r>
      <w:r w:rsidR="00C44A08">
        <w:rPr>
          <w:rFonts w:asciiTheme="minorHAnsi" w:hAnsiTheme="minorHAnsi" w:cstheme="minorHAnsi"/>
        </w:rPr>
        <w:br/>
      </w:r>
      <w:r w:rsidRPr="00550647">
        <w:rPr>
          <w:rFonts w:asciiTheme="minorHAnsi" w:hAnsiTheme="minorHAnsi" w:cstheme="minorHAnsi"/>
        </w:rPr>
        <w:t>na innowacje etap III”, współfinansowanego ze środków Unii Europejskiej w ramach Regionalnego Programu Operacyjnego Województwa Zachodniopomorskiego na lata 2014-2020.</w:t>
      </w:r>
    </w:p>
    <w:p w14:paraId="71386CB4" w14:textId="0430A625" w:rsidR="0047251A" w:rsidRPr="00550647" w:rsidRDefault="0047251A" w:rsidP="00550647">
      <w:pPr>
        <w:pStyle w:val="Akapitzlist"/>
        <w:numPr>
          <w:ilvl w:val="0"/>
          <w:numId w:val="11"/>
        </w:numPr>
        <w:spacing w:after="0" w:line="240" w:lineRule="auto"/>
        <w:contextualSpacing w:val="0"/>
        <w:jc w:val="both"/>
        <w:rPr>
          <w:rFonts w:asciiTheme="minorHAnsi" w:hAnsiTheme="minorHAnsi" w:cstheme="minorHAnsi"/>
        </w:rPr>
      </w:pPr>
      <w:r w:rsidRPr="00550647">
        <w:rPr>
          <w:rFonts w:asciiTheme="minorHAnsi" w:hAnsiTheme="minorHAnsi" w:cstheme="minorHAnsi"/>
        </w:rPr>
        <w:t>Wykonawca wskazuje dodatkowe usługi, które zostaną wykonane w ramach przedmiotu zamówienia (zgodnie z rozdziałem XIX ust. 2 pkt 2) SWZ):</w:t>
      </w:r>
    </w:p>
    <w:p w14:paraId="6D9C35AE" w14:textId="2A35E900" w:rsidR="0047251A" w:rsidRPr="00550647" w:rsidRDefault="0047251A" w:rsidP="00550647">
      <w:pPr>
        <w:pStyle w:val="Akapitzlist"/>
        <w:ind w:left="360"/>
        <w:rPr>
          <w:rFonts w:asciiTheme="minorHAnsi" w:hAnsiTheme="minorHAnsi" w:cstheme="minorHAnsi"/>
        </w:rPr>
      </w:pPr>
      <w:r w:rsidRPr="00550647">
        <w:rPr>
          <w:rFonts w:asciiTheme="minorHAnsi" w:hAnsiTheme="minorHAnsi" w:cstheme="minorHAnsi"/>
        </w:rPr>
        <w:t xml:space="preserve">…………………………………………………………………………………………………………………………………………………………………………………………………………………………………………………………………………………………………………… </w:t>
      </w:r>
      <w:r w:rsidRPr="00550647">
        <w:rPr>
          <w:rFonts w:asciiTheme="minorHAnsi" w:hAnsiTheme="minorHAnsi" w:cstheme="minorHAnsi"/>
          <w:i/>
          <w:iCs/>
        </w:rPr>
        <w:t>(uzupełnić zgodnie ze złożoną ofertą).</w:t>
      </w:r>
    </w:p>
    <w:p w14:paraId="4E8A2923" w14:textId="77777777" w:rsidR="00433FD5" w:rsidRPr="00550647" w:rsidRDefault="00433FD5" w:rsidP="00550647">
      <w:pPr>
        <w:pStyle w:val="Akapitzlist"/>
        <w:numPr>
          <w:ilvl w:val="0"/>
          <w:numId w:val="1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Zakres i sposób wykonania </w:t>
      </w:r>
      <w:r w:rsidR="0040226B" w:rsidRPr="00550647">
        <w:rPr>
          <w:rFonts w:asciiTheme="minorHAnsi" w:hAnsiTheme="minorHAnsi" w:cstheme="minorHAnsi"/>
        </w:rPr>
        <w:t>P</w:t>
      </w:r>
      <w:r w:rsidRPr="00550647">
        <w:rPr>
          <w:rFonts w:asciiTheme="minorHAnsi" w:hAnsiTheme="minorHAnsi" w:cstheme="minorHAnsi"/>
        </w:rPr>
        <w:t xml:space="preserve">rzedmiotu umowy określa niniejsza umowa oraz niżej wymienione dokumenty, które stanowią integralną </w:t>
      </w:r>
      <w:r w:rsidR="0040226B" w:rsidRPr="00550647">
        <w:rPr>
          <w:rFonts w:asciiTheme="minorHAnsi" w:hAnsiTheme="minorHAnsi" w:cstheme="minorHAnsi"/>
        </w:rPr>
        <w:t xml:space="preserve">jej </w:t>
      </w:r>
      <w:r w:rsidRPr="00550647">
        <w:rPr>
          <w:rFonts w:asciiTheme="minorHAnsi" w:hAnsiTheme="minorHAnsi" w:cstheme="minorHAnsi"/>
        </w:rPr>
        <w:t>część:</w:t>
      </w:r>
    </w:p>
    <w:p w14:paraId="255915D5" w14:textId="77777777" w:rsidR="00433FD5" w:rsidRPr="00550647" w:rsidRDefault="00433FD5" w:rsidP="00550647">
      <w:pPr>
        <w:pStyle w:val="Akapitzlist"/>
        <w:numPr>
          <w:ilvl w:val="1"/>
          <w:numId w:val="11"/>
        </w:numPr>
        <w:spacing w:after="0" w:line="240" w:lineRule="auto"/>
        <w:contextualSpacing w:val="0"/>
        <w:jc w:val="both"/>
        <w:rPr>
          <w:rFonts w:asciiTheme="minorHAnsi" w:hAnsiTheme="minorHAnsi" w:cstheme="minorHAnsi"/>
        </w:rPr>
      </w:pPr>
      <w:r w:rsidRPr="00550647">
        <w:rPr>
          <w:rFonts w:asciiTheme="minorHAnsi" w:hAnsiTheme="minorHAnsi" w:cstheme="minorHAnsi"/>
        </w:rPr>
        <w:t>Oferta Wykonawcy z dnia ……………</w:t>
      </w:r>
      <w:r w:rsidR="004617B5" w:rsidRPr="00550647">
        <w:rPr>
          <w:rFonts w:asciiTheme="minorHAnsi" w:hAnsiTheme="minorHAnsi" w:cstheme="minorHAnsi"/>
        </w:rPr>
        <w:t>……</w:t>
      </w:r>
      <w:r w:rsidRPr="00550647">
        <w:rPr>
          <w:rFonts w:asciiTheme="minorHAnsi" w:hAnsiTheme="minorHAnsi" w:cstheme="minorHAnsi"/>
        </w:rPr>
        <w:t>……… 2023 roku wraz z załącznikami, stanowiąca załącznik nr 1 do umowy;</w:t>
      </w:r>
    </w:p>
    <w:p w14:paraId="65A7585B" w14:textId="6DC79183" w:rsidR="00433FD5" w:rsidRPr="00550647" w:rsidRDefault="00433FD5" w:rsidP="00550647">
      <w:pPr>
        <w:pStyle w:val="Akapitzlist"/>
        <w:numPr>
          <w:ilvl w:val="1"/>
          <w:numId w:val="1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Specyfikacja Warunków Zamówienia wraz z załącznikami, stanowiąca załącznik </w:t>
      </w:r>
      <w:r w:rsidR="00C44A08">
        <w:rPr>
          <w:rFonts w:asciiTheme="minorHAnsi" w:hAnsiTheme="minorHAnsi" w:cstheme="minorHAnsi"/>
        </w:rPr>
        <w:br/>
      </w:r>
      <w:r w:rsidRPr="00550647">
        <w:rPr>
          <w:rFonts w:asciiTheme="minorHAnsi" w:hAnsiTheme="minorHAnsi" w:cstheme="minorHAnsi"/>
        </w:rPr>
        <w:t xml:space="preserve">nr 2 do umowy. </w:t>
      </w:r>
    </w:p>
    <w:p w14:paraId="5FF57BF0" w14:textId="78D3A68E" w:rsidR="00433FD5" w:rsidRPr="00550647" w:rsidRDefault="00433FD5" w:rsidP="00550647">
      <w:pPr>
        <w:pStyle w:val="Akapitzlist"/>
        <w:numPr>
          <w:ilvl w:val="0"/>
          <w:numId w:val="11"/>
        </w:numPr>
        <w:spacing w:after="0" w:line="240" w:lineRule="auto"/>
        <w:contextualSpacing w:val="0"/>
        <w:jc w:val="both"/>
        <w:rPr>
          <w:rFonts w:asciiTheme="minorHAnsi" w:hAnsiTheme="minorHAnsi" w:cstheme="minorHAnsi"/>
        </w:rPr>
      </w:pPr>
      <w:r w:rsidRPr="00550647">
        <w:rPr>
          <w:rFonts w:asciiTheme="minorHAnsi" w:hAnsiTheme="minorHAnsi" w:cstheme="minorHAnsi"/>
        </w:rPr>
        <w:t>Wykonawca oświadcza, że nie zachodzą żadne okoliczności uniemożliwiające rozpoczęcie, realizacj</w:t>
      </w:r>
      <w:r w:rsidR="007657C1">
        <w:rPr>
          <w:rFonts w:asciiTheme="minorHAnsi" w:hAnsiTheme="minorHAnsi" w:cstheme="minorHAnsi"/>
        </w:rPr>
        <w:t>a</w:t>
      </w:r>
      <w:r w:rsidRPr="00550647">
        <w:rPr>
          <w:rFonts w:asciiTheme="minorHAnsi" w:hAnsiTheme="minorHAnsi" w:cstheme="minorHAnsi"/>
        </w:rPr>
        <w:t xml:space="preserve"> i zakończenie wykonania </w:t>
      </w:r>
      <w:r w:rsidR="0040226B" w:rsidRPr="00550647">
        <w:rPr>
          <w:rFonts w:asciiTheme="minorHAnsi" w:hAnsiTheme="minorHAnsi" w:cstheme="minorHAnsi"/>
        </w:rPr>
        <w:t xml:space="preserve">Przedmiotu </w:t>
      </w:r>
      <w:r w:rsidRPr="00550647">
        <w:rPr>
          <w:rFonts w:asciiTheme="minorHAnsi" w:hAnsiTheme="minorHAnsi" w:cstheme="minorHAnsi"/>
        </w:rPr>
        <w:t>umowy.</w:t>
      </w:r>
    </w:p>
    <w:p w14:paraId="67A0A111" w14:textId="77777777" w:rsidR="00433FD5" w:rsidRPr="00550647" w:rsidRDefault="00433FD5" w:rsidP="00550647">
      <w:pPr>
        <w:widowControl w:val="0"/>
        <w:suppressAutoHyphens/>
        <w:autoSpaceDN w:val="0"/>
        <w:spacing w:after="0"/>
        <w:ind w:left="284"/>
        <w:jc w:val="both"/>
        <w:textAlignment w:val="baseline"/>
        <w:rPr>
          <w:rFonts w:asciiTheme="minorHAnsi" w:eastAsia="SimSun, 'Arial Unicode MS'" w:hAnsiTheme="minorHAnsi" w:cstheme="minorHAnsi"/>
          <w:kern w:val="3"/>
          <w:lang w:eastAsia="zh-CN" w:bidi="hi-IN"/>
        </w:rPr>
      </w:pPr>
    </w:p>
    <w:p w14:paraId="1850052F" w14:textId="77777777" w:rsidR="00433FD5" w:rsidRPr="00550647" w:rsidRDefault="00433FD5" w:rsidP="00550647">
      <w:pPr>
        <w:spacing w:after="0"/>
        <w:jc w:val="center"/>
        <w:rPr>
          <w:rFonts w:asciiTheme="minorHAnsi" w:hAnsiTheme="minorHAnsi" w:cstheme="minorHAnsi"/>
          <w:b/>
        </w:rPr>
      </w:pPr>
      <w:r w:rsidRPr="00550647">
        <w:rPr>
          <w:rFonts w:asciiTheme="minorHAnsi" w:hAnsiTheme="minorHAnsi" w:cstheme="minorHAnsi"/>
          <w:b/>
        </w:rPr>
        <w:t>§ 3.</w:t>
      </w:r>
    </w:p>
    <w:p w14:paraId="50E3A727" w14:textId="77777777" w:rsidR="00433FD5" w:rsidRPr="00550647" w:rsidRDefault="00433FD5" w:rsidP="00550647">
      <w:pPr>
        <w:spacing w:after="0"/>
        <w:jc w:val="center"/>
        <w:rPr>
          <w:rFonts w:asciiTheme="minorHAnsi" w:hAnsiTheme="minorHAnsi" w:cstheme="minorHAnsi"/>
          <w:b/>
        </w:rPr>
      </w:pPr>
      <w:r w:rsidRPr="00550647">
        <w:rPr>
          <w:rFonts w:asciiTheme="minorHAnsi" w:hAnsiTheme="minorHAnsi" w:cstheme="minorHAnsi"/>
          <w:b/>
        </w:rPr>
        <w:t>TERMIN REALIZACJI UMOWY</w:t>
      </w:r>
    </w:p>
    <w:p w14:paraId="48905D28" w14:textId="77777777" w:rsidR="006C011D" w:rsidRPr="00550647" w:rsidRDefault="006C011D" w:rsidP="00550647">
      <w:pPr>
        <w:spacing w:after="0"/>
        <w:jc w:val="center"/>
        <w:rPr>
          <w:rFonts w:asciiTheme="minorHAnsi" w:hAnsiTheme="minorHAnsi" w:cstheme="minorHAnsi"/>
          <w:b/>
        </w:rPr>
      </w:pPr>
    </w:p>
    <w:p w14:paraId="7C447584" w14:textId="08759182" w:rsidR="00BA2853" w:rsidRPr="00BA2853" w:rsidRDefault="00BA2853" w:rsidP="00BA2853">
      <w:pPr>
        <w:pStyle w:val="pkt"/>
        <w:numPr>
          <w:ilvl w:val="0"/>
          <w:numId w:val="36"/>
        </w:numPr>
        <w:autoSpaceDE w:val="0"/>
        <w:autoSpaceDN w:val="0"/>
        <w:adjustRightInd w:val="0"/>
        <w:spacing w:before="0" w:after="0" w:line="276" w:lineRule="auto"/>
        <w:ind w:left="294" w:hanging="294"/>
        <w:rPr>
          <w:rFonts w:ascii="Arial" w:eastAsiaTheme="minorEastAsia" w:hAnsi="Arial" w:cs="Arial"/>
          <w:sz w:val="20"/>
        </w:rPr>
      </w:pPr>
      <w:r w:rsidRPr="00BA2853">
        <w:rPr>
          <w:rFonts w:ascii="Arial" w:eastAsiaTheme="minorEastAsia" w:hAnsi="Arial" w:cs="Arial"/>
          <w:sz w:val="20"/>
        </w:rPr>
        <w:t xml:space="preserve">Termin realizacji zamówienia wynosi 50 dni </w:t>
      </w:r>
      <w:r w:rsidR="007657C1">
        <w:rPr>
          <w:rFonts w:ascii="Arial" w:eastAsiaTheme="minorEastAsia" w:hAnsi="Arial" w:cs="Arial"/>
          <w:sz w:val="20"/>
        </w:rPr>
        <w:t xml:space="preserve">od dnia podpisania umowy </w:t>
      </w:r>
      <w:r w:rsidRPr="00BA2853">
        <w:rPr>
          <w:rFonts w:ascii="Arial" w:eastAsiaTheme="minorEastAsia" w:hAnsi="Arial" w:cs="Arial"/>
          <w:sz w:val="20"/>
        </w:rPr>
        <w:t>nie później jednak niż do dnia 20.10.2023 r. z zastrzeżeniem ust. 2 poniżej.</w:t>
      </w:r>
    </w:p>
    <w:p w14:paraId="695D3692" w14:textId="77777777" w:rsidR="00BA2853" w:rsidRPr="00BA2853" w:rsidRDefault="00BA2853" w:rsidP="00BA2853">
      <w:pPr>
        <w:pStyle w:val="pkt"/>
        <w:numPr>
          <w:ilvl w:val="0"/>
          <w:numId w:val="36"/>
        </w:numPr>
        <w:autoSpaceDE w:val="0"/>
        <w:autoSpaceDN w:val="0"/>
        <w:adjustRightInd w:val="0"/>
        <w:spacing w:before="0" w:after="0" w:line="276" w:lineRule="auto"/>
        <w:ind w:left="294" w:hanging="294"/>
        <w:rPr>
          <w:rFonts w:ascii="Arial" w:eastAsiaTheme="minorEastAsia" w:hAnsi="Arial" w:cs="Arial"/>
          <w:sz w:val="20"/>
        </w:rPr>
      </w:pPr>
      <w:r w:rsidRPr="00BA2853">
        <w:rPr>
          <w:rFonts w:ascii="Arial" w:eastAsiaTheme="minorEastAsia" w:hAnsi="Arial" w:cs="Arial"/>
          <w:sz w:val="20"/>
        </w:rPr>
        <w:t xml:space="preserve">Szczegółowe terminy poszczególnych etapów zostały określone w SOPZ </w:t>
      </w:r>
      <w:r w:rsidRPr="00BA2853">
        <w:rPr>
          <w:rFonts w:ascii="Arial" w:eastAsiaTheme="minorEastAsia" w:hAnsi="Arial" w:cs="Arial"/>
          <w:b/>
          <w:bCs/>
          <w:sz w:val="20"/>
        </w:rPr>
        <w:t>(Załącznik nr 8 do SWZ)</w:t>
      </w:r>
      <w:r w:rsidRPr="00BA2853">
        <w:rPr>
          <w:rFonts w:ascii="Arial" w:eastAsiaTheme="minorEastAsia" w:hAnsi="Arial" w:cs="Arial"/>
          <w:sz w:val="20"/>
        </w:rPr>
        <w:t xml:space="preserve"> oraz wzorze umowy stanowiącym </w:t>
      </w:r>
      <w:r w:rsidRPr="00BA2853">
        <w:rPr>
          <w:rFonts w:ascii="Arial" w:eastAsiaTheme="minorEastAsia" w:hAnsi="Arial" w:cs="Arial"/>
          <w:b/>
          <w:sz w:val="20"/>
        </w:rPr>
        <w:t>Załącznik nr 9 do SWZ w szczególności:</w:t>
      </w:r>
    </w:p>
    <w:p w14:paraId="3803755A" w14:textId="77777777" w:rsidR="00BA2853" w:rsidRPr="00BA2853" w:rsidRDefault="00BA2853" w:rsidP="00BA2853">
      <w:pPr>
        <w:pStyle w:val="pkt"/>
        <w:numPr>
          <w:ilvl w:val="0"/>
          <w:numId w:val="37"/>
        </w:numPr>
        <w:autoSpaceDE w:val="0"/>
        <w:autoSpaceDN w:val="0"/>
        <w:adjustRightInd w:val="0"/>
        <w:spacing w:line="276" w:lineRule="auto"/>
        <w:rPr>
          <w:rFonts w:ascii="Arial" w:eastAsiaTheme="minorEastAsia" w:hAnsi="Arial" w:cs="Arial"/>
          <w:b/>
          <w:sz w:val="20"/>
        </w:rPr>
      </w:pPr>
      <w:r w:rsidRPr="00BA2853">
        <w:rPr>
          <w:rFonts w:ascii="Arial" w:eastAsiaTheme="minorEastAsia" w:hAnsi="Arial" w:cs="Arial"/>
          <w:b/>
          <w:sz w:val="20"/>
        </w:rPr>
        <w:t>Termin Targów Seniorów w Sztokholmie – 03-05.10.2023 roku,</w:t>
      </w:r>
    </w:p>
    <w:p w14:paraId="77B9D043" w14:textId="77777777" w:rsidR="00BA2853" w:rsidRPr="00BA2853" w:rsidRDefault="00BA2853" w:rsidP="00BA2853">
      <w:pPr>
        <w:pStyle w:val="pkt"/>
        <w:numPr>
          <w:ilvl w:val="0"/>
          <w:numId w:val="37"/>
        </w:numPr>
        <w:autoSpaceDE w:val="0"/>
        <w:autoSpaceDN w:val="0"/>
        <w:adjustRightInd w:val="0"/>
        <w:spacing w:line="276" w:lineRule="auto"/>
        <w:rPr>
          <w:rFonts w:ascii="Arial" w:eastAsiaTheme="minorEastAsia" w:hAnsi="Arial" w:cs="Arial"/>
          <w:sz w:val="20"/>
        </w:rPr>
      </w:pPr>
      <w:r w:rsidRPr="00BA2853">
        <w:rPr>
          <w:rFonts w:ascii="Arial" w:eastAsiaTheme="minorEastAsia" w:hAnsi="Arial" w:cs="Arial"/>
          <w:b/>
          <w:sz w:val="20"/>
        </w:rPr>
        <w:t>Termin dostarczenia sprawozdania – w terminie 15 dni od dnia powrotu z misji gospodarczej nie później jednak niż do 20.10.2023 roku.</w:t>
      </w:r>
    </w:p>
    <w:p w14:paraId="6DB13DBF" w14:textId="77777777" w:rsidR="007115FF" w:rsidRPr="004724AB" w:rsidRDefault="007115FF" w:rsidP="00550647">
      <w:pPr>
        <w:widowControl w:val="0"/>
        <w:suppressAutoHyphens/>
        <w:autoSpaceDN w:val="0"/>
        <w:spacing w:after="0"/>
        <w:jc w:val="both"/>
        <w:textAlignment w:val="baseline"/>
        <w:rPr>
          <w:rFonts w:asciiTheme="minorHAnsi" w:eastAsia="SimSun, 'Arial Unicode MS'" w:hAnsiTheme="minorHAnsi" w:cstheme="minorHAnsi"/>
          <w:kern w:val="3"/>
          <w:lang w:eastAsia="zh-CN" w:bidi="hi-IN"/>
        </w:rPr>
      </w:pPr>
    </w:p>
    <w:p w14:paraId="439AC66B" w14:textId="77777777" w:rsidR="005C0F6D" w:rsidRPr="00A24F7C" w:rsidRDefault="005C0F6D" w:rsidP="00550647">
      <w:pPr>
        <w:spacing w:after="0"/>
        <w:jc w:val="center"/>
        <w:rPr>
          <w:rFonts w:asciiTheme="minorHAnsi" w:hAnsiTheme="minorHAnsi" w:cstheme="minorHAnsi"/>
          <w:b/>
        </w:rPr>
      </w:pPr>
      <w:r w:rsidRPr="00A24F7C">
        <w:rPr>
          <w:rFonts w:asciiTheme="minorHAnsi" w:hAnsiTheme="minorHAnsi" w:cstheme="minorHAnsi"/>
          <w:b/>
        </w:rPr>
        <w:t>§ 4.</w:t>
      </w:r>
    </w:p>
    <w:p w14:paraId="23BABE6E" w14:textId="77777777" w:rsidR="005C0F6D" w:rsidRDefault="005C0F6D" w:rsidP="00550647">
      <w:pPr>
        <w:spacing w:after="0"/>
        <w:jc w:val="center"/>
        <w:rPr>
          <w:rFonts w:asciiTheme="minorHAnsi" w:hAnsiTheme="minorHAnsi" w:cstheme="minorHAnsi"/>
          <w:b/>
        </w:rPr>
      </w:pPr>
      <w:r w:rsidRPr="00A24F7C">
        <w:rPr>
          <w:rFonts w:asciiTheme="minorHAnsi" w:hAnsiTheme="minorHAnsi" w:cstheme="minorHAnsi"/>
          <w:b/>
        </w:rPr>
        <w:t>ZASADY WSPÓŁPRACY STRON</w:t>
      </w:r>
    </w:p>
    <w:p w14:paraId="4E284758" w14:textId="77777777" w:rsidR="006C011D" w:rsidRDefault="006C011D" w:rsidP="00550647">
      <w:pPr>
        <w:spacing w:after="0"/>
        <w:jc w:val="center"/>
        <w:rPr>
          <w:rFonts w:asciiTheme="minorHAnsi" w:hAnsiTheme="minorHAnsi" w:cstheme="minorHAnsi"/>
          <w:b/>
        </w:rPr>
      </w:pPr>
    </w:p>
    <w:p w14:paraId="7A45DC72" w14:textId="77777777" w:rsidR="005C0F6D" w:rsidRPr="00A24F7C" w:rsidRDefault="005C0F6D" w:rsidP="00550647">
      <w:pPr>
        <w:pStyle w:val="Akapitzlist"/>
        <w:numPr>
          <w:ilvl w:val="0"/>
          <w:numId w:val="13"/>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Zamawiający i Wykonawca zobowiązują się do wzajemnej współpracy w celu należytej realizacji Przedmiotu umowy. </w:t>
      </w:r>
    </w:p>
    <w:p w14:paraId="65270DAE" w14:textId="1C26504B" w:rsidR="005C0F6D" w:rsidRPr="00A24F7C" w:rsidRDefault="005C0F6D" w:rsidP="00550647">
      <w:pPr>
        <w:pStyle w:val="Akapitzlist"/>
        <w:numPr>
          <w:ilvl w:val="0"/>
          <w:numId w:val="13"/>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Współpraca Stron oraz wymiana informacji będzie się odbywała w granicach niezbędnych </w:t>
      </w:r>
      <w:r w:rsidR="00C44A08">
        <w:rPr>
          <w:rFonts w:asciiTheme="minorHAnsi" w:hAnsiTheme="minorHAnsi" w:cstheme="minorHAnsi"/>
        </w:rPr>
        <w:br/>
      </w:r>
      <w:r w:rsidRPr="00A24F7C">
        <w:rPr>
          <w:rFonts w:asciiTheme="minorHAnsi" w:hAnsiTheme="minorHAnsi" w:cstheme="minorHAnsi"/>
        </w:rPr>
        <w:t xml:space="preserve">do prawidłowego wykonania Umowy, z poszanowaniem powszechnie obowiązujących przepisów </w:t>
      </w:r>
      <w:r w:rsidRPr="00A24F7C">
        <w:rPr>
          <w:rFonts w:asciiTheme="minorHAnsi" w:hAnsiTheme="minorHAnsi" w:cstheme="minorHAnsi"/>
        </w:rPr>
        <w:lastRenderedPageBreak/>
        <w:t xml:space="preserve">prawa i ustalonych zwyczajów, zasad uczciwej konkurencji, ochrony informacji stanowiących informacje poufne każdej ze Stron oraz interesów handlowych każdej ze Stron. </w:t>
      </w:r>
    </w:p>
    <w:p w14:paraId="2644A740" w14:textId="77777777" w:rsidR="005C0F6D" w:rsidRPr="00A24F7C" w:rsidRDefault="005C0F6D" w:rsidP="00550647">
      <w:pPr>
        <w:pStyle w:val="Akapitzlist"/>
        <w:numPr>
          <w:ilvl w:val="0"/>
          <w:numId w:val="13"/>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Zamawiający zapewni Wykonawcy dostęp do informacji i środków technicznych w zakresie niezbędnym do realizacji Przedmiotu umowy. </w:t>
      </w:r>
    </w:p>
    <w:p w14:paraId="32D11054" w14:textId="77777777" w:rsidR="005C0F6D" w:rsidRPr="00A24F7C" w:rsidRDefault="005C0F6D" w:rsidP="00550647">
      <w:pPr>
        <w:pStyle w:val="Akapitzlist"/>
        <w:numPr>
          <w:ilvl w:val="0"/>
          <w:numId w:val="13"/>
        </w:numPr>
        <w:spacing w:after="0" w:line="240" w:lineRule="auto"/>
        <w:contextualSpacing w:val="0"/>
        <w:jc w:val="both"/>
        <w:rPr>
          <w:rFonts w:asciiTheme="minorHAnsi" w:hAnsiTheme="minorHAnsi" w:cstheme="minorHAnsi"/>
        </w:rPr>
      </w:pPr>
      <w:r w:rsidRPr="00A24F7C">
        <w:rPr>
          <w:rFonts w:asciiTheme="minorHAnsi" w:hAnsiTheme="minorHAnsi" w:cstheme="minorHAnsi"/>
        </w:rPr>
        <w:t>Wykonawca ponosi pełną odpowiedzialność wobec Zamawiającego za działania lub zaniechania pracowników Wykonawcy, osób działających w jego imieniu lub podwykonawców, jak za wł</w:t>
      </w:r>
      <w:r w:rsidR="00F459DD">
        <w:rPr>
          <w:rFonts w:asciiTheme="minorHAnsi" w:hAnsiTheme="minorHAnsi" w:cstheme="minorHAnsi"/>
        </w:rPr>
        <w:t>asne działania lub zaniechania.</w:t>
      </w:r>
    </w:p>
    <w:p w14:paraId="196C2456" w14:textId="540B7303" w:rsidR="005C0F6D" w:rsidRDefault="005C0F6D" w:rsidP="00550647">
      <w:pPr>
        <w:pStyle w:val="Akapitzlist"/>
        <w:numPr>
          <w:ilvl w:val="0"/>
          <w:numId w:val="13"/>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W razie sporów mogących wyniknąć na tle realizacji Umowy, </w:t>
      </w:r>
      <w:r w:rsidR="00F459DD">
        <w:rPr>
          <w:rFonts w:asciiTheme="minorHAnsi" w:hAnsiTheme="minorHAnsi" w:cstheme="minorHAnsi"/>
        </w:rPr>
        <w:t>S</w:t>
      </w:r>
      <w:r w:rsidRPr="00A24F7C">
        <w:rPr>
          <w:rFonts w:asciiTheme="minorHAnsi" w:hAnsiTheme="minorHAnsi" w:cstheme="minorHAnsi"/>
        </w:rPr>
        <w:t xml:space="preserve">trony będą dążyć </w:t>
      </w:r>
      <w:r w:rsidR="00C44A08">
        <w:rPr>
          <w:rFonts w:asciiTheme="minorHAnsi" w:hAnsiTheme="minorHAnsi" w:cstheme="minorHAnsi"/>
        </w:rPr>
        <w:br/>
      </w:r>
      <w:r w:rsidRPr="00A24F7C">
        <w:rPr>
          <w:rFonts w:asciiTheme="minorHAnsi" w:hAnsiTheme="minorHAnsi" w:cstheme="minorHAnsi"/>
        </w:rPr>
        <w:t xml:space="preserve">do ich polubownego załatwienia. Przed wniesieniem powództwa do sądu powszechnego, każda </w:t>
      </w:r>
      <w:r w:rsidR="00C44A08">
        <w:rPr>
          <w:rFonts w:asciiTheme="minorHAnsi" w:hAnsiTheme="minorHAnsi" w:cstheme="minorHAnsi"/>
        </w:rPr>
        <w:br/>
      </w:r>
      <w:r w:rsidRPr="00A24F7C">
        <w:rPr>
          <w:rFonts w:asciiTheme="minorHAnsi" w:hAnsiTheme="minorHAnsi" w:cstheme="minorHAnsi"/>
        </w:rPr>
        <w:t xml:space="preserve">ze Stron obowiązana jest co najmniej wezwać listem poleconym drugą Stronę do próby ugodowego zakończenia sporu. Jeżeli strony nie osiągną kompromisu na drodze polubownej, poddadzą </w:t>
      </w:r>
      <w:r w:rsidR="00C44A08">
        <w:rPr>
          <w:rFonts w:asciiTheme="minorHAnsi" w:hAnsiTheme="minorHAnsi" w:cstheme="minorHAnsi"/>
        </w:rPr>
        <w:br/>
      </w:r>
      <w:r w:rsidRPr="00A24F7C">
        <w:rPr>
          <w:rFonts w:asciiTheme="minorHAnsi" w:hAnsiTheme="minorHAnsi" w:cstheme="minorHAnsi"/>
        </w:rPr>
        <w:t xml:space="preserve">one spór pod rozstrzygnięcie sądu powszechnego właściwego miejscowo dla siedziby Zamawiającego. </w:t>
      </w:r>
    </w:p>
    <w:p w14:paraId="64BAA519" w14:textId="160C6EF3" w:rsidR="00A925DA" w:rsidRPr="00A925DA" w:rsidRDefault="00A925DA" w:rsidP="00550647">
      <w:pPr>
        <w:pStyle w:val="Akapitzlist"/>
        <w:numPr>
          <w:ilvl w:val="0"/>
          <w:numId w:val="13"/>
        </w:numPr>
        <w:spacing w:after="0" w:line="240" w:lineRule="auto"/>
        <w:ind w:left="357" w:hanging="357"/>
        <w:jc w:val="both"/>
        <w:rPr>
          <w:rFonts w:asciiTheme="minorHAnsi" w:hAnsiTheme="minorHAnsi" w:cstheme="minorHAnsi"/>
        </w:rPr>
      </w:pPr>
      <w:r w:rsidRPr="00A925DA">
        <w:rPr>
          <w:rFonts w:asciiTheme="minorHAnsi" w:hAnsiTheme="minorHAnsi" w:cstheme="minorHAnsi"/>
        </w:rPr>
        <w:t xml:space="preserve">W związku z wejściem w życie rozporządzenia Parlamentu Europejskiego i Rady (UE) 2016/679 </w:t>
      </w:r>
      <w:r w:rsidR="00C44A08">
        <w:rPr>
          <w:rFonts w:asciiTheme="minorHAnsi" w:hAnsiTheme="minorHAnsi" w:cstheme="minorHAnsi"/>
        </w:rPr>
        <w:br/>
      </w:r>
      <w:r w:rsidRPr="00A925DA">
        <w:rPr>
          <w:rFonts w:asciiTheme="minorHAnsi" w:hAnsiTheme="minorHAnsi" w:cstheme="minorHAnsi"/>
        </w:rPr>
        <w:t>z dnia 27 kwietnia 2016 r. w sprawie ochrony osób fizycznych w związku z przetwarzaniem danych osobowych i w sprawie swobodnego przepływu takich danych oraz uchylenia dyrektywy 95/46/WE (zwane dalej „rozporządzeniem”,</w:t>
      </w:r>
      <w:r w:rsidR="00F459DD">
        <w:rPr>
          <w:rFonts w:asciiTheme="minorHAnsi" w:hAnsiTheme="minorHAnsi" w:cstheme="minorHAnsi"/>
        </w:rPr>
        <w:t xml:space="preserve"> </w:t>
      </w:r>
      <w:r w:rsidRPr="00A925DA">
        <w:rPr>
          <w:rFonts w:asciiTheme="minorHAnsi" w:hAnsiTheme="minorHAnsi" w:cstheme="minorHAnsi"/>
        </w:rPr>
        <w:t>Dz. Urz. UE L 119 z 04.05.2016, str. 1), celem potwierdzenia wykonania przez Wykonawcę obowiązków informacyjnych względem osób, o których mowa w art. 14 tego rozporządzenia, albo oświadczenia o zaistnieniu podstaw prawnych do wyłączenia realizacji tego obowiązku, Wykonawca najpóźniej w dniu zawarcia umowy zobowiązany jest przedłożyć Zamawiającemu oświadczenie stanowiące załącznik nr 3 do umowy.</w:t>
      </w:r>
    </w:p>
    <w:p w14:paraId="675C9037" w14:textId="77777777" w:rsidR="00A925DA" w:rsidRPr="00A24F7C" w:rsidRDefault="00A925DA" w:rsidP="00550647">
      <w:pPr>
        <w:pStyle w:val="Akapitzlist"/>
        <w:spacing w:after="0" w:line="240" w:lineRule="auto"/>
        <w:ind w:left="360"/>
        <w:contextualSpacing w:val="0"/>
        <w:jc w:val="center"/>
        <w:rPr>
          <w:rFonts w:asciiTheme="minorHAnsi" w:hAnsiTheme="minorHAnsi" w:cstheme="minorHAnsi"/>
        </w:rPr>
      </w:pPr>
    </w:p>
    <w:p w14:paraId="6515698A" w14:textId="77777777" w:rsidR="005C0F6D" w:rsidRPr="00A24F7C" w:rsidRDefault="005C0F6D" w:rsidP="00550647">
      <w:pPr>
        <w:spacing w:after="0"/>
        <w:jc w:val="center"/>
        <w:rPr>
          <w:rFonts w:asciiTheme="minorHAnsi" w:hAnsiTheme="minorHAnsi" w:cstheme="minorHAnsi"/>
          <w:b/>
        </w:rPr>
      </w:pPr>
      <w:r w:rsidRPr="00A24F7C">
        <w:rPr>
          <w:rFonts w:asciiTheme="minorHAnsi" w:hAnsiTheme="minorHAnsi" w:cstheme="minorHAnsi"/>
          <w:b/>
        </w:rPr>
        <w:t xml:space="preserve">§ 5. </w:t>
      </w:r>
    </w:p>
    <w:p w14:paraId="017ED1FE" w14:textId="77777777" w:rsidR="005C0F6D" w:rsidRDefault="005C0F6D" w:rsidP="00550647">
      <w:pPr>
        <w:spacing w:after="0"/>
        <w:jc w:val="center"/>
        <w:rPr>
          <w:rFonts w:asciiTheme="minorHAnsi" w:hAnsiTheme="minorHAnsi" w:cstheme="minorHAnsi"/>
          <w:b/>
        </w:rPr>
      </w:pPr>
      <w:r w:rsidRPr="00A24F7C">
        <w:rPr>
          <w:rFonts w:asciiTheme="minorHAnsi" w:hAnsiTheme="minorHAnsi" w:cstheme="minorHAnsi"/>
          <w:b/>
        </w:rPr>
        <w:t>WYNAGRODZENIE</w:t>
      </w:r>
    </w:p>
    <w:p w14:paraId="794A9E3D" w14:textId="77777777" w:rsidR="006C011D" w:rsidRPr="00A24F7C" w:rsidRDefault="006C011D" w:rsidP="00550647">
      <w:pPr>
        <w:spacing w:after="0" w:line="240" w:lineRule="auto"/>
        <w:jc w:val="center"/>
        <w:rPr>
          <w:rFonts w:asciiTheme="minorHAnsi" w:hAnsiTheme="minorHAnsi" w:cstheme="minorHAnsi"/>
          <w:b/>
        </w:rPr>
      </w:pPr>
    </w:p>
    <w:p w14:paraId="3EA5875E" w14:textId="56480C6F" w:rsidR="005C0F6D" w:rsidRDefault="005C0F6D" w:rsidP="00550647">
      <w:pPr>
        <w:spacing w:after="0" w:line="240" w:lineRule="auto"/>
        <w:jc w:val="both"/>
        <w:rPr>
          <w:rFonts w:asciiTheme="minorHAnsi" w:hAnsiTheme="minorHAnsi" w:cstheme="minorHAnsi"/>
        </w:rPr>
      </w:pPr>
      <w:r w:rsidRPr="00A24F7C">
        <w:rPr>
          <w:rFonts w:asciiTheme="minorHAnsi" w:hAnsiTheme="minorHAnsi" w:cstheme="minorHAnsi"/>
        </w:rPr>
        <w:t xml:space="preserve">Wynagrodzenie Wykonawcy za realizację </w:t>
      </w:r>
      <w:r w:rsidR="0040226B">
        <w:rPr>
          <w:rFonts w:asciiTheme="minorHAnsi" w:hAnsiTheme="minorHAnsi" w:cstheme="minorHAnsi"/>
        </w:rPr>
        <w:t>P</w:t>
      </w:r>
      <w:r w:rsidRPr="00A24F7C">
        <w:rPr>
          <w:rFonts w:asciiTheme="minorHAnsi" w:hAnsiTheme="minorHAnsi" w:cstheme="minorHAnsi"/>
        </w:rPr>
        <w:t>rzedmiotu zamówienia</w:t>
      </w:r>
      <w:r w:rsidR="00F459DD">
        <w:rPr>
          <w:rFonts w:asciiTheme="minorHAnsi" w:hAnsiTheme="minorHAnsi" w:cstheme="minorHAnsi"/>
        </w:rPr>
        <w:t xml:space="preserve"> </w:t>
      </w:r>
      <w:r w:rsidRPr="00A24F7C">
        <w:rPr>
          <w:rFonts w:asciiTheme="minorHAnsi" w:hAnsiTheme="minorHAnsi" w:cstheme="minorHAnsi"/>
        </w:rPr>
        <w:t xml:space="preserve">wynosi </w:t>
      </w:r>
      <w:r w:rsidRPr="00A24F7C">
        <w:rPr>
          <w:rFonts w:asciiTheme="minorHAnsi" w:hAnsiTheme="minorHAnsi" w:cstheme="minorHAnsi"/>
          <w:b/>
        </w:rPr>
        <w:t>…………</w:t>
      </w:r>
      <w:r>
        <w:rPr>
          <w:rFonts w:asciiTheme="minorHAnsi" w:hAnsiTheme="minorHAnsi" w:cstheme="minorHAnsi"/>
          <w:b/>
        </w:rPr>
        <w:t>…..</w:t>
      </w:r>
      <w:r w:rsidRPr="00A24F7C">
        <w:rPr>
          <w:rFonts w:asciiTheme="minorHAnsi" w:hAnsiTheme="minorHAnsi" w:cstheme="minorHAnsi"/>
          <w:b/>
        </w:rPr>
        <w:t xml:space="preserve">………………… </w:t>
      </w:r>
      <w:r w:rsidR="00C44A08">
        <w:rPr>
          <w:rFonts w:asciiTheme="minorHAnsi" w:hAnsiTheme="minorHAnsi" w:cstheme="minorHAnsi"/>
          <w:b/>
        </w:rPr>
        <w:br/>
      </w:r>
      <w:r w:rsidRPr="00A24F7C">
        <w:rPr>
          <w:rFonts w:asciiTheme="minorHAnsi" w:hAnsiTheme="minorHAnsi" w:cstheme="minorHAnsi"/>
          <w:b/>
        </w:rPr>
        <w:t>zł brutto</w:t>
      </w:r>
      <w:r w:rsidRPr="00A24F7C">
        <w:rPr>
          <w:rFonts w:asciiTheme="minorHAnsi" w:hAnsiTheme="minorHAnsi" w:cstheme="minorHAnsi"/>
        </w:rPr>
        <w:t xml:space="preserve"> (słownie: ……………………………………………………………………………………………………….. złotych brutto ……./100) i obejmuje podatek VAT w wys. ……..………………….. zł</w:t>
      </w:r>
      <w:r w:rsidR="005E5FCF">
        <w:rPr>
          <w:rFonts w:asciiTheme="minorHAnsi" w:hAnsiTheme="minorHAnsi" w:cstheme="minorHAnsi"/>
        </w:rPr>
        <w:t>.</w:t>
      </w:r>
    </w:p>
    <w:p w14:paraId="57D8FDC3" w14:textId="77777777" w:rsidR="00EB24C5" w:rsidRPr="00A24F7C" w:rsidRDefault="00EB24C5" w:rsidP="00550647">
      <w:pPr>
        <w:spacing w:after="0" w:line="240" w:lineRule="auto"/>
        <w:jc w:val="both"/>
        <w:rPr>
          <w:rFonts w:asciiTheme="minorHAnsi" w:hAnsiTheme="minorHAnsi" w:cstheme="minorHAnsi"/>
          <w:color w:val="000000"/>
        </w:rPr>
      </w:pPr>
    </w:p>
    <w:p w14:paraId="6F46F43E" w14:textId="77777777" w:rsidR="005C0F6D" w:rsidRPr="00A24F7C" w:rsidRDefault="005C0F6D" w:rsidP="00550647">
      <w:pPr>
        <w:spacing w:after="0"/>
        <w:jc w:val="center"/>
        <w:rPr>
          <w:rFonts w:asciiTheme="minorHAnsi" w:hAnsiTheme="minorHAnsi" w:cstheme="minorHAnsi"/>
          <w:b/>
        </w:rPr>
      </w:pPr>
      <w:r w:rsidRPr="00A24F7C">
        <w:rPr>
          <w:rFonts w:asciiTheme="minorHAnsi" w:hAnsiTheme="minorHAnsi" w:cstheme="minorHAnsi"/>
          <w:b/>
        </w:rPr>
        <w:t xml:space="preserve">§ 6. </w:t>
      </w:r>
    </w:p>
    <w:p w14:paraId="1014D939" w14:textId="77777777" w:rsidR="005C0F6D" w:rsidRDefault="005C0F6D" w:rsidP="00550647">
      <w:pPr>
        <w:spacing w:after="0"/>
        <w:jc w:val="center"/>
        <w:rPr>
          <w:rFonts w:asciiTheme="minorHAnsi" w:hAnsiTheme="minorHAnsi" w:cstheme="minorHAnsi"/>
          <w:b/>
        </w:rPr>
      </w:pPr>
      <w:r w:rsidRPr="00A24F7C">
        <w:rPr>
          <w:rFonts w:asciiTheme="minorHAnsi" w:hAnsiTheme="minorHAnsi" w:cstheme="minorHAnsi"/>
          <w:b/>
        </w:rPr>
        <w:t>PŁATNOŚĆ</w:t>
      </w:r>
    </w:p>
    <w:p w14:paraId="0ADE2C5D" w14:textId="77777777" w:rsidR="006C011D" w:rsidRPr="00A24F7C" w:rsidRDefault="006C011D" w:rsidP="00550647">
      <w:pPr>
        <w:spacing w:after="0"/>
        <w:jc w:val="center"/>
        <w:rPr>
          <w:rFonts w:asciiTheme="minorHAnsi" w:hAnsiTheme="minorHAnsi" w:cstheme="minorHAnsi"/>
          <w:b/>
        </w:rPr>
      </w:pPr>
    </w:p>
    <w:p w14:paraId="0858984C" w14:textId="77777777" w:rsidR="005C0F6D" w:rsidRPr="00A24F7C" w:rsidRDefault="005C0F6D" w:rsidP="00550647">
      <w:pPr>
        <w:pStyle w:val="Akapitzlist"/>
        <w:numPr>
          <w:ilvl w:val="0"/>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Zamawiający zobowiązuje się do zapłaty ceny za usługę po realizacji </w:t>
      </w:r>
      <w:r w:rsidR="0040226B">
        <w:rPr>
          <w:rFonts w:asciiTheme="minorHAnsi" w:hAnsiTheme="minorHAnsi" w:cstheme="minorHAnsi"/>
        </w:rPr>
        <w:t>P</w:t>
      </w:r>
      <w:r w:rsidRPr="00A24F7C">
        <w:rPr>
          <w:rFonts w:asciiTheme="minorHAnsi" w:hAnsiTheme="minorHAnsi" w:cstheme="minorHAnsi"/>
        </w:rPr>
        <w:t>rzedmiotu zamówienia.</w:t>
      </w:r>
    </w:p>
    <w:p w14:paraId="49D74B0A" w14:textId="77777777" w:rsidR="005C0F6D" w:rsidRPr="00A24F7C" w:rsidRDefault="005C0F6D" w:rsidP="00550647">
      <w:pPr>
        <w:pStyle w:val="Akapitzlist"/>
        <w:numPr>
          <w:ilvl w:val="0"/>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Wykonawca zobowiązany jest do bezzwłocznego wystawienia i dostarczenia Zamawiającemu faktury VAT / ustrukturyzowanej faktury elektronicznej lub innego dokumentu księgowego, jednak nie później niż </w:t>
      </w:r>
      <w:r w:rsidR="00CB296A">
        <w:rPr>
          <w:rFonts w:asciiTheme="minorHAnsi" w:hAnsiTheme="minorHAnsi" w:cstheme="minorHAnsi"/>
        </w:rPr>
        <w:t xml:space="preserve">7 </w:t>
      </w:r>
      <w:r w:rsidRPr="00A24F7C">
        <w:rPr>
          <w:rFonts w:asciiTheme="minorHAnsi" w:hAnsiTheme="minorHAnsi" w:cstheme="minorHAnsi"/>
        </w:rPr>
        <w:t>dni od daty podpisania</w:t>
      </w:r>
      <w:r w:rsidR="00EE5686">
        <w:rPr>
          <w:rFonts w:asciiTheme="minorHAnsi" w:hAnsiTheme="minorHAnsi" w:cstheme="minorHAnsi"/>
        </w:rPr>
        <w:t xml:space="preserve"> protokołu zdawczo-odbiorczego. </w:t>
      </w:r>
    </w:p>
    <w:p w14:paraId="636697A5" w14:textId="2511F011" w:rsidR="005C0F6D" w:rsidRPr="00A24F7C" w:rsidRDefault="005C0F6D" w:rsidP="00550647">
      <w:pPr>
        <w:pStyle w:val="Akapitzlist"/>
        <w:numPr>
          <w:ilvl w:val="0"/>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Ilekroć w niniejszej umowie jest mowa o ustrukturyzowanych fakturach elektronicznych, należy przez to rozumieć faktury elektroniczne, o których mowa w art. 2 pkt 4 ustawy z dnia 9 listopada 2018 r. o elektronicznym fakturowaniu w zamówieniach publicznych, koncesjach na roboty budowlane lub usługi oraz partnerstwie publiczno-prywatnym (Dz. U. z 2020 r. poz. 1666, </w:t>
      </w:r>
      <w:r w:rsidR="00C44A08">
        <w:rPr>
          <w:rFonts w:asciiTheme="minorHAnsi" w:hAnsiTheme="minorHAnsi" w:cstheme="minorHAnsi"/>
        </w:rPr>
        <w:br/>
      </w:r>
      <w:r w:rsidRPr="00A24F7C">
        <w:rPr>
          <w:rFonts w:asciiTheme="minorHAnsi" w:hAnsiTheme="minorHAnsi" w:cstheme="minorHAnsi"/>
        </w:rPr>
        <w:t xml:space="preserve">z </w:t>
      </w:r>
      <w:proofErr w:type="spellStart"/>
      <w:r w:rsidRPr="00A24F7C">
        <w:rPr>
          <w:rFonts w:asciiTheme="minorHAnsi" w:hAnsiTheme="minorHAnsi" w:cstheme="minorHAnsi"/>
        </w:rPr>
        <w:t>późn</w:t>
      </w:r>
      <w:proofErr w:type="spellEnd"/>
      <w:r w:rsidRPr="00A24F7C">
        <w:rPr>
          <w:rFonts w:asciiTheme="minorHAnsi" w:hAnsiTheme="minorHAnsi" w:cstheme="minorHAnsi"/>
        </w:rPr>
        <w:t>. zm.).</w:t>
      </w:r>
    </w:p>
    <w:p w14:paraId="71D48D0C" w14:textId="77777777" w:rsidR="005C0F6D" w:rsidRPr="00A24F7C" w:rsidRDefault="005C0F6D" w:rsidP="00550647">
      <w:pPr>
        <w:pStyle w:val="Akapitzlist"/>
        <w:numPr>
          <w:ilvl w:val="0"/>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Faktura VAT/ustrukturyzowana faktura elektroniczna musi być opatrzona dokładną nazwą Przedmiotu umowy, a także być wystawiona na następujące dane Zamawiającego: </w:t>
      </w:r>
    </w:p>
    <w:p w14:paraId="02340C16" w14:textId="77777777" w:rsidR="005C0F6D" w:rsidRPr="00A24F7C" w:rsidRDefault="005C0F6D" w:rsidP="00550647">
      <w:pPr>
        <w:pStyle w:val="Akapitzlist"/>
        <w:ind w:left="360"/>
        <w:jc w:val="center"/>
        <w:rPr>
          <w:rFonts w:asciiTheme="minorHAnsi" w:hAnsiTheme="minorHAnsi" w:cstheme="minorHAnsi"/>
          <w:b/>
        </w:rPr>
      </w:pPr>
      <w:r w:rsidRPr="00A24F7C">
        <w:rPr>
          <w:rFonts w:asciiTheme="minorHAnsi" w:hAnsiTheme="minorHAnsi" w:cstheme="minorHAnsi"/>
          <w:b/>
        </w:rPr>
        <w:t>Zachodniopomorska Regionalna Organizacja Turystyczna</w:t>
      </w:r>
    </w:p>
    <w:p w14:paraId="21C04BE3" w14:textId="77777777" w:rsidR="005C0F6D" w:rsidRPr="00F459DD" w:rsidRDefault="005C0F6D" w:rsidP="00550647">
      <w:pPr>
        <w:pStyle w:val="Akapitzlist"/>
        <w:ind w:left="360"/>
        <w:jc w:val="center"/>
        <w:rPr>
          <w:rFonts w:asciiTheme="minorHAnsi" w:hAnsiTheme="minorHAnsi" w:cstheme="minorHAnsi"/>
          <w:b/>
        </w:rPr>
      </w:pPr>
      <w:r w:rsidRPr="00A24F7C">
        <w:rPr>
          <w:rFonts w:asciiTheme="minorHAnsi" w:hAnsiTheme="minorHAnsi" w:cstheme="minorHAnsi"/>
          <w:b/>
        </w:rPr>
        <w:t>Partyzantów 1</w:t>
      </w:r>
      <w:r w:rsidR="00F459DD">
        <w:rPr>
          <w:rFonts w:asciiTheme="minorHAnsi" w:hAnsiTheme="minorHAnsi" w:cstheme="minorHAnsi"/>
          <w:b/>
        </w:rPr>
        <w:t xml:space="preserve">, </w:t>
      </w:r>
      <w:r w:rsidRPr="00F459DD">
        <w:rPr>
          <w:rFonts w:asciiTheme="minorHAnsi" w:hAnsiTheme="minorHAnsi" w:cstheme="minorHAnsi"/>
          <w:b/>
        </w:rPr>
        <w:t>70-222 Szczecin</w:t>
      </w:r>
    </w:p>
    <w:p w14:paraId="692BF72A" w14:textId="77777777" w:rsidR="005C0F6D" w:rsidRPr="00A24F7C" w:rsidRDefault="005C0F6D" w:rsidP="00550647">
      <w:pPr>
        <w:pStyle w:val="Akapitzlist"/>
        <w:ind w:left="360"/>
        <w:jc w:val="center"/>
        <w:rPr>
          <w:rFonts w:asciiTheme="minorHAnsi" w:hAnsiTheme="minorHAnsi" w:cstheme="minorHAnsi"/>
          <w:b/>
        </w:rPr>
      </w:pPr>
      <w:r w:rsidRPr="00A24F7C">
        <w:rPr>
          <w:rFonts w:asciiTheme="minorHAnsi" w:hAnsiTheme="minorHAnsi" w:cstheme="minorHAnsi"/>
          <w:b/>
        </w:rPr>
        <w:t>NIP: 8512745138</w:t>
      </w:r>
    </w:p>
    <w:p w14:paraId="56B603D6" w14:textId="20823AF9" w:rsidR="005C0F6D" w:rsidRPr="00A24F7C" w:rsidRDefault="005C0F6D" w:rsidP="00550647">
      <w:pPr>
        <w:pStyle w:val="Akapitzlist"/>
        <w:numPr>
          <w:ilvl w:val="0"/>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Płatność będzie dokonywana na rachunek bankowy Wykonawcy wskazany na dokumencie księgowym, z zastrzeżeniem, że rachunek bankowy musi być zgodny z numerem rachunku </w:t>
      </w:r>
      <w:r w:rsidRPr="00A24F7C">
        <w:rPr>
          <w:rFonts w:asciiTheme="minorHAnsi" w:hAnsiTheme="minorHAnsi" w:cstheme="minorHAnsi"/>
        </w:rPr>
        <w:lastRenderedPageBreak/>
        <w:t>ujawnionym w wykazie prowadzonym przez Szefa Krajowej Administracji Skarbowej bądź będzie potwierdzony w wykazie jako pasujący do rachunku ujawnionego w wykazie. Gdy w wykazie ujawniony jest inny rachunek bankowy, płatność wynagrodzenia dokonana zostanie na rachunek bankowy ujawniony w tym wykazie. Wykonawca zobowiązuje się umieścić numer rachunku bankowego, o którym mowa w poprzednim zdaniu</w:t>
      </w:r>
      <w:r w:rsidR="00F459DD">
        <w:rPr>
          <w:rFonts w:asciiTheme="minorHAnsi" w:hAnsiTheme="minorHAnsi" w:cstheme="minorHAnsi"/>
        </w:rPr>
        <w:t>,</w:t>
      </w:r>
      <w:r w:rsidRPr="00A24F7C">
        <w:rPr>
          <w:rFonts w:asciiTheme="minorHAnsi" w:hAnsiTheme="minorHAnsi" w:cstheme="minorHAnsi"/>
        </w:rPr>
        <w:t xml:space="preserve"> na każdej wystawionej przez siebie fakturze VAT/ ustrukturyzowanej fakturze elektronicznej. Wykonawca zobowiązuje się umieścić </w:t>
      </w:r>
      <w:r w:rsidR="00C44A08">
        <w:rPr>
          <w:rFonts w:asciiTheme="minorHAnsi" w:hAnsiTheme="minorHAnsi" w:cstheme="minorHAnsi"/>
        </w:rPr>
        <w:br/>
      </w:r>
      <w:r w:rsidRPr="00A24F7C">
        <w:rPr>
          <w:rFonts w:asciiTheme="minorHAnsi" w:hAnsiTheme="minorHAnsi" w:cstheme="minorHAnsi"/>
        </w:rPr>
        <w:t xml:space="preserve">na wystawionej przez siebie fakturze VAT/ ustrukturyzowanej fakturze elektronicznej numer swojego rachunku bankowego, który został zgłoszony w organie podatkowym i umieszczony </w:t>
      </w:r>
      <w:r w:rsidR="00C44A08">
        <w:rPr>
          <w:rFonts w:asciiTheme="minorHAnsi" w:hAnsiTheme="minorHAnsi" w:cstheme="minorHAnsi"/>
        </w:rPr>
        <w:br/>
      </w:r>
      <w:r w:rsidRPr="00A24F7C">
        <w:rPr>
          <w:rFonts w:asciiTheme="minorHAnsi" w:hAnsiTheme="minorHAnsi" w:cstheme="minorHAnsi"/>
        </w:rPr>
        <w:t xml:space="preserve">w rejestrze podatników VAT. </w:t>
      </w:r>
    </w:p>
    <w:p w14:paraId="1FBE1311" w14:textId="77777777" w:rsidR="005C0F6D" w:rsidRPr="00A24F7C" w:rsidRDefault="005C0F6D" w:rsidP="00550647">
      <w:pPr>
        <w:pStyle w:val="Akapitzlist"/>
        <w:numPr>
          <w:ilvl w:val="0"/>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Strony zgodnie ustalają, iż za dzień zapłaty wynagrodzenia uznają dzień obciążenia rachunku bankowego Zamawiającego. </w:t>
      </w:r>
    </w:p>
    <w:p w14:paraId="59EE4359" w14:textId="3F1D351A" w:rsidR="005C0F6D" w:rsidRPr="00A24F7C" w:rsidRDefault="005C0F6D" w:rsidP="00550647">
      <w:pPr>
        <w:pStyle w:val="Akapitzlist"/>
        <w:numPr>
          <w:ilvl w:val="0"/>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Płatność wynagrodzenia nastąpi przelewem na konto Wykonawcy podane</w:t>
      </w:r>
      <w:r w:rsidR="00A02050">
        <w:rPr>
          <w:rFonts w:asciiTheme="minorHAnsi" w:hAnsiTheme="minorHAnsi" w:cstheme="minorHAnsi"/>
        </w:rPr>
        <w:t>go</w:t>
      </w:r>
      <w:r w:rsidRPr="00A24F7C">
        <w:rPr>
          <w:rFonts w:asciiTheme="minorHAnsi" w:hAnsiTheme="minorHAnsi" w:cstheme="minorHAnsi"/>
        </w:rPr>
        <w:t xml:space="preserve"> na fakturze </w:t>
      </w:r>
      <w:r w:rsidR="00C44A08">
        <w:rPr>
          <w:rFonts w:asciiTheme="minorHAnsi" w:hAnsiTheme="minorHAnsi" w:cstheme="minorHAnsi"/>
        </w:rPr>
        <w:br/>
      </w:r>
      <w:r w:rsidRPr="00A24F7C">
        <w:rPr>
          <w:rFonts w:asciiTheme="minorHAnsi" w:hAnsiTheme="minorHAnsi" w:cstheme="minorHAnsi"/>
        </w:rPr>
        <w:t>w terminie do 21 dni od daty dostarczenia Zamawiającemu faktury VAT/ ustrukturyzowanej faktury elektronic</w:t>
      </w:r>
      <w:r w:rsidR="00501B49">
        <w:rPr>
          <w:rFonts w:asciiTheme="minorHAnsi" w:hAnsiTheme="minorHAnsi" w:cstheme="minorHAnsi"/>
        </w:rPr>
        <w:t>znej wraz z protokołem zdawczo-</w:t>
      </w:r>
      <w:r w:rsidRPr="00A24F7C">
        <w:rPr>
          <w:rFonts w:asciiTheme="minorHAnsi" w:hAnsiTheme="minorHAnsi" w:cstheme="minorHAnsi"/>
        </w:rPr>
        <w:t>odbiorczym podpisanym przez obie strony umowy.</w:t>
      </w:r>
    </w:p>
    <w:p w14:paraId="249A94CF" w14:textId="77777777" w:rsidR="005C0F6D" w:rsidRPr="00A24F7C" w:rsidRDefault="005C0F6D" w:rsidP="00550647">
      <w:pPr>
        <w:pStyle w:val="Akapitzlist"/>
        <w:numPr>
          <w:ilvl w:val="0"/>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Wykonawca oświadcza, że numer rachunku rozliczeniowego wskazany na fakturze/fakturach, które będą wystawione w jego imieniu, jest rachunkiem/nie jest rachunkiem* dla którego zgodnie z Rozdziałem 3a ustawy z dnia 29 sierpnia 1997 r. - Prawo Bankowe prowadzony jest rachunek VAT.  </w:t>
      </w:r>
    </w:p>
    <w:p w14:paraId="594B9D1E" w14:textId="6503806B" w:rsidR="005C0F6D" w:rsidRPr="00A24F7C" w:rsidRDefault="005C0F6D" w:rsidP="00550647">
      <w:pPr>
        <w:pStyle w:val="Akapitzlist"/>
        <w:numPr>
          <w:ilvl w:val="0"/>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 xml:space="preserve">Jeśli numer rachunku rozliczeniowego wskazany przez Wykonawcę, o którym mowa </w:t>
      </w:r>
      <w:r w:rsidRPr="00A24F7C">
        <w:rPr>
          <w:rFonts w:asciiTheme="minorHAnsi" w:hAnsiTheme="minorHAnsi" w:cstheme="minorHAnsi"/>
        </w:rPr>
        <w:br/>
        <w:t>w ust. 8</w:t>
      </w:r>
      <w:r w:rsidR="00F459DD">
        <w:rPr>
          <w:rFonts w:asciiTheme="minorHAnsi" w:hAnsiTheme="minorHAnsi" w:cstheme="minorHAnsi"/>
        </w:rPr>
        <w:t>,</w:t>
      </w:r>
      <w:r w:rsidRPr="00A24F7C">
        <w:rPr>
          <w:rFonts w:asciiTheme="minorHAnsi" w:hAnsiTheme="minorHAnsi" w:cstheme="minorHAnsi"/>
        </w:rPr>
        <w:t xml:space="preserve"> jest rachunkiem, dla którego zgodnie z Rozdziałem 3a ustawy z dnia 29 sierpnia </w:t>
      </w:r>
      <w:r w:rsidR="00C44A08">
        <w:rPr>
          <w:rFonts w:asciiTheme="minorHAnsi" w:hAnsiTheme="minorHAnsi" w:cstheme="minorHAnsi"/>
        </w:rPr>
        <w:br/>
      </w:r>
      <w:r w:rsidRPr="00A24F7C">
        <w:rPr>
          <w:rFonts w:asciiTheme="minorHAnsi" w:hAnsiTheme="minorHAnsi" w:cstheme="minorHAnsi"/>
        </w:rPr>
        <w:t>1997 r. - Prawo Bankowe prowadzony jest rachunek VAT</w:t>
      </w:r>
      <w:r w:rsidR="00F459DD">
        <w:rPr>
          <w:rFonts w:asciiTheme="minorHAnsi" w:hAnsiTheme="minorHAnsi" w:cstheme="minorHAnsi"/>
        </w:rPr>
        <w:t>,</w:t>
      </w:r>
      <w:r w:rsidRPr="00A24F7C">
        <w:rPr>
          <w:rFonts w:asciiTheme="minorHAnsi" w:hAnsiTheme="minorHAnsi" w:cstheme="minorHAnsi"/>
        </w:rPr>
        <w:t xml:space="preserve"> to: </w:t>
      </w:r>
    </w:p>
    <w:p w14:paraId="44D77285" w14:textId="77777777" w:rsidR="005C0F6D" w:rsidRPr="00A24F7C" w:rsidRDefault="005C0F6D" w:rsidP="00550647">
      <w:pPr>
        <w:pStyle w:val="Akapitzlist"/>
        <w:numPr>
          <w:ilvl w:val="1"/>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Zamawiający oświadcza, że będzie realizować płatności za faktury z zastosowaniem mechanizmu podzielonej płatności tzw. „</w:t>
      </w:r>
      <w:proofErr w:type="spellStart"/>
      <w:r w:rsidRPr="00A24F7C">
        <w:rPr>
          <w:rFonts w:asciiTheme="minorHAnsi" w:hAnsiTheme="minorHAnsi" w:cstheme="minorHAnsi"/>
        </w:rPr>
        <w:t>split</w:t>
      </w:r>
      <w:proofErr w:type="spellEnd"/>
      <w:r w:rsidRPr="00A24F7C">
        <w:rPr>
          <w:rFonts w:asciiTheme="minorHAnsi" w:hAnsiTheme="minorHAnsi" w:cstheme="minorHAnsi"/>
        </w:rPr>
        <w:t xml:space="preserve"> </w:t>
      </w:r>
      <w:proofErr w:type="spellStart"/>
      <w:r w:rsidRPr="00A24F7C">
        <w:rPr>
          <w:rFonts w:asciiTheme="minorHAnsi" w:hAnsiTheme="minorHAnsi" w:cstheme="minorHAnsi"/>
        </w:rPr>
        <w:t>payment</w:t>
      </w:r>
      <w:proofErr w:type="spellEnd"/>
      <w:r w:rsidRPr="00A24F7C">
        <w:rPr>
          <w:rFonts w:asciiTheme="minorHAnsi" w:hAnsiTheme="minorHAnsi" w:cstheme="minorHAnsi"/>
        </w:rPr>
        <w:t>”. Zapłatę w tym systemie uznaje się za dokonanie płatności w terminie ustalonym w ust. 5. </w:t>
      </w:r>
    </w:p>
    <w:p w14:paraId="1851445E" w14:textId="5E8B0DB2" w:rsidR="005C0F6D" w:rsidRPr="00A24F7C" w:rsidRDefault="005C0F6D" w:rsidP="00550647">
      <w:pPr>
        <w:pStyle w:val="Akapitzlist"/>
        <w:numPr>
          <w:ilvl w:val="1"/>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Podzieloną płatność tzw. „</w:t>
      </w:r>
      <w:proofErr w:type="spellStart"/>
      <w:r w:rsidRPr="00A24F7C">
        <w:rPr>
          <w:rFonts w:asciiTheme="minorHAnsi" w:hAnsiTheme="minorHAnsi" w:cstheme="minorHAnsi"/>
        </w:rPr>
        <w:t>split</w:t>
      </w:r>
      <w:proofErr w:type="spellEnd"/>
      <w:r w:rsidRPr="00A24F7C">
        <w:rPr>
          <w:rFonts w:asciiTheme="minorHAnsi" w:hAnsiTheme="minorHAnsi" w:cstheme="minorHAnsi"/>
        </w:rPr>
        <w:t xml:space="preserve"> </w:t>
      </w:r>
      <w:proofErr w:type="spellStart"/>
      <w:r w:rsidRPr="00A24F7C">
        <w:rPr>
          <w:rFonts w:asciiTheme="minorHAnsi" w:hAnsiTheme="minorHAnsi" w:cstheme="minorHAnsi"/>
        </w:rPr>
        <w:t>payment</w:t>
      </w:r>
      <w:proofErr w:type="spellEnd"/>
      <w:r w:rsidRPr="00A24F7C">
        <w:rPr>
          <w:rFonts w:asciiTheme="minorHAnsi" w:hAnsiTheme="minorHAnsi" w:cstheme="minorHAnsi"/>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w:t>
      </w:r>
      <w:r w:rsidR="00C44A08">
        <w:rPr>
          <w:rFonts w:asciiTheme="minorHAnsi" w:hAnsiTheme="minorHAnsi" w:cstheme="minorHAnsi"/>
        </w:rPr>
        <w:br/>
      </w:r>
      <w:r w:rsidRPr="00A24F7C">
        <w:rPr>
          <w:rFonts w:asciiTheme="minorHAnsi" w:hAnsiTheme="minorHAnsi" w:cstheme="minorHAnsi"/>
        </w:rPr>
        <w:t>(np. zapłata kar, odszkodowania), a także za świadczenia zwolnione z VAT, opodatkowane stawką 0% lub objęte odwrotnym obciążeniem. </w:t>
      </w:r>
    </w:p>
    <w:p w14:paraId="00B87AC8" w14:textId="77777777" w:rsidR="005C0F6D" w:rsidRPr="00A24F7C" w:rsidRDefault="005C0F6D" w:rsidP="00550647">
      <w:pPr>
        <w:pStyle w:val="Akapitzlist"/>
        <w:numPr>
          <w:ilvl w:val="1"/>
          <w:numId w:val="14"/>
        </w:numPr>
        <w:spacing w:after="0" w:line="240" w:lineRule="auto"/>
        <w:contextualSpacing w:val="0"/>
        <w:jc w:val="both"/>
        <w:rPr>
          <w:rFonts w:asciiTheme="minorHAnsi" w:hAnsiTheme="minorHAnsi" w:cstheme="minorHAnsi"/>
        </w:rPr>
      </w:pPr>
      <w:r w:rsidRPr="00A24F7C">
        <w:rPr>
          <w:rFonts w:asciiTheme="minorHAnsi" w:hAnsiTheme="minorHAnsi" w:cstheme="minorHAnsi"/>
        </w:rPr>
        <w:t>Wykonawca oświadcza, że wyraża zgodę na dokonywanie przez Zamawiającego płatności w systemie podzielonej płatności tzw. „</w:t>
      </w:r>
      <w:proofErr w:type="spellStart"/>
      <w:r w:rsidRPr="00A24F7C">
        <w:rPr>
          <w:rFonts w:asciiTheme="minorHAnsi" w:hAnsiTheme="minorHAnsi" w:cstheme="minorHAnsi"/>
        </w:rPr>
        <w:t>split</w:t>
      </w:r>
      <w:proofErr w:type="spellEnd"/>
      <w:r w:rsidRPr="00A24F7C">
        <w:rPr>
          <w:rFonts w:asciiTheme="minorHAnsi" w:hAnsiTheme="minorHAnsi" w:cstheme="minorHAnsi"/>
        </w:rPr>
        <w:t xml:space="preserve"> </w:t>
      </w:r>
      <w:proofErr w:type="spellStart"/>
      <w:r w:rsidRPr="00A24F7C">
        <w:rPr>
          <w:rFonts w:asciiTheme="minorHAnsi" w:hAnsiTheme="minorHAnsi" w:cstheme="minorHAnsi"/>
        </w:rPr>
        <w:t>payment</w:t>
      </w:r>
      <w:proofErr w:type="spellEnd"/>
      <w:r w:rsidRPr="00A24F7C">
        <w:rPr>
          <w:rFonts w:asciiTheme="minorHAnsi" w:hAnsiTheme="minorHAnsi" w:cstheme="minorHAnsi"/>
        </w:rPr>
        <w:t>”. </w:t>
      </w:r>
    </w:p>
    <w:p w14:paraId="404AF9B6" w14:textId="77777777" w:rsidR="0040226B" w:rsidRDefault="0040226B" w:rsidP="00550647">
      <w:pPr>
        <w:spacing w:after="0"/>
        <w:jc w:val="center"/>
        <w:rPr>
          <w:rFonts w:asciiTheme="minorHAnsi" w:hAnsiTheme="minorHAnsi" w:cstheme="minorHAnsi"/>
          <w:b/>
        </w:rPr>
      </w:pPr>
    </w:p>
    <w:p w14:paraId="175A97A8" w14:textId="77777777" w:rsidR="005C0F6D" w:rsidRPr="00A24F7C" w:rsidRDefault="005C0F6D" w:rsidP="00550647">
      <w:pPr>
        <w:spacing w:after="0"/>
        <w:jc w:val="center"/>
        <w:rPr>
          <w:rFonts w:asciiTheme="minorHAnsi" w:hAnsiTheme="minorHAnsi" w:cstheme="minorHAnsi"/>
          <w:b/>
        </w:rPr>
      </w:pPr>
      <w:r w:rsidRPr="00A24F7C">
        <w:rPr>
          <w:rFonts w:asciiTheme="minorHAnsi" w:hAnsiTheme="minorHAnsi" w:cstheme="minorHAnsi"/>
          <w:b/>
        </w:rPr>
        <w:t xml:space="preserve">§ </w:t>
      </w:r>
      <w:r>
        <w:rPr>
          <w:rFonts w:asciiTheme="minorHAnsi" w:hAnsiTheme="minorHAnsi" w:cstheme="minorHAnsi"/>
          <w:b/>
        </w:rPr>
        <w:t>7</w:t>
      </w:r>
      <w:r w:rsidRPr="00A24F7C">
        <w:rPr>
          <w:rFonts w:asciiTheme="minorHAnsi" w:hAnsiTheme="minorHAnsi" w:cstheme="minorHAnsi"/>
          <w:b/>
        </w:rPr>
        <w:t xml:space="preserve">. </w:t>
      </w:r>
    </w:p>
    <w:p w14:paraId="0978D37D" w14:textId="77777777" w:rsidR="005C0F6D" w:rsidRDefault="005C0F6D" w:rsidP="00550647">
      <w:pPr>
        <w:spacing w:after="0"/>
        <w:jc w:val="center"/>
        <w:rPr>
          <w:rFonts w:asciiTheme="minorHAnsi" w:hAnsiTheme="minorHAnsi" w:cstheme="minorHAnsi"/>
          <w:b/>
        </w:rPr>
      </w:pPr>
      <w:r w:rsidRPr="00A24F7C">
        <w:rPr>
          <w:rFonts w:asciiTheme="minorHAnsi" w:hAnsiTheme="minorHAnsi" w:cstheme="minorHAnsi"/>
          <w:b/>
        </w:rPr>
        <w:t>KARY UMOWNE I ODPOWIEDZIALNOŚĆ</w:t>
      </w:r>
    </w:p>
    <w:p w14:paraId="7B561283" w14:textId="77777777" w:rsidR="006C011D" w:rsidRDefault="006C011D" w:rsidP="00550647">
      <w:pPr>
        <w:spacing w:after="0"/>
        <w:jc w:val="center"/>
        <w:rPr>
          <w:rFonts w:asciiTheme="minorHAnsi" w:hAnsiTheme="minorHAnsi" w:cstheme="minorHAnsi"/>
          <w:b/>
        </w:rPr>
      </w:pPr>
    </w:p>
    <w:p w14:paraId="23BDE877" w14:textId="146AC2C3" w:rsidR="006E55CF" w:rsidRPr="00334FB7" w:rsidRDefault="009A73BB" w:rsidP="00334FB7">
      <w:pPr>
        <w:pStyle w:val="Akapitzlist"/>
        <w:numPr>
          <w:ilvl w:val="0"/>
          <w:numId w:val="15"/>
        </w:numPr>
        <w:rPr>
          <w:rFonts w:asciiTheme="minorHAnsi" w:hAnsiTheme="minorHAnsi" w:cstheme="minorHAnsi"/>
        </w:rPr>
      </w:pPr>
      <w:r w:rsidRPr="009A73BB">
        <w:rPr>
          <w:rFonts w:asciiTheme="minorHAnsi" w:hAnsiTheme="minorHAnsi" w:cstheme="minorHAnsi"/>
        </w:rPr>
        <w:t>Wykonawca ponosi wobec Zamawiającego odpowiedzialność z tytułu niewykonania lub nienależytego wykonania umowy.</w:t>
      </w:r>
    </w:p>
    <w:p w14:paraId="30111CF5" w14:textId="65B31F1F" w:rsidR="005C0F6D" w:rsidRPr="00550647" w:rsidRDefault="005C0F6D" w:rsidP="00550647">
      <w:pPr>
        <w:pStyle w:val="Akapitzlist"/>
        <w:numPr>
          <w:ilvl w:val="0"/>
          <w:numId w:val="15"/>
        </w:numPr>
        <w:spacing w:after="0" w:line="240" w:lineRule="auto"/>
        <w:contextualSpacing w:val="0"/>
        <w:jc w:val="both"/>
        <w:rPr>
          <w:rFonts w:asciiTheme="minorHAnsi" w:hAnsiTheme="minorHAnsi" w:cstheme="minorHAnsi"/>
        </w:rPr>
      </w:pPr>
      <w:r w:rsidRPr="00550647">
        <w:rPr>
          <w:rFonts w:asciiTheme="minorHAnsi" w:hAnsiTheme="minorHAnsi" w:cstheme="minorHAnsi"/>
        </w:rPr>
        <w:t>Wykonawca zapłaci Zamawiającemu kary umowne z tytułu odstąpienia od umowy z przyczyn zawinionych po stronie Wykonawcy w wysokości 15% łącznego wynagrodzenia brutto ustalonego w § 5 niniejszej umowy.</w:t>
      </w:r>
    </w:p>
    <w:p w14:paraId="3108D440" w14:textId="77777777" w:rsidR="00F0705B" w:rsidRDefault="00467E02" w:rsidP="00832D9C">
      <w:pPr>
        <w:pStyle w:val="Akapitzlist"/>
        <w:numPr>
          <w:ilvl w:val="0"/>
          <w:numId w:val="15"/>
        </w:numPr>
        <w:spacing w:line="240" w:lineRule="auto"/>
        <w:jc w:val="both"/>
        <w:rPr>
          <w:rFonts w:asciiTheme="minorHAnsi" w:hAnsiTheme="minorHAnsi" w:cstheme="minorHAnsi"/>
        </w:rPr>
      </w:pPr>
      <w:r w:rsidRPr="00550647">
        <w:rPr>
          <w:rFonts w:asciiTheme="minorHAnsi" w:hAnsiTheme="minorHAnsi" w:cstheme="minorHAnsi"/>
        </w:rPr>
        <w:t>Wykonawca zapłaci Zmawiającemu karę umowną z tytułu realizacji zamówienia w sposób niezgodny z warunkami określonymi w SWZ</w:t>
      </w:r>
      <w:r w:rsidR="00F0705B">
        <w:rPr>
          <w:rFonts w:asciiTheme="minorHAnsi" w:hAnsiTheme="minorHAnsi" w:cstheme="minorHAnsi"/>
        </w:rPr>
        <w:t xml:space="preserve">, w tym </w:t>
      </w:r>
    </w:p>
    <w:p w14:paraId="45C3BD4B" w14:textId="6AE28522" w:rsidR="003A6B86" w:rsidRDefault="00467E02" w:rsidP="00F0705B">
      <w:pPr>
        <w:pStyle w:val="Akapitzlist"/>
        <w:numPr>
          <w:ilvl w:val="0"/>
          <w:numId w:val="34"/>
        </w:numPr>
        <w:spacing w:line="240" w:lineRule="auto"/>
        <w:ind w:left="851" w:hanging="425"/>
        <w:jc w:val="both"/>
        <w:rPr>
          <w:rFonts w:asciiTheme="minorHAnsi" w:hAnsiTheme="minorHAnsi" w:cstheme="minorHAnsi"/>
        </w:rPr>
      </w:pPr>
      <w:r w:rsidRPr="00334FB7">
        <w:rPr>
          <w:rFonts w:asciiTheme="minorHAnsi" w:hAnsiTheme="minorHAnsi" w:cstheme="minorHAnsi"/>
        </w:rPr>
        <w:t xml:space="preserve"> w zakresie </w:t>
      </w:r>
      <w:r w:rsidR="00B9280F" w:rsidRPr="00334FB7">
        <w:rPr>
          <w:rFonts w:asciiTheme="minorHAnsi" w:hAnsiTheme="minorHAnsi" w:cstheme="minorHAnsi"/>
        </w:rPr>
        <w:t>dodatkowych usług wykazanych</w:t>
      </w:r>
      <w:r w:rsidRPr="00334FB7">
        <w:rPr>
          <w:rFonts w:asciiTheme="minorHAnsi" w:hAnsiTheme="minorHAnsi" w:cstheme="minorHAnsi"/>
        </w:rPr>
        <w:t xml:space="preserve"> do realizacji</w:t>
      </w:r>
      <w:r w:rsidR="00B9280F" w:rsidRPr="00334FB7">
        <w:rPr>
          <w:rFonts w:asciiTheme="minorHAnsi" w:hAnsiTheme="minorHAnsi" w:cstheme="minorHAnsi"/>
        </w:rPr>
        <w:t xml:space="preserve"> w ramach </w:t>
      </w:r>
      <w:r w:rsidR="00751AC7" w:rsidRPr="00334FB7">
        <w:rPr>
          <w:rFonts w:asciiTheme="minorHAnsi" w:hAnsiTheme="minorHAnsi" w:cstheme="minorHAnsi"/>
        </w:rPr>
        <w:t>kryterium oceny ofert</w:t>
      </w:r>
      <w:r w:rsidRPr="00334FB7">
        <w:rPr>
          <w:rFonts w:asciiTheme="minorHAnsi" w:hAnsiTheme="minorHAnsi" w:cstheme="minorHAnsi"/>
        </w:rPr>
        <w:t xml:space="preserve"> </w:t>
      </w:r>
      <w:r w:rsidR="00312C26" w:rsidRPr="00334FB7">
        <w:rPr>
          <w:rFonts w:asciiTheme="minorHAnsi" w:hAnsiTheme="minorHAnsi" w:cstheme="minorHAnsi"/>
        </w:rPr>
        <w:t xml:space="preserve">(zgodnie z rozdziałem XIX ust. 2 pkt 2) SWZ) </w:t>
      </w:r>
      <w:r w:rsidRPr="00334FB7">
        <w:rPr>
          <w:rFonts w:asciiTheme="minorHAnsi" w:hAnsiTheme="minorHAnsi" w:cstheme="minorHAnsi"/>
        </w:rPr>
        <w:t xml:space="preserve">w wysokości </w:t>
      </w:r>
      <w:r w:rsidR="00B9280F" w:rsidRPr="00334FB7">
        <w:rPr>
          <w:rFonts w:asciiTheme="minorHAnsi" w:hAnsiTheme="minorHAnsi" w:cstheme="minorHAnsi"/>
        </w:rPr>
        <w:t xml:space="preserve">5% wartości umowy </w:t>
      </w:r>
      <w:r w:rsidRPr="00334FB7">
        <w:rPr>
          <w:rFonts w:asciiTheme="minorHAnsi" w:hAnsiTheme="minorHAnsi" w:cstheme="minorHAnsi"/>
        </w:rPr>
        <w:t xml:space="preserve">brutto za każdy stwierdzony przypadek braku </w:t>
      </w:r>
      <w:r w:rsidR="00B9280F" w:rsidRPr="00334FB7">
        <w:rPr>
          <w:rFonts w:asciiTheme="minorHAnsi" w:hAnsiTheme="minorHAnsi" w:cstheme="minorHAnsi"/>
        </w:rPr>
        <w:t xml:space="preserve">zrealizowanej </w:t>
      </w:r>
      <w:r w:rsidR="00312C26" w:rsidRPr="00334FB7">
        <w:rPr>
          <w:rFonts w:asciiTheme="minorHAnsi" w:hAnsiTheme="minorHAnsi" w:cstheme="minorHAnsi"/>
        </w:rPr>
        <w:t xml:space="preserve">dodatkowej </w:t>
      </w:r>
      <w:r w:rsidR="00B9280F" w:rsidRPr="00334FB7">
        <w:rPr>
          <w:rFonts w:asciiTheme="minorHAnsi" w:hAnsiTheme="minorHAnsi" w:cstheme="minorHAnsi"/>
        </w:rPr>
        <w:t>usługi</w:t>
      </w:r>
      <w:r w:rsidR="003A6B86">
        <w:rPr>
          <w:rFonts w:asciiTheme="minorHAnsi" w:hAnsiTheme="minorHAnsi" w:cstheme="minorHAnsi"/>
        </w:rPr>
        <w:t xml:space="preserve"> zadeklarowanej przez wykonawcę do zrealizowania zgodnie ze złożoną ofertą.</w:t>
      </w:r>
    </w:p>
    <w:p w14:paraId="71A54C58" w14:textId="3BC29F5F" w:rsidR="00A6390A" w:rsidRPr="00334FB7" w:rsidRDefault="00A6390A" w:rsidP="00334FB7">
      <w:pPr>
        <w:pStyle w:val="Akapitzlist"/>
        <w:numPr>
          <w:ilvl w:val="0"/>
          <w:numId w:val="34"/>
        </w:numPr>
        <w:spacing w:line="240" w:lineRule="auto"/>
        <w:ind w:left="851" w:hanging="425"/>
        <w:jc w:val="both"/>
        <w:rPr>
          <w:rFonts w:asciiTheme="minorHAnsi" w:hAnsiTheme="minorHAnsi" w:cstheme="minorHAnsi"/>
        </w:rPr>
      </w:pPr>
      <w:r w:rsidRPr="00334FB7">
        <w:rPr>
          <w:rFonts w:asciiTheme="minorHAnsi" w:hAnsiTheme="minorHAnsi" w:cstheme="minorHAnsi"/>
        </w:rPr>
        <w:lastRenderedPageBreak/>
        <w:t xml:space="preserve">za zwłokę w </w:t>
      </w:r>
      <w:r w:rsidR="00885244" w:rsidRPr="00334FB7">
        <w:rPr>
          <w:rFonts w:asciiTheme="minorHAnsi" w:hAnsiTheme="minorHAnsi" w:cstheme="minorHAnsi"/>
        </w:rPr>
        <w:t>przekazaniu raportu</w:t>
      </w:r>
      <w:r w:rsidR="00A43753">
        <w:rPr>
          <w:rFonts w:asciiTheme="minorHAnsi" w:hAnsiTheme="minorHAnsi" w:cstheme="minorHAnsi"/>
        </w:rPr>
        <w:t>,</w:t>
      </w:r>
      <w:r w:rsidR="00885244" w:rsidRPr="00334FB7">
        <w:rPr>
          <w:rFonts w:asciiTheme="minorHAnsi" w:hAnsiTheme="minorHAnsi" w:cstheme="minorHAnsi"/>
        </w:rPr>
        <w:t xml:space="preserve"> o którym mowa w </w:t>
      </w:r>
      <w:r w:rsidR="006630F2" w:rsidRPr="00334FB7">
        <w:rPr>
          <w:rFonts w:asciiTheme="minorHAnsi" w:hAnsiTheme="minorHAnsi" w:cstheme="minorHAnsi"/>
        </w:rPr>
        <w:t xml:space="preserve">ROZDZIALE III </w:t>
      </w:r>
      <w:r w:rsidR="00AC468E" w:rsidRPr="00334FB7">
        <w:rPr>
          <w:rFonts w:asciiTheme="minorHAnsi" w:hAnsiTheme="minorHAnsi" w:cstheme="minorHAnsi"/>
        </w:rPr>
        <w:t xml:space="preserve">lit. b pkt. 1 </w:t>
      </w:r>
      <w:r w:rsidR="003D3D3A" w:rsidRPr="00334FB7">
        <w:rPr>
          <w:rFonts w:asciiTheme="minorHAnsi" w:hAnsiTheme="minorHAnsi" w:cstheme="minorHAnsi"/>
        </w:rPr>
        <w:t>j</w:t>
      </w:r>
      <w:r w:rsidR="00C167FC" w:rsidRPr="00334FB7">
        <w:rPr>
          <w:rFonts w:asciiTheme="minorHAnsi" w:hAnsiTheme="minorHAnsi" w:cstheme="minorHAnsi"/>
        </w:rPr>
        <w:t>.</w:t>
      </w:r>
      <w:r w:rsidR="00497A1E" w:rsidRPr="00334FB7">
        <w:rPr>
          <w:rFonts w:asciiTheme="minorHAnsi" w:hAnsiTheme="minorHAnsi" w:cstheme="minorHAnsi"/>
        </w:rPr>
        <w:t xml:space="preserve"> </w:t>
      </w:r>
      <w:proofErr w:type="spellStart"/>
      <w:r w:rsidR="00497A1E" w:rsidRPr="00334FB7">
        <w:rPr>
          <w:rFonts w:asciiTheme="minorHAnsi" w:hAnsiTheme="minorHAnsi" w:cstheme="minorHAnsi"/>
        </w:rPr>
        <w:t>ppkt</w:t>
      </w:r>
      <w:proofErr w:type="spellEnd"/>
      <w:r w:rsidR="00497A1E" w:rsidRPr="00334FB7">
        <w:rPr>
          <w:rFonts w:asciiTheme="minorHAnsi" w:hAnsiTheme="minorHAnsi" w:cstheme="minorHAnsi"/>
        </w:rPr>
        <w:t>. 12)</w:t>
      </w:r>
      <w:r w:rsidR="00AC468E" w:rsidRPr="00334FB7">
        <w:rPr>
          <w:rFonts w:asciiTheme="minorHAnsi" w:hAnsiTheme="minorHAnsi" w:cstheme="minorHAnsi"/>
        </w:rPr>
        <w:t xml:space="preserve"> SOPZ</w:t>
      </w:r>
      <w:r w:rsidR="00885244" w:rsidRPr="00334FB7">
        <w:rPr>
          <w:rFonts w:asciiTheme="minorHAnsi" w:hAnsiTheme="minorHAnsi" w:cstheme="minorHAnsi"/>
        </w:rPr>
        <w:t xml:space="preserve"> w wysokości </w:t>
      </w:r>
      <w:r w:rsidR="00EB24C5" w:rsidRPr="00334FB7">
        <w:rPr>
          <w:rFonts w:asciiTheme="minorHAnsi" w:hAnsiTheme="minorHAnsi" w:cstheme="minorHAnsi"/>
        </w:rPr>
        <w:t>15</w:t>
      </w:r>
      <w:r w:rsidRPr="00334FB7">
        <w:rPr>
          <w:rFonts w:asciiTheme="minorHAnsi" w:hAnsiTheme="minorHAnsi" w:cstheme="minorHAnsi"/>
        </w:rPr>
        <w:t xml:space="preserve">% wynagrodzenia brutto określonego w § </w:t>
      </w:r>
      <w:r w:rsidR="00EB24C5" w:rsidRPr="00334FB7">
        <w:rPr>
          <w:rFonts w:asciiTheme="minorHAnsi" w:hAnsiTheme="minorHAnsi" w:cstheme="minorHAnsi"/>
        </w:rPr>
        <w:t>5</w:t>
      </w:r>
      <w:r w:rsidRPr="00334FB7">
        <w:rPr>
          <w:rFonts w:asciiTheme="minorHAnsi" w:hAnsiTheme="minorHAnsi" w:cstheme="minorHAnsi"/>
        </w:rPr>
        <w:t xml:space="preserve"> umowy za każdy dzień zwłoki,</w:t>
      </w:r>
    </w:p>
    <w:p w14:paraId="6A24B4B7" w14:textId="798F84D3" w:rsidR="003D3F71" w:rsidRPr="003D3F71" w:rsidRDefault="003D3F71" w:rsidP="00334FB7">
      <w:pPr>
        <w:pStyle w:val="Akapitzlist"/>
        <w:numPr>
          <w:ilvl w:val="0"/>
          <w:numId w:val="34"/>
        </w:numPr>
        <w:spacing w:line="240" w:lineRule="auto"/>
        <w:ind w:left="851" w:hanging="425"/>
        <w:jc w:val="both"/>
        <w:rPr>
          <w:rFonts w:asciiTheme="minorHAnsi" w:hAnsiTheme="minorHAnsi" w:cstheme="minorHAnsi"/>
        </w:rPr>
      </w:pPr>
      <w:r w:rsidRPr="00334FB7">
        <w:rPr>
          <w:rFonts w:asciiTheme="minorHAnsi" w:hAnsiTheme="minorHAnsi" w:cstheme="minorHAnsi"/>
        </w:rPr>
        <w:t xml:space="preserve">z tytułu nienależytego wykonania któregokolwiek obowiązku, o którym mowa w </w:t>
      </w:r>
      <w:r w:rsidR="00C80CE9" w:rsidRPr="00334FB7">
        <w:rPr>
          <w:rFonts w:asciiTheme="minorHAnsi" w:hAnsiTheme="minorHAnsi" w:cstheme="minorHAnsi"/>
        </w:rPr>
        <w:t>R</w:t>
      </w:r>
      <w:r w:rsidRPr="00334FB7">
        <w:rPr>
          <w:rFonts w:asciiTheme="minorHAnsi" w:hAnsiTheme="minorHAnsi" w:cstheme="minorHAnsi"/>
        </w:rPr>
        <w:t>ozdziale I</w:t>
      </w:r>
      <w:r w:rsidR="00C80CE9" w:rsidRPr="00334FB7">
        <w:rPr>
          <w:rFonts w:asciiTheme="minorHAnsi" w:hAnsiTheme="minorHAnsi" w:cstheme="minorHAnsi"/>
        </w:rPr>
        <w:t>I</w:t>
      </w:r>
      <w:r w:rsidRPr="00334FB7">
        <w:rPr>
          <w:rFonts w:asciiTheme="minorHAnsi" w:hAnsiTheme="minorHAnsi" w:cstheme="minorHAnsi"/>
        </w:rPr>
        <w:t xml:space="preserve">I </w:t>
      </w:r>
      <w:r w:rsidR="00857602" w:rsidRPr="00334FB7">
        <w:rPr>
          <w:rFonts w:asciiTheme="minorHAnsi" w:hAnsiTheme="minorHAnsi" w:cstheme="minorHAnsi"/>
        </w:rPr>
        <w:t>lit. b pkt. 1 c</w:t>
      </w:r>
      <w:r w:rsidR="00C167FC" w:rsidRPr="00334FB7">
        <w:rPr>
          <w:rFonts w:asciiTheme="minorHAnsi" w:hAnsiTheme="minorHAnsi" w:cstheme="minorHAnsi"/>
        </w:rPr>
        <w:t>.</w:t>
      </w:r>
      <w:r w:rsidR="006F2808">
        <w:rPr>
          <w:rFonts w:asciiTheme="minorHAnsi" w:hAnsiTheme="minorHAnsi" w:cstheme="minorHAnsi"/>
        </w:rPr>
        <w:t xml:space="preserve"> oraz</w:t>
      </w:r>
      <w:r w:rsidR="00C167FC" w:rsidRPr="00334FB7">
        <w:rPr>
          <w:rFonts w:asciiTheme="minorHAnsi" w:hAnsiTheme="minorHAnsi" w:cstheme="minorHAnsi"/>
        </w:rPr>
        <w:t xml:space="preserve"> j.</w:t>
      </w:r>
      <w:r w:rsidR="0009347A" w:rsidRPr="00334FB7">
        <w:rPr>
          <w:rFonts w:asciiTheme="minorHAnsi" w:hAnsiTheme="minorHAnsi" w:cstheme="minorHAnsi"/>
        </w:rPr>
        <w:t xml:space="preserve"> </w:t>
      </w:r>
      <w:proofErr w:type="spellStart"/>
      <w:r w:rsidR="0009347A" w:rsidRPr="00334FB7">
        <w:rPr>
          <w:rFonts w:asciiTheme="minorHAnsi" w:hAnsiTheme="minorHAnsi" w:cstheme="minorHAnsi"/>
        </w:rPr>
        <w:t>ppkt</w:t>
      </w:r>
      <w:proofErr w:type="spellEnd"/>
      <w:r w:rsidR="0009347A" w:rsidRPr="00334FB7">
        <w:rPr>
          <w:rFonts w:asciiTheme="minorHAnsi" w:hAnsiTheme="minorHAnsi" w:cstheme="minorHAnsi"/>
        </w:rPr>
        <w:t>.</w:t>
      </w:r>
      <w:r w:rsidR="00857602" w:rsidRPr="00334FB7">
        <w:rPr>
          <w:rFonts w:asciiTheme="minorHAnsi" w:hAnsiTheme="minorHAnsi" w:cstheme="minorHAnsi"/>
        </w:rPr>
        <w:t xml:space="preserve"> </w:t>
      </w:r>
      <w:r w:rsidR="00A818A5" w:rsidRPr="00334FB7">
        <w:rPr>
          <w:rFonts w:asciiTheme="minorHAnsi" w:hAnsiTheme="minorHAnsi" w:cstheme="minorHAnsi"/>
        </w:rPr>
        <w:t xml:space="preserve">1-13) </w:t>
      </w:r>
      <w:r w:rsidR="00913A75" w:rsidRPr="00334FB7">
        <w:rPr>
          <w:rFonts w:asciiTheme="minorHAnsi" w:hAnsiTheme="minorHAnsi" w:cstheme="minorHAnsi"/>
        </w:rPr>
        <w:t>S</w:t>
      </w:r>
      <w:r w:rsidRPr="00334FB7">
        <w:rPr>
          <w:rFonts w:asciiTheme="minorHAnsi" w:hAnsiTheme="minorHAnsi" w:cstheme="minorHAnsi"/>
        </w:rPr>
        <w:t xml:space="preserve">OPZ stanowiącego Załącznik nr </w:t>
      </w:r>
      <w:r w:rsidR="00913A75" w:rsidRPr="00334FB7">
        <w:rPr>
          <w:rFonts w:asciiTheme="minorHAnsi" w:hAnsiTheme="minorHAnsi" w:cstheme="minorHAnsi"/>
        </w:rPr>
        <w:t>8</w:t>
      </w:r>
      <w:r w:rsidRPr="00334FB7">
        <w:rPr>
          <w:rFonts w:asciiTheme="minorHAnsi" w:hAnsiTheme="minorHAnsi" w:cstheme="minorHAnsi"/>
        </w:rPr>
        <w:t xml:space="preserve"> do </w:t>
      </w:r>
      <w:r w:rsidR="00913A75" w:rsidRPr="00334FB7">
        <w:rPr>
          <w:rFonts w:asciiTheme="minorHAnsi" w:hAnsiTheme="minorHAnsi" w:cstheme="minorHAnsi"/>
        </w:rPr>
        <w:t>SWZ</w:t>
      </w:r>
      <w:r w:rsidRPr="00334FB7">
        <w:rPr>
          <w:rFonts w:asciiTheme="minorHAnsi" w:hAnsiTheme="minorHAnsi" w:cstheme="minorHAnsi"/>
        </w:rPr>
        <w:t>, stwierdzonego</w:t>
      </w:r>
      <w:r w:rsidRPr="003D3F71">
        <w:rPr>
          <w:rFonts w:asciiTheme="minorHAnsi" w:hAnsiTheme="minorHAnsi" w:cstheme="minorHAnsi"/>
        </w:rPr>
        <w:t xml:space="preserve"> stosownym protokołem, podpisanym przez Zamawiającego w wysokości 2% wynagrodzenia brutto, o</w:t>
      </w:r>
      <w:r w:rsidR="00A818A5">
        <w:rPr>
          <w:rFonts w:asciiTheme="minorHAnsi" w:hAnsiTheme="minorHAnsi" w:cstheme="minorHAnsi"/>
        </w:rPr>
        <w:t> </w:t>
      </w:r>
      <w:r w:rsidRPr="003D3F71">
        <w:rPr>
          <w:rFonts w:asciiTheme="minorHAnsi" w:hAnsiTheme="minorHAnsi" w:cstheme="minorHAnsi"/>
        </w:rPr>
        <w:t xml:space="preserve">którym mowa w § </w:t>
      </w:r>
      <w:r w:rsidR="00913A75">
        <w:rPr>
          <w:rFonts w:asciiTheme="minorHAnsi" w:hAnsiTheme="minorHAnsi" w:cstheme="minorHAnsi"/>
        </w:rPr>
        <w:t>5</w:t>
      </w:r>
      <w:r w:rsidR="00083C49">
        <w:rPr>
          <w:rFonts w:asciiTheme="minorHAnsi" w:hAnsiTheme="minorHAnsi" w:cstheme="minorHAnsi"/>
        </w:rPr>
        <w:t xml:space="preserve"> umowy </w:t>
      </w:r>
      <w:r w:rsidRPr="003D3F71">
        <w:rPr>
          <w:rFonts w:asciiTheme="minorHAnsi" w:hAnsiTheme="minorHAnsi" w:cstheme="minorHAnsi"/>
        </w:rPr>
        <w:t>za każdy przypadek nienależytego wykonania obowiązku,</w:t>
      </w:r>
      <w:r w:rsidR="0009347A">
        <w:rPr>
          <w:rFonts w:asciiTheme="minorHAnsi" w:hAnsiTheme="minorHAnsi" w:cstheme="minorHAnsi"/>
        </w:rPr>
        <w:t xml:space="preserve"> z zastrzeżeniem lit. b) powyżej;</w:t>
      </w:r>
    </w:p>
    <w:p w14:paraId="53011E04" w14:textId="6E29C11A" w:rsidR="00A6390A" w:rsidRPr="00334FB7" w:rsidRDefault="003D3F71" w:rsidP="00334FB7">
      <w:pPr>
        <w:pStyle w:val="Akapitzlist"/>
        <w:numPr>
          <w:ilvl w:val="0"/>
          <w:numId w:val="34"/>
        </w:numPr>
        <w:spacing w:line="240" w:lineRule="auto"/>
        <w:ind w:left="851" w:hanging="425"/>
        <w:jc w:val="both"/>
        <w:rPr>
          <w:rFonts w:asciiTheme="minorHAnsi" w:hAnsiTheme="minorHAnsi" w:cstheme="minorHAnsi"/>
        </w:rPr>
      </w:pPr>
      <w:r w:rsidRPr="003D3F71">
        <w:rPr>
          <w:rFonts w:asciiTheme="minorHAnsi" w:hAnsiTheme="minorHAnsi" w:cstheme="minorHAnsi"/>
        </w:rPr>
        <w:t xml:space="preserve">z tytułu wprowadzenia zmian w sposobie realizacji zamówienia skutkujących niedotrzymaniem zobowiązań jakie były określone w ofercie Wykonawcy, a których zadeklarowanie skutkowało przyznaniem dodatkowych punktów w kryteriach innych niż kryterium cenowe w wysokości 5% wynagrodzenia brutto, o którym mowa w § </w:t>
      </w:r>
      <w:r w:rsidR="009C49B0">
        <w:rPr>
          <w:rFonts w:asciiTheme="minorHAnsi" w:hAnsiTheme="minorHAnsi" w:cstheme="minorHAnsi"/>
        </w:rPr>
        <w:t>5</w:t>
      </w:r>
      <w:r w:rsidRPr="003D3F71">
        <w:rPr>
          <w:rFonts w:asciiTheme="minorHAnsi" w:hAnsiTheme="minorHAnsi" w:cstheme="minorHAnsi"/>
        </w:rPr>
        <w:t xml:space="preserve"> umowy za każdy stwierdzony i udokumentowany przez Zamawiającego przypadek.</w:t>
      </w:r>
    </w:p>
    <w:p w14:paraId="19A6C7C8" w14:textId="035B3822" w:rsidR="005C0F6D" w:rsidRPr="00550647" w:rsidRDefault="005C0F6D" w:rsidP="00550647">
      <w:pPr>
        <w:pStyle w:val="Akapitzlist"/>
        <w:numPr>
          <w:ilvl w:val="0"/>
          <w:numId w:val="15"/>
        </w:numPr>
        <w:spacing w:after="0" w:line="240" w:lineRule="auto"/>
        <w:contextualSpacing w:val="0"/>
        <w:jc w:val="both"/>
        <w:rPr>
          <w:rFonts w:asciiTheme="minorHAnsi" w:hAnsiTheme="minorHAnsi" w:cstheme="minorHAnsi"/>
        </w:rPr>
      </w:pPr>
      <w:r w:rsidRPr="00550647">
        <w:rPr>
          <w:rFonts w:asciiTheme="minorHAnsi" w:hAnsiTheme="minorHAnsi" w:cstheme="minorHAnsi"/>
        </w:rPr>
        <w:t>Za każdorazowe powierzenie realizacji Przedmiotu umowy podwykonawcy, o którym Zamawiający nie został powiadomiony</w:t>
      </w:r>
      <w:r w:rsidR="00F459DD" w:rsidRPr="00550647">
        <w:rPr>
          <w:rFonts w:asciiTheme="minorHAnsi" w:hAnsiTheme="minorHAnsi" w:cstheme="minorHAnsi"/>
        </w:rPr>
        <w:t>,</w:t>
      </w:r>
      <w:r w:rsidRPr="00550647">
        <w:rPr>
          <w:rFonts w:asciiTheme="minorHAnsi" w:hAnsiTheme="minorHAnsi" w:cstheme="minorHAnsi"/>
        </w:rPr>
        <w:t xml:space="preserve"> Wykonawca zapłaci karę w wysokości 2 000 zł brutto</w:t>
      </w:r>
      <w:r w:rsidR="00F749E9">
        <w:rPr>
          <w:rFonts w:asciiTheme="minorHAnsi" w:hAnsiTheme="minorHAnsi" w:cstheme="minorHAnsi"/>
        </w:rPr>
        <w:t>.</w:t>
      </w:r>
      <w:r w:rsidRPr="00550647">
        <w:rPr>
          <w:rFonts w:asciiTheme="minorHAnsi" w:hAnsiTheme="minorHAnsi" w:cstheme="minorHAnsi"/>
        </w:rPr>
        <w:t xml:space="preserve"> </w:t>
      </w:r>
    </w:p>
    <w:p w14:paraId="2E4B104F" w14:textId="275724EA" w:rsidR="005C0F6D" w:rsidRDefault="005C0F6D" w:rsidP="00550647">
      <w:pPr>
        <w:pStyle w:val="Akapitzlist"/>
        <w:numPr>
          <w:ilvl w:val="0"/>
          <w:numId w:val="1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 przypadku odstąpienia przez Zamawiającego od Umowy w okolicznościach określonych </w:t>
      </w:r>
      <w:r w:rsidR="00C44A08">
        <w:rPr>
          <w:rFonts w:asciiTheme="minorHAnsi" w:hAnsiTheme="minorHAnsi" w:cstheme="minorHAnsi"/>
        </w:rPr>
        <w:br/>
      </w:r>
      <w:r w:rsidRPr="00550647">
        <w:rPr>
          <w:rFonts w:asciiTheme="minorHAnsi" w:hAnsiTheme="minorHAnsi" w:cstheme="minorHAnsi"/>
        </w:rPr>
        <w:t>w § 1</w:t>
      </w:r>
      <w:r w:rsidR="00A067E0" w:rsidRPr="00550647">
        <w:rPr>
          <w:rFonts w:asciiTheme="minorHAnsi" w:hAnsiTheme="minorHAnsi" w:cstheme="minorHAnsi"/>
        </w:rPr>
        <w:t>5</w:t>
      </w:r>
      <w:r w:rsidRPr="00550647">
        <w:rPr>
          <w:rFonts w:asciiTheme="minorHAnsi" w:hAnsiTheme="minorHAnsi" w:cstheme="minorHAnsi"/>
        </w:rPr>
        <w:t xml:space="preserve"> ust. 1 pkt 2 i 3 Umowy Zamawiający będzie uprawniony do naliczenia Wykonawcy kary umownej w wysokości 20% kwoty brutto całkowitego wynagrodzenia Wykonawcy, określonego </w:t>
      </w:r>
      <w:r w:rsidR="00C44A08">
        <w:rPr>
          <w:rFonts w:asciiTheme="minorHAnsi" w:hAnsiTheme="minorHAnsi" w:cstheme="minorHAnsi"/>
        </w:rPr>
        <w:br/>
      </w:r>
      <w:r w:rsidRPr="00550647">
        <w:rPr>
          <w:rFonts w:asciiTheme="minorHAnsi" w:hAnsiTheme="minorHAnsi" w:cstheme="minorHAnsi"/>
        </w:rPr>
        <w:t xml:space="preserve">w § 5 Umowy. </w:t>
      </w:r>
    </w:p>
    <w:p w14:paraId="1250CA53" w14:textId="77777777" w:rsidR="00736A5C" w:rsidRPr="00736A5C" w:rsidRDefault="00736A5C" w:rsidP="00736A5C">
      <w:pPr>
        <w:pStyle w:val="Akapitzlist"/>
        <w:numPr>
          <w:ilvl w:val="0"/>
          <w:numId w:val="15"/>
        </w:numPr>
        <w:spacing w:after="0" w:line="240" w:lineRule="auto"/>
        <w:jc w:val="both"/>
        <w:rPr>
          <w:rFonts w:asciiTheme="minorHAnsi" w:hAnsiTheme="minorHAnsi" w:cstheme="minorHAnsi"/>
        </w:rPr>
      </w:pPr>
      <w:r w:rsidRPr="00736A5C">
        <w:rPr>
          <w:rFonts w:asciiTheme="minorHAnsi" w:hAnsiTheme="minorHAnsi" w:cstheme="minorHAnsi"/>
        </w:rPr>
        <w:t>Roszczenie o zapłatę kar umownych z tytułu zwłoki, ustalonych za każdy rozpoczęty dzień, staje się wymagalne:</w:t>
      </w:r>
    </w:p>
    <w:p w14:paraId="406E9B35" w14:textId="637610FD" w:rsidR="00736A5C" w:rsidRPr="00736A5C" w:rsidRDefault="00736A5C" w:rsidP="00334FB7">
      <w:pPr>
        <w:pStyle w:val="Akapitzlist"/>
        <w:numPr>
          <w:ilvl w:val="0"/>
          <w:numId w:val="35"/>
        </w:numPr>
        <w:spacing w:after="0" w:line="240" w:lineRule="auto"/>
        <w:jc w:val="both"/>
        <w:rPr>
          <w:rFonts w:asciiTheme="minorHAnsi" w:hAnsiTheme="minorHAnsi" w:cstheme="minorHAnsi"/>
        </w:rPr>
      </w:pPr>
      <w:r w:rsidRPr="00736A5C">
        <w:rPr>
          <w:rFonts w:asciiTheme="minorHAnsi" w:hAnsiTheme="minorHAnsi" w:cstheme="minorHAnsi"/>
        </w:rPr>
        <w:t>za pierwszy rozpoczęty dzień zwłoki - w tym dniu,</w:t>
      </w:r>
      <w:r>
        <w:rPr>
          <w:rFonts w:asciiTheme="minorHAnsi" w:hAnsiTheme="minorHAnsi" w:cstheme="minorHAnsi"/>
        </w:rPr>
        <w:t xml:space="preserve"> </w:t>
      </w:r>
    </w:p>
    <w:p w14:paraId="7D22A667" w14:textId="6B2CF889" w:rsidR="00736A5C" w:rsidRPr="00334FB7" w:rsidRDefault="00736A5C" w:rsidP="00334FB7">
      <w:pPr>
        <w:pStyle w:val="Akapitzlist"/>
        <w:numPr>
          <w:ilvl w:val="0"/>
          <w:numId w:val="35"/>
        </w:numPr>
        <w:spacing w:after="0" w:line="240" w:lineRule="auto"/>
        <w:jc w:val="both"/>
        <w:rPr>
          <w:rFonts w:asciiTheme="minorHAnsi" w:hAnsiTheme="minorHAnsi" w:cstheme="minorHAnsi"/>
        </w:rPr>
      </w:pPr>
      <w:r w:rsidRPr="00736A5C">
        <w:rPr>
          <w:rFonts w:asciiTheme="minorHAnsi" w:hAnsiTheme="minorHAnsi" w:cstheme="minorHAnsi"/>
        </w:rPr>
        <w:t>za każdy następny rozpoczęty dzień zwłoki - odpowiednio w każdym z tych dni.</w:t>
      </w:r>
    </w:p>
    <w:p w14:paraId="29700B5C" w14:textId="20623E14" w:rsidR="00467E02" w:rsidRPr="00550647" w:rsidRDefault="00467E02" w:rsidP="00B27A47">
      <w:pPr>
        <w:pStyle w:val="Akapitzlist"/>
        <w:numPr>
          <w:ilvl w:val="0"/>
          <w:numId w:val="15"/>
        </w:numPr>
        <w:jc w:val="both"/>
        <w:rPr>
          <w:rFonts w:asciiTheme="minorHAnsi" w:hAnsiTheme="minorHAnsi" w:cstheme="minorHAnsi"/>
        </w:rPr>
      </w:pPr>
      <w:r w:rsidRPr="00550647">
        <w:rPr>
          <w:rFonts w:asciiTheme="minorHAnsi" w:hAnsiTheme="minorHAnsi" w:cstheme="minorHAnsi"/>
        </w:rPr>
        <w:t>Maksymalna możliwa wartość kar umownych z tytułu niniejszej umowy wynosi 30% wartości Umowy.</w:t>
      </w:r>
    </w:p>
    <w:p w14:paraId="10BD7993" w14:textId="4AC3B3D3" w:rsidR="005C0F6D" w:rsidRPr="00550647" w:rsidRDefault="005C0F6D" w:rsidP="00550647">
      <w:pPr>
        <w:pStyle w:val="Akapitzlist"/>
        <w:numPr>
          <w:ilvl w:val="0"/>
          <w:numId w:val="15"/>
        </w:numPr>
        <w:spacing w:after="0" w:line="240" w:lineRule="auto"/>
        <w:contextualSpacing w:val="0"/>
        <w:jc w:val="both"/>
        <w:rPr>
          <w:rFonts w:asciiTheme="minorHAnsi" w:hAnsiTheme="minorHAnsi" w:cstheme="minorHAnsi"/>
        </w:rPr>
      </w:pPr>
      <w:r w:rsidRPr="00550647">
        <w:rPr>
          <w:rFonts w:asciiTheme="minorHAnsi" w:hAnsiTheme="minorHAnsi" w:cstheme="minorHAnsi"/>
        </w:rPr>
        <w:t>Wykonawca wyraża zgodę na potrącenie naliczonych przez Zamawiającego kar umownych z wynagrodzenia należnego Wykonawcy, bez konieczności uprzedniego wzywania go do ich zapłaty. O wysokości naliczonej p</w:t>
      </w:r>
      <w:r w:rsidR="00F459DD" w:rsidRPr="00550647">
        <w:rPr>
          <w:rFonts w:asciiTheme="minorHAnsi" w:hAnsiTheme="minorHAnsi" w:cstheme="minorHAnsi"/>
        </w:rPr>
        <w:t>rzez Zamawiającego kary umownej</w:t>
      </w:r>
      <w:r w:rsidRPr="00550647">
        <w:rPr>
          <w:rFonts w:asciiTheme="minorHAnsi" w:hAnsiTheme="minorHAnsi" w:cstheme="minorHAnsi"/>
        </w:rPr>
        <w:t xml:space="preserve"> Wykonawca zostanie poinformowany przez doręczenie mu noty obciążeniowej wystawionej przez Zamawiającego. </w:t>
      </w:r>
    </w:p>
    <w:p w14:paraId="4FEDABD5" w14:textId="77777777" w:rsidR="005C0F6D" w:rsidRPr="00550647" w:rsidRDefault="005C0F6D" w:rsidP="00550647">
      <w:pPr>
        <w:pStyle w:val="Akapitzlist"/>
        <w:numPr>
          <w:ilvl w:val="0"/>
          <w:numId w:val="1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Obowiązek zapłaty przez Wykonawcę kar umownych z tytułu niewykonania lub nienależytego wykonania Umowy nie wyłącza prawa Zamawiającego do dochodzenia od Wykonawcy odszkodowania przewyższającego ustalone w Umowie kary umowne, na zasadach ogólnych wynikających z przepisów Kodeksu cywilnego do pełnej wysokości szkody poniesionej przez Zamawiającego na skutek działania lub zaniechania Wykonawcy lub jego podwykonawcy. </w:t>
      </w:r>
    </w:p>
    <w:p w14:paraId="6BE5E364" w14:textId="77777777" w:rsidR="005C0F6D" w:rsidRPr="00550647" w:rsidRDefault="005C0F6D" w:rsidP="00550647">
      <w:pPr>
        <w:pStyle w:val="Akapitzlist"/>
        <w:numPr>
          <w:ilvl w:val="0"/>
          <w:numId w:val="1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Zamawiający odstąpi od naliczania kar umownych w każdym przypadku, w którym okoliczności przyczyniające się do nienależytego wykonania Umowy leżały po stronie Zamawiającego. Obowiązek udowodnienia faktu zaistnienia tych okoliczności spoczywa na Wykonawcy. </w:t>
      </w:r>
    </w:p>
    <w:p w14:paraId="6D516B70" w14:textId="77777777" w:rsidR="005C0F6D" w:rsidRPr="00550647" w:rsidRDefault="005C0F6D" w:rsidP="00550647">
      <w:pPr>
        <w:pStyle w:val="Akapitzlist"/>
        <w:numPr>
          <w:ilvl w:val="0"/>
          <w:numId w:val="1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Żadna ze Stron nie będzie odpowiedzialna za niewykonanie lub nienależyte wykonanie swoich zobowiązań wynikających z Umowy w takim stopniu, w jakim jest to wynikiem działania Siły wyższej. Strona, która powołuje się na stan Siły wyższej: </w:t>
      </w:r>
    </w:p>
    <w:p w14:paraId="6793881E" w14:textId="77777777" w:rsidR="005C0F6D" w:rsidRPr="00550647" w:rsidRDefault="005C0F6D" w:rsidP="00550647">
      <w:pPr>
        <w:pStyle w:val="Akapitzlist"/>
        <w:numPr>
          <w:ilvl w:val="1"/>
          <w:numId w:val="1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jest zobowiązana do niezwłocznego pisemnego powiadomienia o tym drugiej Strony; </w:t>
      </w:r>
    </w:p>
    <w:p w14:paraId="21D9DE69" w14:textId="77777777" w:rsidR="005C0F6D" w:rsidRPr="00550647" w:rsidRDefault="005C0F6D" w:rsidP="00550647">
      <w:pPr>
        <w:pStyle w:val="Akapitzlist"/>
        <w:numPr>
          <w:ilvl w:val="1"/>
          <w:numId w:val="1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musi udokumentować i udowodnić okoliczności zaistnienia Siły wyższej. </w:t>
      </w:r>
    </w:p>
    <w:p w14:paraId="5F60879B" w14:textId="77777777" w:rsidR="00BA2853" w:rsidRDefault="00BA2853" w:rsidP="00550647">
      <w:pPr>
        <w:spacing w:after="0"/>
        <w:jc w:val="center"/>
        <w:rPr>
          <w:rFonts w:asciiTheme="minorHAnsi" w:hAnsiTheme="minorHAnsi" w:cstheme="minorHAnsi"/>
          <w:b/>
        </w:rPr>
      </w:pPr>
    </w:p>
    <w:p w14:paraId="400736F9" w14:textId="79843134" w:rsidR="005C0F6D" w:rsidRPr="00550647" w:rsidRDefault="005C0F6D" w:rsidP="00550647">
      <w:pPr>
        <w:spacing w:after="0"/>
        <w:jc w:val="center"/>
        <w:rPr>
          <w:rFonts w:asciiTheme="minorHAnsi" w:hAnsiTheme="minorHAnsi" w:cstheme="minorHAnsi"/>
          <w:b/>
        </w:rPr>
      </w:pPr>
      <w:r w:rsidRPr="00550647">
        <w:rPr>
          <w:rFonts w:asciiTheme="minorHAnsi" w:hAnsiTheme="minorHAnsi" w:cstheme="minorHAnsi"/>
          <w:b/>
        </w:rPr>
        <w:t>§ 8.</w:t>
      </w:r>
    </w:p>
    <w:p w14:paraId="6FD4B796" w14:textId="77777777" w:rsidR="005C0F6D" w:rsidRPr="00550647" w:rsidRDefault="005C0F6D" w:rsidP="00550647">
      <w:pPr>
        <w:spacing w:after="0"/>
        <w:jc w:val="center"/>
        <w:rPr>
          <w:rFonts w:asciiTheme="minorHAnsi" w:hAnsiTheme="minorHAnsi" w:cstheme="minorHAnsi"/>
          <w:b/>
        </w:rPr>
      </w:pPr>
      <w:r w:rsidRPr="00550647">
        <w:rPr>
          <w:rFonts w:asciiTheme="minorHAnsi" w:hAnsiTheme="minorHAnsi" w:cstheme="minorHAnsi"/>
          <w:b/>
        </w:rPr>
        <w:t>REPREZENTANCI STRON</w:t>
      </w:r>
    </w:p>
    <w:p w14:paraId="4E93DA1F" w14:textId="77777777" w:rsidR="006C011D" w:rsidRPr="00550647" w:rsidRDefault="006C011D" w:rsidP="00550647">
      <w:pPr>
        <w:spacing w:after="0"/>
        <w:jc w:val="center"/>
        <w:rPr>
          <w:rFonts w:asciiTheme="minorHAnsi" w:hAnsiTheme="minorHAnsi" w:cstheme="minorHAnsi"/>
          <w:b/>
        </w:rPr>
      </w:pPr>
    </w:p>
    <w:p w14:paraId="1923AF01" w14:textId="77777777" w:rsidR="005C0F6D" w:rsidRPr="00550647" w:rsidRDefault="005C0F6D" w:rsidP="00550647">
      <w:pPr>
        <w:pStyle w:val="Akapitzlist"/>
        <w:numPr>
          <w:ilvl w:val="0"/>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t>Osobami upoważnionymi do reprezentowania Zamawiającego w sprawach związanych z realizacją Umowy, w tym również odebrania Przedmiotu umowy, są:</w:t>
      </w:r>
    </w:p>
    <w:p w14:paraId="08FD87BE" w14:textId="2BAA0F84" w:rsidR="005C0F6D" w:rsidRPr="00550647" w:rsidRDefault="005C0F6D" w:rsidP="00550647">
      <w:pPr>
        <w:pStyle w:val="Akapitzlist"/>
        <w:numPr>
          <w:ilvl w:val="1"/>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lastRenderedPageBreak/>
        <w:t xml:space="preserve">Sławomir </w:t>
      </w:r>
      <w:proofErr w:type="spellStart"/>
      <w:r w:rsidRPr="00550647">
        <w:rPr>
          <w:rFonts w:asciiTheme="minorHAnsi" w:hAnsiTheme="minorHAnsi" w:cstheme="minorHAnsi"/>
        </w:rPr>
        <w:t>Doburzyński</w:t>
      </w:r>
      <w:proofErr w:type="spellEnd"/>
      <w:r w:rsidRPr="00550647">
        <w:rPr>
          <w:rFonts w:asciiTheme="minorHAnsi" w:hAnsiTheme="minorHAnsi" w:cstheme="minorHAnsi"/>
        </w:rPr>
        <w:t xml:space="preserve">, specjalista ds. projektów, tel. 91 433 41 26, </w:t>
      </w:r>
      <w:r w:rsidR="00C44A08">
        <w:rPr>
          <w:rFonts w:asciiTheme="minorHAnsi" w:hAnsiTheme="minorHAnsi" w:cstheme="minorHAnsi"/>
        </w:rPr>
        <w:br/>
      </w:r>
      <w:r w:rsidRPr="00550647">
        <w:rPr>
          <w:rFonts w:asciiTheme="minorHAnsi" w:hAnsiTheme="minorHAnsi" w:cstheme="minorHAnsi"/>
        </w:rPr>
        <w:t xml:space="preserve">e-mail: </w:t>
      </w:r>
      <w:hyperlink r:id="rId8" w:history="1">
        <w:r w:rsidRPr="00550647">
          <w:rPr>
            <w:rStyle w:val="Hipercze"/>
            <w:rFonts w:asciiTheme="minorHAnsi" w:hAnsiTheme="minorHAnsi" w:cstheme="minorHAnsi"/>
          </w:rPr>
          <w:t>s.doburzynski@zrot.pl</w:t>
        </w:r>
      </w:hyperlink>
      <w:r w:rsidRPr="00550647">
        <w:rPr>
          <w:rFonts w:asciiTheme="minorHAnsi" w:hAnsiTheme="minorHAnsi" w:cstheme="minorHAnsi"/>
        </w:rPr>
        <w:t>,</w:t>
      </w:r>
    </w:p>
    <w:p w14:paraId="014D375A" w14:textId="77777777" w:rsidR="005C0F6D" w:rsidRPr="00550647" w:rsidRDefault="005C0F6D" w:rsidP="00550647">
      <w:pPr>
        <w:pStyle w:val="Akapitzlist"/>
        <w:numPr>
          <w:ilvl w:val="1"/>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bądź inne osoby upoważnione pisemnie przez Dyrektora Biura Zachodniopomorskiej Regionalnej Organizacji Turystycznej. </w:t>
      </w:r>
    </w:p>
    <w:p w14:paraId="0A513B6F" w14:textId="77777777" w:rsidR="005C0F6D" w:rsidRPr="00550647" w:rsidRDefault="005C0F6D" w:rsidP="00550647">
      <w:pPr>
        <w:pStyle w:val="Akapitzlist"/>
        <w:numPr>
          <w:ilvl w:val="0"/>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Osobami upoważnionymi do reprezentowania Wykonawcy w sprawach związanych z realizacją Umowy są: </w:t>
      </w:r>
    </w:p>
    <w:p w14:paraId="6961CC97" w14:textId="36220C54" w:rsidR="005C0F6D" w:rsidRPr="00550647" w:rsidRDefault="005C0F6D" w:rsidP="00550647">
      <w:pPr>
        <w:pStyle w:val="Akapitzlist"/>
        <w:numPr>
          <w:ilvl w:val="1"/>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 tel. ……………………………., </w:t>
      </w:r>
      <w:r w:rsidR="00C44A08">
        <w:rPr>
          <w:rFonts w:asciiTheme="minorHAnsi" w:hAnsiTheme="minorHAnsi" w:cstheme="minorHAnsi"/>
        </w:rPr>
        <w:br/>
      </w:r>
      <w:r w:rsidRPr="00550647">
        <w:rPr>
          <w:rFonts w:asciiTheme="minorHAnsi" w:hAnsiTheme="minorHAnsi" w:cstheme="minorHAnsi"/>
        </w:rPr>
        <w:t xml:space="preserve">e-mail: ……………………...…………………………………………………………………………….; </w:t>
      </w:r>
    </w:p>
    <w:p w14:paraId="67F2BC32" w14:textId="533FB008" w:rsidR="005C0F6D" w:rsidRPr="00550647" w:rsidRDefault="005C0F6D" w:rsidP="00550647">
      <w:pPr>
        <w:pStyle w:val="Akapitzlist"/>
        <w:numPr>
          <w:ilvl w:val="1"/>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 tel. ……………………………., </w:t>
      </w:r>
      <w:r w:rsidR="00C44A08">
        <w:rPr>
          <w:rFonts w:asciiTheme="minorHAnsi" w:hAnsiTheme="minorHAnsi" w:cstheme="minorHAnsi"/>
        </w:rPr>
        <w:br/>
      </w:r>
      <w:r w:rsidRPr="00550647">
        <w:rPr>
          <w:rFonts w:asciiTheme="minorHAnsi" w:hAnsiTheme="minorHAnsi" w:cstheme="minorHAnsi"/>
        </w:rPr>
        <w:t xml:space="preserve">e-mail: ………………………...………………………………………………………………………… . </w:t>
      </w:r>
    </w:p>
    <w:p w14:paraId="7D66C8D5" w14:textId="37B7D4A7" w:rsidR="00467E02" w:rsidRPr="00550647" w:rsidRDefault="005C0F6D" w:rsidP="00550647">
      <w:pPr>
        <w:pStyle w:val="Akapitzlist"/>
        <w:numPr>
          <w:ilvl w:val="0"/>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Osoby wskazane w ust. 1 i 2 są upoważnione do reprezentowania danej Strony, </w:t>
      </w:r>
      <w:r w:rsidR="00C44A08">
        <w:rPr>
          <w:rFonts w:asciiTheme="minorHAnsi" w:hAnsiTheme="minorHAnsi" w:cstheme="minorHAnsi"/>
        </w:rPr>
        <w:br/>
      </w:r>
      <w:r w:rsidRPr="00550647">
        <w:rPr>
          <w:rFonts w:asciiTheme="minorHAnsi" w:hAnsiTheme="minorHAnsi" w:cstheme="minorHAnsi"/>
        </w:rPr>
        <w:t xml:space="preserve">która je wyznaczyła, w zakresie wszelkich czynności związanych z bieżącą realizacją Umowy, </w:t>
      </w:r>
      <w:r w:rsidR="00C44A08">
        <w:rPr>
          <w:rFonts w:asciiTheme="minorHAnsi" w:hAnsiTheme="minorHAnsi" w:cstheme="minorHAnsi"/>
        </w:rPr>
        <w:br/>
      </w:r>
      <w:r w:rsidRPr="00550647">
        <w:rPr>
          <w:rFonts w:asciiTheme="minorHAnsi" w:hAnsiTheme="minorHAnsi" w:cstheme="minorHAnsi"/>
        </w:rPr>
        <w:t xml:space="preserve">a w szczególności do składania oświadczeń w zakresie potwierdzania prawidłowości zrealizowanych </w:t>
      </w:r>
      <w:r w:rsidR="008643D7" w:rsidRPr="00550647">
        <w:rPr>
          <w:rFonts w:asciiTheme="minorHAnsi" w:hAnsiTheme="minorHAnsi" w:cstheme="minorHAnsi"/>
        </w:rPr>
        <w:t>usług</w:t>
      </w:r>
      <w:r w:rsidRPr="00550647">
        <w:rPr>
          <w:rFonts w:asciiTheme="minorHAnsi" w:hAnsiTheme="minorHAnsi" w:cstheme="minorHAnsi"/>
        </w:rPr>
        <w:t>i podpisania protokołów ich odbioru, o których mowa w Umowie.</w:t>
      </w:r>
      <w:r w:rsidR="00427F0A" w:rsidRPr="00550647">
        <w:rPr>
          <w:rFonts w:asciiTheme="minorHAnsi" w:hAnsiTheme="minorHAnsi" w:cstheme="minorHAnsi"/>
        </w:rPr>
        <w:t xml:space="preserve"> Wykonawca wskaże koordynatora obsługi wydarzenia zgodnie z zapisami SOPZ, III. Szczegółowy opis przedmiotu zamówienia, pkt. 2 b. 2). </w:t>
      </w:r>
    </w:p>
    <w:p w14:paraId="391B1A8D" w14:textId="1DC22457" w:rsidR="00467E02" w:rsidRPr="00550647" w:rsidRDefault="00467E02" w:rsidP="00550647">
      <w:pPr>
        <w:pStyle w:val="Akapitzlist"/>
        <w:numPr>
          <w:ilvl w:val="0"/>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t>O każdorazowej zmianie numerów telefonów lub adresów e-mail Wykonawca jest zobowiązany niezwłocznie poinformować Zamawiającego.</w:t>
      </w:r>
    </w:p>
    <w:p w14:paraId="5FD65981" w14:textId="742149EE" w:rsidR="00467E02" w:rsidRPr="00550647" w:rsidRDefault="00467E02" w:rsidP="00550647">
      <w:pPr>
        <w:pStyle w:val="Akapitzlist"/>
        <w:numPr>
          <w:ilvl w:val="0"/>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t>Koszty współpracy oraz ryzyko i pełną odpowiedzialność za podjęte działania lub zaniechanie osób nadzorujących i współpracujących z Wykonawcą ponosi Wykonawca.</w:t>
      </w:r>
    </w:p>
    <w:p w14:paraId="3D34923D" w14:textId="7BD22B1B" w:rsidR="00467E02" w:rsidRPr="00550647" w:rsidRDefault="00467E02" w:rsidP="00550647">
      <w:pPr>
        <w:pStyle w:val="Akapitzlist"/>
        <w:numPr>
          <w:ilvl w:val="0"/>
          <w:numId w:val="16"/>
        </w:numPr>
        <w:spacing w:after="0" w:line="240" w:lineRule="auto"/>
        <w:contextualSpacing w:val="0"/>
        <w:jc w:val="both"/>
        <w:rPr>
          <w:rFonts w:asciiTheme="minorHAnsi" w:hAnsiTheme="minorHAnsi" w:cstheme="minorHAnsi"/>
        </w:rPr>
      </w:pPr>
      <w:r w:rsidRPr="00550647">
        <w:rPr>
          <w:rFonts w:asciiTheme="minorHAnsi" w:hAnsiTheme="minorHAnsi" w:cstheme="minorHAnsi"/>
        </w:rPr>
        <w:t>Wykonawca nie może powierzyć wykonania powyższych czynności osobie trzeciej bez uprzedniej pisemnej zgody Zamawiającego.</w:t>
      </w:r>
    </w:p>
    <w:p w14:paraId="59279F17" w14:textId="77777777" w:rsidR="00467E02" w:rsidRPr="00550647" w:rsidRDefault="00467E02" w:rsidP="00550647">
      <w:pPr>
        <w:pStyle w:val="Akapitzlist"/>
        <w:spacing w:after="0" w:line="240" w:lineRule="auto"/>
        <w:ind w:left="360"/>
        <w:contextualSpacing w:val="0"/>
        <w:jc w:val="both"/>
        <w:rPr>
          <w:rFonts w:asciiTheme="minorHAnsi" w:hAnsiTheme="minorHAnsi" w:cstheme="minorHAnsi"/>
        </w:rPr>
      </w:pPr>
    </w:p>
    <w:p w14:paraId="6BEAD59D" w14:textId="77777777" w:rsidR="005C0F6D" w:rsidRPr="00550647" w:rsidRDefault="005C0F6D" w:rsidP="00550647">
      <w:pPr>
        <w:spacing w:after="0"/>
        <w:jc w:val="center"/>
        <w:rPr>
          <w:rFonts w:asciiTheme="minorHAnsi" w:hAnsiTheme="minorHAnsi" w:cstheme="minorHAnsi"/>
          <w:b/>
        </w:rPr>
      </w:pPr>
      <w:r w:rsidRPr="00550647">
        <w:rPr>
          <w:rFonts w:asciiTheme="minorHAnsi" w:hAnsiTheme="minorHAnsi" w:cstheme="minorHAnsi"/>
          <w:b/>
        </w:rPr>
        <w:t xml:space="preserve">§ 9. </w:t>
      </w:r>
    </w:p>
    <w:p w14:paraId="2B11DC1A" w14:textId="77777777" w:rsidR="005C0F6D" w:rsidRPr="00550647" w:rsidRDefault="005C0F6D" w:rsidP="00550647">
      <w:pPr>
        <w:spacing w:after="0"/>
        <w:jc w:val="center"/>
        <w:rPr>
          <w:rFonts w:asciiTheme="minorHAnsi" w:hAnsiTheme="minorHAnsi" w:cstheme="minorHAnsi"/>
          <w:b/>
        </w:rPr>
      </w:pPr>
      <w:r w:rsidRPr="00550647">
        <w:rPr>
          <w:rFonts w:asciiTheme="minorHAnsi" w:hAnsiTheme="minorHAnsi" w:cstheme="minorHAnsi"/>
          <w:b/>
        </w:rPr>
        <w:t>POUFNOŚĆ</w:t>
      </w:r>
    </w:p>
    <w:p w14:paraId="673592DB" w14:textId="77777777" w:rsidR="006C011D" w:rsidRPr="00550647" w:rsidRDefault="006C011D" w:rsidP="00550647">
      <w:pPr>
        <w:spacing w:after="0"/>
        <w:jc w:val="center"/>
        <w:rPr>
          <w:rFonts w:asciiTheme="minorHAnsi" w:hAnsiTheme="minorHAnsi" w:cstheme="minorHAnsi"/>
          <w:b/>
        </w:rPr>
      </w:pPr>
    </w:p>
    <w:p w14:paraId="0D4FCB5B" w14:textId="2265E4BC"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Wykonawca zobowiązuje się do nieograniczonego w czasie zachowania w tajemnicy wszelkich informacji uzyskanych w związku z wykonywaniem Umowy oraz odpowiada w tym zakresie </w:t>
      </w:r>
      <w:r w:rsidR="00C44A08">
        <w:rPr>
          <w:rFonts w:asciiTheme="minorHAnsi" w:hAnsiTheme="minorHAnsi" w:cstheme="minorHAnsi"/>
        </w:rPr>
        <w:br/>
      </w:r>
      <w:r w:rsidRPr="00550647">
        <w:rPr>
          <w:rFonts w:asciiTheme="minorHAnsi" w:hAnsiTheme="minorHAnsi" w:cstheme="minorHAnsi"/>
        </w:rPr>
        <w:t xml:space="preserve">za swoich pracowników oraz osoby biorące udział w realizacji Umowy jako jego podwykonawcy, którzy w jego imieniu wykonują na rzecz Zamawiającego usługi objęte Przedmiotem umowy. </w:t>
      </w:r>
    </w:p>
    <w:p w14:paraId="493915D5" w14:textId="635A2E9D"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Wykonawca udostępnia informacje uzyskane od Zamawiającego w związku z wykonywaniem usług objętych Przedmiotem umowy wyłącznie tym swoim pracownikom, którym są one niezbędne </w:t>
      </w:r>
      <w:r w:rsidR="00C44A08">
        <w:rPr>
          <w:rFonts w:asciiTheme="minorHAnsi" w:hAnsiTheme="minorHAnsi" w:cstheme="minorHAnsi"/>
        </w:rPr>
        <w:br/>
      </w:r>
      <w:r w:rsidRPr="00550647">
        <w:rPr>
          <w:rFonts w:asciiTheme="minorHAnsi" w:hAnsiTheme="minorHAnsi" w:cstheme="minorHAnsi"/>
        </w:rPr>
        <w:t xml:space="preserve">do prawidłowego wykonania powierzonych im czynności i tylko w zakresie koniecznym </w:t>
      </w:r>
      <w:r w:rsidR="00C44A08">
        <w:rPr>
          <w:rFonts w:asciiTheme="minorHAnsi" w:hAnsiTheme="minorHAnsi" w:cstheme="minorHAnsi"/>
        </w:rPr>
        <w:br/>
      </w:r>
      <w:r w:rsidRPr="00550647">
        <w:rPr>
          <w:rFonts w:asciiTheme="minorHAnsi" w:hAnsiTheme="minorHAnsi" w:cstheme="minorHAnsi"/>
        </w:rPr>
        <w:t xml:space="preserve">do ich wykonania. Zakres udostępnianych pracownikom informacji uzależniony jest od zakresu powierzonych im czynności. </w:t>
      </w:r>
    </w:p>
    <w:p w14:paraId="2E0779ED" w14:textId="77777777"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Wykonawca podczas przesyłania drogą elektroniczną informacji i dokumentów, o których mowa w niniejszym paragrafie Umowy, jest zobowiązany do ich szyfrowania ogólnodostępnymi mechanizmami kryptograficznymi. </w:t>
      </w:r>
    </w:p>
    <w:p w14:paraId="6FDD4200" w14:textId="4996B0F0"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Obowiązek zachowania poufności nie dotyczy informacji prawnie chronionych żądanych przez uprawnione organy, w zakresie, w jakim te organy są uprawnione do ich otrzymania zgodnie </w:t>
      </w:r>
      <w:r w:rsidR="00C44A08">
        <w:rPr>
          <w:rFonts w:asciiTheme="minorHAnsi" w:hAnsiTheme="minorHAnsi" w:cstheme="minorHAnsi"/>
        </w:rPr>
        <w:br/>
      </w:r>
      <w:r w:rsidRPr="00550647">
        <w:rPr>
          <w:rFonts w:asciiTheme="minorHAnsi" w:hAnsiTheme="minorHAnsi" w:cstheme="minorHAnsi"/>
        </w:rPr>
        <w:t xml:space="preserve">z powszechnie obowiązującymi przepisami prawa. W takim przypadku Wykonawca przed ujawnieniem informacji prawnie chronionych zobowiązuje się poinformować Zamawiającego </w:t>
      </w:r>
      <w:r w:rsidR="00C44A08">
        <w:rPr>
          <w:rFonts w:asciiTheme="minorHAnsi" w:hAnsiTheme="minorHAnsi" w:cstheme="minorHAnsi"/>
        </w:rPr>
        <w:br/>
      </w:r>
      <w:r w:rsidRPr="00550647">
        <w:rPr>
          <w:rFonts w:asciiTheme="minorHAnsi" w:hAnsiTheme="minorHAnsi" w:cstheme="minorHAnsi"/>
        </w:rPr>
        <w:t xml:space="preserve">o zgłoszeniu żądania przez taki organ. </w:t>
      </w:r>
    </w:p>
    <w:p w14:paraId="1639F017" w14:textId="350EC214"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Każda ze Stron Umowy zobowiązuje się wykorzystywać informacje prawnie chronione drugiej Strony jedynie w celach ściśle związanych z realizacją Umowy. Każda ze Stron zobowiązuje </w:t>
      </w:r>
      <w:r w:rsidR="00C44A08">
        <w:rPr>
          <w:rFonts w:asciiTheme="minorHAnsi" w:hAnsiTheme="minorHAnsi" w:cstheme="minorHAnsi"/>
        </w:rPr>
        <w:br/>
      </w:r>
      <w:r w:rsidRPr="00550647">
        <w:rPr>
          <w:rFonts w:asciiTheme="minorHAnsi" w:hAnsiTheme="minorHAnsi" w:cstheme="minorHAnsi"/>
        </w:rPr>
        <w:t xml:space="preserve">się zachować w tajemnicy informacje prawnie chronione drugiej Strony oraz chronić je z taką samą starannością, z jaką chroni własne informacje prawnie chronione, co najmniej zaś w stopniu wynikającym z zachowania należytej staranności wynikającej z zawodowego charakteru prowadzonej działalności. </w:t>
      </w:r>
    </w:p>
    <w:p w14:paraId="47BC6005" w14:textId="12383968"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lastRenderedPageBreak/>
        <w:t xml:space="preserve">Wykonawca zobowiązuje się do niepodejmowania działań mających na celu uzyskanie jakichkolwiek innych danych i informacji dotyczących tajemnicy służbowej Zamawiającego </w:t>
      </w:r>
      <w:r w:rsidR="00C44A08">
        <w:rPr>
          <w:rFonts w:asciiTheme="minorHAnsi" w:hAnsiTheme="minorHAnsi" w:cstheme="minorHAnsi"/>
        </w:rPr>
        <w:br/>
      </w:r>
      <w:r w:rsidRPr="00550647">
        <w:rPr>
          <w:rFonts w:asciiTheme="minorHAnsi" w:hAnsiTheme="minorHAnsi" w:cstheme="minorHAnsi"/>
        </w:rPr>
        <w:t xml:space="preserve">oraz danych osobowych innych niż te, które są niezbędne do wykonania usług objętych Przedmiotem umowy. </w:t>
      </w:r>
    </w:p>
    <w:p w14:paraId="20BC8C77" w14:textId="411F752D"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Strony Umowy zobowiązują się do ograniczenia obiegu informacji prawnie chronionych wynikających z realizacji Umowy wewnątrz swojej własnej organizacji. Bez pisemnej zgody drugiej Strony informacje prawnie chronione mogą zostać ujawnione wyłącznie pracownikom Strony </w:t>
      </w:r>
      <w:r w:rsidR="00C44A08">
        <w:rPr>
          <w:rFonts w:asciiTheme="minorHAnsi" w:hAnsiTheme="minorHAnsi" w:cstheme="minorHAnsi"/>
        </w:rPr>
        <w:br/>
      </w:r>
      <w:r w:rsidRPr="00550647">
        <w:rPr>
          <w:rFonts w:asciiTheme="minorHAnsi" w:hAnsiTheme="minorHAnsi" w:cstheme="minorHAnsi"/>
        </w:rPr>
        <w:t xml:space="preserve">albo podwykonawcom wykonującym na rzecz Strony czynności związane z realizacją Umowy, </w:t>
      </w:r>
      <w:r w:rsidR="00C44A08">
        <w:rPr>
          <w:rFonts w:asciiTheme="minorHAnsi" w:hAnsiTheme="minorHAnsi" w:cstheme="minorHAnsi"/>
        </w:rPr>
        <w:br/>
      </w:r>
      <w:r w:rsidRPr="00550647">
        <w:rPr>
          <w:rFonts w:asciiTheme="minorHAnsi" w:hAnsiTheme="minorHAnsi" w:cstheme="minorHAnsi"/>
        </w:rPr>
        <w:t xml:space="preserve">a także w przypadku i w zakresie wynikającym z powszechnie obowiązujących przepisów prawa, </w:t>
      </w:r>
      <w:r w:rsidR="00C44A08">
        <w:rPr>
          <w:rFonts w:asciiTheme="minorHAnsi" w:hAnsiTheme="minorHAnsi" w:cstheme="minorHAnsi"/>
        </w:rPr>
        <w:br/>
      </w:r>
      <w:r w:rsidRPr="00550647">
        <w:rPr>
          <w:rFonts w:asciiTheme="minorHAnsi" w:hAnsiTheme="minorHAnsi" w:cstheme="minorHAnsi"/>
        </w:rPr>
        <w:t xml:space="preserve">w szczególności ustawy z dnia 6 września 2001 r. o dostępie do informacji publicznej </w:t>
      </w:r>
      <w:r w:rsidR="00C44A08">
        <w:rPr>
          <w:rFonts w:asciiTheme="minorHAnsi" w:hAnsiTheme="minorHAnsi" w:cstheme="minorHAnsi"/>
        </w:rPr>
        <w:br/>
      </w:r>
      <w:r w:rsidRPr="00550647">
        <w:rPr>
          <w:rFonts w:asciiTheme="minorHAnsi" w:hAnsiTheme="minorHAnsi" w:cstheme="minorHAnsi"/>
        </w:rPr>
        <w:t xml:space="preserve">(Dz. U. z 2020 r. poz. 2176). </w:t>
      </w:r>
    </w:p>
    <w:p w14:paraId="7C65733D" w14:textId="6EDF1F97"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Strona nie ma obowiązku zachowania poufności w stosunku do przekazanych przez drugą Stronę informacji, które są powszechnie znane lub zostały podane do publicznej wiadomości </w:t>
      </w:r>
      <w:r w:rsidR="00C44A08">
        <w:rPr>
          <w:rFonts w:asciiTheme="minorHAnsi" w:hAnsiTheme="minorHAnsi" w:cstheme="minorHAnsi"/>
        </w:rPr>
        <w:br/>
      </w:r>
      <w:r w:rsidRPr="00550647">
        <w:rPr>
          <w:rFonts w:asciiTheme="minorHAnsi" w:hAnsiTheme="minorHAnsi" w:cstheme="minorHAnsi"/>
        </w:rPr>
        <w:t xml:space="preserve">bez naruszenia obowiązku zachowania poufności. </w:t>
      </w:r>
    </w:p>
    <w:p w14:paraId="5B02EC56" w14:textId="5FEBF78F"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Wykonawca zobowiązuje się </w:t>
      </w:r>
      <w:r w:rsidR="00C529F3" w:rsidRPr="00550647">
        <w:rPr>
          <w:rFonts w:asciiTheme="minorHAnsi" w:hAnsiTheme="minorHAnsi" w:cstheme="minorHAnsi"/>
        </w:rPr>
        <w:t xml:space="preserve">- </w:t>
      </w:r>
      <w:r w:rsidRPr="00550647">
        <w:rPr>
          <w:rFonts w:asciiTheme="minorHAnsi" w:hAnsiTheme="minorHAnsi" w:cstheme="minorHAnsi"/>
        </w:rPr>
        <w:t xml:space="preserve">w zakresie uregulowanym powszechnie obowiązującymi przepisami prawa </w:t>
      </w:r>
      <w:r w:rsidR="00D375F6" w:rsidRPr="00550647">
        <w:rPr>
          <w:rFonts w:asciiTheme="minorHAnsi" w:hAnsiTheme="minorHAnsi" w:cstheme="minorHAnsi"/>
        </w:rPr>
        <w:t>–</w:t>
      </w:r>
      <w:r w:rsidR="00C529F3" w:rsidRPr="00550647">
        <w:rPr>
          <w:rFonts w:asciiTheme="minorHAnsi" w:hAnsiTheme="minorHAnsi" w:cstheme="minorHAnsi"/>
        </w:rPr>
        <w:t xml:space="preserve"> </w:t>
      </w:r>
      <w:r w:rsidRPr="00550647">
        <w:rPr>
          <w:rFonts w:asciiTheme="minorHAnsi" w:hAnsiTheme="minorHAnsi" w:cstheme="minorHAnsi"/>
        </w:rPr>
        <w:t xml:space="preserve">do zwolnienia Zamawiającego z odpowiedzialności z tytułu naruszenia poufności uzyskanych informacji oraz do naprawienia szkody wyrządzonej Zamawiającemu w wyniku naruszenia poufności z przyczyn leżących po stronie Wykonawcy, a w szczególności z uwagi </w:t>
      </w:r>
      <w:r w:rsidR="00C44A08">
        <w:rPr>
          <w:rFonts w:asciiTheme="minorHAnsi" w:hAnsiTheme="minorHAnsi" w:cstheme="minorHAnsi"/>
        </w:rPr>
        <w:br/>
      </w:r>
      <w:r w:rsidRPr="00550647">
        <w:rPr>
          <w:rFonts w:asciiTheme="minorHAnsi" w:hAnsiTheme="minorHAnsi" w:cstheme="minorHAnsi"/>
        </w:rPr>
        <w:t xml:space="preserve">na niewykonanie lub nienależyte wykonanie przez Wykonawcę zobowiązań wynikających </w:t>
      </w:r>
      <w:r w:rsidR="00C44A08">
        <w:rPr>
          <w:rFonts w:asciiTheme="minorHAnsi" w:hAnsiTheme="minorHAnsi" w:cstheme="minorHAnsi"/>
        </w:rPr>
        <w:br/>
      </w:r>
      <w:r w:rsidRPr="00550647">
        <w:rPr>
          <w:rFonts w:asciiTheme="minorHAnsi" w:hAnsiTheme="minorHAnsi" w:cstheme="minorHAnsi"/>
        </w:rPr>
        <w:t xml:space="preserve">z postanowień niniejszej Umowy. W szczególności Wykonawca zobowiązuje się do pokrycia kar zapłaconych przez Zamawiającego, poniesionych przez Zamawiającego kosztów procesu </w:t>
      </w:r>
      <w:r w:rsidR="00C44A08">
        <w:rPr>
          <w:rFonts w:asciiTheme="minorHAnsi" w:hAnsiTheme="minorHAnsi" w:cstheme="minorHAnsi"/>
        </w:rPr>
        <w:br/>
      </w:r>
      <w:r w:rsidRPr="00550647">
        <w:rPr>
          <w:rFonts w:asciiTheme="minorHAnsi" w:hAnsiTheme="minorHAnsi" w:cstheme="minorHAnsi"/>
        </w:rPr>
        <w:t xml:space="preserve">i zastępstwa procesowego, a także odszkodowania na rzecz podmiotu, którego naruszenie poufności dotyczyło. </w:t>
      </w:r>
    </w:p>
    <w:p w14:paraId="1A317EC7" w14:textId="0620697D"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Wszelkie nieujawnione do wiadomości publicznej informacje, w tym stanowiące informacje techniczne, handlowe, organizacyjne lub prawne, dane osobowe, hasła dostępu Użytkowników, kod źródłowy i wynikowy, dane dotyczące działalności Zamawiającego ujęte w dokumentach przekazywanych Wykonawcy i inne, co do których podjęto niezbędne działania w celu zachowania ich poufności, o których druga Strona uzyskała wiedzę lub do których uzyskała dostęp w związku </w:t>
      </w:r>
      <w:r w:rsidR="00C44A08">
        <w:rPr>
          <w:rFonts w:asciiTheme="minorHAnsi" w:hAnsiTheme="minorHAnsi" w:cstheme="minorHAnsi"/>
        </w:rPr>
        <w:br/>
      </w:r>
      <w:r w:rsidRPr="00550647">
        <w:rPr>
          <w:rFonts w:asciiTheme="minorHAnsi" w:hAnsiTheme="minorHAnsi" w:cstheme="minorHAnsi"/>
        </w:rPr>
        <w:t xml:space="preserve">z realizacją Umowy, będą uważane za informacje stanowiące tajemnicę przedsiębiorstwa </w:t>
      </w:r>
      <w:r w:rsidR="00C44A08">
        <w:rPr>
          <w:rFonts w:asciiTheme="minorHAnsi" w:hAnsiTheme="minorHAnsi" w:cstheme="minorHAnsi"/>
        </w:rPr>
        <w:br/>
      </w:r>
      <w:r w:rsidRPr="00550647">
        <w:rPr>
          <w:rFonts w:asciiTheme="minorHAnsi" w:hAnsiTheme="minorHAnsi" w:cstheme="minorHAnsi"/>
        </w:rPr>
        <w:t xml:space="preserve">w rozumieniu art. 11 ustawy z dnia 16 kwietnia 1993 r. o zwalczaniu nieuczciwej konkurencji </w:t>
      </w:r>
      <w:r w:rsidR="00C44A08">
        <w:rPr>
          <w:rFonts w:asciiTheme="minorHAnsi" w:hAnsiTheme="minorHAnsi" w:cstheme="minorHAnsi"/>
        </w:rPr>
        <w:br/>
      </w:r>
      <w:r w:rsidRPr="00550647">
        <w:rPr>
          <w:rFonts w:asciiTheme="minorHAnsi" w:hAnsiTheme="minorHAnsi" w:cstheme="minorHAnsi"/>
        </w:rPr>
        <w:t xml:space="preserve">(Dz. U. z 2020 r. poz. 1913) tej Strony, do której należą („Informacje prawnie chronione”). </w:t>
      </w:r>
    </w:p>
    <w:p w14:paraId="77D96278" w14:textId="77777777"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Zobowiązanie do zachowania poufności wiąże Strony bezterminowo, a każda ze Stron zobowiązuje się nie wypowiadać tego zobowiązania. </w:t>
      </w:r>
    </w:p>
    <w:p w14:paraId="69A38F0D" w14:textId="77777777" w:rsidR="005C0F6D" w:rsidRPr="00550647" w:rsidRDefault="005C0F6D" w:rsidP="00550647">
      <w:pPr>
        <w:pStyle w:val="Akapitzlist"/>
        <w:numPr>
          <w:ilvl w:val="0"/>
          <w:numId w:val="1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 Wykonawca zobowiązuje się do nałożenia na podwykonawcę obowiązków w zakresie ochrony informacji prawnie chronionych, określonych w niniejszym paragrafie Umowy. </w:t>
      </w:r>
    </w:p>
    <w:p w14:paraId="42B3D07F" w14:textId="77777777" w:rsidR="006C011D" w:rsidRPr="00550647" w:rsidRDefault="006C011D" w:rsidP="00550647">
      <w:pPr>
        <w:pStyle w:val="Akapitzlist"/>
        <w:spacing w:after="0" w:line="240" w:lineRule="auto"/>
        <w:ind w:left="360"/>
        <w:contextualSpacing w:val="0"/>
        <w:jc w:val="center"/>
        <w:rPr>
          <w:rFonts w:asciiTheme="minorHAnsi" w:hAnsiTheme="minorHAnsi" w:cstheme="minorHAnsi"/>
        </w:rPr>
      </w:pPr>
    </w:p>
    <w:p w14:paraId="07526BC3" w14:textId="77777777" w:rsidR="005C0F6D" w:rsidRPr="00550647" w:rsidRDefault="005C0F6D" w:rsidP="00550647">
      <w:pPr>
        <w:spacing w:after="0" w:line="240" w:lineRule="auto"/>
        <w:jc w:val="center"/>
        <w:rPr>
          <w:rFonts w:asciiTheme="minorHAnsi" w:hAnsiTheme="minorHAnsi" w:cstheme="minorHAnsi"/>
          <w:b/>
        </w:rPr>
      </w:pPr>
      <w:r w:rsidRPr="00550647">
        <w:rPr>
          <w:rFonts w:asciiTheme="minorHAnsi" w:hAnsiTheme="minorHAnsi" w:cstheme="minorHAnsi"/>
          <w:b/>
        </w:rPr>
        <w:t xml:space="preserve">§ 10. </w:t>
      </w:r>
    </w:p>
    <w:p w14:paraId="7FFCC039" w14:textId="77777777" w:rsidR="005C0F6D" w:rsidRPr="00550647" w:rsidRDefault="005C0F6D" w:rsidP="00550647">
      <w:pPr>
        <w:spacing w:after="0" w:line="240" w:lineRule="auto"/>
        <w:jc w:val="center"/>
        <w:rPr>
          <w:rFonts w:asciiTheme="minorHAnsi" w:hAnsiTheme="minorHAnsi" w:cstheme="minorHAnsi"/>
          <w:b/>
        </w:rPr>
      </w:pPr>
      <w:r w:rsidRPr="00550647">
        <w:rPr>
          <w:rFonts w:asciiTheme="minorHAnsi" w:hAnsiTheme="minorHAnsi" w:cstheme="minorHAnsi"/>
          <w:b/>
        </w:rPr>
        <w:t xml:space="preserve">PODWYKONAWSTWO </w:t>
      </w:r>
    </w:p>
    <w:p w14:paraId="1E67473E" w14:textId="77777777" w:rsidR="006C011D" w:rsidRPr="00550647" w:rsidRDefault="006C011D" w:rsidP="00550647">
      <w:pPr>
        <w:spacing w:after="0" w:line="240" w:lineRule="auto"/>
        <w:jc w:val="center"/>
        <w:rPr>
          <w:rFonts w:asciiTheme="minorHAnsi" w:hAnsiTheme="minorHAnsi" w:cstheme="minorHAnsi"/>
          <w:b/>
        </w:rPr>
      </w:pPr>
    </w:p>
    <w:p w14:paraId="7B24C4CD" w14:textId="247B813B" w:rsidR="005C0F6D" w:rsidRPr="00550647" w:rsidRDefault="005C0F6D" w:rsidP="00550647">
      <w:pPr>
        <w:pStyle w:val="Akapitzlist"/>
        <w:numPr>
          <w:ilvl w:val="0"/>
          <w:numId w:val="18"/>
        </w:numPr>
        <w:spacing w:after="0" w:line="240" w:lineRule="auto"/>
        <w:contextualSpacing w:val="0"/>
        <w:jc w:val="both"/>
        <w:rPr>
          <w:rFonts w:asciiTheme="minorHAnsi" w:hAnsiTheme="minorHAnsi" w:cstheme="minorHAnsi"/>
          <w:bCs/>
        </w:rPr>
      </w:pPr>
      <w:r w:rsidRPr="00550647">
        <w:rPr>
          <w:rFonts w:asciiTheme="minorHAnsi" w:hAnsiTheme="minorHAnsi" w:cstheme="minorHAnsi"/>
          <w:bCs/>
        </w:rPr>
        <w:t>Wykonawca może powierzyć wykonanie części</w:t>
      </w:r>
      <w:r w:rsidR="00C529F3" w:rsidRPr="00550647">
        <w:rPr>
          <w:rFonts w:asciiTheme="minorHAnsi" w:hAnsiTheme="minorHAnsi" w:cstheme="minorHAnsi"/>
          <w:bCs/>
        </w:rPr>
        <w:t xml:space="preserve"> Przedmiotu umowy podwykonawcom</w:t>
      </w:r>
      <w:r w:rsidRPr="00550647">
        <w:rPr>
          <w:rFonts w:asciiTheme="minorHAnsi" w:hAnsiTheme="minorHAnsi" w:cstheme="minorHAnsi"/>
          <w:bCs/>
        </w:rPr>
        <w:t xml:space="preserve"> </w:t>
      </w:r>
      <w:r w:rsidR="00C44A08">
        <w:rPr>
          <w:rFonts w:asciiTheme="minorHAnsi" w:hAnsiTheme="minorHAnsi" w:cstheme="minorHAnsi"/>
          <w:bCs/>
        </w:rPr>
        <w:br/>
      </w:r>
      <w:r w:rsidRPr="00550647">
        <w:rPr>
          <w:rFonts w:asciiTheme="minorHAnsi" w:hAnsiTheme="minorHAnsi" w:cstheme="minorHAnsi"/>
          <w:bCs/>
        </w:rPr>
        <w:t xml:space="preserve">pod warunkiem, że przed takim powierzeniem wskaże Zamawiającemu tę część Przedmiotu umowy, której wykonanie zamierza powierzyć podwykonawcy z uwzględnieniem należytej staranności przewidzianej dla profesjonalnego wykonania Przedmiotu umowy. </w:t>
      </w:r>
    </w:p>
    <w:p w14:paraId="4C9EDDEA" w14:textId="39EA4254" w:rsidR="005C0F6D" w:rsidRPr="00550647" w:rsidRDefault="005C0F6D" w:rsidP="00550647">
      <w:pPr>
        <w:pStyle w:val="Akapitzlist"/>
        <w:numPr>
          <w:ilvl w:val="0"/>
          <w:numId w:val="18"/>
        </w:numPr>
        <w:spacing w:after="0" w:line="240" w:lineRule="auto"/>
        <w:contextualSpacing w:val="0"/>
        <w:jc w:val="both"/>
        <w:rPr>
          <w:rFonts w:asciiTheme="minorHAnsi" w:hAnsiTheme="minorHAnsi" w:cstheme="minorHAnsi"/>
          <w:bCs/>
        </w:rPr>
      </w:pPr>
      <w:r w:rsidRPr="00550647">
        <w:rPr>
          <w:rFonts w:asciiTheme="minorHAnsi" w:hAnsiTheme="minorHAnsi" w:cstheme="minorHAnsi"/>
          <w:bCs/>
        </w:rPr>
        <w:t xml:space="preserve">Wykonawca ma obowiązek zgłoszenia Zamawiającemu wszystkich podwykonawców </w:t>
      </w:r>
      <w:r w:rsidR="00C44A08">
        <w:rPr>
          <w:rFonts w:asciiTheme="minorHAnsi" w:hAnsiTheme="minorHAnsi" w:cstheme="minorHAnsi"/>
          <w:bCs/>
        </w:rPr>
        <w:br/>
      </w:r>
      <w:r w:rsidRPr="00550647">
        <w:rPr>
          <w:rFonts w:asciiTheme="minorHAnsi" w:hAnsiTheme="minorHAnsi" w:cstheme="minorHAnsi"/>
          <w:bCs/>
        </w:rPr>
        <w:t xml:space="preserve">przed przystąpieniem przez nich do realizacji powierzonej im części Przedmiotu umowy </w:t>
      </w:r>
      <w:r w:rsidR="00C44A08">
        <w:rPr>
          <w:rFonts w:asciiTheme="minorHAnsi" w:hAnsiTheme="minorHAnsi" w:cstheme="minorHAnsi"/>
          <w:bCs/>
        </w:rPr>
        <w:br/>
      </w:r>
      <w:r w:rsidRPr="00550647">
        <w:rPr>
          <w:rFonts w:asciiTheme="minorHAnsi" w:hAnsiTheme="minorHAnsi" w:cstheme="minorHAnsi"/>
          <w:bCs/>
        </w:rPr>
        <w:t xml:space="preserve">oraz poinformowania o zmianie podwykonawców lub rezygnacji z ich udziału w realizacji Przedmiotu umowy, pod rygorem naliczenia kary umownej, o której mowa w § 7 ust. 3 Umowy. </w:t>
      </w:r>
    </w:p>
    <w:p w14:paraId="05B43427" w14:textId="6AFF748B" w:rsidR="005C0F6D" w:rsidRPr="00550647" w:rsidRDefault="005C0F6D" w:rsidP="00550647">
      <w:pPr>
        <w:pStyle w:val="Akapitzlist"/>
        <w:numPr>
          <w:ilvl w:val="0"/>
          <w:numId w:val="18"/>
        </w:numPr>
        <w:spacing w:after="0" w:line="240" w:lineRule="auto"/>
        <w:contextualSpacing w:val="0"/>
        <w:jc w:val="both"/>
        <w:rPr>
          <w:rFonts w:asciiTheme="minorHAnsi" w:hAnsiTheme="minorHAnsi" w:cstheme="minorHAnsi"/>
          <w:bCs/>
        </w:rPr>
      </w:pPr>
      <w:r w:rsidRPr="00550647">
        <w:rPr>
          <w:rFonts w:asciiTheme="minorHAnsi" w:hAnsiTheme="minorHAnsi" w:cstheme="minorHAnsi"/>
          <w:bCs/>
        </w:rPr>
        <w:t xml:space="preserve">Dla skutecznego zgłoszenia, zmiany lub rezygnacji z podwykonawcy wymagane jest, aby stosowna informacja w formie pisemnej lub w formie elektronicznej została złożona Zamawiającemu </w:t>
      </w:r>
      <w:r w:rsidR="00C44A08">
        <w:rPr>
          <w:rFonts w:asciiTheme="minorHAnsi" w:hAnsiTheme="minorHAnsi" w:cstheme="minorHAnsi"/>
          <w:bCs/>
        </w:rPr>
        <w:br/>
      </w:r>
      <w:r w:rsidRPr="00550647">
        <w:rPr>
          <w:rFonts w:asciiTheme="minorHAnsi" w:hAnsiTheme="minorHAnsi" w:cstheme="minorHAnsi"/>
          <w:bCs/>
        </w:rPr>
        <w:t xml:space="preserve">tj. którejkolwiek spośród osób wskazanych w § 8 ust. 1 pkt 1-3 Umowy. </w:t>
      </w:r>
    </w:p>
    <w:p w14:paraId="6D415CFC" w14:textId="20317E9B" w:rsidR="005C0F6D" w:rsidRPr="00550647" w:rsidRDefault="005C0F6D" w:rsidP="00550647">
      <w:pPr>
        <w:pStyle w:val="Akapitzlist"/>
        <w:numPr>
          <w:ilvl w:val="0"/>
          <w:numId w:val="18"/>
        </w:numPr>
        <w:spacing w:after="0" w:line="240" w:lineRule="auto"/>
        <w:contextualSpacing w:val="0"/>
        <w:jc w:val="both"/>
        <w:rPr>
          <w:rFonts w:asciiTheme="minorHAnsi" w:hAnsiTheme="minorHAnsi" w:cstheme="minorHAnsi"/>
          <w:bCs/>
        </w:rPr>
      </w:pPr>
      <w:r w:rsidRPr="00550647">
        <w:rPr>
          <w:rFonts w:asciiTheme="minorHAnsi" w:hAnsiTheme="minorHAnsi" w:cstheme="minorHAnsi"/>
          <w:bCs/>
        </w:rPr>
        <w:lastRenderedPageBreak/>
        <w:t xml:space="preserve">Wykonawca ponosi pełną odpowiedzialność za szkody powstałe w wyniku działania </w:t>
      </w:r>
      <w:r w:rsidR="00C44A08">
        <w:rPr>
          <w:rFonts w:asciiTheme="minorHAnsi" w:hAnsiTheme="minorHAnsi" w:cstheme="minorHAnsi"/>
          <w:bCs/>
        </w:rPr>
        <w:br/>
      </w:r>
      <w:r w:rsidRPr="00550647">
        <w:rPr>
          <w:rFonts w:asciiTheme="minorHAnsi" w:hAnsiTheme="minorHAnsi" w:cstheme="minorHAnsi"/>
          <w:bCs/>
        </w:rPr>
        <w:t xml:space="preserve">lub zaniechania swoich pracowników lub osób biorących udział w realizacji Umowy jako jego podwykonawcy. W przypadku powierzenia przez Wykonawcę realizacji części Przedmiotu umowy podwykonawcom, Wykonawca odpowiadał będzie za ich działania lub zaniechania, </w:t>
      </w:r>
      <w:r w:rsidR="00C44A08">
        <w:rPr>
          <w:rFonts w:asciiTheme="minorHAnsi" w:hAnsiTheme="minorHAnsi" w:cstheme="minorHAnsi"/>
          <w:bCs/>
        </w:rPr>
        <w:br/>
      </w:r>
      <w:r w:rsidRPr="00550647">
        <w:rPr>
          <w:rFonts w:asciiTheme="minorHAnsi" w:hAnsiTheme="minorHAnsi" w:cstheme="minorHAnsi"/>
          <w:bCs/>
        </w:rPr>
        <w:t xml:space="preserve">w tym za terminową realizację Przedmiotu umowy, jak za własne działania lub zaniechania. </w:t>
      </w:r>
    </w:p>
    <w:p w14:paraId="7F991ED0" w14:textId="77777777" w:rsidR="005C0F6D" w:rsidRPr="00550647" w:rsidRDefault="005C0F6D" w:rsidP="00550647">
      <w:pPr>
        <w:pStyle w:val="Akapitzlist"/>
        <w:numPr>
          <w:ilvl w:val="0"/>
          <w:numId w:val="18"/>
        </w:numPr>
        <w:spacing w:after="0" w:line="240" w:lineRule="auto"/>
        <w:contextualSpacing w:val="0"/>
        <w:jc w:val="both"/>
        <w:rPr>
          <w:rFonts w:asciiTheme="minorHAnsi" w:hAnsiTheme="minorHAnsi" w:cstheme="minorHAnsi"/>
          <w:b/>
        </w:rPr>
      </w:pPr>
      <w:r w:rsidRPr="00550647">
        <w:rPr>
          <w:rFonts w:asciiTheme="minorHAnsi" w:hAnsiTheme="minorHAnsi" w:cstheme="minorHAnsi"/>
          <w:bCs/>
        </w:rPr>
        <w:t>Umowa o podwykonawstwo nie może zawierać postanowień kształtujących</w:t>
      </w:r>
      <w:r w:rsidR="00C529F3" w:rsidRPr="00550647">
        <w:rPr>
          <w:rFonts w:asciiTheme="minorHAnsi" w:hAnsiTheme="minorHAnsi" w:cstheme="minorHAnsi"/>
          <w:bCs/>
        </w:rPr>
        <w:t xml:space="preserve"> prawa i obowiązki podwykonawcy</w:t>
      </w:r>
      <w:r w:rsidRPr="00550647">
        <w:rPr>
          <w:rFonts w:asciiTheme="minorHAnsi" w:hAnsiTheme="minorHAnsi" w:cstheme="minorHAnsi"/>
          <w:bCs/>
        </w:rPr>
        <w:t xml:space="preserve"> w zakresie kar umownych oraz postanowień dotyczących</w:t>
      </w:r>
      <w:r w:rsidR="00C529F3" w:rsidRPr="00550647">
        <w:rPr>
          <w:rFonts w:asciiTheme="minorHAnsi" w:hAnsiTheme="minorHAnsi" w:cstheme="minorHAnsi"/>
          <w:bCs/>
        </w:rPr>
        <w:t xml:space="preserve"> warunków wypłaty wynagrodzenia</w:t>
      </w:r>
      <w:r w:rsidRPr="00550647">
        <w:rPr>
          <w:rFonts w:asciiTheme="minorHAnsi" w:hAnsiTheme="minorHAnsi" w:cstheme="minorHAnsi"/>
          <w:bCs/>
        </w:rPr>
        <w:t xml:space="preserve"> w sposób dla niego mniej korzystny </w:t>
      </w:r>
      <w:r w:rsidR="00C529F3" w:rsidRPr="00550647">
        <w:rPr>
          <w:rFonts w:asciiTheme="minorHAnsi" w:hAnsiTheme="minorHAnsi" w:cstheme="minorHAnsi"/>
          <w:bCs/>
        </w:rPr>
        <w:t>niż prawa i obowiązki Wykonawcy</w:t>
      </w:r>
      <w:r w:rsidRPr="00550647">
        <w:rPr>
          <w:rFonts w:asciiTheme="minorHAnsi" w:hAnsiTheme="minorHAnsi" w:cstheme="minorHAnsi"/>
          <w:bCs/>
        </w:rPr>
        <w:t xml:space="preserve"> ukształtowane postanowieniami umowy zawartej między Zamawiającym a Wykonawcą.</w:t>
      </w:r>
    </w:p>
    <w:p w14:paraId="304007BA" w14:textId="77777777" w:rsidR="001C4D72" w:rsidRPr="00550647" w:rsidRDefault="001C4D72" w:rsidP="00550647">
      <w:pPr>
        <w:pStyle w:val="Akapitzlist"/>
        <w:numPr>
          <w:ilvl w:val="0"/>
          <w:numId w:val="18"/>
        </w:numPr>
        <w:spacing w:after="0" w:line="240" w:lineRule="auto"/>
        <w:jc w:val="both"/>
        <w:rPr>
          <w:rFonts w:asciiTheme="minorHAnsi" w:hAnsiTheme="minorHAnsi" w:cstheme="minorHAnsi"/>
          <w:bCs/>
        </w:rPr>
      </w:pPr>
      <w:r w:rsidRPr="00550647">
        <w:rPr>
          <w:rFonts w:asciiTheme="minorHAnsi" w:hAnsiTheme="minorHAnsi" w:cstheme="minorHAnsi"/>
          <w:bCs/>
        </w:rPr>
        <w:t>Wykonawca w trakcie wykonywania umowy może:</w:t>
      </w:r>
    </w:p>
    <w:p w14:paraId="23752F48" w14:textId="77777777" w:rsidR="001C4D72" w:rsidRPr="00550647" w:rsidRDefault="001C4D72" w:rsidP="00550647">
      <w:pPr>
        <w:pStyle w:val="Akapitzlist"/>
        <w:numPr>
          <w:ilvl w:val="0"/>
          <w:numId w:val="29"/>
        </w:numPr>
        <w:spacing w:after="0" w:line="240" w:lineRule="auto"/>
        <w:jc w:val="both"/>
        <w:rPr>
          <w:rFonts w:asciiTheme="minorHAnsi" w:hAnsiTheme="minorHAnsi" w:cstheme="minorHAnsi"/>
          <w:bCs/>
        </w:rPr>
      </w:pPr>
      <w:r w:rsidRPr="00550647">
        <w:rPr>
          <w:rFonts w:asciiTheme="minorHAnsi" w:hAnsiTheme="minorHAnsi" w:cstheme="minorHAnsi"/>
          <w:bCs/>
        </w:rPr>
        <w:t>zrezygnować z podwykonawstwa,</w:t>
      </w:r>
    </w:p>
    <w:p w14:paraId="61A3A649" w14:textId="77777777" w:rsidR="001C4D72" w:rsidRPr="00550647" w:rsidRDefault="001C4D72" w:rsidP="00550647">
      <w:pPr>
        <w:pStyle w:val="Akapitzlist"/>
        <w:numPr>
          <w:ilvl w:val="0"/>
          <w:numId w:val="29"/>
        </w:numPr>
        <w:spacing w:after="0" w:line="240" w:lineRule="auto"/>
        <w:jc w:val="both"/>
        <w:rPr>
          <w:rFonts w:asciiTheme="minorHAnsi" w:hAnsiTheme="minorHAnsi" w:cstheme="minorHAnsi"/>
          <w:bCs/>
        </w:rPr>
      </w:pPr>
      <w:r w:rsidRPr="00550647">
        <w:rPr>
          <w:rFonts w:asciiTheme="minorHAnsi" w:hAnsiTheme="minorHAnsi" w:cstheme="minorHAnsi"/>
          <w:bCs/>
        </w:rPr>
        <w:t>zmienić podwykonawcę.</w:t>
      </w:r>
    </w:p>
    <w:p w14:paraId="5E2F2326" w14:textId="25D2C2B2" w:rsidR="001C4D72" w:rsidRPr="00550647" w:rsidRDefault="001C4D72" w:rsidP="00550647">
      <w:pPr>
        <w:pStyle w:val="Akapitzlist"/>
        <w:numPr>
          <w:ilvl w:val="0"/>
          <w:numId w:val="18"/>
        </w:numPr>
        <w:spacing w:after="0" w:line="240" w:lineRule="auto"/>
        <w:jc w:val="both"/>
        <w:rPr>
          <w:rFonts w:asciiTheme="minorHAnsi" w:hAnsiTheme="minorHAnsi" w:cstheme="minorHAnsi"/>
          <w:bCs/>
        </w:rPr>
      </w:pPr>
      <w:r w:rsidRPr="00550647">
        <w:rPr>
          <w:rFonts w:asciiTheme="minorHAnsi" w:hAnsiTheme="minorHAnsi" w:cstheme="minorHAnsi"/>
          <w:bCs/>
        </w:rPr>
        <w:t xml:space="preserve">Wykonawca zawiadamia Zamawiającego o wszelkich zmianach w odniesieniu do informacji, </w:t>
      </w:r>
      <w:r w:rsidR="00C44A08">
        <w:rPr>
          <w:rFonts w:asciiTheme="minorHAnsi" w:hAnsiTheme="minorHAnsi" w:cstheme="minorHAnsi"/>
          <w:bCs/>
        </w:rPr>
        <w:br/>
      </w:r>
      <w:r w:rsidRPr="00550647">
        <w:rPr>
          <w:rFonts w:asciiTheme="minorHAnsi" w:hAnsiTheme="minorHAnsi" w:cstheme="minorHAnsi"/>
          <w:bCs/>
        </w:rPr>
        <w:t>o których mowa w ust.1, w trakcie realizacji zamówienia, a także przekazuje wymagane informacje na temat nowych podwykonawców, którym zamierza powierzyć realizację usług.</w:t>
      </w:r>
    </w:p>
    <w:p w14:paraId="51644078" w14:textId="5FB26AEE" w:rsidR="001C4D72" w:rsidRPr="00550647" w:rsidRDefault="001C4D72" w:rsidP="00550647">
      <w:pPr>
        <w:pStyle w:val="Akapitzlist"/>
        <w:numPr>
          <w:ilvl w:val="0"/>
          <w:numId w:val="18"/>
        </w:numPr>
        <w:spacing w:after="0" w:line="240" w:lineRule="auto"/>
        <w:jc w:val="both"/>
        <w:rPr>
          <w:rFonts w:asciiTheme="minorHAnsi" w:hAnsiTheme="minorHAnsi" w:cstheme="minorHAnsi"/>
          <w:bCs/>
        </w:rPr>
      </w:pPr>
      <w:r w:rsidRPr="00550647">
        <w:rPr>
          <w:rFonts w:asciiTheme="minorHAnsi" w:hAnsiTheme="minorHAnsi" w:cstheme="minorHAnsi"/>
          <w:bCs/>
        </w:rPr>
        <w:t xml:space="preserve">Jeżeli zmiana albo rezygnacja z podwykonawcy dotyczy podmiotu, na którego zasoby Wykonawca powoływał się, na zasadach określonych w art. 118 ustawy </w:t>
      </w:r>
      <w:proofErr w:type="spellStart"/>
      <w:r w:rsidRPr="00550647">
        <w:rPr>
          <w:rFonts w:asciiTheme="minorHAnsi" w:hAnsiTheme="minorHAnsi" w:cstheme="minorHAnsi"/>
          <w:bCs/>
        </w:rPr>
        <w:t>Pzp</w:t>
      </w:r>
      <w:proofErr w:type="spellEnd"/>
      <w:r w:rsidRPr="00550647">
        <w:rPr>
          <w:rFonts w:asciiTheme="minorHAnsi" w:hAnsiTheme="minorHAnsi" w:cstheme="minorHAnsi"/>
          <w:bCs/>
        </w:rPr>
        <w:t xml:space="preserve">, w celu wykazania spełniania warunków udziału w postępowaniu Wykonawca jest zobowiązany wykazać Zamawiającemu, </w:t>
      </w:r>
      <w:r w:rsidR="00C44A08">
        <w:rPr>
          <w:rFonts w:asciiTheme="minorHAnsi" w:hAnsiTheme="minorHAnsi" w:cstheme="minorHAnsi"/>
          <w:bCs/>
        </w:rPr>
        <w:br/>
      </w:r>
      <w:r w:rsidRPr="00550647">
        <w:rPr>
          <w:rFonts w:asciiTheme="minorHAnsi" w:hAnsiTheme="minorHAnsi" w:cstheme="minorHAnsi"/>
          <w:bCs/>
        </w:rPr>
        <w:t xml:space="preserve">iż proponowany inny podwykonawca lub Wykonawca samodzielnie spełnia je w stopniu </w:t>
      </w:r>
      <w:r w:rsidR="00C44A08">
        <w:rPr>
          <w:rFonts w:asciiTheme="minorHAnsi" w:hAnsiTheme="minorHAnsi" w:cstheme="minorHAnsi"/>
          <w:bCs/>
        </w:rPr>
        <w:br/>
      </w:r>
      <w:r w:rsidRPr="00550647">
        <w:rPr>
          <w:rFonts w:asciiTheme="minorHAnsi" w:hAnsiTheme="minorHAnsi" w:cstheme="minorHAnsi"/>
          <w:bCs/>
        </w:rPr>
        <w:t xml:space="preserve">nie mniejszym niż podwykonawca, na którego zasoby wykonawca powoływał się w trakcie postępowania o udzielenie zamówienia oraz brak jest podstaw do wykluczenia proponowanego podwykonawcy. Przepis art. 122 ustawy </w:t>
      </w:r>
      <w:proofErr w:type="spellStart"/>
      <w:r w:rsidRPr="00550647">
        <w:rPr>
          <w:rFonts w:asciiTheme="minorHAnsi" w:hAnsiTheme="minorHAnsi" w:cstheme="minorHAnsi"/>
          <w:bCs/>
        </w:rPr>
        <w:t>Pzp</w:t>
      </w:r>
      <w:proofErr w:type="spellEnd"/>
      <w:r w:rsidRPr="00550647">
        <w:rPr>
          <w:rFonts w:asciiTheme="minorHAnsi" w:hAnsiTheme="minorHAnsi" w:cstheme="minorHAnsi"/>
          <w:bCs/>
        </w:rPr>
        <w:t xml:space="preserve"> stosuje się odpowiednio.</w:t>
      </w:r>
    </w:p>
    <w:p w14:paraId="0E0A295E" w14:textId="5ABD1EE0" w:rsidR="001C4D72" w:rsidRPr="00550647" w:rsidRDefault="001C4D72" w:rsidP="00550647">
      <w:pPr>
        <w:pStyle w:val="Akapitzlist"/>
        <w:numPr>
          <w:ilvl w:val="0"/>
          <w:numId w:val="18"/>
        </w:numPr>
        <w:spacing w:after="0" w:line="240" w:lineRule="auto"/>
        <w:jc w:val="both"/>
        <w:rPr>
          <w:rFonts w:asciiTheme="minorHAnsi" w:hAnsiTheme="minorHAnsi" w:cstheme="minorHAnsi"/>
          <w:bCs/>
        </w:rPr>
      </w:pPr>
      <w:r w:rsidRPr="00550647">
        <w:rPr>
          <w:rFonts w:asciiTheme="minorHAnsi" w:hAnsiTheme="minorHAnsi" w:cstheme="minorHAnsi"/>
          <w:bCs/>
        </w:rPr>
        <w:t xml:space="preserve">Powyższego pkt. 8 nie stosuje się wobec podwykonawców niebędących podmiotami, na których zasoby wykonawca powoływał się na zasadach określonych w art. 118 ustawy </w:t>
      </w:r>
      <w:proofErr w:type="spellStart"/>
      <w:r w:rsidRPr="00550647">
        <w:rPr>
          <w:rFonts w:asciiTheme="minorHAnsi" w:hAnsiTheme="minorHAnsi" w:cstheme="minorHAnsi"/>
          <w:bCs/>
        </w:rPr>
        <w:t>Pzp</w:t>
      </w:r>
      <w:proofErr w:type="spellEnd"/>
      <w:r w:rsidRPr="00550647">
        <w:rPr>
          <w:rFonts w:asciiTheme="minorHAnsi" w:hAnsiTheme="minorHAnsi" w:cstheme="minorHAnsi"/>
          <w:bCs/>
        </w:rPr>
        <w:t xml:space="preserve"> oraz do dalszych podwykonawców (UWAGA: chyba, że w toku postępowania weryfikowane były podstawy wykluczenia podwykonawcy niebędącego podmiotem trzecim, na zasadach określonych </w:t>
      </w:r>
      <w:r w:rsidR="00C44A08">
        <w:rPr>
          <w:rFonts w:asciiTheme="minorHAnsi" w:hAnsiTheme="minorHAnsi" w:cstheme="minorHAnsi"/>
          <w:bCs/>
        </w:rPr>
        <w:br/>
      </w:r>
      <w:r w:rsidRPr="00550647">
        <w:rPr>
          <w:rFonts w:asciiTheme="minorHAnsi" w:hAnsiTheme="minorHAnsi" w:cstheme="minorHAnsi"/>
          <w:bCs/>
        </w:rPr>
        <w:t xml:space="preserve">w art. 462 ust. 5 i 6 ustawy </w:t>
      </w:r>
      <w:proofErr w:type="spellStart"/>
      <w:r w:rsidRPr="00550647">
        <w:rPr>
          <w:rFonts w:asciiTheme="minorHAnsi" w:hAnsiTheme="minorHAnsi" w:cstheme="minorHAnsi"/>
          <w:bCs/>
        </w:rPr>
        <w:t>Pzp</w:t>
      </w:r>
      <w:proofErr w:type="spellEnd"/>
      <w:r w:rsidRPr="00550647">
        <w:rPr>
          <w:rFonts w:asciiTheme="minorHAnsi" w:hAnsiTheme="minorHAnsi" w:cstheme="minorHAnsi"/>
          <w:bCs/>
        </w:rPr>
        <w:t>).</w:t>
      </w:r>
    </w:p>
    <w:p w14:paraId="36E1B299" w14:textId="77777777" w:rsidR="001C4D72" w:rsidRPr="00550647" w:rsidRDefault="001C4D72" w:rsidP="00550647">
      <w:pPr>
        <w:pStyle w:val="Akapitzlist"/>
        <w:spacing w:after="0" w:line="240" w:lineRule="auto"/>
        <w:ind w:left="360"/>
        <w:contextualSpacing w:val="0"/>
        <w:jc w:val="both"/>
        <w:rPr>
          <w:rFonts w:asciiTheme="minorHAnsi" w:hAnsiTheme="minorHAnsi" w:cstheme="minorHAnsi"/>
          <w:b/>
        </w:rPr>
      </w:pPr>
    </w:p>
    <w:p w14:paraId="0B8D5AF2" w14:textId="77777777" w:rsidR="004724AB" w:rsidRPr="00550647" w:rsidRDefault="004724AB" w:rsidP="00550647">
      <w:pPr>
        <w:spacing w:after="0"/>
        <w:jc w:val="center"/>
        <w:rPr>
          <w:rFonts w:asciiTheme="minorHAnsi" w:hAnsiTheme="minorHAnsi" w:cstheme="minorHAnsi"/>
          <w:b/>
        </w:rPr>
      </w:pPr>
      <w:bookmarkStart w:id="0" w:name="_Hlk124495237"/>
      <w:r w:rsidRPr="00550647">
        <w:rPr>
          <w:rFonts w:asciiTheme="minorHAnsi" w:hAnsiTheme="minorHAnsi" w:cstheme="minorHAnsi"/>
          <w:b/>
        </w:rPr>
        <w:t>§</w:t>
      </w:r>
      <w:bookmarkEnd w:id="0"/>
      <w:r w:rsidRPr="00550647">
        <w:rPr>
          <w:rFonts w:asciiTheme="minorHAnsi" w:hAnsiTheme="minorHAnsi" w:cstheme="minorHAnsi"/>
          <w:b/>
        </w:rPr>
        <w:t>11.</w:t>
      </w:r>
    </w:p>
    <w:p w14:paraId="48E6B4B4" w14:textId="77777777"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ZMIANY UMOWY</w:t>
      </w:r>
    </w:p>
    <w:p w14:paraId="55AF3F79" w14:textId="77777777" w:rsidR="006C011D" w:rsidRPr="00550647" w:rsidRDefault="006C011D" w:rsidP="00550647">
      <w:pPr>
        <w:spacing w:after="0"/>
        <w:jc w:val="center"/>
        <w:rPr>
          <w:rFonts w:asciiTheme="minorHAnsi" w:hAnsiTheme="minorHAnsi" w:cstheme="minorHAnsi"/>
          <w:b/>
        </w:rPr>
      </w:pPr>
    </w:p>
    <w:p w14:paraId="3F22D5E1" w14:textId="24565F3A" w:rsidR="004724AB" w:rsidRPr="00550647" w:rsidRDefault="004724AB" w:rsidP="00550647">
      <w:pPr>
        <w:pStyle w:val="Akapitzlist"/>
        <w:numPr>
          <w:ilvl w:val="0"/>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Treść Umowy nie podlega negocjacjom i zawiera wszelkie istotne dla Zamawiającego warunki realizacji Przedmiotu umowy. Zakres świadczenia Wykonawcy wynikający z Umowy jest tożsamy </w:t>
      </w:r>
      <w:r w:rsidR="00C44A08">
        <w:rPr>
          <w:rFonts w:asciiTheme="minorHAnsi" w:hAnsiTheme="minorHAnsi" w:cstheme="minorHAnsi"/>
        </w:rPr>
        <w:br/>
      </w:r>
      <w:r w:rsidRPr="00550647">
        <w:rPr>
          <w:rFonts w:asciiTheme="minorHAnsi" w:hAnsiTheme="minorHAnsi" w:cstheme="minorHAnsi"/>
        </w:rPr>
        <w:t xml:space="preserve">z jego zobowiązaniem zawartym w Ofercie. Umowa jest nieważna w części wykraczającej poza określenie przedmiotu zamówienia zawarte w SOPZ, Specyfikacji Warunków Zamówienia i Ofercie Wykonawcy. </w:t>
      </w:r>
    </w:p>
    <w:p w14:paraId="3673F92C" w14:textId="77777777" w:rsidR="004724AB" w:rsidRPr="00550647" w:rsidRDefault="004724AB" w:rsidP="00550647">
      <w:pPr>
        <w:pStyle w:val="Akapitzlist"/>
        <w:numPr>
          <w:ilvl w:val="0"/>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Zakazuje się istotnych zmian postanowień zawartej Umowy. </w:t>
      </w:r>
    </w:p>
    <w:p w14:paraId="1A2ADE0F" w14:textId="77777777" w:rsidR="002E5C79" w:rsidRPr="00550647" w:rsidRDefault="002E5C79" w:rsidP="00550647">
      <w:pPr>
        <w:pStyle w:val="Akapitzlist"/>
        <w:numPr>
          <w:ilvl w:val="0"/>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Zamawiający na podstawie art. 455 ust. 1 pkt 1 ustawy - Prawo zamówień publicznych przewiduje możliwość dokonania zmiany umowy w formie aneksów w niżej wymienionych przypadkach:</w:t>
      </w:r>
    </w:p>
    <w:p w14:paraId="7995AD74" w14:textId="77777777" w:rsidR="002E5C79" w:rsidRPr="00550647" w:rsidRDefault="009E5586" w:rsidP="00550647">
      <w:pPr>
        <w:pStyle w:val="Akapitzlist"/>
        <w:numPr>
          <w:ilvl w:val="1"/>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wystąpienia S</w:t>
      </w:r>
      <w:r w:rsidR="002E5C79" w:rsidRPr="00550647">
        <w:rPr>
          <w:rFonts w:asciiTheme="minorHAnsi" w:hAnsiTheme="minorHAnsi" w:cstheme="minorHAnsi"/>
        </w:rPr>
        <w:t>iły wyższej;</w:t>
      </w:r>
    </w:p>
    <w:p w14:paraId="7E2C2A55" w14:textId="77777777" w:rsidR="002E5C79" w:rsidRPr="00550647" w:rsidRDefault="002E5C79" w:rsidP="00550647">
      <w:pPr>
        <w:pStyle w:val="Akapitzlist"/>
        <w:numPr>
          <w:ilvl w:val="1"/>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wystąpienia innych okoliczności, których </w:t>
      </w:r>
      <w:r w:rsidR="009E5586" w:rsidRPr="00550647">
        <w:rPr>
          <w:rFonts w:asciiTheme="minorHAnsi" w:hAnsiTheme="minorHAnsi" w:cstheme="minorHAnsi"/>
        </w:rPr>
        <w:t>S</w:t>
      </w:r>
      <w:r w:rsidRPr="00550647">
        <w:rPr>
          <w:rFonts w:asciiTheme="minorHAnsi" w:hAnsiTheme="minorHAnsi" w:cstheme="minorHAnsi"/>
        </w:rPr>
        <w:t>trony nie były w stanie przewidzieć pomimo zachowania należytej staranności;</w:t>
      </w:r>
    </w:p>
    <w:p w14:paraId="7F60EDFE" w14:textId="20900478" w:rsidR="002E5C79" w:rsidRPr="00550647" w:rsidRDefault="002E5C79" w:rsidP="00550647">
      <w:pPr>
        <w:pStyle w:val="Akapitzlist"/>
        <w:numPr>
          <w:ilvl w:val="1"/>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przedłużających się czynności dotyczących wyboru oferty najkorzystniejszej </w:t>
      </w:r>
      <w:r w:rsidR="00C44A08">
        <w:rPr>
          <w:rFonts w:asciiTheme="minorHAnsi" w:hAnsiTheme="minorHAnsi" w:cstheme="minorHAnsi"/>
        </w:rPr>
        <w:br/>
      </w:r>
      <w:r w:rsidRPr="00550647">
        <w:rPr>
          <w:rFonts w:asciiTheme="minorHAnsi" w:hAnsiTheme="minorHAnsi" w:cstheme="minorHAnsi"/>
        </w:rPr>
        <w:t xml:space="preserve">w postępowaniu, o którym mowa we wstępie do </w:t>
      </w:r>
      <w:r w:rsidR="009E5586" w:rsidRPr="00550647">
        <w:rPr>
          <w:rFonts w:asciiTheme="minorHAnsi" w:hAnsiTheme="minorHAnsi" w:cstheme="minorHAnsi"/>
        </w:rPr>
        <w:t>U</w:t>
      </w:r>
      <w:r w:rsidRPr="00550647">
        <w:rPr>
          <w:rFonts w:asciiTheme="minorHAnsi" w:hAnsiTheme="minorHAnsi" w:cstheme="minorHAnsi"/>
        </w:rPr>
        <w:t>mowy.</w:t>
      </w:r>
    </w:p>
    <w:p w14:paraId="449737DD" w14:textId="77777777" w:rsidR="004724AB" w:rsidRPr="00550647" w:rsidRDefault="004724AB" w:rsidP="00550647">
      <w:pPr>
        <w:pStyle w:val="Akapitzlist"/>
        <w:numPr>
          <w:ilvl w:val="1"/>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zmiany Strony Umowy w przypadku następstwa prawnego wynikającego z odrębnych przepisów;</w:t>
      </w:r>
    </w:p>
    <w:p w14:paraId="7846E63C" w14:textId="71FD1C8D" w:rsidR="004724AB" w:rsidRPr="00550647" w:rsidRDefault="004724AB" w:rsidP="00550647">
      <w:pPr>
        <w:pStyle w:val="Akapitzlist"/>
        <w:numPr>
          <w:ilvl w:val="1"/>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zmiany</w:t>
      </w:r>
      <w:r w:rsidR="009E5586" w:rsidRPr="00550647">
        <w:rPr>
          <w:rFonts w:asciiTheme="minorHAnsi" w:hAnsiTheme="minorHAnsi" w:cstheme="minorHAnsi"/>
        </w:rPr>
        <w:t xml:space="preserve"> terminów realizacji Przedmiotu U</w:t>
      </w:r>
      <w:r w:rsidRPr="00550647">
        <w:rPr>
          <w:rFonts w:asciiTheme="minorHAnsi" w:hAnsiTheme="minorHAnsi" w:cstheme="minorHAnsi"/>
        </w:rPr>
        <w:t xml:space="preserve">mowy, o których mowa w § 3 Umowy, </w:t>
      </w:r>
      <w:r w:rsidR="00C44A08">
        <w:rPr>
          <w:rFonts w:asciiTheme="minorHAnsi" w:hAnsiTheme="minorHAnsi" w:cstheme="minorHAnsi"/>
        </w:rPr>
        <w:br/>
      </w:r>
      <w:r w:rsidRPr="00550647">
        <w:rPr>
          <w:rFonts w:asciiTheme="minorHAnsi" w:hAnsiTheme="minorHAnsi" w:cstheme="minorHAnsi"/>
        </w:rPr>
        <w:t xml:space="preserve">gdy jest to niezbędne, w wyniku wystąpienia zdarzeń Siły wyższej – o czas trwania przeszkody; warunkiem wprowadzenia zmiany jest sporządzenie podpisanego </w:t>
      </w:r>
      <w:r w:rsidR="00C44A08">
        <w:rPr>
          <w:rFonts w:asciiTheme="minorHAnsi" w:hAnsiTheme="minorHAnsi" w:cstheme="minorHAnsi"/>
        </w:rPr>
        <w:br/>
      </w:r>
      <w:r w:rsidRPr="00550647">
        <w:rPr>
          <w:rFonts w:asciiTheme="minorHAnsi" w:hAnsiTheme="minorHAnsi" w:cstheme="minorHAnsi"/>
        </w:rPr>
        <w:lastRenderedPageBreak/>
        <w:t>przez Strony Umowy protokołu o zaistnieniu i decydującym wpływie na warunki realizacji Umowy Siły wyższej, w tym nagłe</w:t>
      </w:r>
      <w:r w:rsidR="009E5586" w:rsidRPr="00550647">
        <w:rPr>
          <w:rFonts w:asciiTheme="minorHAnsi" w:hAnsiTheme="minorHAnsi" w:cstheme="minorHAnsi"/>
        </w:rPr>
        <w:t>j</w:t>
      </w:r>
      <w:r w:rsidRPr="00550647">
        <w:rPr>
          <w:rFonts w:asciiTheme="minorHAnsi" w:hAnsiTheme="minorHAnsi" w:cstheme="minorHAnsi"/>
        </w:rPr>
        <w:t xml:space="preserve">, katastrofalnej zmiany warunków atmosferycznych, zaistnienia klęski żywiołowej, wystąpienia lub zaistnienia sytuacji epidemicznej, wystąpienia zagrożenia wojennego; zmiana terminu może wynieść do 2 miesięcy </w:t>
      </w:r>
      <w:r w:rsidR="00C44A08">
        <w:rPr>
          <w:rFonts w:asciiTheme="minorHAnsi" w:hAnsiTheme="minorHAnsi" w:cstheme="minorHAnsi"/>
        </w:rPr>
        <w:br/>
      </w:r>
      <w:r w:rsidRPr="00550647">
        <w:rPr>
          <w:rFonts w:asciiTheme="minorHAnsi" w:hAnsiTheme="minorHAnsi" w:cstheme="minorHAnsi"/>
        </w:rPr>
        <w:t xml:space="preserve">w stosunku do okresu określonego w </w:t>
      </w:r>
      <w:r w:rsidR="00A925DA" w:rsidRPr="00550647">
        <w:rPr>
          <w:rFonts w:asciiTheme="minorHAnsi" w:hAnsiTheme="minorHAnsi" w:cstheme="minorHAnsi"/>
        </w:rPr>
        <w:t>SWZ</w:t>
      </w:r>
      <w:r w:rsidRPr="00550647">
        <w:rPr>
          <w:rFonts w:asciiTheme="minorHAnsi" w:hAnsiTheme="minorHAnsi" w:cstheme="minorHAnsi"/>
        </w:rPr>
        <w:t xml:space="preserve">; </w:t>
      </w:r>
    </w:p>
    <w:p w14:paraId="52FB7A8A" w14:textId="0920C329" w:rsidR="004724AB" w:rsidRPr="00550647" w:rsidRDefault="004724AB" w:rsidP="00550647">
      <w:pPr>
        <w:pStyle w:val="Akapitzlist"/>
        <w:numPr>
          <w:ilvl w:val="1"/>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terminu realizacji Umowy w sytuacji, gdy zmiana taka jest niezbędna i korzystna </w:t>
      </w:r>
      <w:r w:rsidR="00C44A08">
        <w:rPr>
          <w:rFonts w:asciiTheme="minorHAnsi" w:hAnsiTheme="minorHAnsi" w:cstheme="minorHAnsi"/>
        </w:rPr>
        <w:br/>
      </w:r>
      <w:r w:rsidRPr="00550647">
        <w:rPr>
          <w:rFonts w:asciiTheme="minorHAnsi" w:hAnsiTheme="minorHAnsi" w:cstheme="minorHAnsi"/>
        </w:rPr>
        <w:t xml:space="preserve">dla Zamawiającego, konieczna w celu prawidłowego wykonania Umowy oraz wynika </w:t>
      </w:r>
      <w:r w:rsidR="00B47397" w:rsidRPr="00550647">
        <w:rPr>
          <w:rFonts w:asciiTheme="minorHAnsi" w:hAnsiTheme="minorHAnsi" w:cstheme="minorHAnsi"/>
        </w:rPr>
        <w:t>z okoliczności</w:t>
      </w:r>
      <w:r w:rsidRPr="00550647">
        <w:rPr>
          <w:rFonts w:asciiTheme="minorHAnsi" w:hAnsiTheme="minorHAnsi" w:cstheme="minorHAnsi"/>
        </w:rPr>
        <w:t xml:space="preserve">, których Zamawiający, działając z należytą starannością, </w:t>
      </w:r>
      <w:r w:rsidR="00C44A08">
        <w:rPr>
          <w:rFonts w:asciiTheme="minorHAnsi" w:hAnsiTheme="minorHAnsi" w:cstheme="minorHAnsi"/>
        </w:rPr>
        <w:br/>
      </w:r>
      <w:r w:rsidRPr="00550647">
        <w:rPr>
          <w:rFonts w:asciiTheme="minorHAnsi" w:hAnsiTheme="minorHAnsi" w:cstheme="minorHAnsi"/>
        </w:rPr>
        <w:t xml:space="preserve">nie mógł przewidzieć; zmiana terminu może wynieść do 2 miesięcy w stosunku do okresu określonego w </w:t>
      </w:r>
      <w:r w:rsidR="00A925DA" w:rsidRPr="00550647">
        <w:rPr>
          <w:rFonts w:asciiTheme="minorHAnsi" w:hAnsiTheme="minorHAnsi" w:cstheme="minorHAnsi"/>
        </w:rPr>
        <w:t>SWZ</w:t>
      </w:r>
      <w:r w:rsidRPr="00550647">
        <w:rPr>
          <w:rFonts w:asciiTheme="minorHAnsi" w:hAnsiTheme="minorHAnsi" w:cstheme="minorHAnsi"/>
        </w:rPr>
        <w:t xml:space="preserve">; warunkiem wprowadzenia zmiany jest wyłączenie lub zawieszenie aktywności podmiotów zarządzających </w:t>
      </w:r>
      <w:r w:rsidR="00B72FD7" w:rsidRPr="00550647">
        <w:rPr>
          <w:rFonts w:asciiTheme="minorHAnsi" w:hAnsiTheme="minorHAnsi" w:cstheme="minorHAnsi"/>
        </w:rPr>
        <w:t>destynacj</w:t>
      </w:r>
      <w:r w:rsidR="00B72FD7">
        <w:rPr>
          <w:rFonts w:asciiTheme="minorHAnsi" w:hAnsiTheme="minorHAnsi" w:cstheme="minorHAnsi"/>
        </w:rPr>
        <w:t>ą</w:t>
      </w:r>
      <w:r w:rsidR="00B72FD7" w:rsidRPr="00550647">
        <w:rPr>
          <w:rFonts w:asciiTheme="minorHAnsi" w:hAnsiTheme="minorHAnsi" w:cstheme="minorHAnsi"/>
        </w:rPr>
        <w:t xml:space="preserve"> </w:t>
      </w:r>
      <w:r w:rsidRPr="00550647">
        <w:rPr>
          <w:rFonts w:asciiTheme="minorHAnsi" w:hAnsiTheme="minorHAnsi" w:cstheme="minorHAnsi"/>
        </w:rPr>
        <w:t>będą</w:t>
      </w:r>
      <w:r w:rsidR="00B72FD7">
        <w:rPr>
          <w:rFonts w:asciiTheme="minorHAnsi" w:hAnsiTheme="minorHAnsi" w:cstheme="minorHAnsi"/>
        </w:rPr>
        <w:t>cą</w:t>
      </w:r>
      <w:r w:rsidRPr="00550647">
        <w:rPr>
          <w:rFonts w:asciiTheme="minorHAnsi" w:hAnsiTheme="minorHAnsi" w:cstheme="minorHAnsi"/>
        </w:rPr>
        <w:t xml:space="preserve"> </w:t>
      </w:r>
      <w:r w:rsidR="009E5586" w:rsidRPr="00550647">
        <w:rPr>
          <w:rFonts w:asciiTheme="minorHAnsi" w:hAnsiTheme="minorHAnsi" w:cstheme="minorHAnsi"/>
        </w:rPr>
        <w:t>miejscem</w:t>
      </w:r>
      <w:r w:rsidRPr="00550647">
        <w:rPr>
          <w:rFonts w:asciiTheme="minorHAnsi" w:hAnsiTheme="minorHAnsi" w:cstheme="minorHAnsi"/>
        </w:rPr>
        <w:t xml:space="preserve"> przeprowadzenia </w:t>
      </w:r>
      <w:r w:rsidR="006861EF" w:rsidRPr="00550647">
        <w:rPr>
          <w:rFonts w:asciiTheme="minorHAnsi" w:hAnsiTheme="minorHAnsi" w:cstheme="minorHAnsi"/>
        </w:rPr>
        <w:t>wydarzenia</w:t>
      </w:r>
      <w:r w:rsidRPr="00550647">
        <w:rPr>
          <w:rFonts w:asciiTheme="minorHAnsi" w:hAnsiTheme="minorHAnsi" w:cstheme="minorHAnsi"/>
        </w:rPr>
        <w:t>, o których mowa w § 2.</w:t>
      </w:r>
    </w:p>
    <w:p w14:paraId="1498EBF5" w14:textId="3708208A" w:rsidR="004724AB" w:rsidRPr="00550647" w:rsidRDefault="004724AB" w:rsidP="00550647">
      <w:pPr>
        <w:pStyle w:val="Akapitzlist"/>
        <w:numPr>
          <w:ilvl w:val="1"/>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 przypadku wystąpienia zmian powszechnie obowiązujących przepisów prawa, </w:t>
      </w:r>
      <w:r w:rsidR="00C44A08">
        <w:rPr>
          <w:rFonts w:asciiTheme="minorHAnsi" w:hAnsiTheme="minorHAnsi" w:cstheme="minorHAnsi"/>
        </w:rPr>
        <w:br/>
      </w:r>
      <w:r w:rsidRPr="00550647">
        <w:rPr>
          <w:rFonts w:asciiTheme="minorHAnsi" w:hAnsiTheme="minorHAnsi" w:cstheme="minorHAnsi"/>
        </w:rPr>
        <w:t xml:space="preserve">w tym prawa miejscowego w zakresie mającym wpływ na realizację Przedmiotu </w:t>
      </w:r>
      <w:r w:rsidR="00222B59" w:rsidRPr="00550647">
        <w:rPr>
          <w:rFonts w:asciiTheme="minorHAnsi" w:hAnsiTheme="minorHAnsi" w:cstheme="minorHAnsi"/>
        </w:rPr>
        <w:t>U</w:t>
      </w:r>
      <w:r w:rsidRPr="00550647">
        <w:rPr>
          <w:rFonts w:asciiTheme="minorHAnsi" w:hAnsiTheme="minorHAnsi" w:cstheme="minorHAnsi"/>
        </w:rPr>
        <w:t xml:space="preserve">mowy;  </w:t>
      </w:r>
    </w:p>
    <w:p w14:paraId="49A0D817" w14:textId="77777777" w:rsidR="004724AB" w:rsidRPr="00550647" w:rsidRDefault="004724AB" w:rsidP="00550647">
      <w:pPr>
        <w:pStyle w:val="Akapitzlist"/>
        <w:numPr>
          <w:ilvl w:val="0"/>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Wszystkie postanowienia, określone w ust 3 pkt 1-</w:t>
      </w:r>
      <w:r w:rsidR="00A925DA" w:rsidRPr="00550647">
        <w:rPr>
          <w:rFonts w:asciiTheme="minorHAnsi" w:hAnsiTheme="minorHAnsi" w:cstheme="minorHAnsi"/>
        </w:rPr>
        <w:t>7</w:t>
      </w:r>
      <w:r w:rsidRPr="00550647">
        <w:rPr>
          <w:rFonts w:asciiTheme="minorHAnsi" w:hAnsiTheme="minorHAnsi" w:cstheme="minorHAnsi"/>
        </w:rPr>
        <w:t xml:space="preserve">, stanowią katalog zmian, na które Zamawiający może wyrazić zgodę i nie stanowią zobowiązania Zamawiającego do wyrażenia takiej zgody. </w:t>
      </w:r>
    </w:p>
    <w:p w14:paraId="3A8ECC23" w14:textId="03A80170" w:rsidR="004724AB" w:rsidRPr="00550647" w:rsidRDefault="004724AB" w:rsidP="00550647">
      <w:pPr>
        <w:pStyle w:val="Akapitzlist"/>
        <w:numPr>
          <w:ilvl w:val="0"/>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 zastrzeżeniem wyjątków przewidzianych w ust. 6 pkt 1-2 wszelkie zmiany treści Umowy, </w:t>
      </w:r>
      <w:r w:rsidR="00C44A08">
        <w:rPr>
          <w:rFonts w:asciiTheme="minorHAnsi" w:hAnsiTheme="minorHAnsi" w:cstheme="minorHAnsi"/>
        </w:rPr>
        <w:br/>
      </w:r>
      <w:r w:rsidRPr="00550647">
        <w:rPr>
          <w:rFonts w:asciiTheme="minorHAnsi" w:hAnsiTheme="minorHAnsi" w:cstheme="minorHAnsi"/>
        </w:rPr>
        <w:t xml:space="preserve">w tym zmiany, o których mowa w ust. 3 pkt 1-4, wymagają zgody obu Stron i muszą </w:t>
      </w:r>
      <w:r w:rsidR="00C44A08">
        <w:rPr>
          <w:rFonts w:asciiTheme="minorHAnsi" w:hAnsiTheme="minorHAnsi" w:cstheme="minorHAnsi"/>
        </w:rPr>
        <w:br/>
      </w:r>
      <w:r w:rsidRPr="00550647">
        <w:rPr>
          <w:rFonts w:asciiTheme="minorHAnsi" w:hAnsiTheme="minorHAnsi" w:cstheme="minorHAnsi"/>
        </w:rPr>
        <w:t xml:space="preserve">być dokonywane w formie pisemnej w postaci aneksu, pod rygorem nieważności. </w:t>
      </w:r>
    </w:p>
    <w:p w14:paraId="133A3621" w14:textId="77777777" w:rsidR="004724AB" w:rsidRPr="00550647" w:rsidRDefault="004724AB" w:rsidP="00550647">
      <w:pPr>
        <w:pStyle w:val="Akapitzlist"/>
        <w:numPr>
          <w:ilvl w:val="0"/>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Wymienione poniżej zmiany nie wymagają zawarcia aneksu do Umowy: </w:t>
      </w:r>
    </w:p>
    <w:p w14:paraId="3B3B5A8B" w14:textId="77777777" w:rsidR="004724AB" w:rsidRPr="00550647" w:rsidRDefault="004724AB" w:rsidP="00550647">
      <w:pPr>
        <w:pStyle w:val="Akapitzlist"/>
        <w:numPr>
          <w:ilvl w:val="1"/>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zmiana danych związanych z obsługą administracyjno-organizacyjną Umowy; </w:t>
      </w:r>
    </w:p>
    <w:p w14:paraId="6F0D5611" w14:textId="77777777" w:rsidR="004724AB" w:rsidRPr="00550647" w:rsidRDefault="004724AB" w:rsidP="00550647">
      <w:pPr>
        <w:pStyle w:val="Akapitzlist"/>
        <w:numPr>
          <w:ilvl w:val="1"/>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zmiana danych teleadresowych, zmiana osób wskazanych w § 9 ust. 1-2 Umowy upoważnionych do reprezentowania Stron w sprawach związanych z realizacją Umowy.</w:t>
      </w:r>
    </w:p>
    <w:p w14:paraId="6DABC6A1" w14:textId="7AFF5BA0" w:rsidR="004724AB" w:rsidRPr="00550647" w:rsidRDefault="004724AB" w:rsidP="00550647">
      <w:pPr>
        <w:pStyle w:val="Akapitzlist"/>
        <w:numPr>
          <w:ilvl w:val="0"/>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Dla skuteczności zmian, o których mowa w ust. 6 pkt 1-2, warunkiem wystarczającym </w:t>
      </w:r>
      <w:r w:rsidR="00C44A08">
        <w:rPr>
          <w:rFonts w:asciiTheme="minorHAnsi" w:hAnsiTheme="minorHAnsi" w:cstheme="minorHAnsi"/>
        </w:rPr>
        <w:br/>
      </w:r>
      <w:r w:rsidRPr="00550647">
        <w:rPr>
          <w:rFonts w:asciiTheme="minorHAnsi" w:hAnsiTheme="minorHAnsi" w:cstheme="minorHAnsi"/>
        </w:rPr>
        <w:t xml:space="preserve">dla ich skutecznego dokonania jest poinformowanie Strony przeciwnej przez Stronę dokonującą takiej zmiany w formie pisemnej lub pocztą elektroniczną (na adresy e-mail wskazane </w:t>
      </w:r>
      <w:r w:rsidR="00C44A08">
        <w:rPr>
          <w:rFonts w:asciiTheme="minorHAnsi" w:hAnsiTheme="minorHAnsi" w:cstheme="minorHAnsi"/>
        </w:rPr>
        <w:br/>
      </w:r>
      <w:r w:rsidRPr="00550647">
        <w:rPr>
          <w:rFonts w:asciiTheme="minorHAnsi" w:hAnsiTheme="minorHAnsi" w:cstheme="minorHAnsi"/>
        </w:rPr>
        <w:t xml:space="preserve">w </w:t>
      </w:r>
      <w:bookmarkStart w:id="1" w:name="_Hlk103692527"/>
      <w:r w:rsidRPr="00550647">
        <w:rPr>
          <w:rFonts w:asciiTheme="minorHAnsi" w:hAnsiTheme="minorHAnsi" w:cstheme="minorHAnsi"/>
        </w:rPr>
        <w:t xml:space="preserve">§ 9 ust. 1-2 </w:t>
      </w:r>
      <w:bookmarkEnd w:id="1"/>
      <w:r w:rsidRPr="00550647">
        <w:rPr>
          <w:rFonts w:asciiTheme="minorHAnsi" w:hAnsiTheme="minorHAnsi" w:cstheme="minorHAnsi"/>
        </w:rPr>
        <w:t xml:space="preserve">Umowy). </w:t>
      </w:r>
    </w:p>
    <w:p w14:paraId="71F00373" w14:textId="316B0B0D" w:rsidR="002E5C79" w:rsidRPr="00550647" w:rsidRDefault="004724AB" w:rsidP="00550647">
      <w:pPr>
        <w:pStyle w:val="Akapitzlist"/>
        <w:numPr>
          <w:ilvl w:val="0"/>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Wszelkie zmiany wprowadzane do Umowy dokonywane będą z poszanowaniem obowiązków wynikających z powszechnie obowiązujących przepisów prawa oraz zasad ogólnych rządzących </w:t>
      </w:r>
      <w:r w:rsidR="00C44A08">
        <w:rPr>
          <w:rFonts w:asciiTheme="minorHAnsi" w:hAnsiTheme="minorHAnsi" w:cstheme="minorHAnsi"/>
        </w:rPr>
        <w:br/>
      </w:r>
      <w:r w:rsidRPr="00550647">
        <w:rPr>
          <w:rFonts w:asciiTheme="minorHAnsi" w:hAnsiTheme="minorHAnsi" w:cstheme="minorHAnsi"/>
        </w:rPr>
        <w:t xml:space="preserve">tą ustawą. </w:t>
      </w:r>
    </w:p>
    <w:p w14:paraId="1FC14173" w14:textId="77777777" w:rsidR="004724AB" w:rsidRPr="00550647" w:rsidRDefault="004724AB" w:rsidP="00550647">
      <w:pPr>
        <w:pStyle w:val="Akapitzlist"/>
        <w:numPr>
          <w:ilvl w:val="0"/>
          <w:numId w:val="19"/>
        </w:numPr>
        <w:spacing w:after="0" w:line="240" w:lineRule="auto"/>
        <w:contextualSpacing w:val="0"/>
        <w:jc w:val="both"/>
        <w:rPr>
          <w:rFonts w:asciiTheme="minorHAnsi" w:hAnsiTheme="minorHAnsi" w:cstheme="minorHAnsi"/>
        </w:rPr>
      </w:pPr>
      <w:r w:rsidRPr="00550647">
        <w:rPr>
          <w:rFonts w:asciiTheme="minorHAnsi" w:hAnsiTheme="minorHAnsi" w:cstheme="minorHAnsi"/>
          <w:bCs/>
        </w:rPr>
        <w:t xml:space="preserve">Dopuszczalne są zmiany </w:t>
      </w:r>
      <w:r w:rsidR="00222B59" w:rsidRPr="00550647">
        <w:rPr>
          <w:rFonts w:asciiTheme="minorHAnsi" w:hAnsiTheme="minorHAnsi" w:cstheme="minorHAnsi"/>
          <w:bCs/>
        </w:rPr>
        <w:t>U</w:t>
      </w:r>
      <w:r w:rsidRPr="00550647">
        <w:rPr>
          <w:rFonts w:asciiTheme="minorHAnsi" w:hAnsiTheme="minorHAnsi" w:cstheme="minorHAnsi"/>
          <w:bCs/>
        </w:rPr>
        <w:t>mowy nie noszące znamion zmiany istotnej w rozumieniu art. 454 PZP.</w:t>
      </w:r>
    </w:p>
    <w:p w14:paraId="53F89731" w14:textId="77777777" w:rsidR="004724AB" w:rsidRPr="00550647" w:rsidRDefault="004724AB" w:rsidP="00550647">
      <w:pPr>
        <w:spacing w:after="0" w:line="240" w:lineRule="auto"/>
        <w:jc w:val="center"/>
        <w:rPr>
          <w:rFonts w:asciiTheme="minorHAnsi" w:hAnsiTheme="minorHAnsi" w:cstheme="minorHAnsi"/>
        </w:rPr>
      </w:pPr>
    </w:p>
    <w:p w14:paraId="04366840" w14:textId="5AF1CBD5"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 1</w:t>
      </w:r>
      <w:r w:rsidR="00D375F6" w:rsidRPr="00550647">
        <w:rPr>
          <w:rFonts w:asciiTheme="minorHAnsi" w:hAnsiTheme="minorHAnsi" w:cstheme="minorHAnsi"/>
          <w:b/>
        </w:rPr>
        <w:t>2</w:t>
      </w:r>
      <w:r w:rsidRPr="00550647">
        <w:rPr>
          <w:rFonts w:asciiTheme="minorHAnsi" w:hAnsiTheme="minorHAnsi" w:cstheme="minorHAnsi"/>
          <w:b/>
        </w:rPr>
        <w:t xml:space="preserve">. </w:t>
      </w:r>
    </w:p>
    <w:p w14:paraId="364A2383" w14:textId="77777777"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ZMIANA UMOWY (KLAUZULA WOJENNA)</w:t>
      </w:r>
    </w:p>
    <w:p w14:paraId="55411E46" w14:textId="77777777" w:rsidR="006C011D" w:rsidRPr="00550647" w:rsidRDefault="006C011D" w:rsidP="00550647">
      <w:pPr>
        <w:spacing w:after="0"/>
        <w:jc w:val="center"/>
        <w:rPr>
          <w:rFonts w:asciiTheme="minorHAnsi" w:hAnsiTheme="minorHAnsi" w:cstheme="minorHAnsi"/>
          <w:b/>
        </w:rPr>
      </w:pPr>
    </w:p>
    <w:p w14:paraId="3E333A6C" w14:textId="77777777" w:rsidR="004724AB" w:rsidRPr="00550647" w:rsidRDefault="004724AB" w:rsidP="00550647">
      <w:pPr>
        <w:pStyle w:val="Akapitzlist"/>
        <w:numPr>
          <w:ilvl w:val="0"/>
          <w:numId w:val="2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Zamawiający dopuszcza możliwość zmiany </w:t>
      </w:r>
      <w:r w:rsidR="00222B59" w:rsidRPr="00550647">
        <w:rPr>
          <w:rFonts w:asciiTheme="minorHAnsi" w:hAnsiTheme="minorHAnsi" w:cstheme="minorHAnsi"/>
        </w:rPr>
        <w:t>U</w:t>
      </w:r>
      <w:r w:rsidRPr="00550647">
        <w:rPr>
          <w:rFonts w:asciiTheme="minorHAnsi" w:hAnsiTheme="minorHAnsi" w:cstheme="minorHAnsi"/>
        </w:rPr>
        <w:t>mowy we wszystkich jej zakresach (w tym w zakresie terminu realizacji, wynagrodzenia wykonawcy, zakresu przedmiotowego, sposobu płatności) także w przypadku wystąpienia następujących okoliczności:</w:t>
      </w:r>
    </w:p>
    <w:p w14:paraId="4E5516A7" w14:textId="353212D6" w:rsidR="004724AB" w:rsidRPr="00550647" w:rsidRDefault="004724AB" w:rsidP="00550647">
      <w:pPr>
        <w:pStyle w:val="Akapitzlist"/>
        <w:numPr>
          <w:ilvl w:val="1"/>
          <w:numId w:val="2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trwania wojny napastniczej przeciwko Rzeczypospolitej Polskiej lub działań zbrojnych </w:t>
      </w:r>
      <w:r w:rsidR="00C44A08">
        <w:rPr>
          <w:rFonts w:asciiTheme="minorHAnsi" w:hAnsiTheme="minorHAnsi" w:cstheme="minorHAnsi"/>
        </w:rPr>
        <w:br/>
      </w:r>
      <w:r w:rsidRPr="00550647">
        <w:rPr>
          <w:rFonts w:asciiTheme="minorHAnsi" w:hAnsiTheme="minorHAnsi" w:cstheme="minorHAnsi"/>
        </w:rPr>
        <w:t xml:space="preserve">na terytorium Rzeczypospolitej Polskiej, terytorium państwa członkowskiego Unii Europejskiej, terytorium Państwa-Strony Traktatu Północnoatlantyckiego </w:t>
      </w:r>
      <w:r w:rsidR="00C44A08">
        <w:rPr>
          <w:rFonts w:asciiTheme="minorHAnsi" w:hAnsiTheme="minorHAnsi" w:cstheme="minorHAnsi"/>
        </w:rPr>
        <w:br/>
      </w:r>
      <w:r w:rsidRPr="00550647">
        <w:rPr>
          <w:rFonts w:asciiTheme="minorHAnsi" w:hAnsiTheme="minorHAnsi" w:cstheme="minorHAnsi"/>
        </w:rPr>
        <w:t xml:space="preserve">albo na terytorium innego państwa graniczącego z Rzecząpospolitą Polską lub okupacji </w:t>
      </w:r>
      <w:r w:rsidR="00C44A08">
        <w:rPr>
          <w:rFonts w:asciiTheme="minorHAnsi" w:hAnsiTheme="minorHAnsi" w:cstheme="minorHAnsi"/>
        </w:rPr>
        <w:br/>
      </w:r>
      <w:r w:rsidRPr="00550647">
        <w:rPr>
          <w:rFonts w:asciiTheme="minorHAnsi" w:hAnsiTheme="minorHAnsi" w:cstheme="minorHAnsi"/>
        </w:rPr>
        <w:t xml:space="preserve">na tych terytoriach lub </w:t>
      </w:r>
    </w:p>
    <w:p w14:paraId="3152E135" w14:textId="5D0971E9" w:rsidR="004724AB" w:rsidRPr="00550647" w:rsidRDefault="004724AB" w:rsidP="00550647">
      <w:pPr>
        <w:pStyle w:val="Akapitzlist"/>
        <w:numPr>
          <w:ilvl w:val="1"/>
          <w:numId w:val="2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obowiązywania na obszarze Rzeczypospolitej Polskiej stanu klęski żywiołowej, </w:t>
      </w:r>
      <w:r w:rsidR="00C44A08">
        <w:rPr>
          <w:rFonts w:asciiTheme="minorHAnsi" w:hAnsiTheme="minorHAnsi" w:cstheme="minorHAnsi"/>
        </w:rPr>
        <w:br/>
      </w:r>
      <w:r w:rsidRPr="00550647">
        <w:rPr>
          <w:rFonts w:asciiTheme="minorHAnsi" w:hAnsiTheme="minorHAnsi" w:cstheme="minorHAnsi"/>
        </w:rPr>
        <w:t xml:space="preserve">stanu wyjątkowego albo stanu wojennego, </w:t>
      </w:r>
    </w:p>
    <w:p w14:paraId="53966E3E" w14:textId="77777777" w:rsidR="004724AB" w:rsidRPr="00550647" w:rsidRDefault="004724AB" w:rsidP="00550647">
      <w:pPr>
        <w:spacing w:after="0"/>
        <w:jc w:val="both"/>
        <w:rPr>
          <w:rFonts w:asciiTheme="minorHAnsi" w:hAnsiTheme="minorHAnsi" w:cstheme="minorHAnsi"/>
        </w:rPr>
      </w:pPr>
      <w:r w:rsidRPr="00550647">
        <w:rPr>
          <w:rFonts w:asciiTheme="minorHAnsi" w:hAnsiTheme="minorHAnsi" w:cstheme="minorHAnsi"/>
        </w:rPr>
        <w:t xml:space="preserve">- strony </w:t>
      </w:r>
      <w:r w:rsidR="00222B59" w:rsidRPr="00550647">
        <w:rPr>
          <w:rFonts w:asciiTheme="minorHAnsi" w:hAnsiTheme="minorHAnsi" w:cstheme="minorHAnsi"/>
        </w:rPr>
        <w:t>U</w:t>
      </w:r>
      <w:r w:rsidRPr="00550647">
        <w:rPr>
          <w:rFonts w:asciiTheme="minorHAnsi" w:hAnsiTheme="minorHAnsi" w:cstheme="minorHAnsi"/>
        </w:rPr>
        <w:t xml:space="preserve">mowy dopuszczają zmianę </w:t>
      </w:r>
      <w:r w:rsidR="00222B59" w:rsidRPr="00550647">
        <w:rPr>
          <w:rFonts w:asciiTheme="minorHAnsi" w:hAnsiTheme="minorHAnsi" w:cstheme="minorHAnsi"/>
        </w:rPr>
        <w:t>U</w:t>
      </w:r>
      <w:r w:rsidRPr="00550647">
        <w:rPr>
          <w:rFonts w:asciiTheme="minorHAnsi" w:hAnsiTheme="minorHAnsi" w:cstheme="minorHAnsi"/>
        </w:rPr>
        <w:t xml:space="preserve">mowy w zakresie, o którym mowa w ust. 1, jeśli powyższe okoliczności mają wpływ na należyte wykonanie </w:t>
      </w:r>
      <w:r w:rsidR="00222B59" w:rsidRPr="00550647">
        <w:rPr>
          <w:rFonts w:asciiTheme="minorHAnsi" w:hAnsiTheme="minorHAnsi" w:cstheme="minorHAnsi"/>
        </w:rPr>
        <w:t>U</w:t>
      </w:r>
      <w:r w:rsidRPr="00550647">
        <w:rPr>
          <w:rFonts w:asciiTheme="minorHAnsi" w:hAnsiTheme="minorHAnsi" w:cstheme="minorHAnsi"/>
        </w:rPr>
        <w:t>mowy.</w:t>
      </w:r>
    </w:p>
    <w:p w14:paraId="4D101F02" w14:textId="65C19B38" w:rsidR="004724AB" w:rsidRPr="00550647" w:rsidRDefault="004724AB" w:rsidP="00550647">
      <w:pPr>
        <w:pStyle w:val="Akapitzlist"/>
        <w:numPr>
          <w:ilvl w:val="0"/>
          <w:numId w:val="21"/>
        </w:numPr>
        <w:spacing w:after="0" w:line="240" w:lineRule="auto"/>
        <w:contextualSpacing w:val="0"/>
        <w:jc w:val="both"/>
        <w:rPr>
          <w:rFonts w:asciiTheme="minorHAnsi" w:hAnsiTheme="minorHAnsi" w:cstheme="minorHAnsi"/>
        </w:rPr>
      </w:pPr>
      <w:r w:rsidRPr="00550647">
        <w:rPr>
          <w:rFonts w:asciiTheme="minorHAnsi" w:hAnsiTheme="minorHAnsi" w:cstheme="minorHAnsi"/>
        </w:rPr>
        <w:lastRenderedPageBreak/>
        <w:t xml:space="preserve">Strony </w:t>
      </w:r>
      <w:r w:rsidR="00222B59" w:rsidRPr="00550647">
        <w:rPr>
          <w:rFonts w:asciiTheme="minorHAnsi" w:hAnsiTheme="minorHAnsi" w:cstheme="minorHAnsi"/>
        </w:rPr>
        <w:t>U</w:t>
      </w:r>
      <w:r w:rsidRPr="00550647">
        <w:rPr>
          <w:rFonts w:asciiTheme="minorHAnsi" w:hAnsiTheme="minorHAnsi" w:cstheme="minorHAnsi"/>
        </w:rPr>
        <w:t xml:space="preserve">mowy wzajemnie informują się o wpływie okoliczności, o których mowa </w:t>
      </w:r>
      <w:r w:rsidR="00C44A08">
        <w:rPr>
          <w:rFonts w:asciiTheme="minorHAnsi" w:hAnsiTheme="minorHAnsi" w:cstheme="minorHAnsi"/>
        </w:rPr>
        <w:br/>
      </w:r>
      <w:r w:rsidRPr="00550647">
        <w:rPr>
          <w:rFonts w:asciiTheme="minorHAnsi" w:hAnsiTheme="minorHAnsi" w:cstheme="minorHAnsi"/>
        </w:rPr>
        <w:t xml:space="preserve">w ust. 2 na należyte wykonanie </w:t>
      </w:r>
      <w:r w:rsidR="00222B59" w:rsidRPr="00550647">
        <w:rPr>
          <w:rFonts w:asciiTheme="minorHAnsi" w:hAnsiTheme="minorHAnsi" w:cstheme="minorHAnsi"/>
        </w:rPr>
        <w:t>U</w:t>
      </w:r>
      <w:r w:rsidRPr="00550647">
        <w:rPr>
          <w:rFonts w:asciiTheme="minorHAnsi" w:hAnsiTheme="minorHAnsi" w:cstheme="minorHAnsi"/>
        </w:rPr>
        <w:t xml:space="preserve">mowy potwierdzając ten wpływ oświadczeniami </w:t>
      </w:r>
      <w:r w:rsidR="00C44A08">
        <w:rPr>
          <w:rFonts w:asciiTheme="minorHAnsi" w:hAnsiTheme="minorHAnsi" w:cstheme="minorHAnsi"/>
        </w:rPr>
        <w:br/>
      </w:r>
      <w:r w:rsidRPr="00550647">
        <w:rPr>
          <w:rFonts w:asciiTheme="minorHAnsi" w:hAnsiTheme="minorHAnsi" w:cstheme="minorHAnsi"/>
        </w:rPr>
        <w:t xml:space="preserve">lub dokumentami. </w:t>
      </w:r>
    </w:p>
    <w:p w14:paraId="7E826B6F" w14:textId="77777777" w:rsidR="004724AB" w:rsidRPr="00550647" w:rsidRDefault="004724AB" w:rsidP="00550647">
      <w:pPr>
        <w:pStyle w:val="Akapitzlist"/>
        <w:numPr>
          <w:ilvl w:val="0"/>
          <w:numId w:val="2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Każda ze stron </w:t>
      </w:r>
      <w:r w:rsidR="00222B59" w:rsidRPr="00550647">
        <w:rPr>
          <w:rFonts w:asciiTheme="minorHAnsi" w:hAnsiTheme="minorHAnsi" w:cstheme="minorHAnsi"/>
        </w:rPr>
        <w:t>U</w:t>
      </w:r>
      <w:r w:rsidRPr="00550647">
        <w:rPr>
          <w:rFonts w:asciiTheme="minorHAnsi" w:hAnsiTheme="minorHAnsi" w:cstheme="minorHAnsi"/>
        </w:rPr>
        <w:t xml:space="preserve">mowy może żądać przedstawienia dodatkowych oświadczeń lub dokumentów potwierdzających wpływ okoliczności, o których mowa w ust. 2 na należyte wykonanie tej </w:t>
      </w:r>
      <w:r w:rsidR="00222B59" w:rsidRPr="00550647">
        <w:rPr>
          <w:rFonts w:asciiTheme="minorHAnsi" w:hAnsiTheme="minorHAnsi" w:cstheme="minorHAnsi"/>
        </w:rPr>
        <w:t>U</w:t>
      </w:r>
      <w:r w:rsidRPr="00550647">
        <w:rPr>
          <w:rFonts w:asciiTheme="minorHAnsi" w:hAnsiTheme="minorHAnsi" w:cstheme="minorHAnsi"/>
        </w:rPr>
        <w:t>mowy.</w:t>
      </w:r>
    </w:p>
    <w:p w14:paraId="6C608E1D" w14:textId="77777777" w:rsidR="004724AB" w:rsidRPr="00550647" w:rsidRDefault="004724AB" w:rsidP="00550647">
      <w:pPr>
        <w:pStyle w:val="Akapitzlist"/>
        <w:numPr>
          <w:ilvl w:val="0"/>
          <w:numId w:val="2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Zamawiający, po stwierdzeniu, że okoliczności, o których mowa w ust. 2, wpływają na należyte wykonanie </w:t>
      </w:r>
      <w:r w:rsidR="00222B59" w:rsidRPr="00550647">
        <w:rPr>
          <w:rFonts w:asciiTheme="minorHAnsi" w:hAnsiTheme="minorHAnsi" w:cstheme="minorHAnsi"/>
        </w:rPr>
        <w:t>U</w:t>
      </w:r>
      <w:r w:rsidRPr="00550647">
        <w:rPr>
          <w:rFonts w:asciiTheme="minorHAnsi" w:hAnsiTheme="minorHAnsi" w:cstheme="minorHAnsi"/>
        </w:rPr>
        <w:t xml:space="preserve">mowy, w uzgodnieniu z </w:t>
      </w:r>
      <w:r w:rsidR="00222B59" w:rsidRPr="00550647">
        <w:rPr>
          <w:rFonts w:asciiTheme="minorHAnsi" w:hAnsiTheme="minorHAnsi" w:cstheme="minorHAnsi"/>
        </w:rPr>
        <w:t>W</w:t>
      </w:r>
      <w:r w:rsidRPr="00550647">
        <w:rPr>
          <w:rFonts w:asciiTheme="minorHAnsi" w:hAnsiTheme="minorHAnsi" w:cstheme="minorHAnsi"/>
        </w:rPr>
        <w:t xml:space="preserve">ykonawcą dokonuje zmiany </w:t>
      </w:r>
      <w:r w:rsidR="00222B59" w:rsidRPr="00550647">
        <w:rPr>
          <w:rFonts w:asciiTheme="minorHAnsi" w:hAnsiTheme="minorHAnsi" w:cstheme="minorHAnsi"/>
        </w:rPr>
        <w:t>U</w:t>
      </w:r>
      <w:r w:rsidRPr="00550647">
        <w:rPr>
          <w:rFonts w:asciiTheme="minorHAnsi" w:hAnsiTheme="minorHAnsi" w:cstheme="minorHAnsi"/>
        </w:rPr>
        <w:t>mowy przez:</w:t>
      </w:r>
    </w:p>
    <w:p w14:paraId="4F38D410" w14:textId="77777777" w:rsidR="004724AB" w:rsidRPr="00550647" w:rsidRDefault="004724AB" w:rsidP="00550647">
      <w:pPr>
        <w:pStyle w:val="Akapitzlist"/>
        <w:numPr>
          <w:ilvl w:val="1"/>
          <w:numId w:val="2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zmianę terminu wykonania </w:t>
      </w:r>
      <w:r w:rsidR="00222B59" w:rsidRPr="00550647">
        <w:rPr>
          <w:rFonts w:asciiTheme="minorHAnsi" w:hAnsiTheme="minorHAnsi" w:cstheme="minorHAnsi"/>
        </w:rPr>
        <w:t>U</w:t>
      </w:r>
      <w:r w:rsidRPr="00550647">
        <w:rPr>
          <w:rFonts w:asciiTheme="minorHAnsi" w:hAnsiTheme="minorHAnsi" w:cstheme="minorHAnsi"/>
        </w:rPr>
        <w:t xml:space="preserve">mowy lub jej części, lub czasowe zawieszenie wykonywania </w:t>
      </w:r>
      <w:r w:rsidR="00222B59" w:rsidRPr="00550647">
        <w:rPr>
          <w:rFonts w:asciiTheme="minorHAnsi" w:hAnsiTheme="minorHAnsi" w:cstheme="minorHAnsi"/>
        </w:rPr>
        <w:t>U</w:t>
      </w:r>
      <w:r w:rsidRPr="00550647">
        <w:rPr>
          <w:rFonts w:asciiTheme="minorHAnsi" w:hAnsiTheme="minorHAnsi" w:cstheme="minorHAnsi"/>
        </w:rPr>
        <w:t>mowy lub jej części,</w:t>
      </w:r>
    </w:p>
    <w:p w14:paraId="522C4872" w14:textId="4F6C9593" w:rsidR="004724AB" w:rsidRPr="00550647" w:rsidRDefault="004724AB" w:rsidP="00550647">
      <w:pPr>
        <w:pStyle w:val="Akapitzlist"/>
        <w:numPr>
          <w:ilvl w:val="1"/>
          <w:numId w:val="21"/>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zmianę zakresu świadczenia </w:t>
      </w:r>
      <w:r w:rsidR="00222B59" w:rsidRPr="00550647">
        <w:rPr>
          <w:rFonts w:asciiTheme="minorHAnsi" w:hAnsiTheme="minorHAnsi" w:cstheme="minorHAnsi"/>
        </w:rPr>
        <w:t>W</w:t>
      </w:r>
      <w:r w:rsidRPr="00550647">
        <w:rPr>
          <w:rFonts w:asciiTheme="minorHAnsi" w:hAnsiTheme="minorHAnsi" w:cstheme="minorHAnsi"/>
        </w:rPr>
        <w:t xml:space="preserve">ykonawcy i odpowiadającą jej zmianę wynagrodzenia </w:t>
      </w:r>
      <w:r w:rsidR="00C44A08">
        <w:rPr>
          <w:rFonts w:asciiTheme="minorHAnsi" w:hAnsiTheme="minorHAnsi" w:cstheme="minorHAnsi"/>
        </w:rPr>
        <w:br/>
      </w:r>
      <w:r w:rsidRPr="00550647">
        <w:rPr>
          <w:rFonts w:asciiTheme="minorHAnsi" w:hAnsiTheme="minorHAnsi" w:cstheme="minorHAnsi"/>
        </w:rPr>
        <w:t xml:space="preserve">lub sposobu rozliczenia wynagrodzenia </w:t>
      </w:r>
      <w:r w:rsidR="00222B59" w:rsidRPr="00550647">
        <w:rPr>
          <w:rFonts w:asciiTheme="minorHAnsi" w:hAnsiTheme="minorHAnsi" w:cstheme="minorHAnsi"/>
        </w:rPr>
        <w:t>W</w:t>
      </w:r>
      <w:r w:rsidRPr="00550647">
        <w:rPr>
          <w:rFonts w:asciiTheme="minorHAnsi" w:hAnsiTheme="minorHAnsi" w:cstheme="minorHAnsi"/>
        </w:rPr>
        <w:t>ykonawcy,</w:t>
      </w:r>
    </w:p>
    <w:p w14:paraId="307FB466" w14:textId="214F0FA9" w:rsidR="00C44A08" w:rsidRPr="00550647" w:rsidRDefault="004724AB" w:rsidP="00550647">
      <w:pPr>
        <w:jc w:val="both"/>
        <w:rPr>
          <w:rFonts w:asciiTheme="minorHAnsi" w:hAnsiTheme="minorHAnsi" w:cstheme="minorHAnsi"/>
        </w:rPr>
      </w:pPr>
      <w:r w:rsidRPr="00550647">
        <w:rPr>
          <w:rFonts w:asciiTheme="minorHAnsi" w:hAnsiTheme="minorHAnsi" w:cstheme="minorHAnsi"/>
        </w:rPr>
        <w:t xml:space="preserve">- o ile wzrost wynagrodzenia spowodowany każdą kolejną zmianą nie przekroczy 50% wartości pierwotnej </w:t>
      </w:r>
      <w:r w:rsidR="00222B59" w:rsidRPr="00550647">
        <w:rPr>
          <w:rFonts w:asciiTheme="minorHAnsi" w:hAnsiTheme="minorHAnsi" w:cstheme="minorHAnsi"/>
        </w:rPr>
        <w:t>U</w:t>
      </w:r>
      <w:r w:rsidRPr="00550647">
        <w:rPr>
          <w:rFonts w:asciiTheme="minorHAnsi" w:hAnsiTheme="minorHAnsi" w:cstheme="minorHAnsi"/>
        </w:rPr>
        <w:t>mowy.</w:t>
      </w:r>
    </w:p>
    <w:p w14:paraId="56BB6EFF" w14:textId="7FFD8220" w:rsidR="004724AB" w:rsidRPr="00550647" w:rsidRDefault="004724AB" w:rsidP="00550647">
      <w:pPr>
        <w:spacing w:after="0"/>
        <w:jc w:val="center"/>
        <w:rPr>
          <w:rFonts w:asciiTheme="minorHAnsi" w:hAnsiTheme="minorHAnsi" w:cstheme="minorHAnsi"/>
          <w:b/>
        </w:rPr>
      </w:pPr>
      <w:bookmarkStart w:id="2" w:name="_Hlk101857244"/>
      <w:r w:rsidRPr="00550647">
        <w:rPr>
          <w:rFonts w:asciiTheme="minorHAnsi" w:hAnsiTheme="minorHAnsi" w:cstheme="minorHAnsi"/>
          <w:b/>
        </w:rPr>
        <w:t>§ 1</w:t>
      </w:r>
      <w:bookmarkEnd w:id="2"/>
      <w:r w:rsidR="00D375F6" w:rsidRPr="00550647">
        <w:rPr>
          <w:rFonts w:asciiTheme="minorHAnsi" w:hAnsiTheme="minorHAnsi" w:cstheme="minorHAnsi"/>
          <w:b/>
        </w:rPr>
        <w:t>3</w:t>
      </w:r>
      <w:r w:rsidRPr="00550647">
        <w:rPr>
          <w:rFonts w:asciiTheme="minorHAnsi" w:hAnsiTheme="minorHAnsi" w:cstheme="minorHAnsi"/>
          <w:b/>
        </w:rPr>
        <w:t xml:space="preserve">. </w:t>
      </w:r>
    </w:p>
    <w:p w14:paraId="6F9E12D6" w14:textId="77777777"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PRAWA AUTORSKIE I PRAWO WŁASNOŚCI PRZEMYSŁOWEJ</w:t>
      </w:r>
    </w:p>
    <w:p w14:paraId="1E4592A8" w14:textId="77777777" w:rsidR="006C011D" w:rsidRPr="00550647" w:rsidRDefault="006C011D" w:rsidP="00550647">
      <w:pPr>
        <w:spacing w:after="0"/>
        <w:jc w:val="center"/>
        <w:rPr>
          <w:rFonts w:asciiTheme="minorHAnsi" w:hAnsiTheme="minorHAnsi" w:cstheme="minorHAnsi"/>
          <w:b/>
        </w:rPr>
      </w:pPr>
    </w:p>
    <w:p w14:paraId="6E17F4B2" w14:textId="77777777" w:rsidR="004724AB" w:rsidRPr="00550647" w:rsidRDefault="004724AB" w:rsidP="00550647">
      <w:pPr>
        <w:pStyle w:val="Akapitzlist"/>
        <w:numPr>
          <w:ilvl w:val="0"/>
          <w:numId w:val="26"/>
        </w:numPr>
        <w:spacing w:after="0" w:line="240" w:lineRule="auto"/>
        <w:contextualSpacing w:val="0"/>
        <w:jc w:val="both"/>
        <w:rPr>
          <w:rFonts w:asciiTheme="minorHAnsi" w:hAnsiTheme="minorHAnsi" w:cstheme="minorHAnsi"/>
        </w:rPr>
      </w:pPr>
      <w:r w:rsidRPr="00550647">
        <w:rPr>
          <w:rFonts w:asciiTheme="minorHAnsi" w:hAnsiTheme="minorHAnsi" w:cstheme="minorHAnsi"/>
        </w:rPr>
        <w:t>Wykonawca oświadcza, że:</w:t>
      </w:r>
    </w:p>
    <w:p w14:paraId="28133D50" w14:textId="676AC056" w:rsidR="004724AB" w:rsidRPr="00550647" w:rsidRDefault="004724AB" w:rsidP="00550647">
      <w:pPr>
        <w:pStyle w:val="Akapitzlist"/>
        <w:numPr>
          <w:ilvl w:val="0"/>
          <w:numId w:val="2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wszelkie utwory w rozumieniu ustawy z dnia 4 lutego 1994 roku o prawie autorskim </w:t>
      </w:r>
      <w:r w:rsidR="00C44A08">
        <w:rPr>
          <w:rFonts w:asciiTheme="minorHAnsi" w:hAnsiTheme="minorHAnsi" w:cstheme="minorHAnsi"/>
        </w:rPr>
        <w:br/>
      </w:r>
      <w:r w:rsidRPr="00550647">
        <w:rPr>
          <w:rFonts w:asciiTheme="minorHAnsi" w:hAnsiTheme="minorHAnsi" w:cstheme="minorHAnsi"/>
        </w:rPr>
        <w:t xml:space="preserve">i prawach pokrewnych, jakimi będzie się posługiwał w trakcie wykonywania niniejszej </w:t>
      </w:r>
      <w:r w:rsidR="0032511B" w:rsidRPr="00550647">
        <w:rPr>
          <w:rFonts w:asciiTheme="minorHAnsi" w:hAnsiTheme="minorHAnsi" w:cstheme="minorHAnsi"/>
        </w:rPr>
        <w:t>U</w:t>
      </w:r>
      <w:r w:rsidRPr="00550647">
        <w:rPr>
          <w:rFonts w:asciiTheme="minorHAnsi" w:hAnsiTheme="minorHAnsi" w:cstheme="minorHAnsi"/>
        </w:rPr>
        <w:t>mowy, a także</w:t>
      </w:r>
      <w:r w:rsidR="0032511B" w:rsidRPr="00550647">
        <w:rPr>
          <w:rFonts w:asciiTheme="minorHAnsi" w:hAnsiTheme="minorHAnsi" w:cstheme="minorHAnsi"/>
        </w:rPr>
        <w:t xml:space="preserve"> te</w:t>
      </w:r>
      <w:r w:rsidRPr="00550647">
        <w:rPr>
          <w:rFonts w:asciiTheme="minorHAnsi" w:hAnsiTheme="minorHAnsi" w:cstheme="minorHAnsi"/>
        </w:rPr>
        <w:t xml:space="preserve">, które powstaną w wyniku wykonywania niniejszej </w:t>
      </w:r>
      <w:r w:rsidR="0032511B" w:rsidRPr="00550647">
        <w:rPr>
          <w:rFonts w:asciiTheme="minorHAnsi" w:hAnsiTheme="minorHAnsi" w:cstheme="minorHAnsi"/>
        </w:rPr>
        <w:t>U</w:t>
      </w:r>
      <w:r w:rsidRPr="00550647">
        <w:rPr>
          <w:rFonts w:asciiTheme="minorHAnsi" w:hAnsiTheme="minorHAnsi" w:cstheme="minorHAnsi"/>
        </w:rPr>
        <w:t xml:space="preserve">mowy, </w:t>
      </w:r>
      <w:r w:rsidR="00C44A08">
        <w:rPr>
          <w:rFonts w:asciiTheme="minorHAnsi" w:hAnsiTheme="minorHAnsi" w:cstheme="minorHAnsi"/>
        </w:rPr>
        <w:br/>
      </w:r>
      <w:r w:rsidRPr="00550647">
        <w:rPr>
          <w:rFonts w:asciiTheme="minorHAnsi" w:hAnsiTheme="minorHAnsi" w:cstheme="minorHAnsi"/>
        </w:rPr>
        <w:t>będą oryginalne, bez zapożyczeń z utworów osób trzecich oraz nie będą naruszać praw przysługujących osobom trzecim, w szczególności praw autorskich oraz ich dóbr osobistych;</w:t>
      </w:r>
    </w:p>
    <w:p w14:paraId="0523E83A" w14:textId="0561A1E0" w:rsidR="004724AB" w:rsidRPr="00550647" w:rsidRDefault="004724AB" w:rsidP="00550647">
      <w:pPr>
        <w:pStyle w:val="Akapitzlist"/>
        <w:numPr>
          <w:ilvl w:val="0"/>
          <w:numId w:val="27"/>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nabędzie prawa, w tym autorskie prawa majątkowe oraz uzyska oświadczenia, o których mowa w ust. 3 oraz wszelkie upoważnienia do wykonywania praw zależnych od osób, </w:t>
      </w:r>
      <w:r w:rsidR="00C44A08">
        <w:rPr>
          <w:rFonts w:asciiTheme="minorHAnsi" w:hAnsiTheme="minorHAnsi" w:cstheme="minorHAnsi"/>
        </w:rPr>
        <w:br/>
      </w:r>
      <w:r w:rsidRPr="00550647">
        <w:rPr>
          <w:rFonts w:asciiTheme="minorHAnsi" w:hAnsiTheme="minorHAnsi" w:cstheme="minorHAnsi"/>
        </w:rPr>
        <w:t xml:space="preserve">z którymi będzie współpracować przy realizacji niniejszej </w:t>
      </w:r>
      <w:r w:rsidR="0032511B" w:rsidRPr="00550647">
        <w:rPr>
          <w:rFonts w:asciiTheme="minorHAnsi" w:hAnsiTheme="minorHAnsi" w:cstheme="minorHAnsi"/>
        </w:rPr>
        <w:t>U</w:t>
      </w:r>
      <w:r w:rsidRPr="00550647">
        <w:rPr>
          <w:rFonts w:asciiTheme="minorHAnsi" w:hAnsiTheme="minorHAnsi" w:cstheme="minorHAnsi"/>
        </w:rPr>
        <w:t>mowy, a także uzyska od tych osób nieodwołalne zgody na wykonywanie zależnych praw autorskich.</w:t>
      </w:r>
    </w:p>
    <w:p w14:paraId="4D90BB75" w14:textId="0279E893" w:rsidR="004724AB" w:rsidRPr="00550647" w:rsidRDefault="004724AB" w:rsidP="00550647">
      <w:pPr>
        <w:pStyle w:val="Akapitzlist"/>
        <w:numPr>
          <w:ilvl w:val="0"/>
          <w:numId w:val="26"/>
        </w:numPr>
        <w:spacing w:after="0" w:line="240" w:lineRule="auto"/>
        <w:ind w:hanging="357"/>
        <w:jc w:val="both"/>
        <w:rPr>
          <w:rFonts w:asciiTheme="minorHAnsi" w:hAnsiTheme="minorHAnsi" w:cstheme="minorHAnsi"/>
        </w:rPr>
      </w:pPr>
      <w:r w:rsidRPr="00550647">
        <w:rPr>
          <w:rFonts w:asciiTheme="minorHAnsi" w:hAnsiTheme="minorHAnsi" w:cstheme="minorHAnsi"/>
        </w:rPr>
        <w:t xml:space="preserve">W przypadku, gdy realizacja Przedmiotu </w:t>
      </w:r>
      <w:r w:rsidR="0032511B" w:rsidRPr="00550647">
        <w:rPr>
          <w:rFonts w:asciiTheme="minorHAnsi" w:hAnsiTheme="minorHAnsi" w:cstheme="minorHAnsi"/>
        </w:rPr>
        <w:t>U</w:t>
      </w:r>
      <w:r w:rsidRPr="00550647">
        <w:rPr>
          <w:rFonts w:asciiTheme="minorHAnsi" w:hAnsiTheme="minorHAnsi" w:cstheme="minorHAnsi"/>
        </w:rPr>
        <w:t xml:space="preserve">mowy przez Wykonawcę naruszać będzie autorskie prawa majątkowe lub osobiste osób trzecich, Wykonawca zobowiązany będzie do zwrotu wszelkich kwot poniesionych przez Zamawiającego na zaspokojenie roszczeń tych osób </w:t>
      </w:r>
      <w:r w:rsidR="00C44A08">
        <w:rPr>
          <w:rFonts w:asciiTheme="minorHAnsi" w:hAnsiTheme="minorHAnsi" w:cstheme="minorHAnsi"/>
        </w:rPr>
        <w:br/>
      </w:r>
      <w:r w:rsidRPr="00550647">
        <w:rPr>
          <w:rFonts w:asciiTheme="minorHAnsi" w:hAnsiTheme="minorHAnsi" w:cstheme="minorHAnsi"/>
        </w:rPr>
        <w:t xml:space="preserve">oraz do wynagrodzenia wszelkiej szkody, jaką Zamawiający poniesie w związku z wyłączeniem </w:t>
      </w:r>
      <w:r w:rsidR="00C44A08">
        <w:rPr>
          <w:rFonts w:asciiTheme="minorHAnsi" w:hAnsiTheme="minorHAnsi" w:cstheme="minorHAnsi"/>
        </w:rPr>
        <w:br/>
      </w:r>
      <w:r w:rsidRPr="00550647">
        <w:rPr>
          <w:rFonts w:asciiTheme="minorHAnsi" w:hAnsiTheme="minorHAnsi" w:cstheme="minorHAnsi"/>
        </w:rPr>
        <w:t xml:space="preserve">lub ograniczeniem możliwości korzystania przez Zamawiającego z Przedmiotu </w:t>
      </w:r>
      <w:r w:rsidR="0032511B" w:rsidRPr="00550647">
        <w:rPr>
          <w:rFonts w:asciiTheme="minorHAnsi" w:hAnsiTheme="minorHAnsi" w:cstheme="minorHAnsi"/>
        </w:rPr>
        <w:t>U</w:t>
      </w:r>
      <w:r w:rsidRPr="00550647">
        <w:rPr>
          <w:rFonts w:asciiTheme="minorHAnsi" w:hAnsiTheme="minorHAnsi" w:cstheme="minorHAnsi"/>
        </w:rPr>
        <w:t xml:space="preserve">mowy </w:t>
      </w:r>
      <w:r w:rsidR="00C44A08">
        <w:rPr>
          <w:rFonts w:asciiTheme="minorHAnsi" w:hAnsiTheme="minorHAnsi" w:cstheme="minorHAnsi"/>
        </w:rPr>
        <w:br/>
      </w:r>
      <w:r w:rsidRPr="00550647">
        <w:rPr>
          <w:rFonts w:asciiTheme="minorHAnsi" w:hAnsiTheme="minorHAnsi" w:cstheme="minorHAnsi"/>
        </w:rPr>
        <w:t xml:space="preserve">oraz do zwrotu odpowiedniej części wynagrodzenia z tytułu niniejszej </w:t>
      </w:r>
      <w:r w:rsidR="0032511B" w:rsidRPr="00550647">
        <w:rPr>
          <w:rFonts w:asciiTheme="minorHAnsi" w:hAnsiTheme="minorHAnsi" w:cstheme="minorHAnsi"/>
        </w:rPr>
        <w:t>U</w:t>
      </w:r>
      <w:r w:rsidRPr="00550647">
        <w:rPr>
          <w:rFonts w:asciiTheme="minorHAnsi" w:hAnsiTheme="minorHAnsi" w:cstheme="minorHAnsi"/>
        </w:rPr>
        <w:t>mowy.</w:t>
      </w:r>
    </w:p>
    <w:p w14:paraId="44744ECC" w14:textId="19DBF206" w:rsidR="004724AB" w:rsidRPr="00550647" w:rsidRDefault="004724AB" w:rsidP="00550647">
      <w:pPr>
        <w:pStyle w:val="Akapitzlist"/>
        <w:numPr>
          <w:ilvl w:val="0"/>
          <w:numId w:val="26"/>
        </w:numPr>
        <w:spacing w:after="0" w:line="240" w:lineRule="auto"/>
        <w:ind w:hanging="357"/>
        <w:jc w:val="both"/>
        <w:rPr>
          <w:rFonts w:asciiTheme="minorHAnsi" w:hAnsiTheme="minorHAnsi" w:cstheme="minorHAnsi"/>
        </w:rPr>
      </w:pPr>
      <w:r w:rsidRPr="00550647">
        <w:rPr>
          <w:rFonts w:asciiTheme="minorHAnsi" w:hAnsiTheme="minorHAnsi" w:cstheme="minorHAnsi"/>
        </w:rPr>
        <w:t xml:space="preserve">Nabycie praw, o których mowa w niniejszym paragrafie, nie jest ograniczone czasowo </w:t>
      </w:r>
      <w:r w:rsidR="00C44A08">
        <w:rPr>
          <w:rFonts w:asciiTheme="minorHAnsi" w:hAnsiTheme="minorHAnsi" w:cstheme="minorHAnsi"/>
        </w:rPr>
        <w:br/>
      </w:r>
      <w:r w:rsidRPr="00550647">
        <w:rPr>
          <w:rFonts w:asciiTheme="minorHAnsi" w:hAnsiTheme="minorHAnsi" w:cstheme="minorHAnsi"/>
        </w:rPr>
        <w:t xml:space="preserve">lub terytorialnie oraz następuje w ramach wynagrodzenia, o którym mowa w § 5 niniejszej </w:t>
      </w:r>
      <w:r w:rsidR="0032511B" w:rsidRPr="00550647">
        <w:rPr>
          <w:rFonts w:asciiTheme="minorHAnsi" w:hAnsiTheme="minorHAnsi" w:cstheme="minorHAnsi"/>
        </w:rPr>
        <w:t>U</w:t>
      </w:r>
      <w:r w:rsidRPr="00550647">
        <w:rPr>
          <w:rFonts w:asciiTheme="minorHAnsi" w:hAnsiTheme="minorHAnsi" w:cstheme="minorHAnsi"/>
        </w:rPr>
        <w:t>mowy.</w:t>
      </w:r>
    </w:p>
    <w:p w14:paraId="3CFFB30A" w14:textId="25E08083" w:rsidR="004724AB" w:rsidRPr="00550647" w:rsidRDefault="004724AB" w:rsidP="00550647">
      <w:pPr>
        <w:pStyle w:val="Akapitzlist"/>
        <w:numPr>
          <w:ilvl w:val="0"/>
          <w:numId w:val="26"/>
        </w:numPr>
        <w:spacing w:after="0" w:line="240" w:lineRule="auto"/>
        <w:ind w:hanging="357"/>
        <w:jc w:val="both"/>
        <w:rPr>
          <w:rFonts w:asciiTheme="minorHAnsi" w:hAnsiTheme="minorHAnsi" w:cstheme="minorHAnsi"/>
        </w:rPr>
      </w:pPr>
      <w:r w:rsidRPr="00550647">
        <w:rPr>
          <w:rFonts w:asciiTheme="minorHAnsi" w:hAnsiTheme="minorHAnsi" w:cstheme="minorHAnsi"/>
        </w:rPr>
        <w:t>Wykonawca z chwilą przekazania materiałów audiowizualnych oraz zdjęć</w:t>
      </w:r>
      <w:r w:rsidR="0032511B" w:rsidRPr="00550647">
        <w:rPr>
          <w:rFonts w:asciiTheme="minorHAnsi" w:hAnsiTheme="minorHAnsi" w:cstheme="minorHAnsi"/>
        </w:rPr>
        <w:t>,</w:t>
      </w:r>
      <w:r w:rsidRPr="00550647">
        <w:rPr>
          <w:rFonts w:asciiTheme="minorHAnsi" w:hAnsiTheme="minorHAnsi" w:cstheme="minorHAnsi"/>
        </w:rPr>
        <w:t xml:space="preserve"> o których mowa </w:t>
      </w:r>
      <w:r w:rsidR="00C44A08">
        <w:rPr>
          <w:rFonts w:asciiTheme="minorHAnsi" w:hAnsiTheme="minorHAnsi" w:cstheme="minorHAnsi"/>
        </w:rPr>
        <w:br/>
      </w:r>
      <w:r w:rsidRPr="00550647">
        <w:rPr>
          <w:rFonts w:asciiTheme="minorHAnsi" w:hAnsiTheme="minorHAnsi" w:cstheme="minorHAnsi"/>
        </w:rPr>
        <w:t>w Specyfikacji Warunków Zamówienia</w:t>
      </w:r>
      <w:r w:rsidR="0032511B" w:rsidRPr="00550647">
        <w:rPr>
          <w:rFonts w:asciiTheme="minorHAnsi" w:hAnsiTheme="minorHAnsi" w:cstheme="minorHAnsi"/>
        </w:rPr>
        <w:t>,</w:t>
      </w:r>
      <w:r w:rsidRPr="00550647">
        <w:rPr>
          <w:rFonts w:asciiTheme="minorHAnsi" w:hAnsiTheme="minorHAnsi" w:cstheme="minorHAnsi"/>
        </w:rPr>
        <w:t xml:space="preserve"> w ramach wynagrodzenia przenosi na </w:t>
      </w:r>
      <w:r w:rsidR="000063F5" w:rsidRPr="00550647">
        <w:rPr>
          <w:rFonts w:asciiTheme="minorHAnsi" w:hAnsiTheme="minorHAnsi" w:cstheme="minorHAnsi"/>
        </w:rPr>
        <w:t xml:space="preserve">Zamawiającego </w:t>
      </w:r>
      <w:r w:rsidRPr="00550647">
        <w:rPr>
          <w:rFonts w:asciiTheme="minorHAnsi" w:hAnsiTheme="minorHAnsi" w:cstheme="minorHAnsi"/>
        </w:rPr>
        <w:t>autorskie prawa majątkowe do wytworzonych dzieł, w zakresie rozporządzania nimi i korzystania z nich w rozumieniu ustawy z dnia 4 lutego 1994r. o prawie autorskim i prawach pokrewnych przez czas nieoznaczony na następujących polach eksploatacji:</w:t>
      </w:r>
    </w:p>
    <w:p w14:paraId="388452B0" w14:textId="77777777" w:rsidR="004724AB" w:rsidRPr="00550647" w:rsidRDefault="0032511B" w:rsidP="00550647">
      <w:pPr>
        <w:pStyle w:val="Akapitzlist"/>
        <w:numPr>
          <w:ilvl w:val="0"/>
          <w:numId w:val="28"/>
        </w:numPr>
        <w:spacing w:after="0" w:line="240" w:lineRule="auto"/>
        <w:ind w:hanging="357"/>
        <w:contextualSpacing w:val="0"/>
        <w:jc w:val="both"/>
        <w:rPr>
          <w:rFonts w:asciiTheme="minorHAnsi" w:hAnsiTheme="minorHAnsi" w:cstheme="minorHAnsi"/>
        </w:rPr>
      </w:pPr>
      <w:r w:rsidRPr="00550647">
        <w:rPr>
          <w:rFonts w:asciiTheme="minorHAnsi" w:hAnsiTheme="minorHAnsi" w:cstheme="minorHAnsi"/>
        </w:rPr>
        <w:t>utrwalanie, powielanie, rozpowszechnianie, wprowadzenie</w:t>
      </w:r>
      <w:r w:rsidR="004724AB" w:rsidRPr="00550647">
        <w:rPr>
          <w:rFonts w:asciiTheme="minorHAnsi" w:hAnsiTheme="minorHAnsi" w:cstheme="minorHAnsi"/>
        </w:rPr>
        <w:t xml:space="preserve"> do obrotu dowolną techniką, w dowolnej skali na dowolnym materialne,</w:t>
      </w:r>
    </w:p>
    <w:p w14:paraId="4764EB6D" w14:textId="77777777" w:rsidR="004724AB" w:rsidRPr="00550647" w:rsidRDefault="0032511B" w:rsidP="00550647">
      <w:pPr>
        <w:pStyle w:val="Akapitzlist"/>
        <w:numPr>
          <w:ilvl w:val="0"/>
          <w:numId w:val="28"/>
        </w:numPr>
        <w:spacing w:after="0" w:line="240" w:lineRule="auto"/>
        <w:ind w:hanging="357"/>
        <w:contextualSpacing w:val="0"/>
        <w:jc w:val="both"/>
        <w:rPr>
          <w:rFonts w:asciiTheme="minorHAnsi" w:hAnsiTheme="minorHAnsi" w:cstheme="minorHAnsi"/>
        </w:rPr>
      </w:pPr>
      <w:r w:rsidRPr="00550647">
        <w:rPr>
          <w:rFonts w:asciiTheme="minorHAnsi" w:hAnsiTheme="minorHAnsi" w:cstheme="minorHAnsi"/>
        </w:rPr>
        <w:t>wprowadzanie</w:t>
      </w:r>
      <w:r w:rsidR="004724AB" w:rsidRPr="00550647">
        <w:rPr>
          <w:rFonts w:asciiTheme="minorHAnsi" w:hAnsiTheme="minorHAnsi" w:cstheme="minorHAnsi"/>
        </w:rPr>
        <w:t xml:space="preserve"> do obrotu w całości lub w części,</w:t>
      </w:r>
    </w:p>
    <w:p w14:paraId="05A88500" w14:textId="77777777" w:rsidR="004724AB" w:rsidRPr="00550647" w:rsidRDefault="004724AB" w:rsidP="00550647">
      <w:pPr>
        <w:pStyle w:val="Akapitzlist"/>
        <w:numPr>
          <w:ilvl w:val="0"/>
          <w:numId w:val="28"/>
        </w:numPr>
        <w:spacing w:after="0" w:line="240" w:lineRule="auto"/>
        <w:ind w:hanging="357"/>
        <w:contextualSpacing w:val="0"/>
        <w:jc w:val="both"/>
        <w:rPr>
          <w:rFonts w:asciiTheme="minorHAnsi" w:hAnsiTheme="minorHAnsi" w:cstheme="minorHAnsi"/>
        </w:rPr>
      </w:pPr>
      <w:r w:rsidRPr="00550647">
        <w:rPr>
          <w:rFonts w:asciiTheme="minorHAnsi" w:hAnsiTheme="minorHAnsi" w:cstheme="minorHAnsi"/>
        </w:rPr>
        <w:t xml:space="preserve">dowolne wykorzystanie wytworzonych dzieł, </w:t>
      </w:r>
    </w:p>
    <w:p w14:paraId="2D0300A8" w14:textId="77777777" w:rsidR="004724AB" w:rsidRPr="00550647" w:rsidRDefault="0032511B" w:rsidP="00550647">
      <w:pPr>
        <w:pStyle w:val="Akapitzlist"/>
        <w:numPr>
          <w:ilvl w:val="0"/>
          <w:numId w:val="28"/>
        </w:numPr>
        <w:spacing w:after="0" w:line="240" w:lineRule="auto"/>
        <w:ind w:hanging="357"/>
        <w:contextualSpacing w:val="0"/>
        <w:jc w:val="both"/>
        <w:rPr>
          <w:rFonts w:asciiTheme="minorHAnsi" w:hAnsiTheme="minorHAnsi" w:cstheme="minorHAnsi"/>
        </w:rPr>
      </w:pPr>
      <w:r w:rsidRPr="00550647">
        <w:rPr>
          <w:rFonts w:asciiTheme="minorHAnsi" w:hAnsiTheme="minorHAnsi" w:cstheme="minorHAnsi"/>
        </w:rPr>
        <w:t>wprowadzanie</w:t>
      </w:r>
      <w:r w:rsidR="004724AB" w:rsidRPr="00550647">
        <w:rPr>
          <w:rFonts w:asciiTheme="minorHAnsi" w:hAnsiTheme="minorHAnsi" w:cstheme="minorHAnsi"/>
        </w:rPr>
        <w:t xml:space="preserve"> zdjęć do pamięci komputerów i innych podobnie działających urządzeń,</w:t>
      </w:r>
    </w:p>
    <w:p w14:paraId="673CF496" w14:textId="77777777" w:rsidR="004724AB" w:rsidRPr="00550647" w:rsidRDefault="0032511B" w:rsidP="00550647">
      <w:pPr>
        <w:pStyle w:val="Akapitzlist"/>
        <w:numPr>
          <w:ilvl w:val="0"/>
          <w:numId w:val="28"/>
        </w:numPr>
        <w:spacing w:after="0" w:line="240" w:lineRule="auto"/>
        <w:ind w:hanging="357"/>
        <w:contextualSpacing w:val="0"/>
        <w:jc w:val="both"/>
        <w:rPr>
          <w:rFonts w:asciiTheme="minorHAnsi" w:hAnsiTheme="minorHAnsi" w:cstheme="minorHAnsi"/>
        </w:rPr>
      </w:pPr>
      <w:r w:rsidRPr="00550647">
        <w:rPr>
          <w:rFonts w:asciiTheme="minorHAnsi" w:hAnsiTheme="minorHAnsi" w:cstheme="minorHAnsi"/>
        </w:rPr>
        <w:t>udzielanie</w:t>
      </w:r>
      <w:r w:rsidR="004724AB" w:rsidRPr="00550647">
        <w:rPr>
          <w:rFonts w:asciiTheme="minorHAnsi" w:hAnsiTheme="minorHAnsi" w:cstheme="minorHAnsi"/>
        </w:rPr>
        <w:t xml:space="preserve"> licencji oraz innych podobnych praw, na wykorzystywanie zdjęć przez osoby trzecie w zakresie pól eksploatacji wymienionych w niniejszym paragrafie,</w:t>
      </w:r>
    </w:p>
    <w:p w14:paraId="28800A3E" w14:textId="77777777" w:rsidR="004724AB" w:rsidRPr="00550647" w:rsidRDefault="0032511B" w:rsidP="00550647">
      <w:pPr>
        <w:pStyle w:val="Akapitzlist"/>
        <w:numPr>
          <w:ilvl w:val="0"/>
          <w:numId w:val="28"/>
        </w:numPr>
        <w:spacing w:after="0"/>
        <w:contextualSpacing w:val="0"/>
        <w:jc w:val="both"/>
        <w:rPr>
          <w:rFonts w:asciiTheme="minorHAnsi" w:hAnsiTheme="minorHAnsi" w:cstheme="minorHAnsi"/>
        </w:rPr>
      </w:pPr>
      <w:r w:rsidRPr="00550647">
        <w:rPr>
          <w:rFonts w:asciiTheme="minorHAnsi" w:hAnsiTheme="minorHAnsi" w:cstheme="minorHAnsi"/>
        </w:rPr>
        <w:t>zezwalanie</w:t>
      </w:r>
      <w:r w:rsidR="004724AB" w:rsidRPr="00550647">
        <w:rPr>
          <w:rFonts w:asciiTheme="minorHAnsi" w:hAnsiTheme="minorHAnsi" w:cstheme="minorHAnsi"/>
        </w:rPr>
        <w:t xml:space="preserve"> na wykonywanie zależnego prawa autorskiego,</w:t>
      </w:r>
    </w:p>
    <w:p w14:paraId="5315A7A4" w14:textId="77777777" w:rsidR="004724AB" w:rsidRPr="00550647" w:rsidRDefault="004724AB" w:rsidP="00550647">
      <w:pPr>
        <w:pStyle w:val="Akapitzlist"/>
        <w:numPr>
          <w:ilvl w:val="0"/>
          <w:numId w:val="28"/>
        </w:numPr>
        <w:spacing w:after="0" w:line="240" w:lineRule="auto"/>
        <w:ind w:left="1077" w:hanging="357"/>
        <w:contextualSpacing w:val="0"/>
        <w:jc w:val="both"/>
        <w:rPr>
          <w:rFonts w:asciiTheme="minorHAnsi" w:hAnsiTheme="minorHAnsi" w:cstheme="minorHAnsi"/>
        </w:rPr>
      </w:pPr>
      <w:r w:rsidRPr="00550647">
        <w:rPr>
          <w:rFonts w:asciiTheme="minorHAnsi" w:hAnsiTheme="minorHAnsi" w:cstheme="minorHAnsi"/>
        </w:rPr>
        <w:lastRenderedPageBreak/>
        <w:t>prawo adaptowania zdjęć dla różnego rodzaju odbiorców przez nadanie im różnego rodzaju form oraz utrwalenie, powielanie, rozpowszechnianie i wprowadzanie do obrotu tak zmienionego dzieła,</w:t>
      </w:r>
    </w:p>
    <w:p w14:paraId="00CD247C" w14:textId="30AEF224" w:rsidR="004724AB" w:rsidRPr="00550647" w:rsidRDefault="004724AB" w:rsidP="00550647">
      <w:pPr>
        <w:pStyle w:val="Akapitzlist"/>
        <w:numPr>
          <w:ilvl w:val="0"/>
          <w:numId w:val="28"/>
        </w:numPr>
        <w:spacing w:after="0"/>
        <w:contextualSpacing w:val="0"/>
        <w:jc w:val="both"/>
        <w:rPr>
          <w:rFonts w:asciiTheme="minorHAnsi" w:hAnsiTheme="minorHAnsi" w:cstheme="minorHAnsi"/>
        </w:rPr>
      </w:pPr>
      <w:r w:rsidRPr="00550647">
        <w:rPr>
          <w:rFonts w:asciiTheme="minorHAnsi" w:hAnsiTheme="minorHAnsi" w:cstheme="minorHAnsi"/>
        </w:rPr>
        <w:t xml:space="preserve">wykorzystywanie zdjęć w całości lub w części i w ustalonej przez Zamawiającego formie </w:t>
      </w:r>
      <w:r w:rsidR="00C44A08">
        <w:rPr>
          <w:rFonts w:asciiTheme="minorHAnsi" w:hAnsiTheme="minorHAnsi" w:cstheme="minorHAnsi"/>
        </w:rPr>
        <w:br/>
      </w:r>
      <w:r w:rsidRPr="00550647">
        <w:rPr>
          <w:rFonts w:asciiTheme="minorHAnsi" w:hAnsiTheme="minorHAnsi" w:cstheme="minorHAnsi"/>
        </w:rPr>
        <w:t>do celów marketingowych,</w:t>
      </w:r>
    </w:p>
    <w:p w14:paraId="58FD5DB8" w14:textId="77777777" w:rsidR="004724AB" w:rsidRPr="00550647" w:rsidRDefault="004724AB" w:rsidP="00550647">
      <w:pPr>
        <w:pStyle w:val="Akapitzlist"/>
        <w:numPr>
          <w:ilvl w:val="0"/>
          <w:numId w:val="28"/>
        </w:numPr>
        <w:spacing w:after="0" w:line="240" w:lineRule="auto"/>
        <w:ind w:left="1077" w:hanging="357"/>
        <w:contextualSpacing w:val="0"/>
        <w:jc w:val="both"/>
        <w:rPr>
          <w:rFonts w:asciiTheme="minorHAnsi" w:hAnsiTheme="minorHAnsi" w:cstheme="minorHAnsi"/>
        </w:rPr>
      </w:pPr>
      <w:r w:rsidRPr="00550647">
        <w:rPr>
          <w:rFonts w:asciiTheme="minorHAnsi" w:hAnsiTheme="minorHAnsi" w:cstheme="minorHAnsi"/>
        </w:rPr>
        <w:t>zwielokrotnianie dzieł dowolną techniką,</w:t>
      </w:r>
    </w:p>
    <w:p w14:paraId="0B015049" w14:textId="77777777" w:rsidR="004724AB" w:rsidRPr="00550647" w:rsidRDefault="004724AB" w:rsidP="00550647">
      <w:pPr>
        <w:pStyle w:val="Akapitzlist"/>
        <w:numPr>
          <w:ilvl w:val="0"/>
          <w:numId w:val="28"/>
        </w:numPr>
        <w:spacing w:after="0" w:line="240" w:lineRule="auto"/>
        <w:ind w:left="1077" w:hanging="357"/>
        <w:contextualSpacing w:val="0"/>
        <w:jc w:val="both"/>
        <w:rPr>
          <w:rFonts w:asciiTheme="minorHAnsi" w:hAnsiTheme="minorHAnsi" w:cstheme="minorHAnsi"/>
        </w:rPr>
      </w:pPr>
      <w:r w:rsidRPr="00550647">
        <w:rPr>
          <w:rFonts w:asciiTheme="minorHAnsi" w:hAnsiTheme="minorHAnsi" w:cstheme="minorHAnsi"/>
        </w:rPr>
        <w:t>wykorzystywanie w sieciach otwartych, wewnętrznych, przekazach satelitarnych,</w:t>
      </w:r>
    </w:p>
    <w:p w14:paraId="4C71C9CD" w14:textId="11CEE1CD" w:rsidR="004724AB" w:rsidRPr="00550647" w:rsidRDefault="004724AB" w:rsidP="00550647">
      <w:pPr>
        <w:pStyle w:val="Akapitzlist"/>
        <w:numPr>
          <w:ilvl w:val="0"/>
          <w:numId w:val="28"/>
        </w:numPr>
        <w:spacing w:after="0" w:line="240" w:lineRule="auto"/>
        <w:ind w:left="1077" w:hanging="357"/>
        <w:contextualSpacing w:val="0"/>
        <w:jc w:val="both"/>
        <w:rPr>
          <w:rFonts w:asciiTheme="minorHAnsi" w:hAnsiTheme="minorHAnsi" w:cstheme="minorHAnsi"/>
        </w:rPr>
      </w:pPr>
      <w:r w:rsidRPr="00550647">
        <w:rPr>
          <w:rFonts w:asciiTheme="minorHAnsi" w:hAnsiTheme="minorHAnsi" w:cstheme="minorHAnsi"/>
        </w:rPr>
        <w:t xml:space="preserve">trwałe lub czasowe zwielokrotnianie dzieł w całości lub w części jakimikolwiek środkami i w jakiejkolwiek formie, w szczególności przez zapis elektroniczny, magnetyczny </w:t>
      </w:r>
      <w:r w:rsidR="00C44A08">
        <w:rPr>
          <w:rFonts w:asciiTheme="minorHAnsi" w:hAnsiTheme="minorHAnsi" w:cstheme="minorHAnsi"/>
        </w:rPr>
        <w:br/>
      </w:r>
      <w:r w:rsidRPr="00550647">
        <w:rPr>
          <w:rFonts w:asciiTheme="minorHAnsi" w:hAnsiTheme="minorHAnsi" w:cstheme="minorHAnsi"/>
        </w:rPr>
        <w:t xml:space="preserve">oraz optyczny na wszelkich nośnikach, w tym na dyskach komputerowych </w:t>
      </w:r>
      <w:r w:rsidR="00C44A08">
        <w:rPr>
          <w:rFonts w:asciiTheme="minorHAnsi" w:hAnsiTheme="minorHAnsi" w:cstheme="minorHAnsi"/>
        </w:rPr>
        <w:br/>
      </w:r>
      <w:r w:rsidRPr="00550647">
        <w:rPr>
          <w:rFonts w:asciiTheme="minorHAnsi" w:hAnsiTheme="minorHAnsi" w:cstheme="minorHAnsi"/>
        </w:rPr>
        <w:t>oraz z wykorzystaniem sieci www,</w:t>
      </w:r>
    </w:p>
    <w:p w14:paraId="445789AD" w14:textId="77777777" w:rsidR="004724AB" w:rsidRPr="00550647" w:rsidRDefault="004724AB" w:rsidP="00550647">
      <w:pPr>
        <w:pStyle w:val="Akapitzlist"/>
        <w:numPr>
          <w:ilvl w:val="0"/>
          <w:numId w:val="28"/>
        </w:numPr>
        <w:spacing w:after="0" w:line="240" w:lineRule="auto"/>
        <w:ind w:left="1077" w:hanging="357"/>
        <w:contextualSpacing w:val="0"/>
        <w:jc w:val="both"/>
        <w:rPr>
          <w:rFonts w:asciiTheme="minorHAnsi" w:hAnsiTheme="minorHAnsi" w:cstheme="minorHAnsi"/>
        </w:rPr>
      </w:pPr>
      <w:r w:rsidRPr="00550647">
        <w:rPr>
          <w:rFonts w:asciiTheme="minorHAnsi" w:hAnsiTheme="minorHAnsi" w:cstheme="minorHAnsi"/>
        </w:rPr>
        <w:t>rozpowszechnianie kopii zmodyfikowanych dzieł, a także ich poszczególnych egzemplarzy,</w:t>
      </w:r>
    </w:p>
    <w:p w14:paraId="37F12296" w14:textId="5B82B831" w:rsidR="000063F5" w:rsidRPr="00C44A08" w:rsidRDefault="004724AB" w:rsidP="00C44A08">
      <w:pPr>
        <w:pStyle w:val="Akapitzlist"/>
        <w:numPr>
          <w:ilvl w:val="0"/>
          <w:numId w:val="28"/>
        </w:numPr>
        <w:spacing w:after="0" w:line="240" w:lineRule="auto"/>
        <w:ind w:left="1077" w:hanging="357"/>
        <w:contextualSpacing w:val="0"/>
        <w:jc w:val="both"/>
        <w:rPr>
          <w:rFonts w:asciiTheme="minorHAnsi" w:hAnsiTheme="minorHAnsi" w:cstheme="minorHAnsi"/>
        </w:rPr>
      </w:pPr>
      <w:r w:rsidRPr="00550647">
        <w:rPr>
          <w:rFonts w:asciiTheme="minorHAnsi" w:hAnsiTheme="minorHAnsi" w:cstheme="minorHAnsi"/>
        </w:rPr>
        <w:t>poprawianie, modyfikowanie, rozwijanie i powielania całości lub dowolnych elementów dzieł.</w:t>
      </w:r>
      <w:bookmarkStart w:id="3" w:name="_Hlk114657246"/>
    </w:p>
    <w:p w14:paraId="38C8AB56" w14:textId="368BAD37" w:rsidR="004724AB" w:rsidRPr="00550647" w:rsidRDefault="004724AB" w:rsidP="00550647">
      <w:pPr>
        <w:spacing w:after="0" w:line="240" w:lineRule="auto"/>
        <w:jc w:val="center"/>
        <w:rPr>
          <w:rFonts w:asciiTheme="minorHAnsi" w:hAnsiTheme="minorHAnsi" w:cstheme="minorHAnsi"/>
          <w:b/>
        </w:rPr>
      </w:pPr>
      <w:r w:rsidRPr="00550647">
        <w:rPr>
          <w:rFonts w:asciiTheme="minorHAnsi" w:hAnsiTheme="minorHAnsi" w:cstheme="minorHAnsi"/>
          <w:b/>
        </w:rPr>
        <w:t>§</w:t>
      </w:r>
      <w:bookmarkEnd w:id="3"/>
      <w:r w:rsidRPr="00550647">
        <w:rPr>
          <w:rFonts w:asciiTheme="minorHAnsi" w:hAnsiTheme="minorHAnsi" w:cstheme="minorHAnsi"/>
          <w:b/>
        </w:rPr>
        <w:t xml:space="preserve"> 1</w:t>
      </w:r>
      <w:r w:rsidR="00D375F6" w:rsidRPr="00550647">
        <w:rPr>
          <w:rFonts w:asciiTheme="minorHAnsi" w:hAnsiTheme="minorHAnsi" w:cstheme="minorHAnsi"/>
          <w:b/>
        </w:rPr>
        <w:t>4</w:t>
      </w:r>
      <w:r w:rsidRPr="00550647">
        <w:rPr>
          <w:rFonts w:asciiTheme="minorHAnsi" w:hAnsiTheme="minorHAnsi" w:cstheme="minorHAnsi"/>
          <w:b/>
        </w:rPr>
        <w:t xml:space="preserve">. </w:t>
      </w:r>
    </w:p>
    <w:p w14:paraId="0561C9BA" w14:textId="77777777"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ODSTĄPIENIE OD UMOWY</w:t>
      </w:r>
    </w:p>
    <w:p w14:paraId="1384A2FD" w14:textId="77777777" w:rsidR="006C011D" w:rsidRPr="00550647" w:rsidRDefault="006C011D" w:rsidP="00550647">
      <w:pPr>
        <w:spacing w:after="0"/>
        <w:jc w:val="center"/>
        <w:rPr>
          <w:rFonts w:asciiTheme="minorHAnsi" w:hAnsiTheme="minorHAnsi" w:cstheme="minorHAnsi"/>
          <w:b/>
        </w:rPr>
      </w:pPr>
    </w:p>
    <w:p w14:paraId="626D8326" w14:textId="77777777" w:rsidR="004724AB" w:rsidRPr="00550647" w:rsidRDefault="004724AB" w:rsidP="00550647">
      <w:pPr>
        <w:pStyle w:val="Akapitzlist"/>
        <w:numPr>
          <w:ilvl w:val="0"/>
          <w:numId w:val="22"/>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Zamawiający zastrzega sobie prawo odstąpienia od Umowy: </w:t>
      </w:r>
    </w:p>
    <w:p w14:paraId="1E4D2E56" w14:textId="40E110E8" w:rsidR="004724AB" w:rsidRPr="00550647" w:rsidRDefault="004724AB" w:rsidP="00550647">
      <w:pPr>
        <w:pStyle w:val="Akapitzlist"/>
        <w:numPr>
          <w:ilvl w:val="1"/>
          <w:numId w:val="22"/>
        </w:numPr>
        <w:spacing w:after="0" w:line="240" w:lineRule="auto"/>
        <w:ind w:left="709" w:hanging="283"/>
        <w:contextualSpacing w:val="0"/>
        <w:jc w:val="both"/>
        <w:rPr>
          <w:rFonts w:asciiTheme="minorHAnsi" w:hAnsiTheme="minorHAnsi" w:cstheme="minorHAnsi"/>
        </w:rPr>
      </w:pPr>
      <w:r w:rsidRPr="00550647">
        <w:rPr>
          <w:rFonts w:asciiTheme="minorHAnsi" w:hAnsiTheme="minorHAnsi" w:cstheme="minorHAnsi"/>
        </w:rPr>
        <w:t xml:space="preserve">w przypadkach określonych w Ustawie PZP, w szczególności w przypadku zaistnienia istotnej zmiany okoliczności powodującej, że wykonanie postanowień Umowy nie leży w interesie publicznym, czego nie można było przewidzieć w chwili zawarcia Umowy, lub gdy dalsze wykonywanie Umowy może zagrozić podstawowemu interesowi bezpieczeństwa państwa </w:t>
      </w:r>
      <w:r w:rsidR="00C44A08">
        <w:rPr>
          <w:rFonts w:asciiTheme="minorHAnsi" w:hAnsiTheme="minorHAnsi" w:cstheme="minorHAnsi"/>
        </w:rPr>
        <w:br/>
      </w:r>
      <w:r w:rsidRPr="00550647">
        <w:rPr>
          <w:rFonts w:asciiTheme="minorHAnsi" w:hAnsiTheme="minorHAnsi" w:cstheme="minorHAnsi"/>
        </w:rPr>
        <w:t>lub bezpieczeństwu publicznemu;</w:t>
      </w:r>
    </w:p>
    <w:p w14:paraId="11F75171" w14:textId="15527DB5" w:rsidR="004724AB" w:rsidRPr="00550647" w:rsidRDefault="004724AB" w:rsidP="00550647">
      <w:pPr>
        <w:pStyle w:val="Akapitzlist"/>
        <w:numPr>
          <w:ilvl w:val="1"/>
          <w:numId w:val="22"/>
        </w:numPr>
        <w:spacing w:after="0" w:line="240" w:lineRule="auto"/>
        <w:ind w:left="709" w:hanging="283"/>
        <w:contextualSpacing w:val="0"/>
        <w:jc w:val="both"/>
        <w:rPr>
          <w:rFonts w:asciiTheme="minorHAnsi" w:hAnsiTheme="minorHAnsi" w:cstheme="minorHAnsi"/>
        </w:rPr>
      </w:pPr>
      <w:r w:rsidRPr="00550647">
        <w:rPr>
          <w:rFonts w:asciiTheme="minorHAnsi" w:hAnsiTheme="minorHAnsi" w:cstheme="minorHAnsi"/>
        </w:rPr>
        <w:t xml:space="preserve">w przypadku, gdy Wykonawca nie dostarczy raportu, o którym mowa w §3 ust. 2 Wykonawca jest zobowiązany do uzupełnienia braku przedmiotowego dokumentu w ciągu </w:t>
      </w:r>
      <w:r w:rsidR="00C44A08">
        <w:rPr>
          <w:rFonts w:asciiTheme="minorHAnsi" w:hAnsiTheme="minorHAnsi" w:cstheme="minorHAnsi"/>
        </w:rPr>
        <w:br/>
      </w:r>
      <w:r w:rsidRPr="00550647">
        <w:rPr>
          <w:rFonts w:asciiTheme="minorHAnsi" w:hAnsiTheme="minorHAnsi" w:cstheme="minorHAnsi"/>
        </w:rPr>
        <w:t>5 dni kalendarzowych liczonych od dnia wezwania Zamawiającego do ich uzupeł</w:t>
      </w:r>
      <w:r w:rsidR="00CA4019" w:rsidRPr="00550647">
        <w:rPr>
          <w:rFonts w:asciiTheme="minorHAnsi" w:hAnsiTheme="minorHAnsi" w:cstheme="minorHAnsi"/>
        </w:rPr>
        <w:t>nienia; Zamawiający odstąpi od U</w:t>
      </w:r>
      <w:r w:rsidRPr="00550647">
        <w:rPr>
          <w:rFonts w:asciiTheme="minorHAnsi" w:hAnsiTheme="minorHAnsi" w:cstheme="minorHAnsi"/>
        </w:rPr>
        <w:t>mowy, gdy Wykonawca nie uzupełni braku w następstwie drugiego wezwania do uzupełnienia braku.</w:t>
      </w:r>
    </w:p>
    <w:p w14:paraId="57FC185E" w14:textId="18AD5209" w:rsidR="004724AB" w:rsidRPr="00550647" w:rsidRDefault="004724AB" w:rsidP="00550647">
      <w:pPr>
        <w:pStyle w:val="Akapitzlist"/>
        <w:numPr>
          <w:ilvl w:val="1"/>
          <w:numId w:val="22"/>
        </w:numPr>
        <w:spacing w:after="0" w:line="240" w:lineRule="auto"/>
        <w:ind w:left="709" w:hanging="283"/>
        <w:contextualSpacing w:val="0"/>
        <w:jc w:val="both"/>
        <w:rPr>
          <w:rFonts w:asciiTheme="minorHAnsi" w:hAnsiTheme="minorHAnsi" w:cstheme="minorHAnsi"/>
        </w:rPr>
      </w:pPr>
      <w:r w:rsidRPr="00550647">
        <w:rPr>
          <w:rFonts w:asciiTheme="minorHAnsi" w:hAnsiTheme="minorHAnsi" w:cstheme="minorHAnsi"/>
        </w:rPr>
        <w:t xml:space="preserve">w przypadku stwierdzenia nienależytego wykonania postanowień umownych </w:t>
      </w:r>
      <w:r w:rsidR="00C44A08">
        <w:rPr>
          <w:rFonts w:asciiTheme="minorHAnsi" w:hAnsiTheme="minorHAnsi" w:cstheme="minorHAnsi"/>
        </w:rPr>
        <w:br/>
      </w:r>
      <w:r w:rsidRPr="00550647">
        <w:rPr>
          <w:rFonts w:asciiTheme="minorHAnsi" w:hAnsiTheme="minorHAnsi" w:cstheme="minorHAnsi"/>
        </w:rPr>
        <w:t>przez Wykonawcę w zakresie realizacji zobowiązań określonych w § 2 Umowy</w:t>
      </w:r>
      <w:r w:rsidR="00CB296A" w:rsidRPr="00550647">
        <w:rPr>
          <w:rFonts w:asciiTheme="minorHAnsi" w:hAnsiTheme="minorHAnsi" w:cstheme="minorHAnsi"/>
        </w:rPr>
        <w:t>.</w:t>
      </w:r>
    </w:p>
    <w:p w14:paraId="7D3FB073" w14:textId="77777777" w:rsidR="00CB296A" w:rsidRPr="00550647" w:rsidRDefault="00CB296A" w:rsidP="00550647">
      <w:pPr>
        <w:pStyle w:val="Akapitzlist"/>
        <w:numPr>
          <w:ilvl w:val="1"/>
          <w:numId w:val="22"/>
        </w:numPr>
        <w:spacing w:after="0" w:line="240" w:lineRule="auto"/>
        <w:ind w:left="709" w:hanging="283"/>
        <w:contextualSpacing w:val="0"/>
        <w:jc w:val="both"/>
        <w:rPr>
          <w:rFonts w:asciiTheme="minorHAnsi" w:hAnsiTheme="minorHAnsi" w:cstheme="minorHAnsi"/>
        </w:rPr>
      </w:pPr>
      <w:r w:rsidRPr="00550647">
        <w:rPr>
          <w:rFonts w:asciiTheme="minorHAnsi" w:hAnsiTheme="minorHAnsi" w:cstheme="minorHAnsi"/>
        </w:rPr>
        <w:t xml:space="preserve">jeżeli Wykonawca w chwili zawarcia </w:t>
      </w:r>
      <w:r w:rsidR="00CA4019" w:rsidRPr="00550647">
        <w:rPr>
          <w:rFonts w:asciiTheme="minorHAnsi" w:hAnsiTheme="minorHAnsi" w:cstheme="minorHAnsi"/>
        </w:rPr>
        <w:t>U</w:t>
      </w:r>
      <w:r w:rsidRPr="00550647">
        <w:rPr>
          <w:rFonts w:asciiTheme="minorHAnsi" w:hAnsiTheme="minorHAnsi" w:cstheme="minorHAnsi"/>
        </w:rPr>
        <w:t>mowy podlegał wykluczeniu na podstawie okoliczności określonych w dokumentach zamówienia,</w:t>
      </w:r>
    </w:p>
    <w:p w14:paraId="0F6137F9" w14:textId="77777777" w:rsidR="00CB296A" w:rsidRPr="00550647" w:rsidRDefault="00CB296A" w:rsidP="00550647">
      <w:pPr>
        <w:pStyle w:val="Akapitzlist"/>
        <w:numPr>
          <w:ilvl w:val="1"/>
          <w:numId w:val="22"/>
        </w:numPr>
        <w:spacing w:after="0" w:line="240" w:lineRule="auto"/>
        <w:ind w:left="709" w:hanging="283"/>
        <w:contextualSpacing w:val="0"/>
        <w:jc w:val="both"/>
        <w:rPr>
          <w:rFonts w:asciiTheme="minorHAnsi" w:hAnsiTheme="minorHAnsi" w:cstheme="minorHAnsi"/>
        </w:rPr>
      </w:pPr>
      <w:r w:rsidRPr="00550647">
        <w:rPr>
          <w:rFonts w:asciiTheme="minorHAnsi" w:hAnsiTheme="minorHAnsi" w:cstheme="minorHAnsi"/>
        </w:rPr>
        <w:t xml:space="preserve">dokonano zmiany </w:t>
      </w:r>
      <w:r w:rsidR="00CA4019" w:rsidRPr="00550647">
        <w:rPr>
          <w:rFonts w:asciiTheme="minorHAnsi" w:hAnsiTheme="minorHAnsi" w:cstheme="minorHAnsi"/>
        </w:rPr>
        <w:t>U</w:t>
      </w:r>
      <w:r w:rsidRPr="00550647">
        <w:rPr>
          <w:rFonts w:asciiTheme="minorHAnsi" w:hAnsiTheme="minorHAnsi" w:cstheme="minorHAnsi"/>
        </w:rPr>
        <w:t xml:space="preserve">mowy z naruszeniem art. 454 i art. 455 ustawy </w:t>
      </w:r>
      <w:proofErr w:type="spellStart"/>
      <w:r w:rsidRPr="00550647">
        <w:rPr>
          <w:rFonts w:asciiTheme="minorHAnsi" w:hAnsiTheme="minorHAnsi" w:cstheme="minorHAnsi"/>
        </w:rPr>
        <w:t>Pzp</w:t>
      </w:r>
      <w:proofErr w:type="spellEnd"/>
      <w:r w:rsidRPr="00550647">
        <w:rPr>
          <w:rFonts w:asciiTheme="minorHAnsi" w:hAnsiTheme="minorHAnsi" w:cstheme="minorHAnsi"/>
        </w:rPr>
        <w:t xml:space="preserve">. W takim wypadku Zamawiający odstępuje od </w:t>
      </w:r>
      <w:r w:rsidR="00CA4019" w:rsidRPr="00550647">
        <w:rPr>
          <w:rFonts w:asciiTheme="minorHAnsi" w:hAnsiTheme="minorHAnsi" w:cstheme="minorHAnsi"/>
        </w:rPr>
        <w:t>U</w:t>
      </w:r>
      <w:r w:rsidRPr="00550647">
        <w:rPr>
          <w:rFonts w:asciiTheme="minorHAnsi" w:hAnsiTheme="minorHAnsi" w:cstheme="minorHAnsi"/>
        </w:rPr>
        <w:t>mowy w części, której zmiana dotyczy,</w:t>
      </w:r>
    </w:p>
    <w:p w14:paraId="1FACF93E" w14:textId="4C30EF79" w:rsidR="00CB296A" w:rsidRPr="00550647" w:rsidRDefault="00CB296A" w:rsidP="00550647">
      <w:pPr>
        <w:pStyle w:val="Akapitzlist"/>
        <w:numPr>
          <w:ilvl w:val="1"/>
          <w:numId w:val="22"/>
        </w:numPr>
        <w:spacing w:after="0" w:line="240" w:lineRule="auto"/>
        <w:ind w:left="709" w:hanging="283"/>
        <w:contextualSpacing w:val="0"/>
        <w:jc w:val="both"/>
        <w:rPr>
          <w:rFonts w:asciiTheme="minorHAnsi" w:hAnsiTheme="minorHAnsi" w:cstheme="minorHAnsi"/>
        </w:rPr>
      </w:pPr>
      <w:r w:rsidRPr="00550647">
        <w:rPr>
          <w:rFonts w:asciiTheme="minorHAnsi" w:hAnsiTheme="minorHAnsi" w:cstheme="minorHAnsi"/>
        </w:rPr>
        <w:t xml:space="preserve">Wykonawca przerwał realizację prac bez uzasadnionych przyczyn i przerwa ta trwa dłużej </w:t>
      </w:r>
      <w:r w:rsidR="00C44A08">
        <w:rPr>
          <w:rFonts w:asciiTheme="minorHAnsi" w:hAnsiTheme="minorHAnsi" w:cstheme="minorHAnsi"/>
        </w:rPr>
        <w:br/>
      </w:r>
      <w:r w:rsidRPr="00550647">
        <w:rPr>
          <w:rFonts w:asciiTheme="minorHAnsi" w:hAnsiTheme="minorHAnsi" w:cstheme="minorHAnsi"/>
        </w:rPr>
        <w:t>niż 14 dni.</w:t>
      </w:r>
    </w:p>
    <w:p w14:paraId="49E27253" w14:textId="0C5FC462" w:rsidR="004724AB" w:rsidRPr="00550647" w:rsidRDefault="004724AB" w:rsidP="00550647">
      <w:pPr>
        <w:pStyle w:val="Akapitzlist"/>
        <w:numPr>
          <w:ilvl w:val="0"/>
          <w:numId w:val="22"/>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Odstąpienie od Umowy wymaga zachowania formy pisemnej pod rygorem nieważności. Zamawiający może złożyć pisemne oświadczenie o odstąpieniu od Umowy w terminie </w:t>
      </w:r>
      <w:r w:rsidR="00C44A08">
        <w:rPr>
          <w:rFonts w:asciiTheme="minorHAnsi" w:hAnsiTheme="minorHAnsi" w:cstheme="minorHAnsi"/>
        </w:rPr>
        <w:br/>
      </w:r>
      <w:r w:rsidRPr="00550647">
        <w:rPr>
          <w:rFonts w:asciiTheme="minorHAnsi" w:hAnsiTheme="minorHAnsi" w:cstheme="minorHAnsi"/>
        </w:rPr>
        <w:t xml:space="preserve">do 30 dni od dnia powzięcia wiadomości o zaistnieniu przesłanek uzasadniających jego złożenie. </w:t>
      </w:r>
    </w:p>
    <w:p w14:paraId="0F48B9D7" w14:textId="77777777" w:rsidR="004724AB" w:rsidRPr="00550647" w:rsidRDefault="004724AB" w:rsidP="00550647">
      <w:pPr>
        <w:pStyle w:val="Akapitzlist"/>
        <w:numPr>
          <w:ilvl w:val="0"/>
          <w:numId w:val="22"/>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 przypadku, o którym mowa w ust. 1 pkt 1, Wykonawca może żądać wyłącznie wynagrodzenia należnego z tytułu wykonanej części Umowy do dnia złożenia przez Zamawiającego oświadczenia o odstąpieniu od Umowy. </w:t>
      </w:r>
    </w:p>
    <w:p w14:paraId="740E1EDB" w14:textId="77777777" w:rsidR="004724AB" w:rsidRPr="00550647" w:rsidRDefault="004724AB" w:rsidP="00550647">
      <w:pPr>
        <w:pStyle w:val="Akapitzlist"/>
        <w:numPr>
          <w:ilvl w:val="0"/>
          <w:numId w:val="22"/>
        </w:numPr>
        <w:spacing w:after="0" w:line="240" w:lineRule="auto"/>
        <w:contextualSpacing w:val="0"/>
        <w:jc w:val="both"/>
        <w:rPr>
          <w:rFonts w:asciiTheme="minorHAnsi" w:hAnsiTheme="minorHAnsi" w:cstheme="minorHAnsi"/>
        </w:rPr>
      </w:pPr>
      <w:r w:rsidRPr="00550647">
        <w:rPr>
          <w:rFonts w:asciiTheme="minorHAnsi" w:hAnsiTheme="minorHAnsi" w:cstheme="minorHAnsi"/>
        </w:rPr>
        <w:t>Wystąpienie przypadków określonych w ust. 1 pkt 2 i 3 daje Zamawiającemu prawo do odstąpienia od Umowy z przyczyn leżących po stronie Wykonawcy.</w:t>
      </w:r>
    </w:p>
    <w:p w14:paraId="5CC2A8C6" w14:textId="77777777" w:rsidR="006C011D" w:rsidRPr="00550647" w:rsidRDefault="006C011D" w:rsidP="00550647">
      <w:pPr>
        <w:spacing w:after="0"/>
        <w:jc w:val="center"/>
        <w:rPr>
          <w:rFonts w:asciiTheme="minorHAnsi" w:hAnsiTheme="minorHAnsi" w:cstheme="minorHAnsi"/>
          <w:b/>
        </w:rPr>
      </w:pPr>
    </w:p>
    <w:p w14:paraId="32D19F74" w14:textId="152B41ED"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 1</w:t>
      </w:r>
      <w:r w:rsidR="00D375F6" w:rsidRPr="00550647">
        <w:rPr>
          <w:rFonts w:asciiTheme="minorHAnsi" w:hAnsiTheme="minorHAnsi" w:cstheme="minorHAnsi"/>
          <w:b/>
        </w:rPr>
        <w:t>5</w:t>
      </w:r>
      <w:r w:rsidRPr="00550647">
        <w:rPr>
          <w:rFonts w:asciiTheme="minorHAnsi" w:hAnsiTheme="minorHAnsi" w:cstheme="minorHAnsi"/>
          <w:b/>
        </w:rPr>
        <w:t>.</w:t>
      </w:r>
    </w:p>
    <w:p w14:paraId="2EDEF1B8" w14:textId="77777777" w:rsidR="006C011D"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ODSTĄPIENIE OD UMOWY (SIŁA WYŻSZA)</w:t>
      </w:r>
    </w:p>
    <w:p w14:paraId="39EBEBBF" w14:textId="77777777" w:rsidR="006C011D" w:rsidRPr="00550647" w:rsidRDefault="006C011D" w:rsidP="00550647">
      <w:pPr>
        <w:spacing w:after="0"/>
        <w:jc w:val="center"/>
        <w:rPr>
          <w:rFonts w:asciiTheme="minorHAnsi" w:hAnsiTheme="minorHAnsi" w:cstheme="minorHAnsi"/>
          <w:b/>
        </w:rPr>
      </w:pPr>
    </w:p>
    <w:p w14:paraId="2ABFD84D" w14:textId="2EB3083F" w:rsidR="004724AB" w:rsidRPr="00550647" w:rsidRDefault="004724AB" w:rsidP="00550647">
      <w:pPr>
        <w:pStyle w:val="Akapitzlist"/>
        <w:numPr>
          <w:ilvl w:val="0"/>
          <w:numId w:val="23"/>
        </w:numPr>
        <w:spacing w:after="0" w:line="240" w:lineRule="auto"/>
        <w:contextualSpacing w:val="0"/>
        <w:jc w:val="both"/>
        <w:rPr>
          <w:rFonts w:asciiTheme="minorHAnsi" w:hAnsiTheme="minorHAnsi" w:cstheme="minorHAnsi"/>
        </w:rPr>
      </w:pPr>
      <w:r w:rsidRPr="00550647">
        <w:rPr>
          <w:rFonts w:asciiTheme="minorHAnsi" w:hAnsiTheme="minorHAnsi" w:cstheme="minorHAnsi"/>
        </w:rPr>
        <w:lastRenderedPageBreak/>
        <w:t xml:space="preserve">Każda ze Stron może wypowiedzieć lub odstąpić od Umowy w razie zaistnienia przypadku siły wyższej, którego skutkiem jest niemożność wykonania obowiązków wynikających z Umowy </w:t>
      </w:r>
      <w:r w:rsidR="00C44A08">
        <w:rPr>
          <w:rFonts w:asciiTheme="minorHAnsi" w:hAnsiTheme="minorHAnsi" w:cstheme="minorHAnsi"/>
        </w:rPr>
        <w:br/>
      </w:r>
      <w:r w:rsidRPr="00550647">
        <w:rPr>
          <w:rFonts w:asciiTheme="minorHAnsi" w:hAnsiTheme="minorHAnsi" w:cstheme="minorHAnsi"/>
        </w:rPr>
        <w:t xml:space="preserve">przez którąkolwiek ze Stron przez okres ponad 20 dni. Po upływie wskazanego terminu każda </w:t>
      </w:r>
      <w:r w:rsidR="00C44A08">
        <w:rPr>
          <w:rFonts w:asciiTheme="minorHAnsi" w:hAnsiTheme="minorHAnsi" w:cstheme="minorHAnsi"/>
        </w:rPr>
        <w:br/>
      </w:r>
      <w:r w:rsidRPr="00550647">
        <w:rPr>
          <w:rFonts w:asciiTheme="minorHAnsi" w:hAnsiTheme="minorHAnsi" w:cstheme="minorHAnsi"/>
        </w:rPr>
        <w:t xml:space="preserve">ze Stron może wypowiedzieć lub odstąpić od Umowy ze skutkiem natychmiastowym i w drodze pisemnego oświadczenia przesłanego drugiej Stronie wraz z udowodnieniem tych okoliczności poprzez przedstawienie dokumentacji potwierdzającej wystąpienie zdarzeń mających cechy Siły wyższej oraz wskazania wpływu, jaki zdarzenie miało na przebieg realizacji </w:t>
      </w:r>
      <w:r w:rsidR="00CA4019" w:rsidRPr="00550647">
        <w:rPr>
          <w:rFonts w:asciiTheme="minorHAnsi" w:hAnsiTheme="minorHAnsi" w:cstheme="minorHAnsi"/>
        </w:rPr>
        <w:t>U</w:t>
      </w:r>
      <w:r w:rsidRPr="00550647">
        <w:rPr>
          <w:rFonts w:asciiTheme="minorHAnsi" w:hAnsiTheme="minorHAnsi" w:cstheme="minorHAnsi"/>
        </w:rPr>
        <w:t>mowy.</w:t>
      </w:r>
    </w:p>
    <w:p w14:paraId="1CD9DA9E" w14:textId="0CEB46F5" w:rsidR="004724AB" w:rsidRPr="00550647" w:rsidRDefault="004724AB" w:rsidP="00550647">
      <w:pPr>
        <w:pStyle w:val="Akapitzlist"/>
        <w:numPr>
          <w:ilvl w:val="0"/>
          <w:numId w:val="23"/>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Przez pojęcie </w:t>
      </w:r>
      <w:r w:rsidR="00CA4019" w:rsidRPr="00550647">
        <w:rPr>
          <w:rFonts w:asciiTheme="minorHAnsi" w:hAnsiTheme="minorHAnsi" w:cstheme="minorHAnsi"/>
        </w:rPr>
        <w:t>S</w:t>
      </w:r>
      <w:r w:rsidRPr="00550647">
        <w:rPr>
          <w:rFonts w:asciiTheme="minorHAnsi" w:hAnsiTheme="minorHAnsi" w:cstheme="minorHAnsi"/>
        </w:rPr>
        <w:t xml:space="preserve">iły wyższej należy rozumieć zdarzenie zewnętrzne, którego nie można było przewidzieć, analizując i uwzględniając wszystkie okoliczności sprawy, jak również, któremu </w:t>
      </w:r>
      <w:r w:rsidR="00C44A08">
        <w:rPr>
          <w:rFonts w:asciiTheme="minorHAnsi" w:hAnsiTheme="minorHAnsi" w:cstheme="minorHAnsi"/>
        </w:rPr>
        <w:br/>
      </w:r>
      <w:r w:rsidRPr="00550647">
        <w:rPr>
          <w:rFonts w:asciiTheme="minorHAnsi" w:hAnsiTheme="minorHAnsi" w:cstheme="minorHAnsi"/>
        </w:rPr>
        <w:t xml:space="preserve">nie można było zapobiec znanymi, normalnie stosowanymi sposobami w szczególności zdarzenia o charakterze katastrofalnych działań przyrody albo nadzwyczajnych i zewnętrznych wydarzeń, którym zapobiec nie można, jak wojna przeciwko Rzeczypospolitej Polskiej lub działania zbrojne </w:t>
      </w:r>
      <w:r w:rsidR="00C44A08">
        <w:rPr>
          <w:rFonts w:asciiTheme="minorHAnsi" w:hAnsiTheme="minorHAnsi" w:cstheme="minorHAnsi"/>
        </w:rPr>
        <w:br/>
      </w:r>
      <w:r w:rsidRPr="00550647">
        <w:rPr>
          <w:rFonts w:asciiTheme="minorHAnsi" w:hAnsiTheme="minorHAnsi" w:cstheme="minorHAnsi"/>
        </w:rPr>
        <w:t xml:space="preserve">na terytorium Rzeczypospolitej Polskiej, terytorium państwa członkowskiego Unii Europejskiej, terytorium Państwa-Strony Traktatu Północnoatlantyckiego albo na terytorium innego państwa graniczącego z Rzecząpospolitą Polską lub okupacja na tych terytoriach, restrykcje stanu wojennego, stanu wyjątkowego, powstania, rewolucji, zamieszek. </w:t>
      </w:r>
    </w:p>
    <w:p w14:paraId="6C9CEEE1" w14:textId="05F3CDD3" w:rsidR="00550647" w:rsidRPr="00C44A08" w:rsidRDefault="004724AB" w:rsidP="00C44A08">
      <w:pPr>
        <w:pStyle w:val="Akapitzlist"/>
        <w:numPr>
          <w:ilvl w:val="0"/>
          <w:numId w:val="23"/>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Odstąpienie od </w:t>
      </w:r>
      <w:r w:rsidR="00CA4019" w:rsidRPr="00550647">
        <w:rPr>
          <w:rFonts w:asciiTheme="minorHAnsi" w:hAnsiTheme="minorHAnsi" w:cstheme="minorHAnsi"/>
        </w:rPr>
        <w:t>U</w:t>
      </w:r>
      <w:r w:rsidRPr="00550647">
        <w:rPr>
          <w:rFonts w:asciiTheme="minorHAnsi" w:hAnsiTheme="minorHAnsi" w:cstheme="minorHAnsi"/>
        </w:rPr>
        <w:t>mowy powinno nastąpić w formie pisemnej pod rygorem nieważności i powinno zawierać uzasadnienie.</w:t>
      </w:r>
    </w:p>
    <w:p w14:paraId="1D437F44" w14:textId="77777777" w:rsidR="00550647" w:rsidRPr="00550647" w:rsidRDefault="00550647" w:rsidP="00550647">
      <w:pPr>
        <w:pStyle w:val="Akapitzlist"/>
        <w:spacing w:after="0"/>
        <w:ind w:left="357"/>
        <w:jc w:val="center"/>
        <w:rPr>
          <w:rFonts w:asciiTheme="minorHAnsi" w:hAnsiTheme="minorHAnsi" w:cstheme="minorHAnsi"/>
        </w:rPr>
      </w:pPr>
    </w:p>
    <w:p w14:paraId="51D4037E" w14:textId="31CF310C"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 1</w:t>
      </w:r>
      <w:r w:rsidR="00D375F6" w:rsidRPr="00550647">
        <w:rPr>
          <w:rFonts w:asciiTheme="minorHAnsi" w:hAnsiTheme="minorHAnsi" w:cstheme="minorHAnsi"/>
          <w:b/>
        </w:rPr>
        <w:t>6</w:t>
      </w:r>
      <w:r w:rsidRPr="00550647">
        <w:rPr>
          <w:rFonts w:asciiTheme="minorHAnsi" w:hAnsiTheme="minorHAnsi" w:cstheme="minorHAnsi"/>
          <w:b/>
        </w:rPr>
        <w:t>.</w:t>
      </w:r>
    </w:p>
    <w:p w14:paraId="4D96DD8D" w14:textId="77777777"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ROZWIĄZANIE UMOWY </w:t>
      </w:r>
    </w:p>
    <w:p w14:paraId="2FBE4FD4" w14:textId="77777777" w:rsidR="006C011D" w:rsidRPr="00550647" w:rsidRDefault="006C011D" w:rsidP="00550647">
      <w:pPr>
        <w:spacing w:after="0"/>
        <w:jc w:val="center"/>
        <w:rPr>
          <w:rFonts w:asciiTheme="minorHAnsi" w:hAnsiTheme="minorHAnsi" w:cstheme="minorHAnsi"/>
          <w:b/>
        </w:rPr>
      </w:pPr>
    </w:p>
    <w:p w14:paraId="3309372E" w14:textId="77777777" w:rsidR="004724AB" w:rsidRPr="00550647" w:rsidRDefault="004724AB" w:rsidP="00550647">
      <w:pPr>
        <w:pStyle w:val="Akapitzlist"/>
        <w:numPr>
          <w:ilvl w:val="0"/>
          <w:numId w:val="24"/>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Zamawiający, niezależnie od uprawnienia przewidzianego w </w:t>
      </w:r>
      <w:bookmarkStart w:id="4" w:name="_Hlk124496938"/>
      <w:r w:rsidRPr="00550647">
        <w:rPr>
          <w:rFonts w:asciiTheme="minorHAnsi" w:hAnsiTheme="minorHAnsi" w:cstheme="minorHAnsi"/>
        </w:rPr>
        <w:t>§</w:t>
      </w:r>
      <w:bookmarkEnd w:id="4"/>
      <w:r w:rsidRPr="00550647">
        <w:rPr>
          <w:rFonts w:asciiTheme="minorHAnsi" w:hAnsiTheme="minorHAnsi" w:cstheme="minorHAnsi"/>
        </w:rPr>
        <w:t>1</w:t>
      </w:r>
      <w:r w:rsidR="00A925DA" w:rsidRPr="00550647">
        <w:rPr>
          <w:rFonts w:asciiTheme="minorHAnsi" w:hAnsiTheme="minorHAnsi" w:cstheme="minorHAnsi"/>
        </w:rPr>
        <w:t>5</w:t>
      </w:r>
      <w:r w:rsidRPr="00550647">
        <w:rPr>
          <w:rFonts w:asciiTheme="minorHAnsi" w:hAnsiTheme="minorHAnsi" w:cstheme="minorHAnsi"/>
        </w:rPr>
        <w:t xml:space="preserve"> i §1</w:t>
      </w:r>
      <w:r w:rsidR="00A925DA" w:rsidRPr="00550647">
        <w:rPr>
          <w:rFonts w:asciiTheme="minorHAnsi" w:hAnsiTheme="minorHAnsi" w:cstheme="minorHAnsi"/>
        </w:rPr>
        <w:t>6</w:t>
      </w:r>
      <w:r w:rsidRPr="00550647">
        <w:rPr>
          <w:rFonts w:asciiTheme="minorHAnsi" w:hAnsiTheme="minorHAnsi" w:cstheme="minorHAnsi"/>
        </w:rPr>
        <w:t xml:space="preserve"> Umowy, ma prawo rozwiązania Umowy za wypowiedzeniem ze skutkiem natychmiastowym, bez wyznaczania Wykonawcy dodatkowego terminu, w przypadku, gdy</w:t>
      </w:r>
      <w:r w:rsidR="00CA4019" w:rsidRPr="00550647">
        <w:rPr>
          <w:rFonts w:asciiTheme="minorHAnsi" w:hAnsiTheme="minorHAnsi" w:cstheme="minorHAnsi"/>
        </w:rPr>
        <w:t xml:space="preserve"> </w:t>
      </w:r>
      <w:r w:rsidRPr="00550647">
        <w:rPr>
          <w:rFonts w:asciiTheme="minorHAnsi" w:hAnsiTheme="minorHAnsi" w:cstheme="minorHAnsi"/>
        </w:rPr>
        <w:t>łączna wysokość kar umownych, naliczonych na podstawie § 7 Umowy osiągnie wartość 30% kwoty brutto całkowitego wynagrodzenia Wykonawcy, określonej w § 5 Umowy.</w:t>
      </w:r>
    </w:p>
    <w:p w14:paraId="0396BE46" w14:textId="77777777" w:rsidR="004724AB" w:rsidRPr="00550647" w:rsidRDefault="004724AB" w:rsidP="00550647">
      <w:pPr>
        <w:pStyle w:val="Akapitzlist"/>
        <w:numPr>
          <w:ilvl w:val="0"/>
          <w:numId w:val="24"/>
        </w:numPr>
        <w:spacing w:after="0" w:line="240" w:lineRule="auto"/>
        <w:contextualSpacing w:val="0"/>
        <w:jc w:val="both"/>
        <w:rPr>
          <w:rFonts w:asciiTheme="minorHAnsi" w:hAnsiTheme="minorHAnsi" w:cstheme="minorHAnsi"/>
        </w:rPr>
      </w:pPr>
      <w:r w:rsidRPr="00550647">
        <w:rPr>
          <w:rFonts w:asciiTheme="minorHAnsi" w:hAnsiTheme="minorHAnsi" w:cstheme="minorHAnsi"/>
        </w:rPr>
        <w:t>W przypadku rozwiązania Umowy, w przypadkach określonych w ust. 1, Wykonawca może żądać wynagrodzenia jedynie za część Umowy wykonaną do daty otrzymania oświadczenia Zamawiającego o wypowiedzeniu Umowy.</w:t>
      </w:r>
    </w:p>
    <w:p w14:paraId="490E3FBF" w14:textId="77777777" w:rsidR="004724AB" w:rsidRPr="00550647" w:rsidRDefault="004724AB" w:rsidP="00550647">
      <w:pPr>
        <w:pStyle w:val="Akapitzlist"/>
        <w:numPr>
          <w:ilvl w:val="0"/>
          <w:numId w:val="24"/>
        </w:numPr>
        <w:spacing w:after="0" w:line="240" w:lineRule="auto"/>
        <w:contextualSpacing w:val="0"/>
        <w:jc w:val="both"/>
        <w:rPr>
          <w:rFonts w:asciiTheme="minorHAnsi" w:hAnsiTheme="minorHAnsi" w:cstheme="minorHAnsi"/>
        </w:rPr>
      </w:pPr>
      <w:r w:rsidRPr="00550647">
        <w:rPr>
          <w:rFonts w:asciiTheme="minorHAnsi" w:hAnsiTheme="minorHAnsi" w:cstheme="minorHAnsi"/>
        </w:rPr>
        <w:t>Rozwiązanie Umowy wymaga zachowania formy pisemnej pod rygorem nieważności. Zamawiający może złożyć pisemne oświadczenie o wypowiedzeniu Umowy w terminie do 30 dni od daty powzięcia wiadomości o zaistnieniu przesłanek uzasadniających jego złożenie.</w:t>
      </w:r>
    </w:p>
    <w:p w14:paraId="42B064B1" w14:textId="77777777" w:rsidR="004724AB" w:rsidRPr="00550647" w:rsidRDefault="004724AB" w:rsidP="00550647">
      <w:pPr>
        <w:pStyle w:val="Akapitzlist"/>
        <w:numPr>
          <w:ilvl w:val="0"/>
          <w:numId w:val="24"/>
        </w:numPr>
        <w:spacing w:after="0" w:line="240" w:lineRule="auto"/>
        <w:contextualSpacing w:val="0"/>
        <w:jc w:val="both"/>
        <w:rPr>
          <w:rFonts w:asciiTheme="minorHAnsi" w:hAnsiTheme="minorHAnsi" w:cstheme="minorHAnsi"/>
        </w:rPr>
      </w:pPr>
      <w:r w:rsidRPr="00550647">
        <w:rPr>
          <w:rFonts w:asciiTheme="minorHAnsi" w:hAnsiTheme="minorHAnsi" w:cstheme="minorHAnsi"/>
        </w:rPr>
        <w:t>Wystąpienie przypadków określonych w ust. 1 daje Zamawiającemu prawo do rozwiązania Umowy z przyczyn zawinionych po stronie Wykonawcy.</w:t>
      </w:r>
    </w:p>
    <w:p w14:paraId="0413C022" w14:textId="77777777" w:rsidR="006C011D" w:rsidRPr="00550647" w:rsidRDefault="006C011D" w:rsidP="00550647">
      <w:pPr>
        <w:pStyle w:val="Akapitzlist"/>
        <w:spacing w:after="0" w:line="240" w:lineRule="auto"/>
        <w:ind w:left="360"/>
        <w:contextualSpacing w:val="0"/>
        <w:jc w:val="center"/>
        <w:rPr>
          <w:rFonts w:asciiTheme="minorHAnsi" w:hAnsiTheme="minorHAnsi" w:cstheme="minorHAnsi"/>
        </w:rPr>
      </w:pPr>
    </w:p>
    <w:p w14:paraId="04BE8610" w14:textId="3DE25D54"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 1</w:t>
      </w:r>
      <w:r w:rsidR="00D375F6" w:rsidRPr="00550647">
        <w:rPr>
          <w:rFonts w:asciiTheme="minorHAnsi" w:hAnsiTheme="minorHAnsi" w:cstheme="minorHAnsi"/>
          <w:b/>
        </w:rPr>
        <w:t>7</w:t>
      </w:r>
      <w:r w:rsidRPr="00550647">
        <w:rPr>
          <w:rFonts w:asciiTheme="minorHAnsi" w:hAnsiTheme="minorHAnsi" w:cstheme="minorHAnsi"/>
          <w:b/>
        </w:rPr>
        <w:t xml:space="preserve">. </w:t>
      </w:r>
    </w:p>
    <w:p w14:paraId="1C29BFA6" w14:textId="77777777" w:rsidR="004724AB" w:rsidRPr="00550647" w:rsidRDefault="004724AB" w:rsidP="00550647">
      <w:pPr>
        <w:spacing w:after="0"/>
        <w:jc w:val="center"/>
        <w:rPr>
          <w:rFonts w:asciiTheme="minorHAnsi" w:hAnsiTheme="minorHAnsi" w:cstheme="minorHAnsi"/>
          <w:b/>
        </w:rPr>
      </w:pPr>
      <w:r w:rsidRPr="00550647">
        <w:rPr>
          <w:rFonts w:asciiTheme="minorHAnsi" w:hAnsiTheme="minorHAnsi" w:cstheme="minorHAnsi"/>
          <w:b/>
        </w:rPr>
        <w:t>POSTANOWIENIA KOŃCOWE</w:t>
      </w:r>
    </w:p>
    <w:p w14:paraId="08AA00C0" w14:textId="77777777" w:rsidR="006C011D" w:rsidRPr="00550647" w:rsidRDefault="006C011D" w:rsidP="00550647">
      <w:pPr>
        <w:spacing w:after="0"/>
        <w:jc w:val="center"/>
        <w:rPr>
          <w:rFonts w:asciiTheme="minorHAnsi" w:hAnsiTheme="minorHAnsi" w:cstheme="minorHAnsi"/>
          <w:b/>
        </w:rPr>
      </w:pPr>
    </w:p>
    <w:p w14:paraId="7CEB7720" w14:textId="390DE3DF" w:rsidR="004724AB" w:rsidRPr="00550647" w:rsidRDefault="004724AB" w:rsidP="00550647">
      <w:pPr>
        <w:pStyle w:val="Akapitzlist"/>
        <w:numPr>
          <w:ilvl w:val="0"/>
          <w:numId w:val="2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Prawa i obowiązki Stron określone w Umowie oraz z niej wynikające nie mogą być przenoszone </w:t>
      </w:r>
      <w:r w:rsidR="00C44A08">
        <w:rPr>
          <w:rFonts w:asciiTheme="minorHAnsi" w:hAnsiTheme="minorHAnsi" w:cstheme="minorHAnsi"/>
        </w:rPr>
        <w:br/>
      </w:r>
      <w:r w:rsidRPr="00550647">
        <w:rPr>
          <w:rFonts w:asciiTheme="minorHAnsi" w:hAnsiTheme="minorHAnsi" w:cstheme="minorHAnsi"/>
        </w:rPr>
        <w:t xml:space="preserve">na osoby trzecie bez pisemnej zgody drugiej Strony. </w:t>
      </w:r>
    </w:p>
    <w:p w14:paraId="7045FB5C" w14:textId="77777777" w:rsidR="004724AB" w:rsidRPr="00550647" w:rsidRDefault="004724AB" w:rsidP="00550647">
      <w:pPr>
        <w:pStyle w:val="Akapitzlist"/>
        <w:numPr>
          <w:ilvl w:val="0"/>
          <w:numId w:val="25"/>
        </w:numPr>
        <w:spacing w:after="0" w:line="240" w:lineRule="auto"/>
        <w:contextualSpacing w:val="0"/>
        <w:jc w:val="both"/>
        <w:rPr>
          <w:rFonts w:asciiTheme="minorHAnsi" w:hAnsiTheme="minorHAnsi" w:cstheme="minorHAnsi"/>
        </w:rPr>
      </w:pPr>
      <w:r w:rsidRPr="00550647">
        <w:rPr>
          <w:rFonts w:asciiTheme="minorHAnsi" w:hAnsiTheme="minorHAnsi" w:cstheme="minorHAnsi"/>
        </w:rPr>
        <w:t>Wszystkie ustalenia poczynione drogą korespondencyjną stanowią załącznik do niniejszej Umowy.</w:t>
      </w:r>
    </w:p>
    <w:p w14:paraId="47C8F8A0" w14:textId="77777777" w:rsidR="004724AB" w:rsidRPr="00550647" w:rsidRDefault="004724AB" w:rsidP="00550647">
      <w:pPr>
        <w:pStyle w:val="Akapitzlist"/>
        <w:numPr>
          <w:ilvl w:val="0"/>
          <w:numId w:val="25"/>
        </w:numPr>
        <w:spacing w:after="0" w:line="240" w:lineRule="auto"/>
        <w:contextualSpacing w:val="0"/>
        <w:jc w:val="both"/>
        <w:rPr>
          <w:rFonts w:asciiTheme="minorHAnsi" w:hAnsiTheme="minorHAnsi" w:cstheme="minorHAnsi"/>
        </w:rPr>
      </w:pPr>
      <w:r w:rsidRPr="00550647">
        <w:rPr>
          <w:rFonts w:asciiTheme="minorHAnsi" w:hAnsiTheme="minorHAnsi" w:cstheme="minorHAnsi"/>
        </w:rPr>
        <w:t>Wszystkie spory wynikające z niniejszej Umowy rozstrzygane będą polubownie na drodze porozumienia stron, a w razie braku porozumienia rozstrzygać je będzie sąd właściwy w Szczecinie.</w:t>
      </w:r>
    </w:p>
    <w:p w14:paraId="03F6E3E0" w14:textId="77777777" w:rsidR="004724AB" w:rsidRPr="00550647" w:rsidRDefault="004724AB" w:rsidP="00550647">
      <w:pPr>
        <w:pStyle w:val="Akapitzlist"/>
        <w:numPr>
          <w:ilvl w:val="0"/>
          <w:numId w:val="2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 sprawach nieuregulowanych Umową stosuje się przepisy Kodeksu cywilnego. </w:t>
      </w:r>
    </w:p>
    <w:p w14:paraId="3190C25F" w14:textId="77777777" w:rsidR="004724AB" w:rsidRPr="00550647" w:rsidRDefault="004724AB" w:rsidP="00550647">
      <w:pPr>
        <w:pStyle w:val="Akapitzlist"/>
        <w:numPr>
          <w:ilvl w:val="0"/>
          <w:numId w:val="2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Wszystkie zmiany niniejszej Umowy wymagają formy pisemnej pod rygorem nieważności. </w:t>
      </w:r>
    </w:p>
    <w:p w14:paraId="197D809E" w14:textId="64EBA4B2" w:rsidR="004724AB" w:rsidRPr="00550647" w:rsidRDefault="004724AB" w:rsidP="00550647">
      <w:pPr>
        <w:pStyle w:val="Akapitzlist"/>
        <w:numPr>
          <w:ilvl w:val="0"/>
          <w:numId w:val="25"/>
        </w:numPr>
        <w:spacing w:after="0" w:line="240" w:lineRule="auto"/>
        <w:contextualSpacing w:val="0"/>
        <w:jc w:val="both"/>
        <w:rPr>
          <w:rFonts w:asciiTheme="minorHAnsi" w:hAnsiTheme="minorHAnsi" w:cstheme="minorHAnsi"/>
        </w:rPr>
      </w:pPr>
      <w:r w:rsidRPr="00550647">
        <w:rPr>
          <w:rFonts w:asciiTheme="minorHAnsi" w:hAnsiTheme="minorHAnsi" w:cstheme="minorHAnsi"/>
        </w:rPr>
        <w:t xml:space="preserve">Załączniki do Umowy stanowią jej integralną część. W razie jakichkolwiek rozbieżności </w:t>
      </w:r>
      <w:r w:rsidR="00C44A08">
        <w:rPr>
          <w:rFonts w:asciiTheme="minorHAnsi" w:hAnsiTheme="minorHAnsi" w:cstheme="minorHAnsi"/>
        </w:rPr>
        <w:br/>
      </w:r>
      <w:r w:rsidRPr="00550647">
        <w:rPr>
          <w:rFonts w:asciiTheme="minorHAnsi" w:hAnsiTheme="minorHAnsi" w:cstheme="minorHAnsi"/>
        </w:rPr>
        <w:t>między treścią Umowy i jej załącznikami lub innymi dokumentami związanymi z Umową pierwszeństwo mają postanowienia Umowy</w:t>
      </w:r>
    </w:p>
    <w:p w14:paraId="7EBBF986" w14:textId="77777777" w:rsidR="004724AB" w:rsidRPr="00550647" w:rsidRDefault="004724AB" w:rsidP="00550647">
      <w:pPr>
        <w:pStyle w:val="Akapitzlist"/>
        <w:numPr>
          <w:ilvl w:val="0"/>
          <w:numId w:val="25"/>
        </w:numPr>
        <w:spacing w:after="0" w:line="240" w:lineRule="auto"/>
        <w:contextualSpacing w:val="0"/>
        <w:jc w:val="both"/>
        <w:rPr>
          <w:rFonts w:asciiTheme="minorHAnsi" w:hAnsiTheme="minorHAnsi" w:cstheme="minorHAnsi"/>
        </w:rPr>
      </w:pPr>
      <w:r w:rsidRPr="00550647">
        <w:rPr>
          <w:rFonts w:asciiTheme="minorHAnsi" w:hAnsiTheme="minorHAnsi" w:cstheme="minorHAnsi"/>
        </w:rPr>
        <w:lastRenderedPageBreak/>
        <w:t>Umowę sporządzono w trzech jednobrzmiących egzemplarzach, w tym dwóch dla Z</w:t>
      </w:r>
      <w:r w:rsidR="00A925DA" w:rsidRPr="00550647">
        <w:rPr>
          <w:rFonts w:asciiTheme="minorHAnsi" w:hAnsiTheme="minorHAnsi" w:cstheme="minorHAnsi"/>
        </w:rPr>
        <w:t>amawiającego</w:t>
      </w:r>
      <w:r w:rsidRPr="00550647">
        <w:rPr>
          <w:rFonts w:asciiTheme="minorHAnsi" w:hAnsiTheme="minorHAnsi" w:cstheme="minorHAnsi"/>
        </w:rPr>
        <w:t>.</w:t>
      </w:r>
    </w:p>
    <w:p w14:paraId="0C607881" w14:textId="77777777" w:rsidR="006C011D" w:rsidRPr="00550647" w:rsidRDefault="006C011D" w:rsidP="00550647">
      <w:pPr>
        <w:spacing w:after="0" w:line="240" w:lineRule="auto"/>
        <w:jc w:val="both"/>
        <w:rPr>
          <w:rFonts w:asciiTheme="minorHAnsi" w:hAnsiTheme="minorHAnsi" w:cstheme="minorHAnsi"/>
        </w:rPr>
      </w:pPr>
    </w:p>
    <w:p w14:paraId="6BFB92D9" w14:textId="77777777" w:rsidR="004724AB" w:rsidRPr="00550647" w:rsidRDefault="002E5C79" w:rsidP="00550647">
      <w:pPr>
        <w:ind w:firstLine="709"/>
        <w:jc w:val="center"/>
        <w:rPr>
          <w:rFonts w:asciiTheme="minorHAnsi" w:hAnsiTheme="minorHAnsi" w:cstheme="minorHAnsi"/>
          <w:b/>
        </w:rPr>
      </w:pPr>
      <w:r w:rsidRPr="00550647">
        <w:rPr>
          <w:rFonts w:asciiTheme="minorHAnsi" w:hAnsiTheme="minorHAnsi" w:cstheme="minorHAnsi"/>
          <w:b/>
        </w:rPr>
        <w:br/>
      </w:r>
      <w:r w:rsidR="004724AB" w:rsidRPr="00550647">
        <w:rPr>
          <w:rFonts w:asciiTheme="minorHAnsi" w:hAnsiTheme="minorHAnsi" w:cstheme="minorHAnsi"/>
          <w:b/>
        </w:rPr>
        <w:t xml:space="preserve">ZAMAWIAJĄCY: </w:t>
      </w:r>
      <w:r w:rsidR="004724AB" w:rsidRPr="00550647">
        <w:rPr>
          <w:rFonts w:asciiTheme="minorHAnsi" w:hAnsiTheme="minorHAnsi" w:cstheme="minorHAnsi"/>
          <w:b/>
        </w:rPr>
        <w:tab/>
      </w:r>
      <w:r w:rsidR="004724AB" w:rsidRPr="00550647">
        <w:rPr>
          <w:rFonts w:asciiTheme="minorHAnsi" w:hAnsiTheme="minorHAnsi" w:cstheme="minorHAnsi"/>
          <w:b/>
        </w:rPr>
        <w:tab/>
      </w:r>
      <w:r w:rsidR="004724AB" w:rsidRPr="00550647">
        <w:rPr>
          <w:rFonts w:asciiTheme="minorHAnsi" w:hAnsiTheme="minorHAnsi" w:cstheme="minorHAnsi"/>
          <w:b/>
        </w:rPr>
        <w:tab/>
      </w:r>
      <w:r w:rsidR="004724AB" w:rsidRPr="00550647">
        <w:rPr>
          <w:rFonts w:asciiTheme="minorHAnsi" w:hAnsiTheme="minorHAnsi" w:cstheme="minorHAnsi"/>
          <w:b/>
        </w:rPr>
        <w:tab/>
      </w:r>
      <w:r w:rsidR="006C011D" w:rsidRPr="00550647">
        <w:rPr>
          <w:rFonts w:asciiTheme="minorHAnsi" w:hAnsiTheme="minorHAnsi" w:cstheme="minorHAnsi"/>
          <w:b/>
        </w:rPr>
        <w:tab/>
      </w:r>
      <w:r w:rsidR="006C011D" w:rsidRPr="00550647">
        <w:rPr>
          <w:rFonts w:asciiTheme="minorHAnsi" w:hAnsiTheme="minorHAnsi" w:cstheme="minorHAnsi"/>
          <w:b/>
        </w:rPr>
        <w:tab/>
      </w:r>
      <w:r w:rsidR="004724AB" w:rsidRPr="00550647">
        <w:rPr>
          <w:rFonts w:asciiTheme="minorHAnsi" w:hAnsiTheme="minorHAnsi" w:cstheme="minorHAnsi"/>
          <w:b/>
        </w:rPr>
        <w:tab/>
      </w:r>
      <w:r w:rsidR="004724AB" w:rsidRPr="00550647">
        <w:rPr>
          <w:rFonts w:asciiTheme="minorHAnsi" w:hAnsiTheme="minorHAnsi" w:cstheme="minorHAnsi"/>
          <w:b/>
        </w:rPr>
        <w:tab/>
        <w:t>WYKONAWCA:</w:t>
      </w:r>
    </w:p>
    <w:p w14:paraId="2D3D928F" w14:textId="77777777" w:rsidR="006C011D" w:rsidRPr="00550647" w:rsidRDefault="006C011D" w:rsidP="00550647">
      <w:pPr>
        <w:pStyle w:val="Akapitzlist"/>
        <w:widowControl w:val="0"/>
        <w:tabs>
          <w:tab w:val="left" w:pos="0"/>
          <w:tab w:val="left" w:pos="284"/>
        </w:tabs>
        <w:suppressAutoHyphens/>
        <w:autoSpaceDE w:val="0"/>
        <w:autoSpaceDN w:val="0"/>
        <w:spacing w:after="0"/>
        <w:ind w:left="0"/>
        <w:jc w:val="both"/>
        <w:textAlignment w:val="baseline"/>
        <w:rPr>
          <w:rFonts w:asciiTheme="minorHAnsi" w:hAnsiTheme="minorHAnsi" w:cstheme="minorHAnsi"/>
          <w:b/>
        </w:rPr>
      </w:pPr>
      <w:r w:rsidRPr="00550647">
        <w:rPr>
          <w:rFonts w:asciiTheme="minorHAnsi" w:hAnsiTheme="minorHAnsi" w:cstheme="minorHAnsi"/>
          <w:b/>
        </w:rPr>
        <w:br w:type="page"/>
      </w:r>
    </w:p>
    <w:p w14:paraId="181A9C17" w14:textId="77777777" w:rsidR="00FA3DDA" w:rsidRPr="00550647" w:rsidRDefault="00FA3DDA" w:rsidP="00550647">
      <w:pPr>
        <w:widowControl w:val="0"/>
        <w:suppressAutoHyphens/>
        <w:autoSpaceDN w:val="0"/>
        <w:spacing w:after="0"/>
        <w:ind w:left="1653" w:firstLine="57"/>
        <w:jc w:val="right"/>
        <w:textAlignment w:val="baseline"/>
        <w:rPr>
          <w:rFonts w:asciiTheme="minorHAnsi" w:eastAsia="SimSun, 'Arial Unicode MS'" w:hAnsiTheme="minorHAnsi" w:cstheme="minorHAnsi"/>
          <w:b/>
          <w:kern w:val="3"/>
          <w:lang w:eastAsia="zh-CN" w:bidi="hi-IN"/>
        </w:rPr>
      </w:pPr>
      <w:r w:rsidRPr="00550647">
        <w:rPr>
          <w:rFonts w:asciiTheme="minorHAnsi" w:eastAsia="SimSun, 'Arial Unicode MS'" w:hAnsiTheme="minorHAnsi" w:cstheme="minorHAnsi"/>
          <w:b/>
          <w:kern w:val="3"/>
          <w:lang w:eastAsia="zh-CN" w:bidi="hi-IN"/>
        </w:rPr>
        <w:lastRenderedPageBreak/>
        <w:t>Załącznik nr 3 do umowy</w:t>
      </w:r>
    </w:p>
    <w:p w14:paraId="4FE2DEDE" w14:textId="77777777" w:rsidR="00FA3DDA" w:rsidRPr="00550647" w:rsidRDefault="00FA3DDA" w:rsidP="00550647">
      <w:pPr>
        <w:widowControl w:val="0"/>
        <w:suppressAutoHyphens/>
        <w:autoSpaceDN w:val="0"/>
        <w:spacing w:after="0"/>
        <w:ind w:left="1653" w:firstLine="57"/>
        <w:jc w:val="right"/>
        <w:textAlignment w:val="baseline"/>
        <w:rPr>
          <w:rFonts w:asciiTheme="minorHAnsi" w:eastAsia="SimSun, 'Arial Unicode MS'" w:hAnsiTheme="minorHAnsi" w:cstheme="minorHAnsi"/>
          <w:iCs/>
          <w:kern w:val="3"/>
          <w:lang w:eastAsia="zh-CN" w:bidi="hi-IN"/>
        </w:rPr>
      </w:pPr>
    </w:p>
    <w:p w14:paraId="4D8CD38C" w14:textId="77777777" w:rsidR="00FA3DDA" w:rsidRPr="00550647" w:rsidRDefault="00FA3DDA" w:rsidP="00550647">
      <w:pPr>
        <w:widowControl w:val="0"/>
        <w:suppressAutoHyphens/>
        <w:autoSpaceDN w:val="0"/>
        <w:spacing w:after="0"/>
        <w:ind w:left="1653" w:firstLine="57"/>
        <w:jc w:val="center"/>
        <w:textAlignment w:val="baseline"/>
        <w:rPr>
          <w:rFonts w:asciiTheme="minorHAnsi" w:eastAsia="SimSun, 'Arial Unicode MS'" w:hAnsiTheme="minorHAnsi" w:cstheme="minorHAnsi"/>
          <w:iCs/>
          <w:kern w:val="3"/>
          <w:lang w:eastAsia="zh-CN" w:bidi="hi-IN"/>
        </w:rPr>
      </w:pPr>
    </w:p>
    <w:p w14:paraId="2E9C8717" w14:textId="77777777" w:rsidR="00FA3DDA" w:rsidRPr="00550647" w:rsidRDefault="00FA3DDA" w:rsidP="00550647">
      <w:pPr>
        <w:widowControl w:val="0"/>
        <w:suppressAutoHyphens/>
        <w:autoSpaceDN w:val="0"/>
        <w:spacing w:after="0"/>
        <w:jc w:val="center"/>
        <w:textAlignment w:val="baseline"/>
        <w:rPr>
          <w:rFonts w:asciiTheme="minorHAnsi" w:eastAsia="SimSun, 'Arial Unicode MS'" w:hAnsiTheme="minorHAnsi" w:cstheme="minorHAnsi"/>
          <w:b/>
          <w:kern w:val="3"/>
          <w:lang w:eastAsia="zh-CN" w:bidi="hi-IN"/>
        </w:rPr>
      </w:pPr>
      <w:r w:rsidRPr="00550647">
        <w:rPr>
          <w:rFonts w:asciiTheme="minorHAnsi" w:eastAsia="SimSun, 'Arial Unicode MS'" w:hAnsiTheme="minorHAnsi" w:cstheme="minorHAnsi"/>
          <w:b/>
          <w:kern w:val="3"/>
          <w:lang w:eastAsia="zh-CN" w:bidi="hi-IN"/>
        </w:rPr>
        <w:t>OŚWIADCZENIE WYKONAWCY</w:t>
      </w:r>
    </w:p>
    <w:p w14:paraId="45F7400B" w14:textId="77777777" w:rsidR="00FA3DDA" w:rsidRPr="00550647" w:rsidRDefault="00FA3DDA" w:rsidP="00550647">
      <w:pPr>
        <w:widowControl w:val="0"/>
        <w:suppressAutoHyphens/>
        <w:autoSpaceDN w:val="0"/>
        <w:spacing w:after="0"/>
        <w:ind w:left="1653" w:firstLine="57"/>
        <w:jc w:val="right"/>
        <w:textAlignment w:val="baseline"/>
        <w:rPr>
          <w:rFonts w:asciiTheme="minorHAnsi" w:eastAsia="SimSun, 'Arial Unicode MS'" w:hAnsiTheme="minorHAnsi" w:cstheme="minorHAnsi"/>
          <w:b/>
          <w:kern w:val="3"/>
          <w:lang w:eastAsia="zh-CN" w:bidi="hi-IN"/>
        </w:rPr>
      </w:pPr>
    </w:p>
    <w:p w14:paraId="3960B2CC" w14:textId="77777777" w:rsidR="00FA3DDA" w:rsidRPr="00550647" w:rsidRDefault="00FA3DDA" w:rsidP="00550647">
      <w:pPr>
        <w:widowControl w:val="0"/>
        <w:suppressAutoHyphens/>
        <w:autoSpaceDN w:val="0"/>
        <w:spacing w:after="0"/>
        <w:ind w:left="142"/>
        <w:jc w:val="both"/>
        <w:textAlignment w:val="baseline"/>
        <w:rPr>
          <w:rFonts w:asciiTheme="minorHAnsi" w:eastAsia="SimSun, 'Arial Unicode MS'" w:hAnsiTheme="minorHAnsi" w:cstheme="minorHAnsi"/>
          <w:kern w:val="3"/>
          <w:lang w:eastAsia="zh-CN" w:bidi="hi-IN"/>
        </w:rPr>
      </w:pPr>
      <w:r w:rsidRPr="00550647">
        <w:rPr>
          <w:rFonts w:asciiTheme="minorHAnsi" w:eastAsia="SimSun, 'Arial Unicode MS'" w:hAnsiTheme="minorHAnsi" w:cstheme="minorHAnsi"/>
          <w:kern w:val="3"/>
          <w:lang w:eastAsia="zh-CN" w:bidi="hi-IN"/>
        </w:rPr>
        <w:t xml:space="preserve">Oświadczam/y, że wystąpiły/nie wystąpiły* okoliczności opisane w art. 14 ust. 5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„rozporządzeniem”). </w:t>
      </w:r>
    </w:p>
    <w:p w14:paraId="4DB81CEB" w14:textId="77777777" w:rsidR="00FA3DDA" w:rsidRPr="00550647" w:rsidRDefault="00FA3DDA" w:rsidP="00550647">
      <w:pPr>
        <w:widowControl w:val="0"/>
        <w:suppressAutoHyphens/>
        <w:autoSpaceDN w:val="0"/>
        <w:spacing w:after="0"/>
        <w:ind w:left="142"/>
        <w:jc w:val="both"/>
        <w:textAlignment w:val="baseline"/>
        <w:rPr>
          <w:rFonts w:asciiTheme="minorHAnsi" w:eastAsia="SimSun, 'Arial Unicode MS'" w:hAnsiTheme="minorHAnsi" w:cstheme="minorHAnsi"/>
          <w:kern w:val="3"/>
          <w:lang w:eastAsia="zh-CN" w:bidi="hi-IN"/>
        </w:rPr>
      </w:pPr>
    </w:p>
    <w:p w14:paraId="2B3A30EC" w14:textId="752BCDE6" w:rsidR="00FA3DDA" w:rsidRPr="00550647" w:rsidRDefault="00FA3DDA" w:rsidP="00550647">
      <w:pPr>
        <w:widowControl w:val="0"/>
        <w:suppressAutoHyphens/>
        <w:autoSpaceDN w:val="0"/>
        <w:spacing w:after="0"/>
        <w:ind w:left="142"/>
        <w:jc w:val="both"/>
        <w:textAlignment w:val="baseline"/>
        <w:rPr>
          <w:rFonts w:asciiTheme="minorHAnsi" w:eastAsia="SimSun, 'Arial Unicode MS'" w:hAnsiTheme="minorHAnsi" w:cstheme="minorHAnsi"/>
          <w:kern w:val="3"/>
          <w:lang w:eastAsia="zh-CN" w:bidi="hi-IN"/>
        </w:rPr>
      </w:pPr>
      <w:r w:rsidRPr="00550647">
        <w:rPr>
          <w:rFonts w:asciiTheme="minorHAnsi" w:eastAsia="SimSun, 'Arial Unicode MS'" w:hAnsiTheme="minorHAnsi" w:cstheme="minorHAnsi"/>
          <w:kern w:val="3"/>
          <w:lang w:eastAsia="zh-CN" w:bidi="hi-IN"/>
        </w:rPr>
        <w:t xml:space="preserve">Podstawą wyłączenia obowiązków informacyjnych wskazanych w art. 14 ww. </w:t>
      </w:r>
      <w:r w:rsidR="00C11A3B" w:rsidRPr="00550647">
        <w:rPr>
          <w:rFonts w:asciiTheme="minorHAnsi" w:eastAsia="SimSun, 'Arial Unicode MS'" w:hAnsiTheme="minorHAnsi" w:cstheme="minorHAnsi"/>
          <w:kern w:val="3"/>
          <w:lang w:eastAsia="zh-CN" w:bidi="hi-IN"/>
        </w:rPr>
        <w:t xml:space="preserve">rozporządzenia </w:t>
      </w:r>
      <w:r w:rsidR="00C44A08">
        <w:rPr>
          <w:rFonts w:asciiTheme="minorHAnsi" w:eastAsia="SimSun, 'Arial Unicode MS'" w:hAnsiTheme="minorHAnsi" w:cstheme="minorHAnsi"/>
          <w:kern w:val="3"/>
          <w:lang w:eastAsia="zh-CN" w:bidi="hi-IN"/>
        </w:rPr>
        <w:br/>
      </w:r>
      <w:r w:rsidRPr="00550647">
        <w:rPr>
          <w:rFonts w:asciiTheme="minorHAnsi" w:eastAsia="SimSun, 'Arial Unicode MS'" w:hAnsiTheme="minorHAnsi" w:cstheme="minorHAnsi"/>
          <w:kern w:val="3"/>
          <w:lang w:eastAsia="zh-CN" w:bidi="hi-IN"/>
        </w:rPr>
        <w:t>jest art. 14 ust. 5 pkt …………………….. rozporządzenia.*</w:t>
      </w:r>
    </w:p>
    <w:p w14:paraId="7273A77F" w14:textId="77777777" w:rsidR="00FA3DDA" w:rsidRPr="00550647" w:rsidRDefault="00FA3DDA" w:rsidP="00550647">
      <w:pPr>
        <w:widowControl w:val="0"/>
        <w:suppressAutoHyphens/>
        <w:autoSpaceDN w:val="0"/>
        <w:spacing w:after="0"/>
        <w:ind w:left="142"/>
        <w:jc w:val="both"/>
        <w:textAlignment w:val="baseline"/>
        <w:rPr>
          <w:rFonts w:asciiTheme="minorHAnsi" w:eastAsia="SimSun, 'Arial Unicode MS'" w:hAnsiTheme="minorHAnsi" w:cstheme="minorHAnsi"/>
          <w:b/>
          <w:kern w:val="3"/>
          <w:lang w:eastAsia="zh-CN" w:bidi="hi-IN"/>
        </w:rPr>
      </w:pPr>
    </w:p>
    <w:p w14:paraId="59EDA434" w14:textId="52EBE343" w:rsidR="00FA3DDA" w:rsidRPr="004724AB" w:rsidRDefault="00FA3DDA" w:rsidP="00550647">
      <w:pPr>
        <w:widowControl w:val="0"/>
        <w:suppressAutoHyphens/>
        <w:autoSpaceDN w:val="0"/>
        <w:spacing w:after="0"/>
        <w:ind w:left="142"/>
        <w:jc w:val="both"/>
        <w:textAlignment w:val="baseline"/>
        <w:rPr>
          <w:rFonts w:asciiTheme="minorHAnsi" w:eastAsia="SimSun, 'Arial Unicode MS'" w:hAnsiTheme="minorHAnsi" w:cstheme="minorHAnsi"/>
          <w:kern w:val="3"/>
          <w:lang w:eastAsia="zh-CN" w:bidi="hi-IN"/>
        </w:rPr>
      </w:pPr>
      <w:r w:rsidRPr="00550647">
        <w:rPr>
          <w:rFonts w:asciiTheme="minorHAnsi" w:eastAsia="SimSun, 'Arial Unicode MS'" w:hAnsiTheme="minorHAnsi" w:cstheme="minorHAnsi"/>
          <w:kern w:val="3"/>
          <w:lang w:eastAsia="zh-CN" w:bidi="hi-IN"/>
        </w:rPr>
        <w:t xml:space="preserve">Oświadczam/y, że obowiązki informacyjne przewidziane w art. 14 rozporządzenia wobec osób fizycznych, od których dane osobowe bezpośrednio lub pośrednio zostały pozyskane w celu realizacji postanowień </w:t>
      </w:r>
      <w:r w:rsidR="00CA4019" w:rsidRPr="00550647">
        <w:rPr>
          <w:rFonts w:asciiTheme="minorHAnsi" w:eastAsia="SimSun, 'Arial Unicode MS'" w:hAnsiTheme="minorHAnsi" w:cstheme="minorHAnsi"/>
          <w:kern w:val="3"/>
          <w:lang w:eastAsia="zh-CN" w:bidi="hi-IN"/>
        </w:rPr>
        <w:t>U</w:t>
      </w:r>
      <w:r w:rsidRPr="00550647">
        <w:rPr>
          <w:rFonts w:asciiTheme="minorHAnsi" w:eastAsia="SimSun, 'Arial Unicode MS'" w:hAnsiTheme="minorHAnsi" w:cstheme="minorHAnsi"/>
          <w:kern w:val="3"/>
          <w:lang w:eastAsia="zh-CN" w:bidi="hi-IN"/>
        </w:rPr>
        <w:t xml:space="preserve">mowy zawieranej w związku z realizacją zamówienia publicznego pn. </w:t>
      </w:r>
      <w:r w:rsidR="000604AB" w:rsidRPr="00550647">
        <w:rPr>
          <w:rFonts w:asciiTheme="minorHAnsi" w:eastAsia="SimSun, 'Arial Unicode MS'" w:hAnsiTheme="minorHAnsi" w:cstheme="minorHAnsi"/>
          <w:kern w:val="3"/>
          <w:lang w:eastAsia="zh-CN" w:bidi="hi-IN"/>
        </w:rPr>
        <w:t>„</w:t>
      </w:r>
      <w:r w:rsidR="000604AB" w:rsidRPr="00550647">
        <w:rPr>
          <w:rFonts w:asciiTheme="minorHAnsi" w:hAnsiTheme="minorHAnsi" w:cstheme="minorHAnsi"/>
          <w:b/>
        </w:rPr>
        <w:t>K</w:t>
      </w:r>
      <w:r w:rsidR="000604AB" w:rsidRPr="00550647">
        <w:rPr>
          <w:rFonts w:cstheme="minorHAnsi"/>
          <w:b/>
        </w:rPr>
        <w:t xml:space="preserve">ompleksowe przygotowanie i zorganizowanie zagranicznej misji gospodarczej </w:t>
      </w:r>
      <w:r w:rsidR="00D375F6" w:rsidRPr="00550647">
        <w:rPr>
          <w:rFonts w:cstheme="minorHAnsi"/>
          <w:b/>
        </w:rPr>
        <w:t>w Szwecji</w:t>
      </w:r>
      <w:r w:rsidR="000604AB" w:rsidRPr="00550647">
        <w:rPr>
          <w:rFonts w:cstheme="minorHAnsi"/>
          <w:b/>
        </w:rPr>
        <w:t xml:space="preserve"> oraz w ramach misji gospodarczej spotkań B2B przedsiębiorców z branży turystycznej z terenu województwa zachodniopomorskiego z zaproszonymi potencjalnymi partnerami handlowymi</w:t>
      </w:r>
      <w:r w:rsidR="00B47397" w:rsidRPr="00550647">
        <w:rPr>
          <w:rFonts w:asciiTheme="minorHAnsi" w:eastAsia="SimSun, 'Arial Unicode MS'" w:hAnsiTheme="minorHAnsi" w:cstheme="minorHAnsi"/>
          <w:b/>
          <w:kern w:val="3"/>
          <w:lang w:eastAsia="zh-CN" w:bidi="hi-IN"/>
        </w:rPr>
        <w:t>”</w:t>
      </w:r>
      <w:r w:rsidR="00CA4019" w:rsidRPr="00550647">
        <w:rPr>
          <w:rFonts w:asciiTheme="minorHAnsi" w:eastAsia="SimSun, 'Arial Unicode MS'" w:hAnsiTheme="minorHAnsi" w:cstheme="minorHAnsi"/>
          <w:b/>
          <w:kern w:val="3"/>
          <w:lang w:eastAsia="zh-CN" w:bidi="hi-IN"/>
        </w:rPr>
        <w:t xml:space="preserve"> </w:t>
      </w:r>
      <w:r w:rsidRPr="00550647">
        <w:rPr>
          <w:rFonts w:asciiTheme="minorHAnsi" w:eastAsia="SimSun, 'Arial Unicode MS'" w:hAnsiTheme="minorHAnsi" w:cstheme="minorHAnsi"/>
          <w:kern w:val="3"/>
          <w:lang w:eastAsia="zh-CN" w:bidi="hi-IN"/>
        </w:rPr>
        <w:t>zostały w całości</w:t>
      </w:r>
      <w:r w:rsidRPr="0048531E">
        <w:rPr>
          <w:rFonts w:asciiTheme="minorHAnsi" w:eastAsia="SimSun, 'Arial Unicode MS'" w:hAnsiTheme="minorHAnsi" w:cstheme="minorHAnsi"/>
          <w:kern w:val="3"/>
          <w:lang w:eastAsia="zh-CN" w:bidi="hi-IN"/>
        </w:rPr>
        <w:t xml:space="preserve"> wykonane.*</w:t>
      </w:r>
    </w:p>
    <w:p w14:paraId="0CC13C7B" w14:textId="77777777" w:rsidR="00FA3DDA" w:rsidRPr="004724AB" w:rsidRDefault="00FA3DDA" w:rsidP="0020123D">
      <w:pPr>
        <w:widowControl w:val="0"/>
        <w:suppressAutoHyphens/>
        <w:autoSpaceDN w:val="0"/>
        <w:spacing w:after="0"/>
        <w:ind w:left="142"/>
        <w:jc w:val="both"/>
        <w:textAlignment w:val="baseline"/>
        <w:rPr>
          <w:rFonts w:asciiTheme="minorHAnsi" w:eastAsia="SimSun, 'Arial Unicode MS'" w:hAnsiTheme="minorHAnsi" w:cstheme="minorHAnsi"/>
          <w:kern w:val="3"/>
          <w:lang w:eastAsia="zh-CN" w:bidi="hi-IN"/>
        </w:rPr>
      </w:pPr>
    </w:p>
    <w:p w14:paraId="6C39E923" w14:textId="77777777" w:rsidR="00FA3DDA" w:rsidRPr="004724AB" w:rsidRDefault="00FA3DDA" w:rsidP="0020123D">
      <w:pPr>
        <w:widowControl w:val="0"/>
        <w:suppressAutoHyphens/>
        <w:autoSpaceDN w:val="0"/>
        <w:spacing w:after="0"/>
        <w:ind w:left="1653" w:firstLine="57"/>
        <w:jc w:val="right"/>
        <w:textAlignment w:val="baseline"/>
        <w:rPr>
          <w:rFonts w:asciiTheme="minorHAnsi" w:eastAsia="SimSun, 'Arial Unicode MS'" w:hAnsiTheme="minorHAnsi" w:cstheme="minorHAnsi"/>
          <w:kern w:val="3"/>
          <w:lang w:eastAsia="zh-CN" w:bidi="hi-IN"/>
        </w:rPr>
      </w:pPr>
    </w:p>
    <w:p w14:paraId="04B1D53C" w14:textId="77777777" w:rsidR="00FA3DDA" w:rsidRPr="004724AB" w:rsidRDefault="00FA3DDA" w:rsidP="0020123D">
      <w:pPr>
        <w:widowControl w:val="0"/>
        <w:suppressAutoHyphens/>
        <w:autoSpaceDN w:val="0"/>
        <w:spacing w:after="0"/>
        <w:ind w:left="1653" w:firstLine="57"/>
        <w:jc w:val="right"/>
        <w:textAlignment w:val="baseline"/>
        <w:rPr>
          <w:rFonts w:asciiTheme="minorHAnsi" w:eastAsia="SimSun, 'Arial Unicode MS'" w:hAnsiTheme="minorHAnsi" w:cstheme="minorHAnsi"/>
          <w:kern w:val="3"/>
          <w:lang w:eastAsia="zh-CN" w:bidi="hi-IN"/>
        </w:rPr>
      </w:pPr>
      <w:r w:rsidRPr="004724AB">
        <w:rPr>
          <w:rFonts w:asciiTheme="minorHAnsi" w:eastAsia="SimSun, 'Arial Unicode MS'" w:hAnsiTheme="minorHAnsi" w:cstheme="minorHAnsi"/>
          <w:kern w:val="3"/>
          <w:lang w:eastAsia="zh-CN" w:bidi="hi-IN"/>
        </w:rPr>
        <w:t>*skreślić niepotrzebne</w:t>
      </w:r>
    </w:p>
    <w:p w14:paraId="354E1977" w14:textId="77777777" w:rsidR="00FA3DDA" w:rsidRPr="004724AB" w:rsidRDefault="00FA3DDA" w:rsidP="0020123D">
      <w:pPr>
        <w:widowControl w:val="0"/>
        <w:suppressAutoHyphens/>
        <w:autoSpaceDN w:val="0"/>
        <w:spacing w:after="0"/>
        <w:ind w:left="1653" w:firstLine="57"/>
        <w:jc w:val="right"/>
        <w:textAlignment w:val="baseline"/>
        <w:rPr>
          <w:rFonts w:asciiTheme="minorHAnsi" w:eastAsia="SimSun, 'Arial Unicode MS'" w:hAnsiTheme="minorHAnsi" w:cstheme="minorHAnsi"/>
          <w:kern w:val="3"/>
          <w:lang w:eastAsia="zh-CN" w:bidi="hi-IN"/>
        </w:rPr>
      </w:pPr>
    </w:p>
    <w:p w14:paraId="1033CCB1" w14:textId="77777777" w:rsidR="00FA3DDA" w:rsidRPr="004724AB" w:rsidRDefault="00FA3DDA" w:rsidP="0020123D">
      <w:pPr>
        <w:widowControl w:val="0"/>
        <w:suppressAutoHyphens/>
        <w:autoSpaceDN w:val="0"/>
        <w:spacing w:after="0"/>
        <w:ind w:left="1653" w:firstLine="57"/>
        <w:jc w:val="right"/>
        <w:textAlignment w:val="baseline"/>
        <w:rPr>
          <w:rFonts w:asciiTheme="minorHAnsi" w:eastAsia="SimSun, 'Arial Unicode MS'" w:hAnsiTheme="minorHAnsi" w:cstheme="minorHAnsi"/>
          <w:kern w:val="3"/>
          <w:lang w:eastAsia="zh-CN" w:bidi="hi-IN"/>
        </w:rPr>
      </w:pPr>
    </w:p>
    <w:p w14:paraId="2E404957" w14:textId="77777777" w:rsidR="00FA3DDA" w:rsidRPr="004724AB" w:rsidRDefault="00FA3DDA" w:rsidP="0020123D">
      <w:pPr>
        <w:widowControl w:val="0"/>
        <w:suppressAutoHyphens/>
        <w:autoSpaceDN w:val="0"/>
        <w:spacing w:after="0"/>
        <w:ind w:left="1653" w:firstLine="57"/>
        <w:jc w:val="right"/>
        <w:textAlignment w:val="baseline"/>
        <w:rPr>
          <w:rFonts w:asciiTheme="minorHAnsi" w:eastAsia="SimSun, 'Arial Unicode MS'" w:hAnsiTheme="minorHAnsi" w:cstheme="minorHAnsi"/>
          <w:kern w:val="3"/>
          <w:lang w:eastAsia="zh-CN" w:bidi="hi-IN"/>
        </w:rPr>
      </w:pPr>
    </w:p>
    <w:p w14:paraId="734A5A6E" w14:textId="77777777" w:rsidR="00FA3DDA" w:rsidRPr="004724AB" w:rsidRDefault="00FA3DDA" w:rsidP="0020123D">
      <w:pPr>
        <w:widowControl w:val="0"/>
        <w:suppressAutoHyphens/>
        <w:autoSpaceDN w:val="0"/>
        <w:spacing w:after="0"/>
        <w:ind w:left="1653" w:firstLine="57"/>
        <w:jc w:val="right"/>
        <w:textAlignment w:val="baseline"/>
        <w:rPr>
          <w:rFonts w:asciiTheme="minorHAnsi" w:eastAsia="SimSun, 'Arial Unicode MS'" w:hAnsiTheme="minorHAnsi" w:cstheme="minorHAnsi"/>
          <w:kern w:val="3"/>
          <w:lang w:eastAsia="zh-CN" w:bidi="hi-IN"/>
        </w:rPr>
      </w:pPr>
    </w:p>
    <w:p w14:paraId="067C2746" w14:textId="77777777" w:rsidR="00FA3DDA" w:rsidRPr="004724AB" w:rsidRDefault="00FA3DDA" w:rsidP="0020123D">
      <w:pPr>
        <w:widowControl w:val="0"/>
        <w:suppressAutoHyphens/>
        <w:autoSpaceDN w:val="0"/>
        <w:spacing w:after="0"/>
        <w:ind w:left="1653" w:firstLine="57"/>
        <w:jc w:val="right"/>
        <w:textAlignment w:val="baseline"/>
        <w:rPr>
          <w:rFonts w:asciiTheme="minorHAnsi" w:eastAsia="SimSun, 'Arial Unicode MS'" w:hAnsiTheme="minorHAnsi" w:cstheme="minorHAnsi"/>
          <w:kern w:val="3"/>
          <w:lang w:eastAsia="zh-CN" w:bidi="hi-IN"/>
        </w:rPr>
      </w:pPr>
      <w:r w:rsidRPr="004724AB">
        <w:rPr>
          <w:rFonts w:asciiTheme="minorHAnsi" w:eastAsia="SimSun, 'Arial Unicode MS'" w:hAnsiTheme="minorHAnsi" w:cstheme="minorHAnsi"/>
          <w:kern w:val="3"/>
          <w:lang w:eastAsia="zh-CN" w:bidi="hi-IN"/>
        </w:rPr>
        <w:t xml:space="preserve"> ………………………………………………………</w:t>
      </w:r>
    </w:p>
    <w:p w14:paraId="63FB5EE7" w14:textId="77777777" w:rsidR="00FA3DDA" w:rsidRPr="004724AB" w:rsidRDefault="00FA3DDA" w:rsidP="0020123D">
      <w:pPr>
        <w:widowControl w:val="0"/>
        <w:suppressAutoHyphens/>
        <w:autoSpaceDN w:val="0"/>
        <w:spacing w:after="0"/>
        <w:ind w:left="1653" w:firstLine="57"/>
        <w:jc w:val="right"/>
        <w:textAlignment w:val="baseline"/>
        <w:rPr>
          <w:rFonts w:asciiTheme="minorHAnsi" w:eastAsia="SimSun, 'Arial Unicode MS'" w:hAnsiTheme="minorHAnsi" w:cstheme="minorHAnsi"/>
          <w:kern w:val="3"/>
          <w:lang w:eastAsia="zh-CN" w:bidi="hi-IN"/>
        </w:rPr>
      </w:pPr>
      <w:r w:rsidRPr="004724AB">
        <w:rPr>
          <w:rFonts w:asciiTheme="minorHAnsi" w:eastAsia="SimSun, 'Arial Unicode MS'" w:hAnsiTheme="minorHAnsi" w:cstheme="minorHAnsi"/>
          <w:kern w:val="3"/>
          <w:lang w:eastAsia="zh-CN" w:bidi="hi-IN"/>
        </w:rPr>
        <w:t>(Podpis i pieczątka osoby/ osób uprawnionych</w:t>
      </w:r>
      <w:r w:rsidR="00B47397">
        <w:rPr>
          <w:rFonts w:asciiTheme="minorHAnsi" w:eastAsia="SimSun, 'Arial Unicode MS'" w:hAnsiTheme="minorHAnsi" w:cstheme="minorHAnsi"/>
          <w:kern w:val="3"/>
          <w:lang w:eastAsia="zh-CN" w:bidi="hi-IN"/>
        </w:rPr>
        <w:t>)</w:t>
      </w:r>
    </w:p>
    <w:p w14:paraId="3D749FC8" w14:textId="77777777" w:rsidR="00FA3DDA" w:rsidRPr="006C011D" w:rsidRDefault="00FA3DDA" w:rsidP="0020123D">
      <w:pPr>
        <w:spacing w:after="0"/>
        <w:contextualSpacing/>
        <w:rPr>
          <w:rFonts w:asciiTheme="minorHAnsi" w:hAnsiTheme="minorHAnsi" w:cstheme="minorHAnsi"/>
          <w:b/>
          <w:iCs/>
        </w:rPr>
      </w:pPr>
    </w:p>
    <w:sectPr w:rsidR="00FA3DDA" w:rsidRPr="006C011D" w:rsidSect="00665788">
      <w:headerReference w:type="default" r:id="rId9"/>
      <w:footerReference w:type="default" r:id="rId10"/>
      <w:pgSz w:w="11906" w:h="16838"/>
      <w:pgMar w:top="1952" w:right="1417" w:bottom="1417" w:left="1418"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AC55E" w14:textId="77777777" w:rsidR="00812AA4" w:rsidRDefault="00812AA4" w:rsidP="00523064">
      <w:pPr>
        <w:spacing w:after="0" w:line="240" w:lineRule="auto"/>
      </w:pPr>
      <w:r>
        <w:separator/>
      </w:r>
    </w:p>
  </w:endnote>
  <w:endnote w:type="continuationSeparator" w:id="0">
    <w:p w14:paraId="3515928C" w14:textId="77777777" w:rsidR="00812AA4" w:rsidRDefault="00812AA4" w:rsidP="0052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SimSun, 'Arial Unicode MS'">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1E73" w14:textId="77777777" w:rsidR="00C11A3B" w:rsidRDefault="00386F54">
    <w:pPr>
      <w:pStyle w:val="Stopka"/>
      <w:jc w:val="right"/>
    </w:pPr>
    <w:r>
      <w:fldChar w:fldCharType="begin"/>
    </w:r>
    <w:r w:rsidR="005E4103">
      <w:instrText>PAGE   \* MERGEFORMAT</w:instrText>
    </w:r>
    <w:r>
      <w:fldChar w:fldCharType="separate"/>
    </w:r>
    <w:r w:rsidR="00300022">
      <w:rPr>
        <w:noProof/>
      </w:rPr>
      <w:t>13</w:t>
    </w:r>
    <w:r>
      <w:rPr>
        <w:noProof/>
      </w:rPr>
      <w:fldChar w:fldCharType="end"/>
    </w:r>
  </w:p>
  <w:p w14:paraId="161EF1EB" w14:textId="77777777" w:rsidR="00C11A3B" w:rsidRDefault="00C11A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043AC" w14:textId="77777777" w:rsidR="00812AA4" w:rsidRDefault="00812AA4" w:rsidP="00523064">
      <w:pPr>
        <w:spacing w:after="0" w:line="240" w:lineRule="auto"/>
      </w:pPr>
      <w:r>
        <w:separator/>
      </w:r>
    </w:p>
  </w:footnote>
  <w:footnote w:type="continuationSeparator" w:id="0">
    <w:p w14:paraId="1D01A8DB" w14:textId="77777777" w:rsidR="00812AA4" w:rsidRDefault="00812AA4" w:rsidP="00523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FD1D" w14:textId="77777777" w:rsidR="00433FD5" w:rsidRDefault="00433FD5" w:rsidP="00433FD5">
    <w:pPr>
      <w:spacing w:after="0" w:line="240" w:lineRule="auto"/>
      <w:rPr>
        <w:rFonts w:ascii="Arial" w:eastAsia="Times New Roman" w:hAnsi="Arial" w:cs="Arial"/>
        <w:sz w:val="20"/>
        <w:szCs w:val="20"/>
        <w:lang w:eastAsia="pl-PL"/>
      </w:rPr>
    </w:pPr>
    <w:r w:rsidRPr="008C1F59">
      <w:rPr>
        <w:rFonts w:ascii="Arial" w:eastAsia="Times New Roman" w:hAnsi="Arial" w:cs="Arial"/>
        <w:noProof/>
        <w:sz w:val="20"/>
        <w:szCs w:val="20"/>
        <w:lang w:eastAsia="pl-PL"/>
      </w:rPr>
      <w:drawing>
        <wp:inline distT="0" distB="0" distL="0" distR="0" wp14:anchorId="597B0364" wp14:editId="5F3DEA78">
          <wp:extent cx="5669915" cy="596175"/>
          <wp:effectExtent l="19050" t="0" r="6985"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9915" cy="596175"/>
                  </a:xfrm>
                  <a:prstGeom prst="rect">
                    <a:avLst/>
                  </a:prstGeom>
                  <a:noFill/>
                  <a:ln>
                    <a:noFill/>
                  </a:ln>
                </pic:spPr>
              </pic:pic>
            </a:graphicData>
          </a:graphic>
        </wp:inline>
      </w:drawing>
    </w:r>
  </w:p>
  <w:p w14:paraId="2D17F277" w14:textId="1984F602" w:rsidR="00C11A3B" w:rsidRPr="004724AB" w:rsidRDefault="00433FD5" w:rsidP="0050247D">
    <w:pPr>
      <w:pStyle w:val="Nagwek"/>
      <w:rPr>
        <w:rFonts w:ascii="Arial" w:eastAsiaTheme="minorHAnsi" w:hAnsi="Arial" w:cs="Arial"/>
        <w:sz w:val="20"/>
        <w:szCs w:val="20"/>
      </w:rPr>
    </w:pPr>
    <w:r w:rsidRPr="004442E3">
      <w:rPr>
        <w:rFonts w:ascii="Arial" w:hAnsi="Arial" w:cs="Arial"/>
        <w:sz w:val="20"/>
        <w:szCs w:val="20"/>
      </w:rPr>
      <w:t xml:space="preserve">Numer postępowania: </w:t>
    </w:r>
    <w:r w:rsidR="000604AB">
      <w:rPr>
        <w:rFonts w:ascii="Arial" w:hAnsi="Arial" w:cs="Arial"/>
        <w:sz w:val="20"/>
        <w:szCs w:val="20"/>
      </w:rPr>
      <w:t>5</w:t>
    </w:r>
    <w:r w:rsidR="003F745C" w:rsidRPr="004442E3">
      <w:rPr>
        <w:rFonts w:ascii="Arial" w:hAnsi="Arial" w:cs="Arial"/>
        <w:sz w:val="20"/>
        <w:szCs w:val="20"/>
      </w:rPr>
      <w:t>/</w:t>
    </w:r>
    <w:r w:rsidRPr="004442E3">
      <w:rPr>
        <w:rFonts w:ascii="Arial" w:hAnsi="Arial" w:cs="Arial"/>
        <w:sz w:val="20"/>
        <w:szCs w:val="20"/>
      </w:rPr>
      <w:t>2023/</w:t>
    </w:r>
    <w:proofErr w:type="spellStart"/>
    <w:r w:rsidRPr="004442E3">
      <w:rPr>
        <w:rFonts w:ascii="Arial" w:hAnsi="Arial" w:cs="Arial"/>
        <w:sz w:val="20"/>
        <w:szCs w:val="20"/>
      </w:rPr>
      <w:t>SnI</w:t>
    </w:r>
    <w:proofErr w:type="spellEnd"/>
    <w:r w:rsidRPr="004442E3">
      <w:rPr>
        <w:rFonts w:ascii="Arial" w:hAnsi="Arial" w:cs="Arial"/>
        <w:sz w:val="20"/>
        <w:szCs w:val="20"/>
      </w:rPr>
      <w:t>/ZROT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39A1"/>
    <w:multiLevelType w:val="multilevel"/>
    <w:tmpl w:val="1DB28D08"/>
    <w:styleLink w:val="WW8Num2"/>
    <w:lvl w:ilvl="0">
      <w:start w:val="1"/>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02B914BF"/>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E84BBB"/>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1354E1"/>
    <w:multiLevelType w:val="hybridMultilevel"/>
    <w:tmpl w:val="D2942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AF4741"/>
    <w:multiLevelType w:val="multilevel"/>
    <w:tmpl w:val="F754FEE8"/>
    <w:styleLink w:val="WW8Num1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b w:val="0"/>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 w15:restartNumberingAfterBreak="0">
    <w:nsid w:val="182C7D6D"/>
    <w:multiLevelType w:val="hybridMultilevel"/>
    <w:tmpl w:val="3438D2F6"/>
    <w:lvl w:ilvl="0" w:tplc="D554B8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8900361"/>
    <w:multiLevelType w:val="hybridMultilevel"/>
    <w:tmpl w:val="854C418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9EB1163"/>
    <w:multiLevelType w:val="hybridMultilevel"/>
    <w:tmpl w:val="4AC856D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C632FDB"/>
    <w:multiLevelType w:val="multilevel"/>
    <w:tmpl w:val="20C8208E"/>
    <w:styleLink w:val="WW8Num27"/>
    <w:lvl w:ilvl="0">
      <w:start w:val="1"/>
      <w:numFmt w:val="decimal"/>
      <w:lvlText w:val="%1."/>
      <w:lvlJc w:val="left"/>
      <w:rPr>
        <w:rFonts w:ascii="Arial" w:hAnsi="Arial" w:cs="Arial" w:hint="default"/>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298C22BD"/>
    <w:multiLevelType w:val="hybridMultilevel"/>
    <w:tmpl w:val="B1F0FBB2"/>
    <w:lvl w:ilvl="0" w:tplc="7FDA6430">
      <w:start w:val="1"/>
      <w:numFmt w:val="decimal"/>
      <w:lvlText w:val="%1."/>
      <w:lvlJc w:val="left"/>
      <w:pPr>
        <w:ind w:left="360" w:hanging="360"/>
      </w:pPr>
      <w:rPr>
        <w:b w:val="0"/>
      </w:rPr>
    </w:lvl>
    <w:lvl w:ilvl="1" w:tplc="ABBCC520">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F4E0D43"/>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8235CD2"/>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525DA8"/>
    <w:multiLevelType w:val="hybridMultilevel"/>
    <w:tmpl w:val="99F258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AC84D6C"/>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E0223C6"/>
    <w:multiLevelType w:val="hybridMultilevel"/>
    <w:tmpl w:val="93F22832"/>
    <w:lvl w:ilvl="0" w:tplc="807A2AB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E3014A"/>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1E95924"/>
    <w:multiLevelType w:val="multilevel"/>
    <w:tmpl w:val="E9B0AF1E"/>
    <w:styleLink w:val="WW8Num46"/>
    <w:lvl w:ilvl="0">
      <w:start w:val="1"/>
      <w:numFmt w:val="decimal"/>
      <w:lvlText w:val="%1."/>
      <w:lvlJc w:val="left"/>
      <w:rPr>
        <w:rFonts w:ascii="Arial" w:hAnsi="Arial" w:cs="Arial"/>
        <w:color w:val="00000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42A457FE"/>
    <w:multiLevelType w:val="multilevel"/>
    <w:tmpl w:val="57AA9DA2"/>
    <w:lvl w:ilvl="0">
      <w:start w:val="1"/>
      <w:numFmt w:val="decimal"/>
      <w:lvlText w:val="%1."/>
      <w:lvlJc w:val="left"/>
      <w:pPr>
        <w:ind w:left="360" w:hanging="360"/>
      </w:pPr>
      <w:rPr>
        <w:b/>
        <w:color w:val="auto"/>
      </w:rPr>
    </w:lvl>
    <w:lvl w:ilvl="1">
      <w:start w:val="1"/>
      <w:numFmt w:val="decimal"/>
      <w:lvlText w:val="%1.%2."/>
      <w:lvlJc w:val="left"/>
      <w:pPr>
        <w:ind w:left="1142" w:hanging="432"/>
      </w:pPr>
      <w:rPr>
        <w:rFonts w:hint="default"/>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5E2428F"/>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9377592"/>
    <w:multiLevelType w:val="multilevel"/>
    <w:tmpl w:val="A2229C20"/>
    <w:styleLink w:val="WW8Num7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49534B39"/>
    <w:multiLevelType w:val="hybridMultilevel"/>
    <w:tmpl w:val="FF5CFF9A"/>
    <w:lvl w:ilvl="0" w:tplc="FFFFFFFF">
      <w:start w:val="1"/>
      <w:numFmt w:val="decimal"/>
      <w:lvlText w:val="%1."/>
      <w:lvlJc w:val="left"/>
      <w:pPr>
        <w:ind w:left="360" w:hanging="360"/>
      </w:pPr>
      <w:rPr>
        <w:color w:val="auto"/>
      </w:r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D5A4D2F"/>
    <w:multiLevelType w:val="hybridMultilevel"/>
    <w:tmpl w:val="8A7C472A"/>
    <w:lvl w:ilvl="0" w:tplc="04150017">
      <w:start w:val="1"/>
      <w:numFmt w:val="lowerLetter"/>
      <w:lvlText w:val="%1)"/>
      <w:lvlJc w:val="left"/>
      <w:pPr>
        <w:ind w:left="1480" w:hanging="360"/>
      </w:p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22" w15:restartNumberingAfterBreak="0">
    <w:nsid w:val="55264A67"/>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7521E53"/>
    <w:multiLevelType w:val="hybridMultilevel"/>
    <w:tmpl w:val="FF5CFF9A"/>
    <w:lvl w:ilvl="0" w:tplc="7390BDD2">
      <w:start w:val="1"/>
      <w:numFmt w:val="decimal"/>
      <w:lvlText w:val="%1."/>
      <w:lvlJc w:val="left"/>
      <w:pPr>
        <w:ind w:left="360" w:hanging="360"/>
      </w:pPr>
      <w:rPr>
        <w:color w:val="auto"/>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7CF6BF7"/>
    <w:multiLevelType w:val="multilevel"/>
    <w:tmpl w:val="54E083CE"/>
    <w:styleLink w:val="WW8Num7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594D1B0B"/>
    <w:multiLevelType w:val="hybridMultilevel"/>
    <w:tmpl w:val="18FAB330"/>
    <w:lvl w:ilvl="0" w:tplc="74A68702">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C464643"/>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36B4F2D"/>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8787FCD"/>
    <w:multiLevelType w:val="hybridMultilevel"/>
    <w:tmpl w:val="C06461E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AE47AE5"/>
    <w:multiLevelType w:val="hybridMultilevel"/>
    <w:tmpl w:val="DA581E8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D594BA9"/>
    <w:multiLevelType w:val="hybridMultilevel"/>
    <w:tmpl w:val="B9742D5A"/>
    <w:lvl w:ilvl="0" w:tplc="04150017">
      <w:start w:val="1"/>
      <w:numFmt w:val="lowerLetter"/>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31" w15:restartNumberingAfterBreak="0">
    <w:nsid w:val="6EDA661C"/>
    <w:multiLevelType w:val="hybridMultilevel"/>
    <w:tmpl w:val="D2942F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4425621"/>
    <w:multiLevelType w:val="hybridMultilevel"/>
    <w:tmpl w:val="99F258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71E1C40"/>
    <w:multiLevelType w:val="hybridMultilevel"/>
    <w:tmpl w:val="D2C45DAC"/>
    <w:lvl w:ilvl="0" w:tplc="DEF85AE2">
      <w:start w:val="1"/>
      <w:numFmt w:val="decimal"/>
      <w:lvlText w:val="%1."/>
      <w:lvlJc w:val="left"/>
      <w:pPr>
        <w:ind w:left="1080" w:hanging="360"/>
      </w:pPr>
      <w:rPr>
        <w:b w:val="0"/>
        <w:bCs/>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9742D59"/>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F61D14"/>
    <w:multiLevelType w:val="multilevel"/>
    <w:tmpl w:val="9698D854"/>
    <w:styleLink w:val="List41"/>
    <w:lvl w:ilvl="0">
      <w:start w:val="1"/>
      <w:numFmt w:val="decimal"/>
      <w:lvlText w:val="%1."/>
      <w:lvlJc w:val="left"/>
      <w:pPr>
        <w:tabs>
          <w:tab w:val="num" w:pos="360"/>
        </w:tabs>
        <w:ind w:left="360" w:hanging="360"/>
      </w:pPr>
      <w:rPr>
        <w:rFonts w:ascii="Arial" w:eastAsia="Times New Roman" w:hAnsi="Arial" w:cs="Arial"/>
        <w:position w:val="0"/>
        <w:sz w:val="20"/>
        <w:szCs w:val="20"/>
      </w:rPr>
    </w:lvl>
    <w:lvl w:ilvl="1">
      <w:start w:val="1"/>
      <w:numFmt w:val="lowerLetter"/>
      <w:lvlText w:val="%2."/>
      <w:lvlJc w:val="left"/>
      <w:pPr>
        <w:tabs>
          <w:tab w:val="num" w:pos="1380"/>
        </w:tabs>
        <w:ind w:left="1380" w:hanging="300"/>
      </w:pPr>
      <w:rPr>
        <w:rFonts w:ascii="Arial" w:eastAsia="Times New Roman" w:hAnsi="Arial" w:cs="Arial"/>
        <w:position w:val="0"/>
        <w:sz w:val="20"/>
        <w:szCs w:val="20"/>
      </w:rPr>
    </w:lvl>
    <w:lvl w:ilvl="2">
      <w:start w:val="1"/>
      <w:numFmt w:val="lowerRoman"/>
      <w:lvlText w:val="%3."/>
      <w:lvlJc w:val="left"/>
      <w:pPr>
        <w:tabs>
          <w:tab w:val="num" w:pos="2111"/>
        </w:tabs>
        <w:ind w:left="2111" w:hanging="247"/>
      </w:pPr>
      <w:rPr>
        <w:rFonts w:ascii="Arial" w:eastAsia="Times New Roman" w:hAnsi="Arial" w:cs="Arial"/>
        <w:position w:val="0"/>
        <w:sz w:val="20"/>
        <w:szCs w:val="20"/>
      </w:rPr>
    </w:lvl>
    <w:lvl w:ilvl="3">
      <w:start w:val="1"/>
      <w:numFmt w:val="decimal"/>
      <w:lvlText w:val="%4."/>
      <w:lvlJc w:val="left"/>
      <w:pPr>
        <w:tabs>
          <w:tab w:val="num" w:pos="2820"/>
        </w:tabs>
        <w:ind w:left="2820" w:hanging="300"/>
      </w:pPr>
      <w:rPr>
        <w:rFonts w:ascii="Arial" w:eastAsia="Times New Roman" w:hAnsi="Arial" w:cs="Arial"/>
        <w:position w:val="0"/>
        <w:sz w:val="20"/>
        <w:szCs w:val="20"/>
      </w:rPr>
    </w:lvl>
    <w:lvl w:ilvl="4">
      <w:start w:val="1"/>
      <w:numFmt w:val="lowerLetter"/>
      <w:lvlText w:val="%5."/>
      <w:lvlJc w:val="left"/>
      <w:pPr>
        <w:tabs>
          <w:tab w:val="num" w:pos="3540"/>
        </w:tabs>
        <w:ind w:left="3540" w:hanging="300"/>
      </w:pPr>
      <w:rPr>
        <w:rFonts w:ascii="Arial" w:eastAsia="Times New Roman" w:hAnsi="Arial" w:cs="Arial"/>
        <w:position w:val="0"/>
        <w:sz w:val="20"/>
        <w:szCs w:val="20"/>
      </w:rPr>
    </w:lvl>
    <w:lvl w:ilvl="5">
      <w:start w:val="1"/>
      <w:numFmt w:val="lowerRoman"/>
      <w:lvlText w:val="%6."/>
      <w:lvlJc w:val="left"/>
      <w:pPr>
        <w:tabs>
          <w:tab w:val="num" w:pos="4271"/>
        </w:tabs>
        <w:ind w:left="4271" w:hanging="247"/>
      </w:pPr>
      <w:rPr>
        <w:rFonts w:ascii="Arial" w:eastAsia="Times New Roman" w:hAnsi="Arial" w:cs="Arial"/>
        <w:position w:val="0"/>
        <w:sz w:val="20"/>
        <w:szCs w:val="20"/>
      </w:rPr>
    </w:lvl>
    <w:lvl w:ilvl="6">
      <w:start w:val="1"/>
      <w:numFmt w:val="decimal"/>
      <w:lvlText w:val="%7."/>
      <w:lvlJc w:val="left"/>
      <w:pPr>
        <w:tabs>
          <w:tab w:val="num" w:pos="4980"/>
        </w:tabs>
        <w:ind w:left="4980" w:hanging="300"/>
      </w:pPr>
      <w:rPr>
        <w:rFonts w:ascii="Arial" w:eastAsia="Times New Roman" w:hAnsi="Arial" w:cs="Arial"/>
        <w:position w:val="0"/>
        <w:sz w:val="20"/>
        <w:szCs w:val="20"/>
      </w:rPr>
    </w:lvl>
    <w:lvl w:ilvl="7">
      <w:start w:val="1"/>
      <w:numFmt w:val="lowerLetter"/>
      <w:lvlText w:val="%8."/>
      <w:lvlJc w:val="left"/>
      <w:pPr>
        <w:tabs>
          <w:tab w:val="num" w:pos="5700"/>
        </w:tabs>
        <w:ind w:left="5700" w:hanging="300"/>
      </w:pPr>
      <w:rPr>
        <w:rFonts w:ascii="Arial" w:eastAsia="Times New Roman" w:hAnsi="Arial" w:cs="Arial"/>
        <w:position w:val="0"/>
        <w:sz w:val="20"/>
        <w:szCs w:val="20"/>
      </w:rPr>
    </w:lvl>
    <w:lvl w:ilvl="8">
      <w:start w:val="1"/>
      <w:numFmt w:val="lowerRoman"/>
      <w:lvlText w:val="%9."/>
      <w:lvlJc w:val="left"/>
      <w:pPr>
        <w:tabs>
          <w:tab w:val="num" w:pos="6431"/>
        </w:tabs>
        <w:ind w:left="6431" w:hanging="247"/>
      </w:pPr>
      <w:rPr>
        <w:rFonts w:ascii="Arial" w:eastAsia="Times New Roman" w:hAnsi="Arial" w:cs="Arial"/>
        <w:position w:val="0"/>
        <w:sz w:val="20"/>
        <w:szCs w:val="20"/>
      </w:rPr>
    </w:lvl>
  </w:abstractNum>
  <w:abstractNum w:abstractNumId="36" w15:restartNumberingAfterBreak="0">
    <w:nsid w:val="7EBD7055"/>
    <w:multiLevelType w:val="hybridMultilevel"/>
    <w:tmpl w:val="42B8D71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07522621">
    <w:abstractNumId w:val="19"/>
  </w:num>
  <w:num w:numId="2" w16cid:durableId="108205298">
    <w:abstractNumId w:val="0"/>
  </w:num>
  <w:num w:numId="3" w16cid:durableId="1670517949">
    <w:abstractNumId w:val="4"/>
  </w:num>
  <w:num w:numId="4" w16cid:durableId="525367130">
    <w:abstractNumId w:val="16"/>
  </w:num>
  <w:num w:numId="5" w16cid:durableId="862674826">
    <w:abstractNumId w:val="8"/>
  </w:num>
  <w:num w:numId="6" w16cid:durableId="277294701">
    <w:abstractNumId w:val="35"/>
  </w:num>
  <w:num w:numId="7" w16cid:durableId="1511332081">
    <w:abstractNumId w:val="24"/>
  </w:num>
  <w:num w:numId="8" w16cid:durableId="6319049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8131390">
    <w:abstractNumId w:val="3"/>
  </w:num>
  <w:num w:numId="10" w16cid:durableId="86120673">
    <w:abstractNumId w:val="31"/>
  </w:num>
  <w:num w:numId="11" w16cid:durableId="437798870">
    <w:abstractNumId w:val="26"/>
  </w:num>
  <w:num w:numId="12" w16cid:durableId="1659184630">
    <w:abstractNumId w:val="9"/>
  </w:num>
  <w:num w:numId="13" w16cid:durableId="1963612065">
    <w:abstractNumId w:val="11"/>
  </w:num>
  <w:num w:numId="14" w16cid:durableId="310989568">
    <w:abstractNumId w:val="36"/>
  </w:num>
  <w:num w:numId="15" w16cid:durableId="1099639641">
    <w:abstractNumId w:val="1"/>
  </w:num>
  <w:num w:numId="16" w16cid:durableId="278803826">
    <w:abstractNumId w:val="18"/>
  </w:num>
  <w:num w:numId="17" w16cid:durableId="1237201670">
    <w:abstractNumId w:val="23"/>
  </w:num>
  <w:num w:numId="18" w16cid:durableId="616374356">
    <w:abstractNumId w:val="20"/>
  </w:num>
  <w:num w:numId="19" w16cid:durableId="1556038856">
    <w:abstractNumId w:val="2"/>
  </w:num>
  <w:num w:numId="20" w16cid:durableId="366682876">
    <w:abstractNumId w:val="13"/>
  </w:num>
  <w:num w:numId="21" w16cid:durableId="1083186560">
    <w:abstractNumId w:val="22"/>
  </w:num>
  <w:num w:numId="22" w16cid:durableId="363142989">
    <w:abstractNumId w:val="15"/>
  </w:num>
  <w:num w:numId="23" w16cid:durableId="2060519250">
    <w:abstractNumId w:val="34"/>
  </w:num>
  <w:num w:numId="24" w16cid:durableId="2085637372">
    <w:abstractNumId w:val="27"/>
  </w:num>
  <w:num w:numId="25" w16cid:durableId="409039375">
    <w:abstractNumId w:val="10"/>
  </w:num>
  <w:num w:numId="26" w16cid:durableId="1353335607">
    <w:abstractNumId w:val="28"/>
  </w:num>
  <w:num w:numId="27" w16cid:durableId="312607505">
    <w:abstractNumId w:val="12"/>
  </w:num>
  <w:num w:numId="28" w16cid:durableId="1365903797">
    <w:abstractNumId w:val="32"/>
  </w:num>
  <w:num w:numId="29" w16cid:durableId="1010907527">
    <w:abstractNumId w:val="29"/>
  </w:num>
  <w:num w:numId="30" w16cid:durableId="1381636689">
    <w:abstractNumId w:val="33"/>
  </w:num>
  <w:num w:numId="31" w16cid:durableId="46879538">
    <w:abstractNumId w:val="25"/>
  </w:num>
  <w:num w:numId="32" w16cid:durableId="1725982647">
    <w:abstractNumId w:val="7"/>
  </w:num>
  <w:num w:numId="33" w16cid:durableId="240259436">
    <w:abstractNumId w:val="14"/>
  </w:num>
  <w:num w:numId="34" w16cid:durableId="862859915">
    <w:abstractNumId w:val="21"/>
  </w:num>
  <w:num w:numId="35" w16cid:durableId="55250404">
    <w:abstractNumId w:val="5"/>
  </w:num>
  <w:num w:numId="36" w16cid:durableId="1425372067">
    <w:abstractNumId w:val="17"/>
  </w:num>
  <w:num w:numId="37" w16cid:durableId="54208677">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064"/>
    <w:rsid w:val="0000398F"/>
    <w:rsid w:val="000059AA"/>
    <w:rsid w:val="000063F5"/>
    <w:rsid w:val="00006571"/>
    <w:rsid w:val="00006C5E"/>
    <w:rsid w:val="0001200D"/>
    <w:rsid w:val="00017CE5"/>
    <w:rsid w:val="000269F5"/>
    <w:rsid w:val="00036BD0"/>
    <w:rsid w:val="00046B93"/>
    <w:rsid w:val="00051EBD"/>
    <w:rsid w:val="00055E84"/>
    <w:rsid w:val="00056A04"/>
    <w:rsid w:val="000604AB"/>
    <w:rsid w:val="00066172"/>
    <w:rsid w:val="00071C92"/>
    <w:rsid w:val="00080362"/>
    <w:rsid w:val="00083C49"/>
    <w:rsid w:val="00092A48"/>
    <w:rsid w:val="0009347A"/>
    <w:rsid w:val="00094D99"/>
    <w:rsid w:val="000A2E3D"/>
    <w:rsid w:val="000B144B"/>
    <w:rsid w:val="000C1915"/>
    <w:rsid w:val="000C2947"/>
    <w:rsid w:val="000C2A63"/>
    <w:rsid w:val="000C7FB3"/>
    <w:rsid w:val="000D4D0B"/>
    <w:rsid w:val="000D7E06"/>
    <w:rsid w:val="000E1797"/>
    <w:rsid w:val="000E1BCA"/>
    <w:rsid w:val="000E7897"/>
    <w:rsid w:val="000F0F51"/>
    <w:rsid w:val="000F1AC9"/>
    <w:rsid w:val="000F2188"/>
    <w:rsid w:val="000F6A40"/>
    <w:rsid w:val="000F7593"/>
    <w:rsid w:val="00106334"/>
    <w:rsid w:val="0011093E"/>
    <w:rsid w:val="00112B0F"/>
    <w:rsid w:val="00112BC7"/>
    <w:rsid w:val="00115EB8"/>
    <w:rsid w:val="001163C6"/>
    <w:rsid w:val="001166CC"/>
    <w:rsid w:val="001268C9"/>
    <w:rsid w:val="00126F88"/>
    <w:rsid w:val="00127EF5"/>
    <w:rsid w:val="001379FC"/>
    <w:rsid w:val="00137A4E"/>
    <w:rsid w:val="00140A49"/>
    <w:rsid w:val="00140B1C"/>
    <w:rsid w:val="00141A4E"/>
    <w:rsid w:val="00144085"/>
    <w:rsid w:val="00147AFE"/>
    <w:rsid w:val="00163106"/>
    <w:rsid w:val="00171131"/>
    <w:rsid w:val="001714E5"/>
    <w:rsid w:val="0017363C"/>
    <w:rsid w:val="00175C05"/>
    <w:rsid w:val="00177E9C"/>
    <w:rsid w:val="00183284"/>
    <w:rsid w:val="00185E50"/>
    <w:rsid w:val="00187A92"/>
    <w:rsid w:val="001902AB"/>
    <w:rsid w:val="001A18F8"/>
    <w:rsid w:val="001B0E92"/>
    <w:rsid w:val="001B3D3A"/>
    <w:rsid w:val="001B56C3"/>
    <w:rsid w:val="001B6023"/>
    <w:rsid w:val="001C4D72"/>
    <w:rsid w:val="001D0A69"/>
    <w:rsid w:val="001E2815"/>
    <w:rsid w:val="001E3C17"/>
    <w:rsid w:val="001F327D"/>
    <w:rsid w:val="001F52E6"/>
    <w:rsid w:val="0020123D"/>
    <w:rsid w:val="00206281"/>
    <w:rsid w:val="00210F65"/>
    <w:rsid w:val="00213063"/>
    <w:rsid w:val="00216309"/>
    <w:rsid w:val="00216BFF"/>
    <w:rsid w:val="00222B59"/>
    <w:rsid w:val="00225A29"/>
    <w:rsid w:val="00231398"/>
    <w:rsid w:val="002325FF"/>
    <w:rsid w:val="002341F4"/>
    <w:rsid w:val="00235337"/>
    <w:rsid w:val="00235846"/>
    <w:rsid w:val="00241ADD"/>
    <w:rsid w:val="00247593"/>
    <w:rsid w:val="00250A25"/>
    <w:rsid w:val="00256273"/>
    <w:rsid w:val="00256EEA"/>
    <w:rsid w:val="0025720A"/>
    <w:rsid w:val="00262DB3"/>
    <w:rsid w:val="0026376B"/>
    <w:rsid w:val="0027077E"/>
    <w:rsid w:val="00271172"/>
    <w:rsid w:val="0027477F"/>
    <w:rsid w:val="00274BD6"/>
    <w:rsid w:val="00276794"/>
    <w:rsid w:val="00281904"/>
    <w:rsid w:val="00294603"/>
    <w:rsid w:val="00296CD7"/>
    <w:rsid w:val="002A0BB4"/>
    <w:rsid w:val="002A135C"/>
    <w:rsid w:val="002A2D89"/>
    <w:rsid w:val="002A726F"/>
    <w:rsid w:val="002B7A65"/>
    <w:rsid w:val="002C4BE5"/>
    <w:rsid w:val="002D50FA"/>
    <w:rsid w:val="002D683B"/>
    <w:rsid w:val="002E4432"/>
    <w:rsid w:val="002E5C79"/>
    <w:rsid w:val="002F09EA"/>
    <w:rsid w:val="002F11B0"/>
    <w:rsid w:val="002F3DE7"/>
    <w:rsid w:val="00300022"/>
    <w:rsid w:val="003013B4"/>
    <w:rsid w:val="00303988"/>
    <w:rsid w:val="00312C26"/>
    <w:rsid w:val="003213F3"/>
    <w:rsid w:val="00322B49"/>
    <w:rsid w:val="00324A4C"/>
    <w:rsid w:val="0032511B"/>
    <w:rsid w:val="00333685"/>
    <w:rsid w:val="00334242"/>
    <w:rsid w:val="003344C0"/>
    <w:rsid w:val="00334FB7"/>
    <w:rsid w:val="00337C30"/>
    <w:rsid w:val="0034212B"/>
    <w:rsid w:val="00347E48"/>
    <w:rsid w:val="00364072"/>
    <w:rsid w:val="0036485A"/>
    <w:rsid w:val="003705C6"/>
    <w:rsid w:val="00370775"/>
    <w:rsid w:val="003762D8"/>
    <w:rsid w:val="0038192E"/>
    <w:rsid w:val="00386F54"/>
    <w:rsid w:val="00391B86"/>
    <w:rsid w:val="003A15B3"/>
    <w:rsid w:val="003A63A5"/>
    <w:rsid w:val="003A6B86"/>
    <w:rsid w:val="003B0EB3"/>
    <w:rsid w:val="003B39DA"/>
    <w:rsid w:val="003C1C2A"/>
    <w:rsid w:val="003C38EE"/>
    <w:rsid w:val="003C43F7"/>
    <w:rsid w:val="003C7FF6"/>
    <w:rsid w:val="003D0CAF"/>
    <w:rsid w:val="003D3A0A"/>
    <w:rsid w:val="003D3D3A"/>
    <w:rsid w:val="003D3F71"/>
    <w:rsid w:val="003E158F"/>
    <w:rsid w:val="003E6BF5"/>
    <w:rsid w:val="003F5994"/>
    <w:rsid w:val="003F63EA"/>
    <w:rsid w:val="003F6B1D"/>
    <w:rsid w:val="003F745C"/>
    <w:rsid w:val="0040226B"/>
    <w:rsid w:val="00405E95"/>
    <w:rsid w:val="004143CC"/>
    <w:rsid w:val="0042046D"/>
    <w:rsid w:val="004209C3"/>
    <w:rsid w:val="00423622"/>
    <w:rsid w:val="0042374F"/>
    <w:rsid w:val="00426983"/>
    <w:rsid w:val="00427F0A"/>
    <w:rsid w:val="00431C92"/>
    <w:rsid w:val="00433FD5"/>
    <w:rsid w:val="0044158F"/>
    <w:rsid w:val="00443C11"/>
    <w:rsid w:val="00447DDB"/>
    <w:rsid w:val="00450C99"/>
    <w:rsid w:val="004550E0"/>
    <w:rsid w:val="004567D3"/>
    <w:rsid w:val="00457B84"/>
    <w:rsid w:val="004617B5"/>
    <w:rsid w:val="00467E02"/>
    <w:rsid w:val="00471975"/>
    <w:rsid w:val="004724AB"/>
    <w:rsid w:val="0047251A"/>
    <w:rsid w:val="00476830"/>
    <w:rsid w:val="004771A4"/>
    <w:rsid w:val="00477BC3"/>
    <w:rsid w:val="0048531E"/>
    <w:rsid w:val="0049560E"/>
    <w:rsid w:val="00497A1E"/>
    <w:rsid w:val="004A1D55"/>
    <w:rsid w:val="004A351D"/>
    <w:rsid w:val="004B5DD6"/>
    <w:rsid w:val="004C5D9D"/>
    <w:rsid w:val="004E4477"/>
    <w:rsid w:val="004E6939"/>
    <w:rsid w:val="004F3260"/>
    <w:rsid w:val="00501B49"/>
    <w:rsid w:val="00502077"/>
    <w:rsid w:val="0050247D"/>
    <w:rsid w:val="00511217"/>
    <w:rsid w:val="00512F45"/>
    <w:rsid w:val="00515B2B"/>
    <w:rsid w:val="00515FD2"/>
    <w:rsid w:val="005204B1"/>
    <w:rsid w:val="00523064"/>
    <w:rsid w:val="0052630B"/>
    <w:rsid w:val="00526465"/>
    <w:rsid w:val="005324BE"/>
    <w:rsid w:val="00533BD2"/>
    <w:rsid w:val="00544846"/>
    <w:rsid w:val="00550647"/>
    <w:rsid w:val="00551222"/>
    <w:rsid w:val="00557AF9"/>
    <w:rsid w:val="0056469C"/>
    <w:rsid w:val="00576284"/>
    <w:rsid w:val="00582DFA"/>
    <w:rsid w:val="00583196"/>
    <w:rsid w:val="00591191"/>
    <w:rsid w:val="005A05D9"/>
    <w:rsid w:val="005A30A3"/>
    <w:rsid w:val="005A3925"/>
    <w:rsid w:val="005A621B"/>
    <w:rsid w:val="005B0843"/>
    <w:rsid w:val="005B1099"/>
    <w:rsid w:val="005C0F6D"/>
    <w:rsid w:val="005C23CA"/>
    <w:rsid w:val="005C50AA"/>
    <w:rsid w:val="005C75DC"/>
    <w:rsid w:val="005D102D"/>
    <w:rsid w:val="005D27AA"/>
    <w:rsid w:val="005D32FF"/>
    <w:rsid w:val="005D3ECE"/>
    <w:rsid w:val="005D417A"/>
    <w:rsid w:val="005E0C07"/>
    <w:rsid w:val="005E4103"/>
    <w:rsid w:val="005E5FCF"/>
    <w:rsid w:val="0060087D"/>
    <w:rsid w:val="00621123"/>
    <w:rsid w:val="006234B0"/>
    <w:rsid w:val="00626513"/>
    <w:rsid w:val="00630271"/>
    <w:rsid w:val="00637662"/>
    <w:rsid w:val="006454E0"/>
    <w:rsid w:val="006460D2"/>
    <w:rsid w:val="0064635C"/>
    <w:rsid w:val="0065114E"/>
    <w:rsid w:val="006517CD"/>
    <w:rsid w:val="006533CA"/>
    <w:rsid w:val="00653D53"/>
    <w:rsid w:val="006630F2"/>
    <w:rsid w:val="00665788"/>
    <w:rsid w:val="00670917"/>
    <w:rsid w:val="00677D40"/>
    <w:rsid w:val="00682BE9"/>
    <w:rsid w:val="0068456D"/>
    <w:rsid w:val="006861EF"/>
    <w:rsid w:val="006864F5"/>
    <w:rsid w:val="00686910"/>
    <w:rsid w:val="00687FDE"/>
    <w:rsid w:val="0069067D"/>
    <w:rsid w:val="006917CE"/>
    <w:rsid w:val="00695A53"/>
    <w:rsid w:val="00695F38"/>
    <w:rsid w:val="00696D40"/>
    <w:rsid w:val="006A026D"/>
    <w:rsid w:val="006A2249"/>
    <w:rsid w:val="006A4955"/>
    <w:rsid w:val="006C011D"/>
    <w:rsid w:val="006C315D"/>
    <w:rsid w:val="006C3A26"/>
    <w:rsid w:val="006C3EC5"/>
    <w:rsid w:val="006D0D61"/>
    <w:rsid w:val="006D1065"/>
    <w:rsid w:val="006D1E2B"/>
    <w:rsid w:val="006D6DE5"/>
    <w:rsid w:val="006E1178"/>
    <w:rsid w:val="006E2CFF"/>
    <w:rsid w:val="006E55CF"/>
    <w:rsid w:val="006E62EA"/>
    <w:rsid w:val="006E6BA7"/>
    <w:rsid w:val="006F2808"/>
    <w:rsid w:val="006F41D7"/>
    <w:rsid w:val="006F7344"/>
    <w:rsid w:val="007100F2"/>
    <w:rsid w:val="007115FF"/>
    <w:rsid w:val="00727053"/>
    <w:rsid w:val="00730931"/>
    <w:rsid w:val="00730E81"/>
    <w:rsid w:val="00733D89"/>
    <w:rsid w:val="00736A5C"/>
    <w:rsid w:val="00740537"/>
    <w:rsid w:val="00745931"/>
    <w:rsid w:val="007500B3"/>
    <w:rsid w:val="00751AC7"/>
    <w:rsid w:val="007525F0"/>
    <w:rsid w:val="00754B7E"/>
    <w:rsid w:val="007655B9"/>
    <w:rsid w:val="007657C1"/>
    <w:rsid w:val="00770030"/>
    <w:rsid w:val="00771ADF"/>
    <w:rsid w:val="007735C3"/>
    <w:rsid w:val="00783EE1"/>
    <w:rsid w:val="007933DC"/>
    <w:rsid w:val="007A1E4B"/>
    <w:rsid w:val="007A7D86"/>
    <w:rsid w:val="007B49BF"/>
    <w:rsid w:val="007C1273"/>
    <w:rsid w:val="007C1422"/>
    <w:rsid w:val="007C15DC"/>
    <w:rsid w:val="007C2750"/>
    <w:rsid w:val="007D676E"/>
    <w:rsid w:val="007D7191"/>
    <w:rsid w:val="007E0946"/>
    <w:rsid w:val="007F0CED"/>
    <w:rsid w:val="007F1845"/>
    <w:rsid w:val="007F27D8"/>
    <w:rsid w:val="007F4074"/>
    <w:rsid w:val="007F6229"/>
    <w:rsid w:val="008035A9"/>
    <w:rsid w:val="00812AA4"/>
    <w:rsid w:val="00816128"/>
    <w:rsid w:val="00831DC2"/>
    <w:rsid w:val="00831DDB"/>
    <w:rsid w:val="0083230C"/>
    <w:rsid w:val="00832D9C"/>
    <w:rsid w:val="008357C4"/>
    <w:rsid w:val="00836493"/>
    <w:rsid w:val="00841D0C"/>
    <w:rsid w:val="00843CC1"/>
    <w:rsid w:val="0084601D"/>
    <w:rsid w:val="00857602"/>
    <w:rsid w:val="008643D7"/>
    <w:rsid w:val="0087194B"/>
    <w:rsid w:val="00872BFE"/>
    <w:rsid w:val="008763C9"/>
    <w:rsid w:val="00877EAA"/>
    <w:rsid w:val="00881446"/>
    <w:rsid w:val="00883819"/>
    <w:rsid w:val="00883B5F"/>
    <w:rsid w:val="00885244"/>
    <w:rsid w:val="00887EB2"/>
    <w:rsid w:val="00890313"/>
    <w:rsid w:val="00894CF5"/>
    <w:rsid w:val="008A432B"/>
    <w:rsid w:val="008A680A"/>
    <w:rsid w:val="008B0986"/>
    <w:rsid w:val="008C25E4"/>
    <w:rsid w:val="008D2CE1"/>
    <w:rsid w:val="008D3AF5"/>
    <w:rsid w:val="008D4A54"/>
    <w:rsid w:val="008E0CB7"/>
    <w:rsid w:val="008E0E53"/>
    <w:rsid w:val="008E0EB5"/>
    <w:rsid w:val="008E1C9A"/>
    <w:rsid w:val="008E38BF"/>
    <w:rsid w:val="008F0689"/>
    <w:rsid w:val="00913A75"/>
    <w:rsid w:val="00914DE1"/>
    <w:rsid w:val="009236F1"/>
    <w:rsid w:val="00927C57"/>
    <w:rsid w:val="009311D9"/>
    <w:rsid w:val="00932777"/>
    <w:rsid w:val="0094631E"/>
    <w:rsid w:val="009475A9"/>
    <w:rsid w:val="009531EB"/>
    <w:rsid w:val="0095325C"/>
    <w:rsid w:val="00973DA5"/>
    <w:rsid w:val="00982204"/>
    <w:rsid w:val="009833E8"/>
    <w:rsid w:val="00984246"/>
    <w:rsid w:val="00992693"/>
    <w:rsid w:val="009930D1"/>
    <w:rsid w:val="009A0A46"/>
    <w:rsid w:val="009A6667"/>
    <w:rsid w:val="009A73BB"/>
    <w:rsid w:val="009B013B"/>
    <w:rsid w:val="009B0EF3"/>
    <w:rsid w:val="009B52D5"/>
    <w:rsid w:val="009B606A"/>
    <w:rsid w:val="009B67D7"/>
    <w:rsid w:val="009C12CA"/>
    <w:rsid w:val="009C3848"/>
    <w:rsid w:val="009C49B0"/>
    <w:rsid w:val="009E2383"/>
    <w:rsid w:val="009E5586"/>
    <w:rsid w:val="009F2C22"/>
    <w:rsid w:val="00A02050"/>
    <w:rsid w:val="00A067E0"/>
    <w:rsid w:val="00A104D9"/>
    <w:rsid w:val="00A32538"/>
    <w:rsid w:val="00A357BC"/>
    <w:rsid w:val="00A43753"/>
    <w:rsid w:val="00A43BBC"/>
    <w:rsid w:val="00A46B1B"/>
    <w:rsid w:val="00A51998"/>
    <w:rsid w:val="00A551ED"/>
    <w:rsid w:val="00A6390A"/>
    <w:rsid w:val="00A818A5"/>
    <w:rsid w:val="00A82AA5"/>
    <w:rsid w:val="00A862D3"/>
    <w:rsid w:val="00A925DA"/>
    <w:rsid w:val="00A928AB"/>
    <w:rsid w:val="00A9490D"/>
    <w:rsid w:val="00AA099B"/>
    <w:rsid w:val="00AA5DC3"/>
    <w:rsid w:val="00AB5258"/>
    <w:rsid w:val="00AC14E9"/>
    <w:rsid w:val="00AC3068"/>
    <w:rsid w:val="00AC3484"/>
    <w:rsid w:val="00AC468E"/>
    <w:rsid w:val="00AC5107"/>
    <w:rsid w:val="00AC6E49"/>
    <w:rsid w:val="00AE5964"/>
    <w:rsid w:val="00AF5109"/>
    <w:rsid w:val="00AF70E5"/>
    <w:rsid w:val="00AF7FDB"/>
    <w:rsid w:val="00B03CCB"/>
    <w:rsid w:val="00B0643E"/>
    <w:rsid w:val="00B07DDB"/>
    <w:rsid w:val="00B11465"/>
    <w:rsid w:val="00B17AC7"/>
    <w:rsid w:val="00B2474B"/>
    <w:rsid w:val="00B27A47"/>
    <w:rsid w:val="00B3335C"/>
    <w:rsid w:val="00B338C6"/>
    <w:rsid w:val="00B33C5B"/>
    <w:rsid w:val="00B34A5E"/>
    <w:rsid w:val="00B37424"/>
    <w:rsid w:val="00B47397"/>
    <w:rsid w:val="00B64D92"/>
    <w:rsid w:val="00B70C06"/>
    <w:rsid w:val="00B72FD7"/>
    <w:rsid w:val="00B76DFD"/>
    <w:rsid w:val="00B8048F"/>
    <w:rsid w:val="00B843E5"/>
    <w:rsid w:val="00B9280F"/>
    <w:rsid w:val="00BA0644"/>
    <w:rsid w:val="00BA2853"/>
    <w:rsid w:val="00BA5A78"/>
    <w:rsid w:val="00BB05F4"/>
    <w:rsid w:val="00BB3579"/>
    <w:rsid w:val="00BB66D5"/>
    <w:rsid w:val="00BB77B9"/>
    <w:rsid w:val="00BC3280"/>
    <w:rsid w:val="00BC4AF1"/>
    <w:rsid w:val="00BC752E"/>
    <w:rsid w:val="00BD765D"/>
    <w:rsid w:val="00BE16AD"/>
    <w:rsid w:val="00BE646E"/>
    <w:rsid w:val="00BF573F"/>
    <w:rsid w:val="00C006D0"/>
    <w:rsid w:val="00C03F7B"/>
    <w:rsid w:val="00C070A1"/>
    <w:rsid w:val="00C11A3B"/>
    <w:rsid w:val="00C12C75"/>
    <w:rsid w:val="00C14592"/>
    <w:rsid w:val="00C167FC"/>
    <w:rsid w:val="00C303F0"/>
    <w:rsid w:val="00C31E10"/>
    <w:rsid w:val="00C32CD2"/>
    <w:rsid w:val="00C35376"/>
    <w:rsid w:val="00C353D3"/>
    <w:rsid w:val="00C37246"/>
    <w:rsid w:val="00C42926"/>
    <w:rsid w:val="00C44A08"/>
    <w:rsid w:val="00C51CA9"/>
    <w:rsid w:val="00C529F3"/>
    <w:rsid w:val="00C575C8"/>
    <w:rsid w:val="00C57C8B"/>
    <w:rsid w:val="00C60C3B"/>
    <w:rsid w:val="00C756C3"/>
    <w:rsid w:val="00C80CE9"/>
    <w:rsid w:val="00C84B1E"/>
    <w:rsid w:val="00C84EDF"/>
    <w:rsid w:val="00C920CF"/>
    <w:rsid w:val="00CA4019"/>
    <w:rsid w:val="00CA67B4"/>
    <w:rsid w:val="00CB296A"/>
    <w:rsid w:val="00CB5CEB"/>
    <w:rsid w:val="00CC07EB"/>
    <w:rsid w:val="00CC4AA1"/>
    <w:rsid w:val="00CC4E96"/>
    <w:rsid w:val="00CD2CA3"/>
    <w:rsid w:val="00CD47F8"/>
    <w:rsid w:val="00CD6A2D"/>
    <w:rsid w:val="00D0183E"/>
    <w:rsid w:val="00D018DE"/>
    <w:rsid w:val="00D02079"/>
    <w:rsid w:val="00D10990"/>
    <w:rsid w:val="00D10D63"/>
    <w:rsid w:val="00D156C9"/>
    <w:rsid w:val="00D16AC0"/>
    <w:rsid w:val="00D272FA"/>
    <w:rsid w:val="00D27C6D"/>
    <w:rsid w:val="00D358DF"/>
    <w:rsid w:val="00D375F6"/>
    <w:rsid w:val="00D418FC"/>
    <w:rsid w:val="00D41D32"/>
    <w:rsid w:val="00D42C0A"/>
    <w:rsid w:val="00D44AB5"/>
    <w:rsid w:val="00D5573E"/>
    <w:rsid w:val="00D62405"/>
    <w:rsid w:val="00D625F7"/>
    <w:rsid w:val="00D62E7D"/>
    <w:rsid w:val="00D733E0"/>
    <w:rsid w:val="00D770EE"/>
    <w:rsid w:val="00D81798"/>
    <w:rsid w:val="00D9223A"/>
    <w:rsid w:val="00D9225B"/>
    <w:rsid w:val="00D9230F"/>
    <w:rsid w:val="00D92492"/>
    <w:rsid w:val="00D942E6"/>
    <w:rsid w:val="00DA188A"/>
    <w:rsid w:val="00DA54C6"/>
    <w:rsid w:val="00DB0FA6"/>
    <w:rsid w:val="00DB10BD"/>
    <w:rsid w:val="00DB2E1B"/>
    <w:rsid w:val="00DC27CD"/>
    <w:rsid w:val="00DC694E"/>
    <w:rsid w:val="00DC7D22"/>
    <w:rsid w:val="00DD0248"/>
    <w:rsid w:val="00DD1CB5"/>
    <w:rsid w:val="00DE7593"/>
    <w:rsid w:val="00DF1CD6"/>
    <w:rsid w:val="00E0378C"/>
    <w:rsid w:val="00E04C56"/>
    <w:rsid w:val="00E05C21"/>
    <w:rsid w:val="00E16E2F"/>
    <w:rsid w:val="00E20703"/>
    <w:rsid w:val="00E21FE5"/>
    <w:rsid w:val="00E24503"/>
    <w:rsid w:val="00E268DD"/>
    <w:rsid w:val="00E26B81"/>
    <w:rsid w:val="00E40372"/>
    <w:rsid w:val="00E417E1"/>
    <w:rsid w:val="00E41C15"/>
    <w:rsid w:val="00E4742C"/>
    <w:rsid w:val="00E749DF"/>
    <w:rsid w:val="00E75F56"/>
    <w:rsid w:val="00E83D1A"/>
    <w:rsid w:val="00E85926"/>
    <w:rsid w:val="00E86C48"/>
    <w:rsid w:val="00E9267F"/>
    <w:rsid w:val="00E926A1"/>
    <w:rsid w:val="00EA0CA8"/>
    <w:rsid w:val="00EA6EB3"/>
    <w:rsid w:val="00EA7EAE"/>
    <w:rsid w:val="00EB24C5"/>
    <w:rsid w:val="00EB47C9"/>
    <w:rsid w:val="00EC69ED"/>
    <w:rsid w:val="00EC6AD9"/>
    <w:rsid w:val="00ED6869"/>
    <w:rsid w:val="00ED68AC"/>
    <w:rsid w:val="00EE5686"/>
    <w:rsid w:val="00EE70B2"/>
    <w:rsid w:val="00EF12E7"/>
    <w:rsid w:val="00EF230A"/>
    <w:rsid w:val="00EF5C60"/>
    <w:rsid w:val="00F0444A"/>
    <w:rsid w:val="00F0705B"/>
    <w:rsid w:val="00F14AF6"/>
    <w:rsid w:val="00F16F51"/>
    <w:rsid w:val="00F20DEE"/>
    <w:rsid w:val="00F22FF5"/>
    <w:rsid w:val="00F23F7C"/>
    <w:rsid w:val="00F264A2"/>
    <w:rsid w:val="00F35C6F"/>
    <w:rsid w:val="00F37422"/>
    <w:rsid w:val="00F37D1E"/>
    <w:rsid w:val="00F41CB1"/>
    <w:rsid w:val="00F41E10"/>
    <w:rsid w:val="00F42C1F"/>
    <w:rsid w:val="00F459DD"/>
    <w:rsid w:val="00F45E63"/>
    <w:rsid w:val="00F472A9"/>
    <w:rsid w:val="00F6144D"/>
    <w:rsid w:val="00F61B6D"/>
    <w:rsid w:val="00F66897"/>
    <w:rsid w:val="00F72D21"/>
    <w:rsid w:val="00F749E9"/>
    <w:rsid w:val="00F768D7"/>
    <w:rsid w:val="00F83057"/>
    <w:rsid w:val="00F8612E"/>
    <w:rsid w:val="00F90647"/>
    <w:rsid w:val="00F91B9C"/>
    <w:rsid w:val="00F961E5"/>
    <w:rsid w:val="00FA22AD"/>
    <w:rsid w:val="00FA3DDA"/>
    <w:rsid w:val="00FA3F64"/>
    <w:rsid w:val="00FC716C"/>
    <w:rsid w:val="00FD1C44"/>
    <w:rsid w:val="00FE0F50"/>
    <w:rsid w:val="00FE615A"/>
    <w:rsid w:val="00FE61DE"/>
    <w:rsid w:val="00FE68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A9E93"/>
  <w15:docId w15:val="{31442126-40F3-4FFA-A2ED-38D14098B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43F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L1,Numerowanie,List Paragraph,2 heading,A_wyliczenie,K-P_odwolanie,Akapit z listą5,maz_wyliczenie,opis dzialania,lp1,List Paragraph2,CW_Lista,Akapit z listą 1,normalny tekst,Akapit z list¹,BulletC,Wyliczanie,Obiekt,Akapit z listą31"/>
    <w:basedOn w:val="Normalny"/>
    <w:link w:val="AkapitzlistZnak"/>
    <w:uiPriority w:val="34"/>
    <w:qFormat/>
    <w:rsid w:val="00523064"/>
    <w:pPr>
      <w:ind w:left="720"/>
      <w:contextualSpacing/>
    </w:pPr>
    <w:rPr>
      <w:rFonts w:eastAsia="Times New Roman"/>
    </w:rPr>
  </w:style>
  <w:style w:type="paragraph" w:styleId="Tekstpodstawowy">
    <w:name w:val="Body Text"/>
    <w:basedOn w:val="Normalny"/>
    <w:link w:val="TekstpodstawowyZnak"/>
    <w:unhideWhenUsed/>
    <w:rsid w:val="00523064"/>
    <w:pPr>
      <w:spacing w:after="0" w:line="360" w:lineRule="auto"/>
    </w:pPr>
    <w:rPr>
      <w:rFonts w:ascii="Times New Roman" w:eastAsia="Times New Roman" w:hAnsi="Times New Roman"/>
      <w:sz w:val="24"/>
      <w:szCs w:val="20"/>
    </w:rPr>
  </w:style>
  <w:style w:type="character" w:customStyle="1" w:styleId="TekstpodstawowyZnak">
    <w:name w:val="Tekst podstawowy Znak"/>
    <w:link w:val="Tekstpodstawowy"/>
    <w:rsid w:val="00523064"/>
    <w:rPr>
      <w:rFonts w:ascii="Times New Roman" w:eastAsia="Times New Roman" w:hAnsi="Times New Roman"/>
      <w:sz w:val="24"/>
    </w:rPr>
  </w:style>
  <w:style w:type="paragraph" w:styleId="Tekstpodstawowy2">
    <w:name w:val="Body Text 2"/>
    <w:basedOn w:val="Normalny"/>
    <w:link w:val="Tekstpodstawowy2Znak"/>
    <w:rsid w:val="00523064"/>
    <w:pPr>
      <w:spacing w:after="120" w:line="480" w:lineRule="auto"/>
    </w:pPr>
    <w:rPr>
      <w:rFonts w:ascii="Times New Roman" w:eastAsia="Times New Roman" w:hAnsi="Times New Roman"/>
      <w:sz w:val="24"/>
      <w:szCs w:val="24"/>
    </w:rPr>
  </w:style>
  <w:style w:type="character" w:customStyle="1" w:styleId="Tekstpodstawowy2Znak">
    <w:name w:val="Tekst podstawowy 2 Znak"/>
    <w:link w:val="Tekstpodstawowy2"/>
    <w:rsid w:val="00523064"/>
    <w:rPr>
      <w:rFonts w:ascii="Times New Roman" w:eastAsia="Times New Roman" w:hAnsi="Times New Roman"/>
      <w:sz w:val="24"/>
      <w:szCs w:val="24"/>
    </w:rPr>
  </w:style>
  <w:style w:type="paragraph" w:styleId="Nagwek">
    <w:name w:val="header"/>
    <w:basedOn w:val="Normalny"/>
    <w:link w:val="NagwekZnak"/>
    <w:unhideWhenUsed/>
    <w:rsid w:val="00523064"/>
    <w:pPr>
      <w:tabs>
        <w:tab w:val="center" w:pos="4536"/>
        <w:tab w:val="right" w:pos="9072"/>
      </w:tabs>
    </w:pPr>
  </w:style>
  <w:style w:type="character" w:customStyle="1" w:styleId="NagwekZnak">
    <w:name w:val="Nagłówek Znak"/>
    <w:link w:val="Nagwek"/>
    <w:rsid w:val="00523064"/>
    <w:rPr>
      <w:sz w:val="22"/>
      <w:szCs w:val="22"/>
      <w:lang w:eastAsia="en-US"/>
    </w:rPr>
  </w:style>
  <w:style w:type="paragraph" w:styleId="Stopka">
    <w:name w:val="footer"/>
    <w:basedOn w:val="Normalny"/>
    <w:link w:val="StopkaZnak"/>
    <w:uiPriority w:val="99"/>
    <w:unhideWhenUsed/>
    <w:rsid w:val="00523064"/>
    <w:pPr>
      <w:tabs>
        <w:tab w:val="center" w:pos="4536"/>
        <w:tab w:val="right" w:pos="9072"/>
      </w:tabs>
    </w:pPr>
  </w:style>
  <w:style w:type="character" w:customStyle="1" w:styleId="StopkaZnak">
    <w:name w:val="Stopka Znak"/>
    <w:link w:val="Stopka"/>
    <w:uiPriority w:val="99"/>
    <w:rsid w:val="00523064"/>
    <w:rPr>
      <w:sz w:val="22"/>
      <w:szCs w:val="22"/>
      <w:lang w:eastAsia="en-US"/>
    </w:rPr>
  </w:style>
  <w:style w:type="paragraph" w:styleId="NormalnyWeb">
    <w:name w:val="Normal (Web)"/>
    <w:basedOn w:val="Normalny"/>
    <w:uiPriority w:val="99"/>
    <w:unhideWhenUsed/>
    <w:rsid w:val="0052306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9475A9"/>
    <w:pPr>
      <w:autoSpaceDE w:val="0"/>
      <w:autoSpaceDN w:val="0"/>
      <w:adjustRightInd w:val="0"/>
    </w:pPr>
    <w:rPr>
      <w:rFonts w:ascii="Arial" w:hAnsi="Arial" w:cs="Arial"/>
      <w:color w:val="000000"/>
      <w:sz w:val="24"/>
      <w:szCs w:val="24"/>
      <w:lang w:eastAsia="en-US"/>
    </w:rPr>
  </w:style>
  <w:style w:type="paragraph" w:styleId="Tekstprzypisukocowego">
    <w:name w:val="endnote text"/>
    <w:basedOn w:val="Normalny"/>
    <w:link w:val="TekstprzypisukocowegoZnak"/>
    <w:uiPriority w:val="99"/>
    <w:semiHidden/>
    <w:unhideWhenUsed/>
    <w:rsid w:val="002D683B"/>
    <w:rPr>
      <w:sz w:val="20"/>
      <w:szCs w:val="20"/>
    </w:rPr>
  </w:style>
  <w:style w:type="character" w:customStyle="1" w:styleId="TekstprzypisukocowegoZnak">
    <w:name w:val="Tekst przypisu końcowego Znak"/>
    <w:link w:val="Tekstprzypisukocowego"/>
    <w:uiPriority w:val="99"/>
    <w:semiHidden/>
    <w:rsid w:val="002D683B"/>
    <w:rPr>
      <w:lang w:eastAsia="en-US"/>
    </w:rPr>
  </w:style>
  <w:style w:type="character" w:styleId="Odwoanieprzypisukocowego">
    <w:name w:val="endnote reference"/>
    <w:uiPriority w:val="99"/>
    <w:semiHidden/>
    <w:unhideWhenUsed/>
    <w:rsid w:val="002D683B"/>
    <w:rPr>
      <w:vertAlign w:val="superscript"/>
    </w:rPr>
  </w:style>
  <w:style w:type="paragraph" w:styleId="Tekstdymka">
    <w:name w:val="Balloon Text"/>
    <w:basedOn w:val="Normalny"/>
    <w:link w:val="TekstdymkaZnak"/>
    <w:uiPriority w:val="99"/>
    <w:semiHidden/>
    <w:unhideWhenUsed/>
    <w:rsid w:val="00AF70E5"/>
    <w:pPr>
      <w:spacing w:after="0" w:line="240" w:lineRule="auto"/>
    </w:pPr>
    <w:rPr>
      <w:rFonts w:ascii="Tahoma" w:hAnsi="Tahoma"/>
      <w:sz w:val="16"/>
      <w:szCs w:val="16"/>
    </w:rPr>
  </w:style>
  <w:style w:type="character" w:customStyle="1" w:styleId="TekstdymkaZnak">
    <w:name w:val="Tekst dymka Znak"/>
    <w:link w:val="Tekstdymka"/>
    <w:uiPriority w:val="99"/>
    <w:semiHidden/>
    <w:rsid w:val="00AF70E5"/>
    <w:rPr>
      <w:rFonts w:ascii="Tahoma" w:hAnsi="Tahoma" w:cs="Tahoma"/>
      <w:sz w:val="16"/>
      <w:szCs w:val="16"/>
      <w:lang w:eastAsia="en-US"/>
    </w:rPr>
  </w:style>
  <w:style w:type="character" w:styleId="Hipercze">
    <w:name w:val="Hyperlink"/>
    <w:uiPriority w:val="99"/>
    <w:unhideWhenUsed/>
    <w:rsid w:val="00831DDB"/>
    <w:rPr>
      <w:color w:val="0000FF"/>
      <w:u w:val="single"/>
    </w:rPr>
  </w:style>
  <w:style w:type="character" w:styleId="Odwoaniedokomentarza">
    <w:name w:val="annotation reference"/>
    <w:uiPriority w:val="99"/>
    <w:semiHidden/>
    <w:unhideWhenUsed/>
    <w:rsid w:val="00BC752E"/>
    <w:rPr>
      <w:sz w:val="16"/>
      <w:szCs w:val="16"/>
    </w:rPr>
  </w:style>
  <w:style w:type="paragraph" w:styleId="Tekstkomentarza">
    <w:name w:val="annotation text"/>
    <w:basedOn w:val="Normalny"/>
    <w:link w:val="TekstkomentarzaZnak"/>
    <w:uiPriority w:val="99"/>
    <w:unhideWhenUsed/>
    <w:rsid w:val="00BC752E"/>
    <w:rPr>
      <w:sz w:val="20"/>
      <w:szCs w:val="20"/>
    </w:rPr>
  </w:style>
  <w:style w:type="character" w:customStyle="1" w:styleId="TekstkomentarzaZnak">
    <w:name w:val="Tekst komentarza Znak"/>
    <w:link w:val="Tekstkomentarza"/>
    <w:uiPriority w:val="99"/>
    <w:rsid w:val="00BC752E"/>
    <w:rPr>
      <w:lang w:eastAsia="en-US"/>
    </w:rPr>
  </w:style>
  <w:style w:type="paragraph" w:styleId="Tematkomentarza">
    <w:name w:val="annotation subject"/>
    <w:basedOn w:val="Tekstkomentarza"/>
    <w:next w:val="Tekstkomentarza"/>
    <w:link w:val="TematkomentarzaZnak"/>
    <w:uiPriority w:val="99"/>
    <w:semiHidden/>
    <w:unhideWhenUsed/>
    <w:rsid w:val="00BC752E"/>
    <w:rPr>
      <w:b/>
      <w:bCs/>
    </w:rPr>
  </w:style>
  <w:style w:type="character" w:customStyle="1" w:styleId="TematkomentarzaZnak">
    <w:name w:val="Temat komentarza Znak"/>
    <w:link w:val="Tematkomentarza"/>
    <w:uiPriority w:val="99"/>
    <w:semiHidden/>
    <w:rsid w:val="00BC752E"/>
    <w:rPr>
      <w:b/>
      <w:bCs/>
      <w:lang w:eastAsia="en-US"/>
    </w:rPr>
  </w:style>
  <w:style w:type="paragraph" w:customStyle="1" w:styleId="pkt">
    <w:name w:val="pkt"/>
    <w:basedOn w:val="Normalny"/>
    <w:link w:val="pktZnak"/>
    <w:rsid w:val="00727053"/>
    <w:pPr>
      <w:spacing w:before="60" w:after="60" w:line="240" w:lineRule="auto"/>
      <w:ind w:left="851" w:hanging="295"/>
      <w:jc w:val="both"/>
    </w:pPr>
    <w:rPr>
      <w:rFonts w:ascii="Times New Roman" w:eastAsia="Times New Roman" w:hAnsi="Times New Roman"/>
      <w:sz w:val="24"/>
      <w:szCs w:val="24"/>
      <w:lang w:eastAsia="pl-PL"/>
    </w:rPr>
  </w:style>
  <w:style w:type="character" w:styleId="Pogrubienie">
    <w:name w:val="Strong"/>
    <w:uiPriority w:val="22"/>
    <w:qFormat/>
    <w:rsid w:val="00C32CD2"/>
    <w:rPr>
      <w:b/>
      <w:bCs/>
    </w:rPr>
  </w:style>
  <w:style w:type="character" w:customStyle="1" w:styleId="AkapitzlistZnak">
    <w:name w:val="Akapit z listą Znak"/>
    <w:aliases w:val="L1 Znak,Numerowanie Znak,List Paragraph Znak,2 heading Znak,A_wyliczenie Znak,K-P_odwolanie Znak,Akapit z listą5 Znak,maz_wyliczenie Znak,opis dzialania Znak,lp1 Znak,List Paragraph2 Znak,CW_Lista Znak,Akapit z listą 1 Znak"/>
    <w:link w:val="Akapitzlist1"/>
    <w:uiPriority w:val="34"/>
    <w:qFormat/>
    <w:locked/>
    <w:rsid w:val="001268C9"/>
    <w:rPr>
      <w:rFonts w:eastAsia="Times New Roman"/>
      <w:sz w:val="22"/>
      <w:szCs w:val="22"/>
    </w:rPr>
  </w:style>
  <w:style w:type="numbering" w:customStyle="1" w:styleId="WW8Num76">
    <w:name w:val="WW8Num76"/>
    <w:basedOn w:val="Bezlisty"/>
    <w:rsid w:val="00F22FF5"/>
    <w:pPr>
      <w:numPr>
        <w:numId w:val="1"/>
      </w:numPr>
    </w:pPr>
  </w:style>
  <w:style w:type="numbering" w:customStyle="1" w:styleId="WW8Num2">
    <w:name w:val="WW8Num2"/>
    <w:basedOn w:val="Bezlisty"/>
    <w:rsid w:val="00F22FF5"/>
    <w:pPr>
      <w:numPr>
        <w:numId w:val="2"/>
      </w:numPr>
    </w:pPr>
  </w:style>
  <w:style w:type="character" w:customStyle="1" w:styleId="Nierozpoznanawzmianka1">
    <w:name w:val="Nierozpoznana wzmianka1"/>
    <w:uiPriority w:val="99"/>
    <w:semiHidden/>
    <w:unhideWhenUsed/>
    <w:rsid w:val="00262DB3"/>
    <w:rPr>
      <w:color w:val="605E5C"/>
      <w:shd w:val="clear" w:color="auto" w:fill="E1DFDD"/>
    </w:rPr>
  </w:style>
  <w:style w:type="numbering" w:customStyle="1" w:styleId="WW8Num11">
    <w:name w:val="WW8Num11"/>
    <w:basedOn w:val="Bezlisty"/>
    <w:rsid w:val="00EF12E7"/>
    <w:pPr>
      <w:numPr>
        <w:numId w:val="3"/>
      </w:numPr>
    </w:pPr>
  </w:style>
  <w:style w:type="paragraph" w:customStyle="1" w:styleId="zoiu-podstawowy">
    <w:name w:val="zoiu-podstawowy"/>
    <w:basedOn w:val="Normalny"/>
    <w:next w:val="Normalny"/>
    <w:rsid w:val="00883819"/>
    <w:pPr>
      <w:tabs>
        <w:tab w:val="left" w:pos="567"/>
      </w:tabs>
      <w:autoSpaceDN w:val="0"/>
      <w:spacing w:after="0" w:line="240" w:lineRule="auto"/>
      <w:jc w:val="both"/>
    </w:pPr>
    <w:rPr>
      <w:rFonts w:ascii="Times New Roman" w:eastAsia="Andale Sans UI" w:hAnsi="Times New Roman"/>
      <w:lang w:eastAsia="pl-PL"/>
    </w:rPr>
  </w:style>
  <w:style w:type="numbering" w:customStyle="1" w:styleId="WW8Num46">
    <w:name w:val="WW8Num46"/>
    <w:basedOn w:val="Bezlisty"/>
    <w:rsid w:val="00883819"/>
    <w:pPr>
      <w:numPr>
        <w:numId w:val="4"/>
      </w:numPr>
    </w:pPr>
  </w:style>
  <w:style w:type="numbering" w:customStyle="1" w:styleId="WW8Num27">
    <w:name w:val="WW8Num27"/>
    <w:basedOn w:val="Bezlisty"/>
    <w:rsid w:val="00883819"/>
    <w:pPr>
      <w:numPr>
        <w:numId w:val="5"/>
      </w:numPr>
    </w:pPr>
  </w:style>
  <w:style w:type="paragraph" w:styleId="Akapitzlist">
    <w:name w:val="List Paragraph"/>
    <w:aliases w:val="Asia 2  Akapit z listą,tekst normalny,wypunktowanie,Table of contents numbered,sw tekst,Podsis rysunku,Dot pt,F5 List Paragraph,List Paragraph1,Recommendation,List Paragraph11,Tekst punktowanie,Akapit z listą BS,Bullets,Nag 1,Preambuła"/>
    <w:basedOn w:val="Normalny"/>
    <w:uiPriority w:val="34"/>
    <w:qFormat/>
    <w:rsid w:val="008B0986"/>
    <w:pPr>
      <w:ind w:left="720"/>
      <w:contextualSpacing/>
    </w:pPr>
  </w:style>
  <w:style w:type="paragraph" w:styleId="Poprawka">
    <w:name w:val="Revision"/>
    <w:hidden/>
    <w:uiPriority w:val="99"/>
    <w:semiHidden/>
    <w:rsid w:val="007C2750"/>
    <w:rPr>
      <w:sz w:val="22"/>
      <w:szCs w:val="22"/>
      <w:lang w:eastAsia="en-US"/>
    </w:rPr>
  </w:style>
  <w:style w:type="character" w:styleId="UyteHipercze">
    <w:name w:val="FollowedHyperlink"/>
    <w:basedOn w:val="Domylnaczcionkaakapitu"/>
    <w:uiPriority w:val="99"/>
    <w:semiHidden/>
    <w:unhideWhenUsed/>
    <w:rsid w:val="0025720A"/>
    <w:rPr>
      <w:color w:val="954F72" w:themeColor="followedHyperlink"/>
      <w:u w:val="single"/>
    </w:rPr>
  </w:style>
  <w:style w:type="character" w:customStyle="1" w:styleId="Nierozpoznanawzmianka2">
    <w:name w:val="Nierozpoznana wzmianka2"/>
    <w:basedOn w:val="Domylnaczcionkaakapitu"/>
    <w:uiPriority w:val="99"/>
    <w:semiHidden/>
    <w:unhideWhenUsed/>
    <w:rsid w:val="00677D40"/>
    <w:rPr>
      <w:color w:val="605E5C"/>
      <w:shd w:val="clear" w:color="auto" w:fill="E1DFDD"/>
    </w:rPr>
  </w:style>
  <w:style w:type="character" w:styleId="Uwydatnienie">
    <w:name w:val="Emphasis"/>
    <w:basedOn w:val="Domylnaczcionkaakapitu"/>
    <w:uiPriority w:val="20"/>
    <w:qFormat/>
    <w:rsid w:val="00450C99"/>
    <w:rPr>
      <w:i/>
      <w:iCs/>
    </w:rPr>
  </w:style>
  <w:style w:type="numbering" w:customStyle="1" w:styleId="List41">
    <w:name w:val="List 41"/>
    <w:rsid w:val="008035A9"/>
    <w:pPr>
      <w:numPr>
        <w:numId w:val="6"/>
      </w:numPr>
    </w:pPr>
  </w:style>
  <w:style w:type="numbering" w:customStyle="1" w:styleId="WW8Num71">
    <w:name w:val="WW8Num71"/>
    <w:basedOn w:val="Bezlisty"/>
    <w:rsid w:val="00276794"/>
    <w:pPr>
      <w:numPr>
        <w:numId w:val="7"/>
      </w:numPr>
    </w:pPr>
  </w:style>
  <w:style w:type="character" w:customStyle="1" w:styleId="pktZnak">
    <w:name w:val="pkt Znak"/>
    <w:link w:val="pkt"/>
    <w:rsid w:val="00BA28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410770">
      <w:bodyDiv w:val="1"/>
      <w:marLeft w:val="0"/>
      <w:marRight w:val="0"/>
      <w:marTop w:val="0"/>
      <w:marBottom w:val="0"/>
      <w:divBdr>
        <w:top w:val="none" w:sz="0" w:space="0" w:color="auto"/>
        <w:left w:val="none" w:sz="0" w:space="0" w:color="auto"/>
        <w:bottom w:val="none" w:sz="0" w:space="0" w:color="auto"/>
        <w:right w:val="none" w:sz="0" w:space="0" w:color="auto"/>
      </w:divBdr>
    </w:div>
    <w:div w:id="839851690">
      <w:bodyDiv w:val="1"/>
      <w:marLeft w:val="0"/>
      <w:marRight w:val="0"/>
      <w:marTop w:val="0"/>
      <w:marBottom w:val="0"/>
      <w:divBdr>
        <w:top w:val="none" w:sz="0" w:space="0" w:color="auto"/>
        <w:left w:val="none" w:sz="0" w:space="0" w:color="auto"/>
        <w:bottom w:val="none" w:sz="0" w:space="0" w:color="auto"/>
        <w:right w:val="none" w:sz="0" w:space="0" w:color="auto"/>
      </w:divBdr>
    </w:div>
    <w:div w:id="845442904">
      <w:bodyDiv w:val="1"/>
      <w:marLeft w:val="0"/>
      <w:marRight w:val="0"/>
      <w:marTop w:val="0"/>
      <w:marBottom w:val="0"/>
      <w:divBdr>
        <w:top w:val="none" w:sz="0" w:space="0" w:color="auto"/>
        <w:left w:val="none" w:sz="0" w:space="0" w:color="auto"/>
        <w:bottom w:val="none" w:sz="0" w:space="0" w:color="auto"/>
        <w:right w:val="none" w:sz="0" w:space="0" w:color="auto"/>
      </w:divBdr>
    </w:div>
    <w:div w:id="1207336087">
      <w:bodyDiv w:val="1"/>
      <w:marLeft w:val="0"/>
      <w:marRight w:val="0"/>
      <w:marTop w:val="0"/>
      <w:marBottom w:val="0"/>
      <w:divBdr>
        <w:top w:val="none" w:sz="0" w:space="0" w:color="auto"/>
        <w:left w:val="none" w:sz="0" w:space="0" w:color="auto"/>
        <w:bottom w:val="none" w:sz="0" w:space="0" w:color="auto"/>
        <w:right w:val="none" w:sz="0" w:space="0" w:color="auto"/>
      </w:divBdr>
    </w:div>
    <w:div w:id="1583491112">
      <w:bodyDiv w:val="1"/>
      <w:marLeft w:val="0"/>
      <w:marRight w:val="0"/>
      <w:marTop w:val="0"/>
      <w:marBottom w:val="0"/>
      <w:divBdr>
        <w:top w:val="none" w:sz="0" w:space="0" w:color="auto"/>
        <w:left w:val="none" w:sz="0" w:space="0" w:color="auto"/>
        <w:bottom w:val="none" w:sz="0" w:space="0" w:color="auto"/>
        <w:right w:val="none" w:sz="0" w:space="0" w:color="auto"/>
      </w:divBdr>
    </w:div>
    <w:div w:id="1668823271">
      <w:bodyDiv w:val="1"/>
      <w:marLeft w:val="0"/>
      <w:marRight w:val="0"/>
      <w:marTop w:val="0"/>
      <w:marBottom w:val="0"/>
      <w:divBdr>
        <w:top w:val="none" w:sz="0" w:space="0" w:color="auto"/>
        <w:left w:val="none" w:sz="0" w:space="0" w:color="auto"/>
        <w:bottom w:val="none" w:sz="0" w:space="0" w:color="auto"/>
        <w:right w:val="none" w:sz="0" w:space="0" w:color="auto"/>
      </w:divBdr>
    </w:div>
    <w:div w:id="1759517078">
      <w:bodyDiv w:val="1"/>
      <w:marLeft w:val="0"/>
      <w:marRight w:val="0"/>
      <w:marTop w:val="0"/>
      <w:marBottom w:val="0"/>
      <w:divBdr>
        <w:top w:val="none" w:sz="0" w:space="0" w:color="auto"/>
        <w:left w:val="none" w:sz="0" w:space="0" w:color="auto"/>
        <w:bottom w:val="none" w:sz="0" w:space="0" w:color="auto"/>
        <w:right w:val="none" w:sz="0" w:space="0" w:color="auto"/>
      </w:divBdr>
    </w:div>
    <w:div w:id="1780224526">
      <w:bodyDiv w:val="1"/>
      <w:marLeft w:val="0"/>
      <w:marRight w:val="0"/>
      <w:marTop w:val="0"/>
      <w:marBottom w:val="0"/>
      <w:divBdr>
        <w:top w:val="none" w:sz="0" w:space="0" w:color="auto"/>
        <w:left w:val="none" w:sz="0" w:space="0" w:color="auto"/>
        <w:bottom w:val="none" w:sz="0" w:space="0" w:color="auto"/>
        <w:right w:val="none" w:sz="0" w:space="0" w:color="auto"/>
      </w:divBdr>
    </w:div>
    <w:div w:id="1844314717">
      <w:bodyDiv w:val="1"/>
      <w:marLeft w:val="0"/>
      <w:marRight w:val="0"/>
      <w:marTop w:val="0"/>
      <w:marBottom w:val="0"/>
      <w:divBdr>
        <w:top w:val="none" w:sz="0" w:space="0" w:color="auto"/>
        <w:left w:val="none" w:sz="0" w:space="0" w:color="auto"/>
        <w:bottom w:val="none" w:sz="0" w:space="0" w:color="auto"/>
        <w:right w:val="none" w:sz="0" w:space="0" w:color="auto"/>
      </w:divBdr>
    </w:div>
    <w:div w:id="1979070947">
      <w:bodyDiv w:val="1"/>
      <w:marLeft w:val="0"/>
      <w:marRight w:val="0"/>
      <w:marTop w:val="0"/>
      <w:marBottom w:val="0"/>
      <w:divBdr>
        <w:top w:val="none" w:sz="0" w:space="0" w:color="auto"/>
        <w:left w:val="none" w:sz="0" w:space="0" w:color="auto"/>
        <w:bottom w:val="none" w:sz="0" w:space="0" w:color="auto"/>
        <w:right w:val="none" w:sz="0" w:space="0" w:color="auto"/>
      </w:divBdr>
    </w:div>
    <w:div w:id="2016224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doburzynski@zro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661DF-D9B0-4BF2-BEB6-E960861FF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14</Pages>
  <Words>5569</Words>
  <Characters>33418</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Umowa Nr……</vt:lpstr>
    </vt:vector>
  </TitlesOfParts>
  <Company>Urząd Marszałkowski</Company>
  <LinksUpToDate>false</LinksUpToDate>
  <CharactersWithSpaces>38910</CharactersWithSpaces>
  <SharedDoc>false</SharedDoc>
  <HLinks>
    <vt:vector size="18" baseType="variant">
      <vt:variant>
        <vt:i4>1638439</vt:i4>
      </vt:variant>
      <vt:variant>
        <vt:i4>6</vt:i4>
      </vt:variant>
      <vt:variant>
        <vt:i4>0</vt:i4>
      </vt:variant>
      <vt:variant>
        <vt:i4>5</vt:i4>
      </vt:variant>
      <vt:variant>
        <vt:lpwstr>mailto:mbulikowska@wzp.pl</vt:lpwstr>
      </vt:variant>
      <vt:variant>
        <vt:lpwstr/>
      </vt:variant>
      <vt:variant>
        <vt:i4>3407987</vt:i4>
      </vt:variant>
      <vt:variant>
        <vt:i4>3</vt:i4>
      </vt:variant>
      <vt:variant>
        <vt:i4>0</vt:i4>
      </vt:variant>
      <vt:variant>
        <vt:i4>5</vt:i4>
      </vt:variant>
      <vt:variant>
        <vt:lpwstr>https://sip.lex.pl/</vt:lpwstr>
      </vt:variant>
      <vt:variant>
        <vt:lpwstr>/dokument/16789274#art(22)par(1)</vt:lpwstr>
      </vt:variant>
      <vt:variant>
        <vt:i4>7864397</vt:i4>
      </vt:variant>
      <vt:variant>
        <vt:i4>0</vt:i4>
      </vt:variant>
      <vt:variant>
        <vt:i4>0</vt:i4>
      </vt:variant>
      <vt:variant>
        <vt:i4>5</vt:i4>
      </vt:variant>
      <vt:variant>
        <vt:lpwstr>mailto:turystyka@wzp.pl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Województwa Zachodniopomorskiego</dc:creator>
  <cp:keywords/>
  <dc:description/>
  <cp:lastModifiedBy>Daria Ostaficzuk</cp:lastModifiedBy>
  <cp:revision>52</cp:revision>
  <cp:lastPrinted>2022-07-15T06:53:00Z</cp:lastPrinted>
  <dcterms:created xsi:type="dcterms:W3CDTF">2023-07-17T11:43:00Z</dcterms:created>
  <dcterms:modified xsi:type="dcterms:W3CDTF">2023-07-21T16:05:00Z</dcterms:modified>
</cp:coreProperties>
</file>